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C" w:rsidRDefault="00526534" w:rsidP="004472E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2EC" w:rsidRDefault="004472EC" w:rsidP="004472EC"/>
    <w:p w:rsidR="004472EC" w:rsidRDefault="004472EC" w:rsidP="004472EC"/>
    <w:p w:rsidR="004472EC" w:rsidRDefault="004472EC" w:rsidP="004472EC">
      <w:pPr>
        <w:rPr>
          <w:rFonts w:ascii="Arial" w:hAnsi="Arial"/>
        </w:rPr>
      </w:pPr>
      <w:r>
        <w:t>Маг</w:t>
      </w:r>
      <w:proofErr w:type="gramStart"/>
      <w:r>
        <w:rPr>
          <w:lang w:val="en-US"/>
        </w:rPr>
        <w:t>i</w:t>
      </w:r>
      <w:proofErr w:type="spellStart"/>
      <w:proofErr w:type="gramEnd"/>
      <w:r>
        <w:t>леуск</w:t>
      </w:r>
      <w:proofErr w:type="spellEnd"/>
      <w:r>
        <w:rPr>
          <w:lang w:val="en-US"/>
        </w:rPr>
        <w:t>i</w:t>
      </w:r>
      <w:r>
        <w:t xml:space="preserve">  </w:t>
      </w:r>
      <w:proofErr w:type="spellStart"/>
      <w:r>
        <w:t>абласны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дэпутатау</w:t>
      </w:r>
      <w:proofErr w:type="spellEnd"/>
      <w:r>
        <w:t xml:space="preserve">                    Могилевский  областной Совет депутатов</w:t>
      </w:r>
    </w:p>
    <w:p w:rsidR="004472EC" w:rsidRDefault="004472EC" w:rsidP="004472EC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4472EC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4472EC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4472EC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4472EC">
      <w:pPr>
        <w:spacing w:line="240" w:lineRule="exact"/>
      </w:pPr>
    </w:p>
    <w:p w:rsidR="004472EC" w:rsidRDefault="004472EC" w:rsidP="004472EC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4472EC" w:rsidRPr="004472EC" w:rsidRDefault="00165890" w:rsidP="00741240">
      <w:pPr>
        <w:tabs>
          <w:tab w:val="left" w:pos="6435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«24» марта </w:t>
      </w:r>
      <w:r w:rsidR="004472EC">
        <w:rPr>
          <w:sz w:val="30"/>
          <w:szCs w:val="30"/>
        </w:rPr>
        <w:t>20</w:t>
      </w:r>
      <w:r w:rsidR="00A36400">
        <w:rPr>
          <w:sz w:val="30"/>
          <w:szCs w:val="30"/>
        </w:rPr>
        <w:t>23</w:t>
      </w:r>
      <w:r w:rsidR="00A36400" w:rsidRPr="00342B50">
        <w:rPr>
          <w:sz w:val="30"/>
          <w:szCs w:val="30"/>
        </w:rPr>
        <w:t xml:space="preserve"> </w:t>
      </w:r>
      <w:r w:rsidR="004472EC">
        <w:rPr>
          <w:sz w:val="30"/>
          <w:szCs w:val="30"/>
        </w:rPr>
        <w:t>г</w:t>
      </w:r>
      <w:r w:rsidR="00CB47CC">
        <w:rPr>
          <w:sz w:val="30"/>
          <w:szCs w:val="30"/>
        </w:rPr>
        <w:t>. №</w:t>
      </w:r>
      <w:r>
        <w:rPr>
          <w:sz w:val="30"/>
          <w:szCs w:val="30"/>
        </w:rPr>
        <w:t xml:space="preserve"> 56-4</w:t>
      </w:r>
      <w:r w:rsidR="0058397B">
        <w:rPr>
          <w:sz w:val="30"/>
          <w:szCs w:val="30"/>
        </w:rPr>
        <w:t xml:space="preserve"> </w:t>
      </w:r>
      <w:r w:rsidR="0008704A">
        <w:rPr>
          <w:sz w:val="30"/>
          <w:szCs w:val="30"/>
        </w:rPr>
        <w:t xml:space="preserve"> </w:t>
      </w:r>
      <w:r w:rsidR="00741240">
        <w:rPr>
          <w:sz w:val="30"/>
          <w:szCs w:val="30"/>
        </w:rPr>
        <w:tab/>
      </w:r>
      <w:r w:rsidR="00843753">
        <w:rPr>
          <w:sz w:val="30"/>
          <w:szCs w:val="30"/>
        </w:rPr>
        <w:t xml:space="preserve"> </w:t>
      </w:r>
    </w:p>
    <w:p w:rsidR="004472EC" w:rsidRDefault="004472EC" w:rsidP="004472EC">
      <w:pPr>
        <w:spacing w:line="240" w:lineRule="exact"/>
        <w:rPr>
          <w:rFonts w:ascii="Arial" w:hAnsi="Arial"/>
          <w:sz w:val="18"/>
          <w:szCs w:val="18"/>
        </w:rPr>
      </w:pPr>
    </w:p>
    <w:p w:rsidR="004472EC" w:rsidRDefault="004472EC" w:rsidP="004472EC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proofErr w:type="spellStart"/>
      <w:r w:rsidRPr="004472EC">
        <w:rPr>
          <w:sz w:val="18"/>
          <w:szCs w:val="18"/>
        </w:rPr>
        <w:t>Хоц</w:t>
      </w:r>
      <w:proofErr w:type="spellEnd"/>
      <w:r w:rsidRPr="004472EC">
        <w:rPr>
          <w:sz w:val="18"/>
          <w:szCs w:val="18"/>
          <w:lang w:val="en-US"/>
        </w:rPr>
        <w:t>i</w:t>
      </w:r>
      <w:proofErr w:type="spellStart"/>
      <w:r w:rsidRPr="004472EC">
        <w:rPr>
          <w:sz w:val="18"/>
          <w:szCs w:val="18"/>
        </w:rPr>
        <w:t>мск</w:t>
      </w:r>
      <w:proofErr w:type="spellEnd"/>
      <w:r w:rsidRPr="004472EC">
        <w:rPr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4472EC">
        <w:rPr>
          <w:sz w:val="18"/>
          <w:szCs w:val="18"/>
        </w:rPr>
        <w:t>г.п.Хотимск</w:t>
      </w:r>
      <w:proofErr w:type="spellEnd"/>
    </w:p>
    <w:p w:rsidR="00843753" w:rsidRPr="004472EC" w:rsidRDefault="00843753" w:rsidP="004472EC">
      <w:pPr>
        <w:spacing w:line="240" w:lineRule="exact"/>
        <w:rPr>
          <w:sz w:val="18"/>
          <w:szCs w:val="18"/>
        </w:rPr>
      </w:pPr>
    </w:p>
    <w:p w:rsidR="007F344E" w:rsidRPr="007F344E" w:rsidRDefault="007F344E" w:rsidP="007F344E">
      <w:pPr>
        <w:spacing w:line="280" w:lineRule="exact"/>
        <w:ind w:right="4961"/>
        <w:jc w:val="both"/>
        <w:rPr>
          <w:sz w:val="30"/>
          <w:szCs w:val="30"/>
        </w:rPr>
      </w:pPr>
      <w:r>
        <w:rPr>
          <w:sz w:val="30"/>
          <w:szCs w:val="30"/>
        </w:rPr>
        <w:t>Об изменении решения</w:t>
      </w:r>
      <w:r w:rsidRPr="007F344E">
        <w:rPr>
          <w:sz w:val="30"/>
          <w:szCs w:val="30"/>
        </w:rPr>
        <w:t xml:space="preserve"> </w:t>
      </w:r>
      <w:r>
        <w:rPr>
          <w:sz w:val="30"/>
          <w:szCs w:val="30"/>
        </w:rPr>
        <w:t>Хотимского</w:t>
      </w:r>
    </w:p>
    <w:p w:rsidR="007F344E" w:rsidRDefault="00DC14BF" w:rsidP="00DD7927">
      <w:pPr>
        <w:spacing w:line="280" w:lineRule="exact"/>
        <w:ind w:right="5103"/>
        <w:jc w:val="both"/>
        <w:rPr>
          <w:sz w:val="30"/>
          <w:szCs w:val="30"/>
        </w:rPr>
      </w:pPr>
      <w:r>
        <w:rPr>
          <w:sz w:val="30"/>
          <w:szCs w:val="30"/>
        </w:rPr>
        <w:t>районного Совета</w:t>
      </w:r>
      <w:r w:rsidR="007F344E">
        <w:rPr>
          <w:sz w:val="30"/>
          <w:szCs w:val="30"/>
        </w:rPr>
        <w:t xml:space="preserve"> </w:t>
      </w:r>
      <w:r>
        <w:rPr>
          <w:sz w:val="30"/>
          <w:szCs w:val="30"/>
        </w:rPr>
        <w:t>депутатов</w:t>
      </w:r>
    </w:p>
    <w:p w:rsidR="00DD7927" w:rsidRDefault="00DC14BF" w:rsidP="00DD7927">
      <w:pPr>
        <w:spacing w:line="280" w:lineRule="exact"/>
        <w:ind w:right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010F22">
        <w:rPr>
          <w:sz w:val="30"/>
          <w:szCs w:val="30"/>
        </w:rPr>
        <w:t>18</w:t>
      </w:r>
      <w:r>
        <w:rPr>
          <w:sz w:val="30"/>
          <w:szCs w:val="30"/>
        </w:rPr>
        <w:t xml:space="preserve"> марта 201</w:t>
      </w:r>
      <w:r w:rsidR="00010F22">
        <w:rPr>
          <w:sz w:val="30"/>
          <w:szCs w:val="30"/>
        </w:rPr>
        <w:t>6</w:t>
      </w:r>
      <w:r>
        <w:rPr>
          <w:sz w:val="30"/>
          <w:szCs w:val="30"/>
        </w:rPr>
        <w:t xml:space="preserve"> г.</w:t>
      </w:r>
      <w:r w:rsidR="007F344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№ </w:t>
      </w:r>
      <w:r w:rsidR="00010F22">
        <w:rPr>
          <w:sz w:val="30"/>
          <w:szCs w:val="30"/>
        </w:rPr>
        <w:t>20</w:t>
      </w:r>
      <w:r>
        <w:rPr>
          <w:sz w:val="30"/>
          <w:szCs w:val="30"/>
        </w:rPr>
        <w:t>-</w:t>
      </w:r>
      <w:r w:rsidR="00010F22">
        <w:rPr>
          <w:sz w:val="30"/>
          <w:szCs w:val="30"/>
        </w:rPr>
        <w:t>3</w:t>
      </w:r>
    </w:p>
    <w:p w:rsidR="0088512B" w:rsidRDefault="0088512B" w:rsidP="0088512B">
      <w:pPr>
        <w:ind w:firstLine="720"/>
        <w:jc w:val="both"/>
        <w:rPr>
          <w:sz w:val="30"/>
          <w:szCs w:val="30"/>
        </w:rPr>
      </w:pPr>
    </w:p>
    <w:p w:rsidR="0088512B" w:rsidRDefault="00DC14BF" w:rsidP="00B16D7E">
      <w:pPr>
        <w:pStyle w:val="newncpi"/>
        <w:rPr>
          <w:sz w:val="30"/>
          <w:szCs w:val="30"/>
        </w:rPr>
      </w:pPr>
      <w:r w:rsidRPr="00DC14BF">
        <w:rPr>
          <w:sz w:val="30"/>
          <w:szCs w:val="30"/>
        </w:rPr>
        <w:t>На основании</w:t>
      </w:r>
      <w:r w:rsidR="00752776">
        <w:rPr>
          <w:sz w:val="30"/>
          <w:szCs w:val="30"/>
        </w:rPr>
        <w:t xml:space="preserve"> пункта </w:t>
      </w:r>
      <w:r w:rsidR="00317EBA">
        <w:rPr>
          <w:sz w:val="30"/>
          <w:szCs w:val="30"/>
        </w:rPr>
        <w:t xml:space="preserve">1 </w:t>
      </w:r>
      <w:r w:rsidRPr="00DC14BF">
        <w:rPr>
          <w:sz w:val="30"/>
          <w:szCs w:val="30"/>
        </w:rPr>
        <w:t>статьи</w:t>
      </w:r>
      <w:r w:rsidR="00010F22">
        <w:rPr>
          <w:sz w:val="30"/>
          <w:szCs w:val="30"/>
        </w:rPr>
        <w:t xml:space="preserve"> </w:t>
      </w:r>
      <w:r w:rsidR="00752776">
        <w:rPr>
          <w:sz w:val="30"/>
          <w:szCs w:val="30"/>
        </w:rPr>
        <w:t>12</w:t>
      </w:r>
      <w:r w:rsidR="00010F22">
        <w:rPr>
          <w:sz w:val="30"/>
          <w:szCs w:val="30"/>
        </w:rPr>
        <w:t xml:space="preserve"> Налогового кодекса</w:t>
      </w:r>
      <w:r w:rsidRPr="00DC14BF">
        <w:rPr>
          <w:sz w:val="30"/>
          <w:szCs w:val="30"/>
        </w:rPr>
        <w:t xml:space="preserve"> </w:t>
      </w:r>
      <w:r w:rsidR="000E2E5E">
        <w:rPr>
          <w:sz w:val="30"/>
          <w:szCs w:val="30"/>
        </w:rPr>
        <w:t xml:space="preserve">Республики Беларусь </w:t>
      </w:r>
      <w:r w:rsidRPr="00DC14BF">
        <w:rPr>
          <w:sz w:val="30"/>
          <w:szCs w:val="30"/>
        </w:rPr>
        <w:t xml:space="preserve">Хотимский районный Совет депутатов </w:t>
      </w:r>
      <w:r w:rsidR="0088512B">
        <w:rPr>
          <w:sz w:val="30"/>
          <w:szCs w:val="30"/>
        </w:rPr>
        <w:t>РЕШИЛ:</w:t>
      </w:r>
    </w:p>
    <w:p w:rsidR="00010F22" w:rsidRDefault="007F344E" w:rsidP="00B16D7E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10F22">
        <w:rPr>
          <w:sz w:val="30"/>
          <w:szCs w:val="30"/>
        </w:rPr>
        <w:t>Внести</w:t>
      </w:r>
      <w:r w:rsidR="00A07F5F">
        <w:rPr>
          <w:sz w:val="30"/>
          <w:szCs w:val="30"/>
        </w:rPr>
        <w:t xml:space="preserve"> в</w:t>
      </w:r>
      <w:r w:rsidR="00010F22">
        <w:rPr>
          <w:sz w:val="30"/>
          <w:szCs w:val="30"/>
        </w:rPr>
        <w:t xml:space="preserve"> </w:t>
      </w:r>
      <w:r w:rsidR="0015746F">
        <w:rPr>
          <w:sz w:val="30"/>
          <w:szCs w:val="30"/>
        </w:rPr>
        <w:t xml:space="preserve">подпункт 1.1 пункта 1 </w:t>
      </w:r>
      <w:r w:rsidR="00010F22">
        <w:rPr>
          <w:sz w:val="30"/>
          <w:szCs w:val="30"/>
        </w:rPr>
        <w:t>решени</w:t>
      </w:r>
      <w:r w:rsidR="0015746F">
        <w:rPr>
          <w:sz w:val="30"/>
          <w:szCs w:val="30"/>
        </w:rPr>
        <w:t>я</w:t>
      </w:r>
      <w:r w:rsidR="00010F22">
        <w:rPr>
          <w:sz w:val="30"/>
          <w:szCs w:val="30"/>
        </w:rPr>
        <w:t xml:space="preserve"> Хотимского районного Совета депутатов от 18 марта 2016 г. № 20-3 «Об установлении местных налога и сбора и введении их в действие» следующие изменения:</w:t>
      </w:r>
    </w:p>
    <w:p w:rsidR="0015746F" w:rsidRDefault="00622B5E" w:rsidP="00B16D7E">
      <w:pPr>
        <w:pStyle w:val="point"/>
        <w:rPr>
          <w:sz w:val="30"/>
          <w:szCs w:val="30"/>
        </w:rPr>
      </w:pPr>
      <w:r w:rsidRPr="00417E07">
        <w:rPr>
          <w:sz w:val="30"/>
          <w:szCs w:val="30"/>
        </w:rPr>
        <w:t>часть</w:t>
      </w:r>
      <w:r w:rsidR="00010F22">
        <w:rPr>
          <w:sz w:val="30"/>
          <w:szCs w:val="30"/>
        </w:rPr>
        <w:t xml:space="preserve"> </w:t>
      </w:r>
      <w:r w:rsidR="009411BB">
        <w:rPr>
          <w:sz w:val="30"/>
          <w:szCs w:val="30"/>
        </w:rPr>
        <w:t>пятую</w:t>
      </w:r>
      <w:r w:rsidR="00010F22">
        <w:rPr>
          <w:sz w:val="30"/>
          <w:szCs w:val="30"/>
        </w:rPr>
        <w:t xml:space="preserve"> изложить в </w:t>
      </w:r>
      <w:r w:rsidR="00342B50">
        <w:rPr>
          <w:sz w:val="30"/>
          <w:szCs w:val="30"/>
        </w:rPr>
        <w:t>следующей</w:t>
      </w:r>
      <w:r w:rsidR="00010F22">
        <w:rPr>
          <w:sz w:val="30"/>
          <w:szCs w:val="30"/>
        </w:rPr>
        <w:t xml:space="preserve"> редакции</w:t>
      </w:r>
      <w:r w:rsidR="0015746F">
        <w:rPr>
          <w:sz w:val="30"/>
          <w:szCs w:val="30"/>
        </w:rPr>
        <w:t>:</w:t>
      </w:r>
    </w:p>
    <w:p w:rsidR="00622B5E" w:rsidRDefault="00A36400" w:rsidP="00622B5E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«Ставка налога за владение собаками устанавливается за налоговый период в размере, установленном абзацем вторым и третьим пункта 1 статьи 310 Налогового кодекса Республики Беларусь.». </w:t>
      </w:r>
    </w:p>
    <w:p w:rsidR="00493D35" w:rsidRDefault="00001FDB" w:rsidP="000E2E5E">
      <w:pPr>
        <w:pStyle w:val="point"/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2.</w:t>
      </w:r>
      <w:r w:rsidR="00B16D7E" w:rsidRPr="00B16D7E">
        <w:rPr>
          <w:sz w:val="30"/>
          <w:szCs w:val="30"/>
        </w:rPr>
        <w:t xml:space="preserve"> </w:t>
      </w:r>
      <w:r>
        <w:rPr>
          <w:sz w:val="30"/>
          <w:szCs w:val="30"/>
        </w:rPr>
        <w:t>Настоящее решение вступает в силу после</w:t>
      </w:r>
      <w:r w:rsidR="00B16D7E">
        <w:rPr>
          <w:sz w:val="30"/>
          <w:szCs w:val="30"/>
        </w:rPr>
        <w:t xml:space="preserve"> его</w:t>
      </w:r>
      <w:r>
        <w:rPr>
          <w:sz w:val="30"/>
          <w:szCs w:val="30"/>
        </w:rPr>
        <w:t xml:space="preserve"> официального опубликования</w:t>
      </w:r>
      <w:r w:rsidR="00493D35">
        <w:rPr>
          <w:sz w:val="30"/>
          <w:szCs w:val="30"/>
        </w:rPr>
        <w:t>.</w:t>
      </w:r>
    </w:p>
    <w:p w:rsidR="000E2E5E" w:rsidRDefault="000E2E5E" w:rsidP="000E2E5E">
      <w:pPr>
        <w:pStyle w:val="point"/>
        <w:tabs>
          <w:tab w:val="left" w:pos="6804"/>
        </w:tabs>
        <w:rPr>
          <w:sz w:val="30"/>
          <w:szCs w:val="30"/>
        </w:rPr>
      </w:pPr>
    </w:p>
    <w:p w:rsidR="009C68A9" w:rsidRPr="009C68A9" w:rsidRDefault="009C68A9" w:rsidP="000E2E5E">
      <w:pPr>
        <w:pStyle w:val="point"/>
        <w:tabs>
          <w:tab w:val="left" w:pos="6804"/>
        </w:tabs>
        <w:rPr>
          <w:sz w:val="30"/>
          <w:szCs w:val="30"/>
        </w:rPr>
      </w:pPr>
    </w:p>
    <w:p w:rsidR="009C68A9" w:rsidRPr="00A951A8" w:rsidRDefault="009C68A9" w:rsidP="00B16D7E">
      <w:pPr>
        <w:tabs>
          <w:tab w:val="left" w:pos="6804"/>
        </w:tabs>
        <w:spacing w:line="240" w:lineRule="exact"/>
        <w:jc w:val="both"/>
        <w:rPr>
          <w:sz w:val="30"/>
          <w:szCs w:val="30"/>
        </w:rPr>
      </w:pPr>
      <w:r w:rsidRPr="009C68A9">
        <w:rPr>
          <w:sz w:val="30"/>
          <w:szCs w:val="30"/>
        </w:rPr>
        <w:t>Председатель</w:t>
      </w:r>
      <w:r w:rsidR="00B16D7E" w:rsidRPr="000E2E5E">
        <w:rPr>
          <w:sz w:val="30"/>
          <w:szCs w:val="30"/>
        </w:rPr>
        <w:t xml:space="preserve">                                                            </w:t>
      </w:r>
      <w:r w:rsidRPr="009C68A9">
        <w:rPr>
          <w:sz w:val="30"/>
          <w:szCs w:val="30"/>
        </w:rPr>
        <w:t xml:space="preserve">       </w:t>
      </w:r>
      <w:r w:rsidR="00165890">
        <w:rPr>
          <w:sz w:val="30"/>
          <w:szCs w:val="30"/>
        </w:rPr>
        <w:t xml:space="preserve">    </w:t>
      </w:r>
      <w:bookmarkStart w:id="0" w:name="_GoBack"/>
      <w:bookmarkEnd w:id="0"/>
      <w:r w:rsidR="0007069F">
        <w:rPr>
          <w:sz w:val="30"/>
          <w:szCs w:val="30"/>
        </w:rPr>
        <w:t xml:space="preserve">     </w:t>
      </w:r>
      <w:r w:rsidR="00A951A8">
        <w:rPr>
          <w:sz w:val="30"/>
          <w:szCs w:val="30"/>
        </w:rPr>
        <w:t>Е.В.</w:t>
      </w:r>
      <w:r w:rsidR="00165890">
        <w:rPr>
          <w:sz w:val="30"/>
          <w:szCs w:val="30"/>
        </w:rPr>
        <w:t xml:space="preserve"> </w:t>
      </w:r>
      <w:r w:rsidR="00A951A8">
        <w:rPr>
          <w:sz w:val="30"/>
          <w:szCs w:val="30"/>
        </w:rPr>
        <w:t>Николаенко</w:t>
      </w:r>
    </w:p>
    <w:sectPr w:rsidR="009C68A9" w:rsidRPr="00A951A8" w:rsidSect="000E2E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4F06"/>
    <w:multiLevelType w:val="hybridMultilevel"/>
    <w:tmpl w:val="C9E04F74"/>
    <w:lvl w:ilvl="0" w:tplc="379A7F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2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3">
    <w:nsid w:val="5B8412C1"/>
    <w:multiLevelType w:val="hybridMultilevel"/>
    <w:tmpl w:val="93B04830"/>
    <w:lvl w:ilvl="0" w:tplc="313C508C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844AC3"/>
    <w:multiLevelType w:val="hybridMultilevel"/>
    <w:tmpl w:val="83C0E086"/>
    <w:lvl w:ilvl="0" w:tplc="BA0616A2">
      <w:start w:val="3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BA"/>
    <w:rsid w:val="00000A3D"/>
    <w:rsid w:val="00001FDB"/>
    <w:rsid w:val="00005367"/>
    <w:rsid w:val="00010F22"/>
    <w:rsid w:val="0001218D"/>
    <w:rsid w:val="0005510A"/>
    <w:rsid w:val="000662A7"/>
    <w:rsid w:val="0007069F"/>
    <w:rsid w:val="0008704A"/>
    <w:rsid w:val="000B2FC1"/>
    <w:rsid w:val="000E2E5E"/>
    <w:rsid w:val="000F3068"/>
    <w:rsid w:val="00131690"/>
    <w:rsid w:val="0015746F"/>
    <w:rsid w:val="00157AF8"/>
    <w:rsid w:val="00165890"/>
    <w:rsid w:val="00172E20"/>
    <w:rsid w:val="00175C63"/>
    <w:rsid w:val="00191E4E"/>
    <w:rsid w:val="001B0885"/>
    <w:rsid w:val="001F7E64"/>
    <w:rsid w:val="0020188A"/>
    <w:rsid w:val="00217AAD"/>
    <w:rsid w:val="00231C8B"/>
    <w:rsid w:val="00264A0E"/>
    <w:rsid w:val="002A3108"/>
    <w:rsid w:val="002B281B"/>
    <w:rsid w:val="002B74BB"/>
    <w:rsid w:val="002C18F5"/>
    <w:rsid w:val="002C2F8B"/>
    <w:rsid w:val="002D52B0"/>
    <w:rsid w:val="002F7EA4"/>
    <w:rsid w:val="00316C0B"/>
    <w:rsid w:val="00317198"/>
    <w:rsid w:val="00317EBA"/>
    <w:rsid w:val="00342B50"/>
    <w:rsid w:val="003910C7"/>
    <w:rsid w:val="003A44BB"/>
    <w:rsid w:val="003C79BC"/>
    <w:rsid w:val="00417E07"/>
    <w:rsid w:val="004266F6"/>
    <w:rsid w:val="00441EA2"/>
    <w:rsid w:val="004472EC"/>
    <w:rsid w:val="00450EB2"/>
    <w:rsid w:val="0048670D"/>
    <w:rsid w:val="0049177F"/>
    <w:rsid w:val="00493D35"/>
    <w:rsid w:val="004C3167"/>
    <w:rsid w:val="004C5CB6"/>
    <w:rsid w:val="00516890"/>
    <w:rsid w:val="00526534"/>
    <w:rsid w:val="00532AEA"/>
    <w:rsid w:val="005400B4"/>
    <w:rsid w:val="005411DA"/>
    <w:rsid w:val="00551793"/>
    <w:rsid w:val="0058397B"/>
    <w:rsid w:val="00592784"/>
    <w:rsid w:val="005A67C1"/>
    <w:rsid w:val="005C3324"/>
    <w:rsid w:val="005D4BF2"/>
    <w:rsid w:val="005E58A4"/>
    <w:rsid w:val="005E6E83"/>
    <w:rsid w:val="006047F1"/>
    <w:rsid w:val="0061406A"/>
    <w:rsid w:val="006218D3"/>
    <w:rsid w:val="00622B5E"/>
    <w:rsid w:val="00633F6F"/>
    <w:rsid w:val="006363B4"/>
    <w:rsid w:val="00654074"/>
    <w:rsid w:val="006735D4"/>
    <w:rsid w:val="006739EF"/>
    <w:rsid w:val="006807F8"/>
    <w:rsid w:val="006A7E4D"/>
    <w:rsid w:val="006D4AD1"/>
    <w:rsid w:val="006E323C"/>
    <w:rsid w:val="00705280"/>
    <w:rsid w:val="00741240"/>
    <w:rsid w:val="00742DEE"/>
    <w:rsid w:val="007510AC"/>
    <w:rsid w:val="00752776"/>
    <w:rsid w:val="0076725C"/>
    <w:rsid w:val="00782E3F"/>
    <w:rsid w:val="00784FEA"/>
    <w:rsid w:val="00792088"/>
    <w:rsid w:val="007A27DD"/>
    <w:rsid w:val="007B5510"/>
    <w:rsid w:val="007D3674"/>
    <w:rsid w:val="007D4A47"/>
    <w:rsid w:val="007E4BBA"/>
    <w:rsid w:val="007F09DF"/>
    <w:rsid w:val="007F344E"/>
    <w:rsid w:val="00821537"/>
    <w:rsid w:val="00837167"/>
    <w:rsid w:val="00843753"/>
    <w:rsid w:val="00852BE3"/>
    <w:rsid w:val="00855910"/>
    <w:rsid w:val="008623DD"/>
    <w:rsid w:val="00865ED6"/>
    <w:rsid w:val="008738A4"/>
    <w:rsid w:val="0088512B"/>
    <w:rsid w:val="008B417D"/>
    <w:rsid w:val="008C47B6"/>
    <w:rsid w:val="008C5B2E"/>
    <w:rsid w:val="008C697A"/>
    <w:rsid w:val="008C7869"/>
    <w:rsid w:val="008D591D"/>
    <w:rsid w:val="008E7214"/>
    <w:rsid w:val="008F0321"/>
    <w:rsid w:val="008F2A11"/>
    <w:rsid w:val="009132BB"/>
    <w:rsid w:val="00923CD9"/>
    <w:rsid w:val="009411BB"/>
    <w:rsid w:val="009977D2"/>
    <w:rsid w:val="009C68A9"/>
    <w:rsid w:val="009D6846"/>
    <w:rsid w:val="009E6EEA"/>
    <w:rsid w:val="009F0F2E"/>
    <w:rsid w:val="00A07F5F"/>
    <w:rsid w:val="00A35B48"/>
    <w:rsid w:val="00A36400"/>
    <w:rsid w:val="00A37FD8"/>
    <w:rsid w:val="00A768E5"/>
    <w:rsid w:val="00A815A7"/>
    <w:rsid w:val="00A93078"/>
    <w:rsid w:val="00A951A8"/>
    <w:rsid w:val="00AB64CB"/>
    <w:rsid w:val="00AD22B6"/>
    <w:rsid w:val="00B16D7E"/>
    <w:rsid w:val="00B32C5D"/>
    <w:rsid w:val="00B61FD9"/>
    <w:rsid w:val="00B7607F"/>
    <w:rsid w:val="00BA6245"/>
    <w:rsid w:val="00BB001F"/>
    <w:rsid w:val="00BD3B1B"/>
    <w:rsid w:val="00BD4DA1"/>
    <w:rsid w:val="00BF08FD"/>
    <w:rsid w:val="00C12A12"/>
    <w:rsid w:val="00C27B8A"/>
    <w:rsid w:val="00C54C27"/>
    <w:rsid w:val="00C70035"/>
    <w:rsid w:val="00C82BC6"/>
    <w:rsid w:val="00C94B07"/>
    <w:rsid w:val="00CB3EE7"/>
    <w:rsid w:val="00CB47CC"/>
    <w:rsid w:val="00D03682"/>
    <w:rsid w:val="00D14A21"/>
    <w:rsid w:val="00D154F1"/>
    <w:rsid w:val="00D511D5"/>
    <w:rsid w:val="00D6215F"/>
    <w:rsid w:val="00D71E10"/>
    <w:rsid w:val="00DC14BF"/>
    <w:rsid w:val="00DC3B77"/>
    <w:rsid w:val="00DC6392"/>
    <w:rsid w:val="00DD7927"/>
    <w:rsid w:val="00E01658"/>
    <w:rsid w:val="00E1034B"/>
    <w:rsid w:val="00E14009"/>
    <w:rsid w:val="00E43002"/>
    <w:rsid w:val="00E45288"/>
    <w:rsid w:val="00E60BC6"/>
    <w:rsid w:val="00E735BE"/>
    <w:rsid w:val="00E80825"/>
    <w:rsid w:val="00EB0B05"/>
    <w:rsid w:val="00EC355B"/>
    <w:rsid w:val="00EC483C"/>
    <w:rsid w:val="00F00C49"/>
    <w:rsid w:val="00F52D91"/>
    <w:rsid w:val="00F75108"/>
    <w:rsid w:val="00FC30E2"/>
    <w:rsid w:val="00FE239F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endnote text"/>
    <w:basedOn w:val="a"/>
    <w:link w:val="a5"/>
    <w:unhideWhenUsed/>
    <w:rsid w:val="008C786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8C7869"/>
  </w:style>
  <w:style w:type="paragraph" w:styleId="a6">
    <w:name w:val="List Paragraph"/>
    <w:basedOn w:val="a"/>
    <w:uiPriority w:val="34"/>
    <w:qFormat/>
    <w:rsid w:val="008C7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noski">
    <w:name w:val="snoski"/>
    <w:basedOn w:val="a"/>
    <w:rsid w:val="00A93078"/>
    <w:pPr>
      <w:ind w:firstLine="567"/>
      <w:jc w:val="both"/>
    </w:pPr>
    <w:rPr>
      <w:sz w:val="20"/>
      <w:szCs w:val="20"/>
    </w:rPr>
  </w:style>
  <w:style w:type="paragraph" w:customStyle="1" w:styleId="a7">
    <w:name w:val="Ш"/>
    <w:basedOn w:val="a"/>
    <w:rsid w:val="00BD4DA1"/>
    <w:pPr>
      <w:widowControl w:val="0"/>
      <w:tabs>
        <w:tab w:val="right" w:pos="2552"/>
      </w:tabs>
      <w:spacing w:before="60" w:after="60" w:line="216" w:lineRule="auto"/>
      <w:jc w:val="center"/>
    </w:pPr>
    <w:rPr>
      <w:sz w:val="20"/>
      <w:szCs w:val="20"/>
    </w:rPr>
  </w:style>
  <w:style w:type="paragraph" w:customStyle="1" w:styleId="point">
    <w:name w:val="point"/>
    <w:basedOn w:val="a"/>
    <w:rsid w:val="00DD7927"/>
    <w:pPr>
      <w:ind w:firstLine="567"/>
      <w:jc w:val="both"/>
    </w:pPr>
  </w:style>
  <w:style w:type="paragraph" w:customStyle="1" w:styleId="newncpi">
    <w:name w:val="newncpi"/>
    <w:basedOn w:val="a"/>
    <w:rsid w:val="0088512B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endnote text"/>
    <w:basedOn w:val="a"/>
    <w:link w:val="a5"/>
    <w:unhideWhenUsed/>
    <w:rsid w:val="008C786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8C7869"/>
  </w:style>
  <w:style w:type="paragraph" w:styleId="a6">
    <w:name w:val="List Paragraph"/>
    <w:basedOn w:val="a"/>
    <w:uiPriority w:val="34"/>
    <w:qFormat/>
    <w:rsid w:val="008C7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noski">
    <w:name w:val="snoski"/>
    <w:basedOn w:val="a"/>
    <w:rsid w:val="00A93078"/>
    <w:pPr>
      <w:ind w:firstLine="567"/>
      <w:jc w:val="both"/>
    </w:pPr>
    <w:rPr>
      <w:sz w:val="20"/>
      <w:szCs w:val="20"/>
    </w:rPr>
  </w:style>
  <w:style w:type="paragraph" w:customStyle="1" w:styleId="a7">
    <w:name w:val="Ш"/>
    <w:basedOn w:val="a"/>
    <w:rsid w:val="00BD4DA1"/>
    <w:pPr>
      <w:widowControl w:val="0"/>
      <w:tabs>
        <w:tab w:val="right" w:pos="2552"/>
      </w:tabs>
      <w:spacing w:before="60" w:after="60" w:line="216" w:lineRule="auto"/>
      <w:jc w:val="center"/>
    </w:pPr>
    <w:rPr>
      <w:sz w:val="20"/>
      <w:szCs w:val="20"/>
    </w:rPr>
  </w:style>
  <w:style w:type="paragraph" w:customStyle="1" w:styleId="point">
    <w:name w:val="point"/>
    <w:basedOn w:val="a"/>
    <w:rsid w:val="00DD7927"/>
    <w:pPr>
      <w:ind w:firstLine="567"/>
      <w:jc w:val="both"/>
    </w:pPr>
  </w:style>
  <w:style w:type="paragraph" w:customStyle="1" w:styleId="newncpi">
    <w:name w:val="newncpi"/>
    <w:basedOn w:val="a"/>
    <w:rsid w:val="0088512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071E-6849-41B3-93B3-B2032067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Ковалева Татьяна Михайловна</cp:lastModifiedBy>
  <cp:revision>7</cp:revision>
  <cp:lastPrinted>2023-03-21T07:05:00Z</cp:lastPrinted>
  <dcterms:created xsi:type="dcterms:W3CDTF">2022-03-11T11:02:00Z</dcterms:created>
  <dcterms:modified xsi:type="dcterms:W3CDTF">2023-03-28T11:29:00Z</dcterms:modified>
</cp:coreProperties>
</file>