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036766" w14:paraId="5A1D3009" w14:textId="77777777" w:rsidTr="00036766">
        <w:tc>
          <w:tcPr>
            <w:tcW w:w="3115" w:type="dxa"/>
          </w:tcPr>
          <w:p w14:paraId="24ACB536" w14:textId="77777777" w:rsidR="00036766" w:rsidRPr="00036766" w:rsidRDefault="00036766" w:rsidP="000367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Начальник финансового управления Могилёвского областного исполнительного комитета</w:t>
            </w:r>
          </w:p>
          <w:p w14:paraId="62B90517" w14:textId="77777777" w:rsidR="00036766" w:rsidRDefault="00036766" w:rsidP="00036766">
            <w:pPr>
              <w:pStyle w:val="a3"/>
              <w:rPr>
                <w:lang w:val="ru-RU"/>
              </w:rPr>
            </w:pPr>
          </w:p>
        </w:tc>
        <w:tc>
          <w:tcPr>
            <w:tcW w:w="3115" w:type="dxa"/>
          </w:tcPr>
          <w:p w14:paraId="6F052A61" w14:textId="2BB555E4" w:rsidR="00036766" w:rsidRDefault="00036766" w:rsidP="000367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ИЛЬЮЩИЦ Юрий Анатольевич</w:t>
            </w:r>
          </w:p>
        </w:tc>
        <w:tc>
          <w:tcPr>
            <w:tcW w:w="3116" w:type="dxa"/>
          </w:tcPr>
          <w:p w14:paraId="3437C213" w14:textId="7ECA0330" w:rsidR="00036766" w:rsidRDefault="00036766" w:rsidP="000367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тел. 8 (0222) 75-</w:t>
            </w:r>
            <w:r w:rsidR="006B2D85">
              <w:rPr>
                <w:lang w:val="ru-RU"/>
              </w:rPr>
              <w:t>25</w:t>
            </w:r>
            <w:r>
              <w:rPr>
                <w:lang w:val="ru-RU"/>
              </w:rPr>
              <w:t>-</w:t>
            </w:r>
            <w:r w:rsidR="006B2D85">
              <w:rPr>
                <w:lang w:val="ru-RU"/>
              </w:rPr>
              <w:t>95</w:t>
            </w:r>
          </w:p>
        </w:tc>
      </w:tr>
    </w:tbl>
    <w:p w14:paraId="2EF77614" w14:textId="77777777" w:rsidR="00036766" w:rsidRDefault="00036766" w:rsidP="00036766">
      <w:pPr>
        <w:pStyle w:val="a3"/>
        <w:rPr>
          <w:lang w:val="ru-RU"/>
        </w:rPr>
      </w:pPr>
    </w:p>
    <w:p w14:paraId="62D7A1FE" w14:textId="18C1DF2C" w:rsidR="00036766" w:rsidRDefault="006B2D85" w:rsidP="00036766">
      <w:pPr>
        <w:pStyle w:val="a3"/>
        <w:rPr>
          <w:lang w:val="ru-RU"/>
        </w:rPr>
      </w:pPr>
      <w:r>
        <w:rPr>
          <w:lang w:val="ru-RU"/>
        </w:rPr>
        <w:t>Адрес: 212030, г.Могилёв, ул.Первомайская, 71</w:t>
      </w:r>
    </w:p>
    <w:p w14:paraId="609B5EDE" w14:textId="7AEEAE24" w:rsidR="006B2D85" w:rsidRDefault="006B2D85" w:rsidP="00036766">
      <w:pPr>
        <w:pStyle w:val="a3"/>
        <w:rPr>
          <w:lang w:val="ru-RU"/>
        </w:rPr>
      </w:pPr>
      <w:r>
        <w:rPr>
          <w:lang w:val="ru-RU"/>
        </w:rPr>
        <w:t>телефон приёмной: 8 (0222) 75-18-40</w:t>
      </w:r>
    </w:p>
    <w:p w14:paraId="11B2C89C" w14:textId="77777777" w:rsidR="00036766" w:rsidRPr="00036766" w:rsidRDefault="00036766">
      <w:pPr>
        <w:pStyle w:val="a3"/>
        <w:rPr>
          <w:lang w:val="ru-RU"/>
        </w:rPr>
      </w:pPr>
    </w:p>
    <w:sectPr w:rsidR="00036766" w:rsidRPr="00036766" w:rsidSect="00194B59">
      <w:pgSz w:w="11907" w:h="16840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14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66"/>
    <w:rsid w:val="00036766"/>
    <w:rsid w:val="000B094F"/>
    <w:rsid w:val="00112B29"/>
    <w:rsid w:val="00194B59"/>
    <w:rsid w:val="004E5A67"/>
    <w:rsid w:val="005B79A4"/>
    <w:rsid w:val="006B2D85"/>
    <w:rsid w:val="0072458C"/>
    <w:rsid w:val="00960430"/>
    <w:rsid w:val="00D93E29"/>
    <w:rsid w:val="00EB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B777"/>
  <w15:chartTrackingRefBased/>
  <w15:docId w15:val="{FF2B526B-46DB-4410-A495-14D5A5A2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766"/>
  </w:style>
  <w:style w:type="table" w:styleId="a4">
    <w:name w:val="Table Grid"/>
    <w:basedOn w:val="a1"/>
    <w:uiPriority w:val="39"/>
    <w:rsid w:val="00036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186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3</cp:revision>
  <dcterms:created xsi:type="dcterms:W3CDTF">2020-09-25T09:18:00Z</dcterms:created>
  <dcterms:modified xsi:type="dcterms:W3CDTF">2020-09-25T09:22:00Z</dcterms:modified>
</cp:coreProperties>
</file>