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A7C8" w14:textId="65A5A0C6" w:rsidR="00D84554" w:rsidRPr="005C451B" w:rsidRDefault="00D84554" w:rsidP="004C35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451B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по порядку организации временной трудовой занятости молодежи из числа выпускников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Х</w:t>
      </w:r>
      <w:r w:rsidRPr="005C451B">
        <w:rPr>
          <w:rFonts w:ascii="Times New Roman" w:hAnsi="Times New Roman" w:cs="Times New Roman"/>
          <w:b/>
          <w:sz w:val="30"/>
          <w:szCs w:val="30"/>
        </w:rPr>
        <w:t xml:space="preserve"> классов в период летних каникул</w:t>
      </w:r>
    </w:p>
    <w:p w14:paraId="383666DE" w14:textId="77777777" w:rsidR="00D84554" w:rsidRDefault="00D84554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A1529DE" w14:textId="06F0D1CD" w:rsidR="00D84554" w:rsidRDefault="00D84554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sub_222"/>
      <w:r w:rsidRPr="00D84554">
        <w:rPr>
          <w:rFonts w:ascii="Times New Roman" w:hAnsi="Times New Roman" w:cs="Times New Roman"/>
          <w:sz w:val="30"/>
          <w:szCs w:val="30"/>
        </w:rPr>
        <w:t xml:space="preserve">Настоящие Методические рекомендации разработаны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Министерством труда и социальной защиты совместно с Министерством образования </w:t>
      </w:r>
      <w:r w:rsidRPr="00D84554">
        <w:rPr>
          <w:rFonts w:ascii="Times New Roman" w:hAnsi="Times New Roman" w:cs="Times New Roman"/>
          <w:sz w:val="30"/>
          <w:szCs w:val="30"/>
        </w:rPr>
        <w:t xml:space="preserve">в помощь </w:t>
      </w:r>
      <w:r>
        <w:rPr>
          <w:rFonts w:ascii="Times New Roman" w:hAnsi="Times New Roman" w:cs="Times New Roman"/>
          <w:sz w:val="30"/>
          <w:szCs w:val="30"/>
        </w:rPr>
        <w:t xml:space="preserve">специалистам </w:t>
      </w:r>
      <w:r w:rsidR="004C3577">
        <w:rPr>
          <w:rFonts w:ascii="Times New Roman" w:hAnsi="Times New Roman" w:cs="Times New Roman"/>
          <w:sz w:val="30"/>
          <w:szCs w:val="30"/>
        </w:rPr>
        <w:t>управлений (отделов) образования</w:t>
      </w:r>
      <w:r w:rsidR="004C3577" w:rsidRPr="00D84554">
        <w:rPr>
          <w:rFonts w:ascii="Times New Roman" w:hAnsi="Times New Roman" w:cs="Times New Roman"/>
          <w:sz w:val="30"/>
          <w:szCs w:val="30"/>
        </w:rPr>
        <w:t>,</w:t>
      </w:r>
      <w:r w:rsidR="004C35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органов по труду, занятости и социальной защите</w:t>
      </w:r>
      <w:r w:rsidR="004C357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84554">
        <w:rPr>
          <w:rFonts w:ascii="Times New Roman" w:hAnsi="Times New Roman" w:cs="Times New Roman"/>
          <w:sz w:val="30"/>
          <w:szCs w:val="30"/>
        </w:rPr>
        <w:t xml:space="preserve">организующим работу по </w:t>
      </w:r>
      <w:r w:rsidR="00A364FC">
        <w:rPr>
          <w:rFonts w:ascii="Times New Roman" w:hAnsi="Times New Roman" w:cs="Times New Roman"/>
          <w:sz w:val="30"/>
          <w:szCs w:val="30"/>
        </w:rPr>
        <w:t>временной занятости молодежи</w:t>
      </w:r>
      <w:r w:rsidR="004C3577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A364FC" w:rsidRPr="00A364FC">
        <w:rPr>
          <w:rFonts w:ascii="Times New Roman" w:hAnsi="Times New Roman" w:cs="Times New Roman"/>
          <w:sz w:val="30"/>
          <w:szCs w:val="30"/>
        </w:rPr>
        <w:t>выпускник</w:t>
      </w:r>
      <w:r w:rsidR="004C3577">
        <w:rPr>
          <w:rFonts w:ascii="Times New Roman" w:hAnsi="Times New Roman" w:cs="Times New Roman"/>
          <w:sz w:val="30"/>
          <w:szCs w:val="30"/>
        </w:rPr>
        <w:t>ов</w:t>
      </w:r>
      <w:r w:rsidR="00A364FC" w:rsidRPr="00A364FC">
        <w:rPr>
          <w:rFonts w:ascii="Times New Roman" w:hAnsi="Times New Roman" w:cs="Times New Roman"/>
          <w:sz w:val="30"/>
          <w:szCs w:val="30"/>
        </w:rPr>
        <w:t xml:space="preserve">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ІХ</w:t>
      </w:r>
      <w:r w:rsidR="0035449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A364FC" w:rsidRPr="00A364FC">
        <w:rPr>
          <w:rFonts w:ascii="Times New Roman" w:hAnsi="Times New Roman" w:cs="Times New Roman"/>
          <w:sz w:val="30"/>
          <w:szCs w:val="30"/>
        </w:rPr>
        <w:t>классов в период летних каникул</w:t>
      </w:r>
      <w:r w:rsidRPr="00D84554">
        <w:rPr>
          <w:rFonts w:ascii="Times New Roman" w:hAnsi="Times New Roman" w:cs="Times New Roman"/>
          <w:sz w:val="30"/>
          <w:szCs w:val="30"/>
        </w:rPr>
        <w:t>.</w:t>
      </w:r>
      <w:bookmarkEnd w:id="0"/>
    </w:p>
    <w:p w14:paraId="38F3ED9C" w14:textId="77777777" w:rsidR="004847BE" w:rsidRDefault="004847BE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EF49D9" w14:textId="77777777" w:rsidR="004C3577" w:rsidRPr="004C3577" w:rsidRDefault="004C3577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577">
        <w:rPr>
          <w:rFonts w:ascii="Times New Roman" w:hAnsi="Times New Roman" w:cs="Times New Roman"/>
          <w:sz w:val="30"/>
          <w:szCs w:val="30"/>
        </w:rPr>
        <w:t xml:space="preserve">Занятость молодых людей в свободное от учебы время является профилактической мерой, способствует получению первых трудовых навыков, дает возможность сделать более осознанный выбор будущей профессии, создает условия для финансовой поддержки семей. </w:t>
      </w:r>
    </w:p>
    <w:p w14:paraId="76F0CAF1" w14:textId="77777777" w:rsidR="004C3577" w:rsidRDefault="004C3577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577">
        <w:rPr>
          <w:rFonts w:ascii="Times New Roman" w:hAnsi="Times New Roman" w:cs="Times New Roman"/>
          <w:sz w:val="30"/>
          <w:szCs w:val="30"/>
        </w:rPr>
        <w:t>Данная мера направлена на приобщение учащейся молодежи к труду с целью получения ими профессиональных навыков для более легкой адаптации на рынке труда после окончания обучения.</w:t>
      </w:r>
    </w:p>
    <w:p w14:paraId="0EA679D7" w14:textId="77777777" w:rsidR="004C3577" w:rsidRPr="00D84554" w:rsidRDefault="004C3577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9CD68B" w14:textId="77777777"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847BE">
        <w:rPr>
          <w:rFonts w:ascii="Times New Roman" w:hAnsi="Times New Roman" w:cs="Times New Roman"/>
          <w:b/>
          <w:i/>
          <w:sz w:val="30"/>
          <w:szCs w:val="30"/>
          <w:lang w:val="x-none"/>
        </w:rPr>
        <w:t>Перечен</w:t>
      </w:r>
      <w:r w:rsidR="00892AA9">
        <w:rPr>
          <w:rFonts w:ascii="Times New Roman" w:hAnsi="Times New Roman" w:cs="Times New Roman"/>
          <w:b/>
          <w:i/>
          <w:sz w:val="30"/>
          <w:szCs w:val="30"/>
          <w:lang w:val="x-none"/>
        </w:rPr>
        <w:t>ь основных нормативных правовых</w:t>
      </w:r>
      <w:r w:rsidR="00892AA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847BE">
        <w:rPr>
          <w:rFonts w:ascii="Times New Roman" w:hAnsi="Times New Roman" w:cs="Times New Roman"/>
          <w:b/>
          <w:i/>
          <w:sz w:val="30"/>
          <w:szCs w:val="30"/>
        </w:rPr>
        <w:t>актов</w:t>
      </w:r>
      <w:r w:rsidRPr="004847BE">
        <w:rPr>
          <w:rFonts w:ascii="Times New Roman" w:hAnsi="Times New Roman" w:cs="Times New Roman"/>
          <w:b/>
          <w:i/>
          <w:sz w:val="30"/>
          <w:szCs w:val="30"/>
          <w:lang w:val="x-none"/>
        </w:rPr>
        <w:t>, регулирующих трудовые отношения с несовершеннолетними работниками</w:t>
      </w:r>
      <w:r w:rsidRPr="004847BE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14:paraId="52DF5721" w14:textId="77777777" w:rsidR="004847BE" w:rsidRDefault="004847BE" w:rsidP="004C357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3577">
        <w:rPr>
          <w:rFonts w:ascii="Times New Roman" w:hAnsi="Times New Roman" w:cs="Times New Roman"/>
          <w:i/>
          <w:sz w:val="30"/>
          <w:szCs w:val="30"/>
        </w:rPr>
        <w:t>Труд</w:t>
      </w:r>
      <w:r w:rsidR="009E3C9E">
        <w:rPr>
          <w:rFonts w:ascii="Times New Roman" w:hAnsi="Times New Roman" w:cs="Times New Roman"/>
          <w:i/>
          <w:sz w:val="30"/>
          <w:szCs w:val="30"/>
        </w:rPr>
        <w:t>овой кодекс Республики Беларусь</w:t>
      </w:r>
      <w:r w:rsidRPr="004C3577">
        <w:rPr>
          <w:rFonts w:ascii="Times New Roman" w:hAnsi="Times New Roman" w:cs="Times New Roman"/>
          <w:i/>
          <w:sz w:val="30"/>
          <w:szCs w:val="30"/>
        </w:rPr>
        <w:t>;</w:t>
      </w:r>
    </w:p>
    <w:p w14:paraId="5D1E7583" w14:textId="40301BD9" w:rsidR="009E3C9E" w:rsidRPr="009E3C9E" w:rsidRDefault="009E3C9E" w:rsidP="009E3C9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3C9E">
        <w:rPr>
          <w:rFonts w:ascii="Times New Roman" w:hAnsi="Times New Roman" w:cs="Times New Roman"/>
          <w:i/>
          <w:sz w:val="30"/>
          <w:szCs w:val="30"/>
        </w:rPr>
        <w:t>Кодекс об образовании Республики Беларусь</w:t>
      </w:r>
      <w:r w:rsidR="00354494">
        <w:rPr>
          <w:rFonts w:ascii="Times New Roman" w:hAnsi="Times New Roman" w:cs="Times New Roman"/>
          <w:i/>
          <w:sz w:val="30"/>
          <w:szCs w:val="30"/>
        </w:rPr>
        <w:t>;</w:t>
      </w:r>
      <w:r w:rsidRPr="009E3C9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748F0B56" w14:textId="77777777" w:rsidR="009E3C9E" w:rsidRPr="004C3577" w:rsidRDefault="009E3C9E" w:rsidP="009E3C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3C9E">
        <w:rPr>
          <w:rFonts w:ascii="Times New Roman" w:hAnsi="Times New Roman" w:cs="Times New Roman"/>
          <w:i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i/>
          <w:sz w:val="30"/>
          <w:szCs w:val="30"/>
        </w:rPr>
        <w:t xml:space="preserve"> от 15 июня 2006 г. № 125-З</w:t>
      </w:r>
      <w:r w:rsidRPr="009E3C9E">
        <w:rPr>
          <w:rFonts w:ascii="Times New Roman" w:hAnsi="Times New Roman" w:cs="Times New Roman"/>
          <w:i/>
          <w:sz w:val="30"/>
          <w:szCs w:val="30"/>
        </w:rPr>
        <w:t xml:space="preserve"> «О</w:t>
      </w:r>
      <w:r w:rsidR="00731364">
        <w:rPr>
          <w:rFonts w:ascii="Times New Roman" w:hAnsi="Times New Roman" w:cs="Times New Roman"/>
          <w:i/>
          <w:sz w:val="30"/>
          <w:szCs w:val="30"/>
        </w:rPr>
        <w:t> </w:t>
      </w:r>
      <w:r w:rsidRPr="009E3C9E">
        <w:rPr>
          <w:rFonts w:ascii="Times New Roman" w:hAnsi="Times New Roman" w:cs="Times New Roman"/>
          <w:i/>
          <w:sz w:val="30"/>
          <w:szCs w:val="30"/>
        </w:rPr>
        <w:t>занятости</w:t>
      </w:r>
      <w:r w:rsidR="00857713">
        <w:rPr>
          <w:rFonts w:ascii="Times New Roman" w:hAnsi="Times New Roman" w:cs="Times New Roman"/>
          <w:i/>
          <w:sz w:val="30"/>
          <w:szCs w:val="30"/>
        </w:rPr>
        <w:t xml:space="preserve"> населения Республики Беларусь»</w:t>
      </w:r>
      <w:r w:rsidR="00857713" w:rsidRPr="00857713">
        <w:rPr>
          <w:rFonts w:ascii="Times New Roman" w:hAnsi="Times New Roman" w:cs="Times New Roman"/>
          <w:i/>
          <w:sz w:val="30"/>
          <w:szCs w:val="30"/>
        </w:rPr>
        <w:t>;</w:t>
      </w:r>
    </w:p>
    <w:p w14:paraId="2EB2DFE6" w14:textId="77777777" w:rsidR="004C3577" w:rsidRPr="004C3577" w:rsidRDefault="004C3577" w:rsidP="004C3577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3577">
        <w:rPr>
          <w:rFonts w:ascii="Times New Roman" w:hAnsi="Times New Roman" w:cs="Times New Roman"/>
          <w:i/>
          <w:sz w:val="30"/>
          <w:szCs w:val="30"/>
        </w:rPr>
        <w:t>Закон Республики Беларусь от 7 декабря 2009 г. № 65-З «Об</w:t>
      </w:r>
      <w:r w:rsidR="00731364">
        <w:rPr>
          <w:rFonts w:ascii="Times New Roman" w:hAnsi="Times New Roman" w:cs="Times New Roman"/>
          <w:i/>
          <w:sz w:val="30"/>
          <w:szCs w:val="30"/>
        </w:rPr>
        <w:t> </w:t>
      </w:r>
      <w:r w:rsidRPr="004C3577">
        <w:rPr>
          <w:rFonts w:ascii="Times New Roman" w:hAnsi="Times New Roman" w:cs="Times New Roman"/>
          <w:i/>
          <w:sz w:val="30"/>
          <w:szCs w:val="30"/>
        </w:rPr>
        <w:t>основах государственной молодежной политики»</w:t>
      </w:r>
      <w:r>
        <w:rPr>
          <w:rFonts w:ascii="Times New Roman" w:hAnsi="Times New Roman" w:cs="Times New Roman"/>
          <w:i/>
          <w:sz w:val="30"/>
          <w:szCs w:val="30"/>
        </w:rPr>
        <w:t>;</w:t>
      </w:r>
    </w:p>
    <w:p w14:paraId="1F44458F" w14:textId="77777777" w:rsid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5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>)</w:t>
      </w:r>
      <w:r w:rsidR="004C3577">
        <w:rPr>
          <w:rFonts w:ascii="Times New Roman" w:hAnsi="Times New Roman" w:cs="Times New Roman"/>
          <w:i/>
          <w:sz w:val="30"/>
          <w:szCs w:val="30"/>
        </w:rPr>
        <w:t> 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 xml:space="preserve">Указ Президента Республики Беларусь от 16 апреля 2012 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br/>
        <w:t xml:space="preserve">№ 181 </w:t>
      </w:r>
      <w:hyperlink r:id="rId5" w:history="1">
        <w:r w:rsidR="004C3577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организации деятельности студенческих отрядов на территории Республики Беларусь»</w:t>
        </w:r>
      </w:hyperlink>
      <w:r w:rsidR="004C3577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</w:p>
    <w:p w14:paraId="192D51F9" w14:textId="10A91DF0" w:rsidR="004C3577" w:rsidRPr="004847BE" w:rsidRDefault="00731364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6</w:t>
      </w:r>
      <w:r w:rsidR="004C3577">
        <w:rPr>
          <w:rFonts w:ascii="Times New Roman" w:hAnsi="Times New Roman" w:cs="Times New Roman"/>
          <w:i/>
          <w:sz w:val="30"/>
          <w:szCs w:val="30"/>
        </w:rPr>
        <w:t>) 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 xml:space="preserve">Постановление Совета Министров Республики Беларусь 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br/>
        <w:t>23 июня 2010 № 958 </w:t>
      </w:r>
      <w:hyperlink r:id="rId6" w:history="1">
        <w:r w:rsidR="004C3577" w:rsidRPr="004847BE">
          <w:rPr>
            <w:rStyle w:val="a3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</w:t>
        </w:r>
      </w:hyperlink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>;</w:t>
      </w:r>
      <w:r w:rsidR="004C3577" w:rsidRPr="004847B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7AAE7AD2" w14:textId="77777777" w:rsidR="004C3577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7</w:t>
      </w:r>
      <w:r w:rsidR="004C3577">
        <w:rPr>
          <w:rFonts w:ascii="Times New Roman" w:hAnsi="Times New Roman" w:cs="Times New Roman"/>
          <w:i/>
          <w:sz w:val="30"/>
          <w:szCs w:val="30"/>
        </w:rPr>
        <w:t>) П</w:t>
      </w:r>
      <w:r w:rsidR="004C3577" w:rsidRPr="004C3577">
        <w:rPr>
          <w:rFonts w:ascii="Times New Roman" w:hAnsi="Times New Roman" w:cs="Times New Roman"/>
          <w:i/>
          <w:sz w:val="30"/>
          <w:szCs w:val="30"/>
        </w:rPr>
        <w:t>остановление Министерства образования Республики Беларусь от 20.12.2011 г. № 283</w:t>
      </w:r>
      <w:r w:rsidR="004C3577">
        <w:rPr>
          <w:rFonts w:ascii="Times New Roman" w:hAnsi="Times New Roman" w:cs="Times New Roman"/>
          <w:i/>
          <w:sz w:val="30"/>
          <w:szCs w:val="30"/>
        </w:rPr>
        <w:t xml:space="preserve"> «Об утверждении </w:t>
      </w:r>
      <w:r w:rsidR="004C3577" w:rsidRPr="004C3577">
        <w:rPr>
          <w:rFonts w:ascii="Times New Roman" w:hAnsi="Times New Roman" w:cs="Times New Roman"/>
          <w:i/>
          <w:sz w:val="30"/>
          <w:szCs w:val="30"/>
        </w:rPr>
        <w:t>Положения об учреждении общего среднего образования</w:t>
      </w:r>
      <w:r w:rsidR="004C3577">
        <w:rPr>
          <w:rFonts w:ascii="Times New Roman" w:hAnsi="Times New Roman" w:cs="Times New Roman"/>
          <w:i/>
          <w:sz w:val="30"/>
          <w:szCs w:val="30"/>
        </w:rPr>
        <w:t>»;</w:t>
      </w:r>
    </w:p>
    <w:p w14:paraId="12AAC16E" w14:textId="5A8AAAE3" w:rsidR="004847BE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8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>) </w:t>
      </w:r>
      <w:r w:rsidR="004847BE" w:rsidRPr="004847BE">
        <w:rPr>
          <w:rFonts w:ascii="Times New Roman" w:hAnsi="Times New Roman" w:cs="Times New Roman"/>
          <w:bCs/>
          <w:i/>
          <w:sz w:val="30"/>
          <w:szCs w:val="30"/>
        </w:rPr>
        <w:t>Постановление Министерства труда и социальной защиты Республики Беларусь 27 июня 2013 № 67 </w:t>
      </w:r>
      <w:hyperlink r:id="rId7" w:history="1"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установлении списка работ, на который запрещается применение труда лиц</w:t>
        </w:r>
        <w:r w:rsidR="00354494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 xml:space="preserve"> м</w:t>
        </w:r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оложе восемнадцати лет»</w:t>
        </w:r>
      </w:hyperlink>
      <w:r w:rsidR="004C3577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</w:p>
    <w:p w14:paraId="3BCB453F" w14:textId="77777777" w:rsidR="004847BE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9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="004847BE" w:rsidRPr="004847BE">
        <w:rPr>
          <w:rFonts w:ascii="Times New Roman" w:hAnsi="Times New Roman" w:cs="Times New Roman"/>
          <w:bCs/>
          <w:i/>
          <w:sz w:val="30"/>
          <w:szCs w:val="30"/>
        </w:rPr>
        <w:t>Постановление Министерства труда и социальной защиты Республики Беларусь 15 октября 2010 № 144 </w:t>
      </w:r>
      <w:hyperlink r:id="rId8" w:history="1"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 xml:space="preserve">«Об установлении перечня </w:t>
        </w:r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lastRenderedPageBreak/>
          <w:t>легких видов работ, которые могут выполнять лица в возрасте от четырнадцати до шестнадцати лет».</w:t>
        </w:r>
      </w:hyperlink>
    </w:p>
    <w:p w14:paraId="002C42C7" w14:textId="77777777"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3D0A8B4F" w14:textId="77777777" w:rsidR="004C3577" w:rsidRDefault="006C1236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236">
        <w:rPr>
          <w:rFonts w:ascii="Times New Roman" w:hAnsi="Times New Roman" w:cs="Times New Roman"/>
          <w:b/>
          <w:sz w:val="30"/>
          <w:szCs w:val="30"/>
        </w:rPr>
        <w:t>Цель:</w:t>
      </w:r>
      <w:r w:rsidRPr="006C1236">
        <w:rPr>
          <w:rFonts w:ascii="Times New Roman" w:hAnsi="Times New Roman" w:cs="Times New Roman"/>
          <w:sz w:val="30"/>
          <w:szCs w:val="30"/>
        </w:rPr>
        <w:t xml:space="preserve"> </w:t>
      </w:r>
      <w:r w:rsidR="004C3577">
        <w:rPr>
          <w:rFonts w:ascii="Times New Roman" w:hAnsi="Times New Roman" w:cs="Times New Roman"/>
          <w:sz w:val="30"/>
          <w:szCs w:val="30"/>
        </w:rPr>
        <w:t xml:space="preserve">оказание помощи специалистам </w:t>
      </w:r>
      <w:r w:rsidR="00451DC6" w:rsidRPr="00451DC6">
        <w:rPr>
          <w:rFonts w:ascii="Times New Roman" w:hAnsi="Times New Roman" w:cs="Times New Roman"/>
          <w:sz w:val="30"/>
          <w:szCs w:val="30"/>
        </w:rPr>
        <w:t xml:space="preserve">управлений (отделов) образования, органов по труду, занятости и социальной защите, </w:t>
      </w:r>
      <w:r w:rsidR="00451DC6">
        <w:rPr>
          <w:rFonts w:ascii="Times New Roman" w:hAnsi="Times New Roman" w:cs="Times New Roman"/>
          <w:sz w:val="30"/>
          <w:szCs w:val="30"/>
        </w:rPr>
        <w:t xml:space="preserve">по организации </w:t>
      </w:r>
      <w:r w:rsidR="00451DC6" w:rsidRPr="00451DC6">
        <w:rPr>
          <w:rFonts w:ascii="Times New Roman" w:hAnsi="Times New Roman" w:cs="Times New Roman"/>
          <w:sz w:val="30"/>
          <w:szCs w:val="30"/>
        </w:rPr>
        <w:t>работ</w:t>
      </w:r>
      <w:r w:rsidR="00451DC6">
        <w:rPr>
          <w:rFonts w:ascii="Times New Roman" w:hAnsi="Times New Roman" w:cs="Times New Roman"/>
          <w:sz w:val="30"/>
          <w:szCs w:val="30"/>
        </w:rPr>
        <w:t>ы</w:t>
      </w:r>
      <w:r w:rsidR="00451DC6" w:rsidRPr="00451DC6">
        <w:rPr>
          <w:rFonts w:ascii="Times New Roman" w:hAnsi="Times New Roman" w:cs="Times New Roman"/>
          <w:sz w:val="30"/>
          <w:szCs w:val="30"/>
        </w:rPr>
        <w:t xml:space="preserve"> по временной занятости выпускников 9 классов в период летних каникул</w:t>
      </w:r>
      <w:r w:rsidR="00451DC6">
        <w:rPr>
          <w:rFonts w:ascii="Times New Roman" w:hAnsi="Times New Roman" w:cs="Times New Roman"/>
          <w:sz w:val="30"/>
          <w:szCs w:val="30"/>
        </w:rPr>
        <w:t>.</w:t>
      </w:r>
    </w:p>
    <w:p w14:paraId="588F2653" w14:textId="77777777" w:rsidR="00C54EAD" w:rsidRDefault="00C54EAD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BE111A" w14:textId="77777777" w:rsidR="00C54EAD" w:rsidRPr="008B44D5" w:rsidRDefault="00024D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Формы</w:t>
      </w:r>
      <w:r w:rsidR="00C54EAD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организации временной трудовой занятости: </w:t>
      </w:r>
    </w:p>
    <w:p w14:paraId="44A2C8D8" w14:textId="77777777" w:rsidR="00C54EAD" w:rsidRPr="00857713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44D5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4EAD">
        <w:rPr>
          <w:rFonts w:ascii="Times New Roman" w:hAnsi="Times New Roman" w:cs="Times New Roman"/>
          <w:sz w:val="30"/>
          <w:szCs w:val="30"/>
        </w:rPr>
        <w:t xml:space="preserve">оказание содействия </w:t>
      </w:r>
      <w:r w:rsidRPr="00C54EAD">
        <w:rPr>
          <w:rFonts w:ascii="Times New Roman" w:hAnsi="Times New Roman" w:cs="Times New Roman"/>
          <w:bCs/>
          <w:sz w:val="30"/>
          <w:szCs w:val="30"/>
        </w:rPr>
        <w:t xml:space="preserve">органами по труду, занятости и социальной защите </w:t>
      </w:r>
      <w:r w:rsidRPr="00C54EAD">
        <w:rPr>
          <w:rFonts w:ascii="Times New Roman" w:hAnsi="Times New Roman" w:cs="Times New Roman"/>
          <w:sz w:val="30"/>
          <w:szCs w:val="30"/>
        </w:rPr>
        <w:t xml:space="preserve">в </w:t>
      </w:r>
      <w:r w:rsidRPr="00C54EAD">
        <w:rPr>
          <w:rFonts w:ascii="Times New Roman" w:hAnsi="Times New Roman" w:cs="Times New Roman"/>
          <w:bCs/>
          <w:sz w:val="30"/>
          <w:szCs w:val="30"/>
        </w:rPr>
        <w:t>трудоустройстве на свободные рабочие места (вакансии) нанимателей</w:t>
      </w:r>
      <w:r w:rsidRPr="00C54EAD">
        <w:rPr>
          <w:rFonts w:ascii="Times New Roman" w:hAnsi="Times New Roman" w:cs="Times New Roman"/>
          <w:sz w:val="30"/>
          <w:szCs w:val="30"/>
        </w:rPr>
        <w:t>, в том числе на временные дополнительно созданные места</w:t>
      </w:r>
      <w:r w:rsidR="00451DC6">
        <w:rPr>
          <w:rFonts w:ascii="Times New Roman" w:hAnsi="Times New Roman" w:cs="Times New Roman"/>
          <w:sz w:val="30"/>
          <w:szCs w:val="30"/>
        </w:rPr>
        <w:t xml:space="preserve"> с финансированием затрат из средств бюджета внебюджетного государственного фонда социальной защиты населения Республики Беларусь</w:t>
      </w:r>
      <w:r w:rsidR="00C745FC">
        <w:rPr>
          <w:rFonts w:ascii="Times New Roman" w:hAnsi="Times New Roman" w:cs="Times New Roman"/>
          <w:sz w:val="30"/>
          <w:szCs w:val="30"/>
        </w:rPr>
        <w:t xml:space="preserve"> (далее – средств бюджета фонда)</w:t>
      </w:r>
      <w:r w:rsidR="00857713" w:rsidRPr="00857713">
        <w:rPr>
          <w:rFonts w:ascii="Times New Roman" w:hAnsi="Times New Roman" w:cs="Times New Roman"/>
          <w:sz w:val="30"/>
          <w:szCs w:val="30"/>
        </w:rPr>
        <w:t>;</w:t>
      </w:r>
    </w:p>
    <w:p w14:paraId="33FFDB5D" w14:textId="3ED0519C" w:rsidR="00C54EAD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44D5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0C42">
        <w:rPr>
          <w:rFonts w:ascii="Times New Roman" w:hAnsi="Times New Roman" w:cs="Times New Roman"/>
          <w:sz w:val="30"/>
          <w:szCs w:val="30"/>
        </w:rPr>
        <w:t>участи</w:t>
      </w:r>
      <w:r w:rsidR="00451DC6">
        <w:rPr>
          <w:rFonts w:ascii="Times New Roman" w:hAnsi="Times New Roman" w:cs="Times New Roman"/>
          <w:sz w:val="30"/>
          <w:szCs w:val="30"/>
        </w:rPr>
        <w:t>е</w:t>
      </w:r>
      <w:r w:rsidRPr="00330C42">
        <w:rPr>
          <w:rFonts w:ascii="Times New Roman" w:hAnsi="Times New Roman" w:cs="Times New Roman"/>
          <w:sz w:val="30"/>
          <w:szCs w:val="30"/>
        </w:rPr>
        <w:t xml:space="preserve"> в работ</w:t>
      </w:r>
      <w:r>
        <w:rPr>
          <w:rFonts w:ascii="Times New Roman" w:hAnsi="Times New Roman" w:cs="Times New Roman"/>
          <w:sz w:val="30"/>
          <w:szCs w:val="30"/>
        </w:rPr>
        <w:t>е студенческих отрядов</w:t>
      </w:r>
      <w:r w:rsidR="00354494">
        <w:rPr>
          <w:rFonts w:ascii="Times New Roman" w:hAnsi="Times New Roman" w:cs="Times New Roman"/>
          <w:sz w:val="30"/>
          <w:szCs w:val="30"/>
        </w:rPr>
        <w:t>.</w:t>
      </w:r>
    </w:p>
    <w:p w14:paraId="798F50E7" w14:textId="77777777" w:rsidR="00451DC6" w:rsidRPr="00330C42" w:rsidRDefault="00451DC6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1FB11F" w14:textId="77777777" w:rsidR="008B44D5" w:rsidRPr="008B44D5" w:rsidRDefault="00451DC6" w:rsidP="008B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Общие правила т</w:t>
      </w:r>
      <w:r w:rsidR="008B44D5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>рудоустройств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а</w:t>
      </w:r>
      <w:r w:rsidR="008B44D5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молодежи:</w:t>
      </w:r>
    </w:p>
    <w:p w14:paraId="7CDAA7D5" w14:textId="77777777" w:rsid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Трудоустройство молодежи на временные рабочие места осуществляется в соответствии с законодательств</w:t>
      </w:r>
      <w:r>
        <w:rPr>
          <w:rFonts w:ascii="Times New Roman" w:hAnsi="Times New Roman" w:cs="Times New Roman"/>
          <w:sz w:val="30"/>
          <w:szCs w:val="30"/>
        </w:rPr>
        <w:t>ом о труде Республики Беларусь.</w:t>
      </w:r>
    </w:p>
    <w:p w14:paraId="6B6591B5" w14:textId="77777777"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В соответствии с нормами статей 21 и 272 ТК </w:t>
      </w:r>
      <w:r w:rsidRPr="004C64BA">
        <w:rPr>
          <w:rFonts w:ascii="Times New Roman" w:hAnsi="Times New Roman" w:cs="Times New Roman"/>
          <w:b/>
          <w:sz w:val="30"/>
          <w:szCs w:val="30"/>
        </w:rPr>
        <w:t>заключение</w:t>
      </w:r>
      <w:r w:rsidRPr="004C64BA">
        <w:rPr>
          <w:rFonts w:ascii="Times New Roman" w:hAnsi="Times New Roman" w:cs="Times New Roman"/>
          <w:sz w:val="30"/>
          <w:szCs w:val="30"/>
        </w:rPr>
        <w:t xml:space="preserve"> </w:t>
      </w:r>
      <w:r w:rsidRPr="004C64BA">
        <w:rPr>
          <w:rFonts w:ascii="Times New Roman" w:hAnsi="Times New Roman" w:cs="Times New Roman"/>
          <w:b/>
          <w:sz w:val="30"/>
          <w:szCs w:val="30"/>
        </w:rPr>
        <w:t>трудового договора</w:t>
      </w:r>
      <w:r w:rsidRPr="004C64BA">
        <w:rPr>
          <w:rFonts w:ascii="Times New Roman" w:hAnsi="Times New Roman" w:cs="Times New Roman"/>
          <w:sz w:val="30"/>
          <w:szCs w:val="30"/>
        </w:rPr>
        <w:t xml:space="preserve"> допускается с лицами, достигшими </w:t>
      </w:r>
      <w:r w:rsidRPr="004C64BA">
        <w:rPr>
          <w:rFonts w:ascii="Times New Roman" w:hAnsi="Times New Roman" w:cs="Times New Roman"/>
          <w:b/>
          <w:sz w:val="30"/>
          <w:szCs w:val="30"/>
        </w:rPr>
        <w:t>16 лет</w:t>
      </w:r>
      <w:r w:rsidRPr="004C64BA">
        <w:rPr>
          <w:rFonts w:ascii="Times New Roman" w:hAnsi="Times New Roman" w:cs="Times New Roman"/>
          <w:sz w:val="30"/>
          <w:szCs w:val="30"/>
        </w:rPr>
        <w:t>.</w:t>
      </w:r>
    </w:p>
    <w:p w14:paraId="3293CC5C" w14:textId="77777777"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Трудовой договор может быть заключен с лицом, достигшим </w:t>
      </w:r>
      <w:r w:rsidRPr="004C64BA">
        <w:rPr>
          <w:rFonts w:ascii="Times New Roman" w:hAnsi="Times New Roman" w:cs="Times New Roman"/>
          <w:b/>
          <w:sz w:val="30"/>
          <w:szCs w:val="30"/>
        </w:rPr>
        <w:t>14 лет</w:t>
      </w:r>
      <w:r w:rsidRPr="004C64BA">
        <w:rPr>
          <w:rFonts w:ascii="Times New Roman" w:hAnsi="Times New Roman" w:cs="Times New Roman"/>
          <w:sz w:val="30"/>
          <w:szCs w:val="30"/>
        </w:rPr>
        <w:t xml:space="preserve">, </w:t>
      </w:r>
      <w:r w:rsidRPr="004C64BA">
        <w:rPr>
          <w:rFonts w:ascii="Times New Roman" w:hAnsi="Times New Roman" w:cs="Times New Roman"/>
          <w:b/>
          <w:sz w:val="30"/>
          <w:szCs w:val="30"/>
        </w:rPr>
        <w:t>только с письменного согласия одного из родителей</w:t>
      </w:r>
      <w:r w:rsidRPr="004C64BA">
        <w:rPr>
          <w:rFonts w:ascii="Times New Roman" w:hAnsi="Times New Roman" w:cs="Times New Roman"/>
          <w:sz w:val="30"/>
          <w:szCs w:val="30"/>
        </w:rPr>
        <w:t xml:space="preserve"> (усыновителей (</w:t>
      </w:r>
      <w:proofErr w:type="spellStart"/>
      <w:r w:rsidRPr="004C64BA">
        <w:rPr>
          <w:rFonts w:ascii="Times New Roman" w:hAnsi="Times New Roman" w:cs="Times New Roman"/>
          <w:sz w:val="30"/>
          <w:szCs w:val="30"/>
        </w:rPr>
        <w:t>удочерителей</w:t>
      </w:r>
      <w:proofErr w:type="spellEnd"/>
      <w:r w:rsidRPr="004C64BA">
        <w:rPr>
          <w:rFonts w:ascii="Times New Roman" w:hAnsi="Times New Roman" w:cs="Times New Roman"/>
          <w:sz w:val="30"/>
          <w:szCs w:val="30"/>
        </w:rPr>
        <w:t>), попечителей) и для выполнения легкой работы или занятия профессиональным спортом, которые:</w:t>
      </w:r>
    </w:p>
    <w:p w14:paraId="6B13A5C8" w14:textId="77777777"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1)</w:t>
      </w:r>
      <w:r w:rsidR="00451DC6">
        <w:rPr>
          <w:rFonts w:ascii="Times New Roman" w:hAnsi="Times New Roman" w:cs="Times New Roman"/>
          <w:sz w:val="30"/>
          <w:szCs w:val="30"/>
        </w:rPr>
        <w:t> </w:t>
      </w:r>
      <w:r w:rsidRPr="004C64BA">
        <w:rPr>
          <w:rFonts w:ascii="Times New Roman" w:hAnsi="Times New Roman" w:cs="Times New Roman"/>
          <w:sz w:val="30"/>
          <w:szCs w:val="30"/>
        </w:rPr>
        <w:t>не являются вредными для его здоровья и развития;</w:t>
      </w:r>
    </w:p>
    <w:p w14:paraId="6BCBEAFB" w14:textId="77777777" w:rsidR="008B44D5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2)</w:t>
      </w:r>
      <w:r w:rsidR="00451DC6">
        <w:rPr>
          <w:rFonts w:ascii="Times New Roman" w:hAnsi="Times New Roman" w:cs="Times New Roman"/>
          <w:sz w:val="30"/>
          <w:szCs w:val="30"/>
        </w:rPr>
        <w:t> </w:t>
      </w:r>
      <w:r w:rsidRPr="004C64BA">
        <w:rPr>
          <w:rFonts w:ascii="Times New Roman" w:hAnsi="Times New Roman" w:cs="Times New Roman"/>
          <w:sz w:val="30"/>
          <w:szCs w:val="30"/>
        </w:rPr>
        <w:t>не препятствуют получению общего среднего, профессионально-технического и среднего специального образования.</w:t>
      </w:r>
    </w:p>
    <w:p w14:paraId="09028CCF" w14:textId="77777777" w:rsidR="008B44D5" w:rsidRPr="008B44D5" w:rsidRDefault="008B44D5" w:rsidP="00BF3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B44D5">
        <w:rPr>
          <w:rFonts w:ascii="Times New Roman" w:hAnsi="Times New Roman" w:cs="Times New Roman"/>
          <w:b/>
          <w:i/>
          <w:sz w:val="30"/>
          <w:szCs w:val="30"/>
        </w:rPr>
        <w:t xml:space="preserve">Договор, заключенный с несовершеннолетними на период летних каникул, является </w:t>
      </w:r>
      <w:r w:rsidRPr="008B44D5">
        <w:rPr>
          <w:rFonts w:ascii="Times New Roman" w:hAnsi="Times New Roman" w:cs="Times New Roman"/>
          <w:b/>
          <w:i/>
          <w:sz w:val="30"/>
          <w:szCs w:val="30"/>
          <w:u w:val="single"/>
        </w:rPr>
        <w:t>срочным.</w:t>
      </w:r>
    </w:p>
    <w:p w14:paraId="41E08AC9" w14:textId="77777777" w:rsidR="006D3FB3" w:rsidRPr="006D3FB3" w:rsidRDefault="006D3FB3" w:rsidP="006D3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3FB3">
        <w:rPr>
          <w:rFonts w:ascii="Times New Roman" w:hAnsi="Times New Roman" w:cs="Times New Roman"/>
          <w:b/>
          <w:sz w:val="30"/>
          <w:szCs w:val="30"/>
        </w:rPr>
        <w:t>Перечень легких видов работ</w:t>
      </w:r>
      <w:r w:rsidRPr="00330C42">
        <w:rPr>
          <w:rFonts w:ascii="Times New Roman" w:hAnsi="Times New Roman" w:cs="Times New Roman"/>
          <w:sz w:val="30"/>
          <w:szCs w:val="30"/>
        </w:rPr>
        <w:t xml:space="preserve">, которые могут выполнять </w:t>
      </w:r>
      <w:r>
        <w:rPr>
          <w:rFonts w:ascii="Times New Roman" w:hAnsi="Times New Roman" w:cs="Times New Roman"/>
          <w:sz w:val="30"/>
          <w:szCs w:val="30"/>
        </w:rPr>
        <w:t>лица в возрасте от 14 до 16 лет, утвержден</w:t>
      </w:r>
      <w:r w:rsidRPr="00330C42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</w:t>
      </w:r>
      <w:r>
        <w:rPr>
          <w:rFonts w:ascii="Times New Roman" w:hAnsi="Times New Roman" w:cs="Times New Roman"/>
          <w:sz w:val="30"/>
          <w:szCs w:val="30"/>
        </w:rPr>
        <w:t>от 15 октября 2010 г. № 144.</w:t>
      </w:r>
    </w:p>
    <w:p w14:paraId="5E391397" w14:textId="77777777" w:rsidR="00492279" w:rsidRPr="004C3577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4EB16823" w14:textId="77777777" w:rsidR="00E77938" w:rsidRPr="00E77938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Ограничения в работе несовершеннолетних:</w:t>
      </w:r>
    </w:p>
    <w:p w14:paraId="06F4F038" w14:textId="77777777" w:rsidR="00E77938" w:rsidRPr="00330C42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Запрещается принимать на работу </w:t>
      </w:r>
      <w:r w:rsidRPr="00330C42">
        <w:rPr>
          <w:rFonts w:ascii="Times New Roman" w:hAnsi="Times New Roman" w:cs="Times New Roman"/>
          <w:b/>
          <w:bCs/>
          <w:sz w:val="30"/>
          <w:szCs w:val="30"/>
        </w:rPr>
        <w:t>лиц моложе 18 лет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76B30">
        <w:rPr>
          <w:rFonts w:ascii="Times New Roman" w:hAnsi="Times New Roman" w:cs="Times New Roman"/>
          <w:i/>
          <w:iCs/>
          <w:sz w:val="30"/>
          <w:szCs w:val="30"/>
          <w:u w:val="single"/>
        </w:rPr>
        <w:t>без предварительного медицинского осмотра</w:t>
      </w:r>
      <w:r w:rsidRPr="00330C42">
        <w:rPr>
          <w:rFonts w:ascii="Times New Roman" w:hAnsi="Times New Roman" w:cs="Times New Roman"/>
          <w:sz w:val="30"/>
          <w:szCs w:val="30"/>
        </w:rPr>
        <w:t>.</w:t>
      </w:r>
    </w:p>
    <w:p w14:paraId="7DB03E3A" w14:textId="77777777" w:rsidR="00E77938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 xml:space="preserve">Запрещается направление несовершеннолетней молодежи на тяжелые работы, работы с вредными и опасными условиями труда, на работы по переноске и передвижению тяжестей, превышающих установленные для них </w:t>
      </w:r>
      <w:r w:rsidRPr="00330C42">
        <w:rPr>
          <w:rFonts w:ascii="Times New Roman" w:hAnsi="Times New Roman" w:cs="Times New Roman"/>
          <w:sz w:val="30"/>
          <w:szCs w:val="30"/>
        </w:rPr>
        <w:lastRenderedPageBreak/>
        <w:t>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</w:t>
      </w:r>
    </w:p>
    <w:p w14:paraId="6D502583" w14:textId="77777777" w:rsidR="00E77938" w:rsidRPr="00330C42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Запрещается привлекать несовершеннолетних работников к ночным и сверхурочным работам, работам в государственные праздники и праздничные дни, работам в выходные дни.</w:t>
      </w:r>
    </w:p>
    <w:p w14:paraId="36BC08E7" w14:textId="77777777" w:rsidR="00E77938" w:rsidRDefault="00E77938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6AE5890" w14:textId="77777777" w:rsidR="00492279" w:rsidRPr="00492279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92279">
        <w:rPr>
          <w:rFonts w:ascii="Times New Roman" w:hAnsi="Times New Roman" w:cs="Times New Roman"/>
          <w:b/>
          <w:bCs/>
          <w:sz w:val="30"/>
          <w:szCs w:val="30"/>
          <w:u w:val="single"/>
        </w:rPr>
        <w:t>Информация о свободных вакансиях</w:t>
      </w:r>
    </w:p>
    <w:p w14:paraId="49887390" w14:textId="77777777"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2279">
        <w:rPr>
          <w:rFonts w:ascii="Times New Roman" w:hAnsi="Times New Roman" w:cs="Times New Roman"/>
          <w:b/>
          <w:sz w:val="30"/>
          <w:szCs w:val="30"/>
        </w:rPr>
        <w:t>Перечень организаций и предприятий</w:t>
      </w:r>
      <w:r w:rsidRPr="00492279">
        <w:rPr>
          <w:rFonts w:ascii="Times New Roman" w:hAnsi="Times New Roman" w:cs="Times New Roman"/>
          <w:sz w:val="30"/>
          <w:szCs w:val="30"/>
        </w:rPr>
        <w:t>, трудоустраивающих молодежь, обучающуюся в учреждениях образования, в свободное от учебы время, включая период летних каникул, а также сведения о выполняемых работах, размере оплаты труда и другую информацию</w:t>
      </w:r>
      <w:r>
        <w:rPr>
          <w:rFonts w:ascii="Times New Roman" w:hAnsi="Times New Roman" w:cs="Times New Roman"/>
          <w:sz w:val="30"/>
          <w:szCs w:val="30"/>
        </w:rPr>
        <w:t xml:space="preserve"> можно уточнить на </w:t>
      </w:r>
      <w:r w:rsidRPr="00492279">
        <w:rPr>
          <w:rFonts w:ascii="Times New Roman" w:hAnsi="Times New Roman" w:cs="Times New Roman"/>
          <w:b/>
          <w:sz w:val="30"/>
          <w:szCs w:val="30"/>
        </w:rPr>
        <w:t>Информационном портале государственной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2279">
        <w:rPr>
          <w:rFonts w:ascii="Times New Roman" w:hAnsi="Times New Roman" w:cs="Times New Roman"/>
          <w:b/>
          <w:sz w:val="30"/>
          <w:szCs w:val="30"/>
        </w:rPr>
        <w:t>занятости населения</w:t>
      </w:r>
      <w:r w:rsidR="00D61FC1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9" w:history="1">
        <w:r w:rsidR="00D61FC1" w:rsidRPr="00D61FC1">
          <w:rPr>
            <w:rStyle w:val="a3"/>
            <w:rFonts w:ascii="Times New Roman Полужирный" w:hAnsi="Times New Roman Полужирный" w:cs="Times New Roman"/>
            <w:b/>
            <w:spacing w:val="-8"/>
            <w:sz w:val="30"/>
            <w:szCs w:val="30"/>
          </w:rPr>
          <w:t>http://gsz.gov.by/registration/services/public/list/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492279">
        <w:rPr>
          <w:rFonts w:ascii="Times New Roman" w:hAnsi="Times New Roman" w:cs="Times New Roman"/>
          <w:b/>
          <w:sz w:val="30"/>
          <w:szCs w:val="30"/>
        </w:rPr>
        <w:t>сайтах региональных органов службы занятости</w:t>
      </w:r>
      <w:r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492279">
        <w:rPr>
          <w:rFonts w:ascii="Times New Roman" w:hAnsi="Times New Roman" w:cs="Times New Roman"/>
          <w:b/>
          <w:sz w:val="30"/>
          <w:szCs w:val="30"/>
        </w:rPr>
        <w:t>непосредственно в управлениях по труду</w:t>
      </w:r>
      <w:r w:rsidRPr="00492279">
        <w:rPr>
          <w:rFonts w:ascii="Times New Roman" w:hAnsi="Times New Roman" w:cs="Times New Roman"/>
          <w:sz w:val="30"/>
          <w:szCs w:val="30"/>
        </w:rPr>
        <w:t xml:space="preserve">, занятости и социальной защите </w:t>
      </w:r>
      <w:proofErr w:type="spellStart"/>
      <w:r w:rsidRPr="00492279">
        <w:rPr>
          <w:rFonts w:ascii="Times New Roman" w:hAnsi="Times New Roman" w:cs="Times New Roman"/>
          <w:sz w:val="30"/>
          <w:szCs w:val="30"/>
        </w:rPr>
        <w:t>горрайисполком</w:t>
      </w:r>
      <w:r>
        <w:rPr>
          <w:rFonts w:ascii="Times New Roman" w:hAnsi="Times New Roman" w:cs="Times New Roman"/>
          <w:sz w:val="30"/>
          <w:szCs w:val="30"/>
        </w:rPr>
        <w:t>ов</w:t>
      </w:r>
      <w:proofErr w:type="spellEnd"/>
      <w:r w:rsidRPr="00492279">
        <w:rPr>
          <w:rFonts w:ascii="Times New Roman" w:hAnsi="Times New Roman" w:cs="Times New Roman"/>
          <w:sz w:val="30"/>
          <w:szCs w:val="30"/>
        </w:rPr>
        <w:t xml:space="preserve"> по месту проживания молодых граждан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C640B2" w14:textId="77777777"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AC96EC" w14:textId="77777777" w:rsidR="00492279" w:rsidRP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92279">
        <w:rPr>
          <w:rFonts w:ascii="Times New Roman" w:hAnsi="Times New Roman" w:cs="Times New Roman"/>
          <w:b/>
          <w:sz w:val="30"/>
          <w:szCs w:val="30"/>
          <w:u w:val="single"/>
        </w:rPr>
        <w:t>Трудоустройство при содействии службы занятости</w:t>
      </w:r>
    </w:p>
    <w:p w14:paraId="2A26C6A9" w14:textId="77777777" w:rsidR="00C745FC" w:rsidRPr="00C745FC" w:rsidRDefault="00C745FC" w:rsidP="00C7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Государственной службой занятости о</w:t>
      </w:r>
      <w:r w:rsidRPr="00C745FC">
        <w:rPr>
          <w:rFonts w:ascii="Times New Roman" w:hAnsi="Times New Roman" w:cs="Times New Roman"/>
          <w:sz w:val="30"/>
          <w:szCs w:val="30"/>
        </w:rPr>
        <w:t>рганизация временной трудовой занятости молодежи осуществляется в соответствии с Положением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утвержденным постановлением Совета Министров Республики Беларусь от 23 июня 2010 г. № 958.</w:t>
      </w:r>
    </w:p>
    <w:p w14:paraId="2C9FFC97" w14:textId="77777777" w:rsidR="00C745FC" w:rsidRPr="00C745FC" w:rsidRDefault="00C745FC" w:rsidP="00C7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C745FC">
        <w:rPr>
          <w:rFonts w:ascii="Times New Roman" w:hAnsi="Times New Roman" w:cs="Times New Roman"/>
          <w:sz w:val="30"/>
          <w:szCs w:val="30"/>
        </w:rPr>
        <w:t>асходы бюджетных организаций и организаций, имущество которых находится в республиканской или коммунальной собственности, на организацию временной трудовой занятости молодежи финансируют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C745FC">
        <w:rPr>
          <w:rFonts w:ascii="Times New Roman" w:hAnsi="Times New Roman" w:cs="Times New Roman"/>
          <w:sz w:val="30"/>
          <w:szCs w:val="30"/>
        </w:rPr>
        <w:t xml:space="preserve"> из средств бюджета фонда</w:t>
      </w:r>
      <w:r w:rsidR="005C5071">
        <w:rPr>
          <w:rFonts w:ascii="Times New Roman" w:hAnsi="Times New Roman" w:cs="Times New Roman"/>
          <w:sz w:val="30"/>
          <w:szCs w:val="30"/>
        </w:rPr>
        <w:t>, которые могут быть направлены</w:t>
      </w:r>
      <w:r w:rsidR="005C5071" w:rsidRPr="005C507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C5071" w:rsidRPr="005C5071">
        <w:rPr>
          <w:rFonts w:ascii="Times New Roman" w:hAnsi="Times New Roman" w:cs="Times New Roman"/>
          <w:sz w:val="30"/>
          <w:szCs w:val="30"/>
        </w:rPr>
        <w:t>на приобретение спецодежды, инвентаря, инструмента, материалов, бланков трудовых книжек, оплату труда молодежи</w:t>
      </w:r>
      <w:r w:rsidRPr="00C745F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A9F35E" w14:textId="77777777" w:rsidR="00492279" w:rsidRPr="00D84554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2279">
        <w:rPr>
          <w:rFonts w:ascii="Times New Roman" w:hAnsi="Times New Roman" w:cs="Times New Roman"/>
          <w:sz w:val="30"/>
          <w:szCs w:val="30"/>
        </w:rPr>
        <w:t>Регистрация молодежи, желающей поработать в свободное от учебы время, осуществляется при личном обращении молодых граждан в управления</w:t>
      </w:r>
      <w:r w:rsidR="00D61FC1">
        <w:rPr>
          <w:rFonts w:ascii="Times New Roman" w:hAnsi="Times New Roman" w:cs="Times New Roman"/>
          <w:sz w:val="30"/>
          <w:szCs w:val="30"/>
        </w:rPr>
        <w:t>х</w:t>
      </w:r>
      <w:r w:rsidRPr="00492279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</w:t>
      </w:r>
      <w:proofErr w:type="spellStart"/>
      <w:r w:rsidRPr="00492279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492279">
        <w:rPr>
          <w:rFonts w:ascii="Times New Roman" w:hAnsi="Times New Roman" w:cs="Times New Roman"/>
          <w:sz w:val="30"/>
          <w:szCs w:val="30"/>
        </w:rPr>
        <w:t>. При себе</w:t>
      </w:r>
      <w:r w:rsidR="00D61FC1">
        <w:rPr>
          <w:rFonts w:ascii="Times New Roman" w:hAnsi="Times New Roman" w:cs="Times New Roman"/>
          <w:sz w:val="30"/>
          <w:szCs w:val="30"/>
        </w:rPr>
        <w:t xml:space="preserve"> необходимо</w:t>
      </w:r>
      <w:r w:rsidRPr="00492279">
        <w:rPr>
          <w:rFonts w:ascii="Times New Roman" w:hAnsi="Times New Roman" w:cs="Times New Roman"/>
          <w:sz w:val="30"/>
          <w:szCs w:val="30"/>
        </w:rPr>
        <w:t xml:space="preserve"> иметь паспорт и </w:t>
      </w:r>
      <w:r w:rsidRPr="00D61FC1">
        <w:rPr>
          <w:rFonts w:ascii="Times New Roman" w:hAnsi="Times New Roman" w:cs="Times New Roman"/>
          <w:b/>
          <w:sz w:val="30"/>
          <w:szCs w:val="30"/>
          <w:u w:val="single"/>
        </w:rPr>
        <w:t>справку, подтверждающую обучение в учреждении образования</w:t>
      </w:r>
      <w:r w:rsidRPr="00492279">
        <w:rPr>
          <w:rFonts w:ascii="Times New Roman" w:hAnsi="Times New Roman" w:cs="Times New Roman"/>
          <w:sz w:val="30"/>
          <w:szCs w:val="30"/>
        </w:rPr>
        <w:t>.</w:t>
      </w:r>
    </w:p>
    <w:p w14:paraId="62EA0DB3" w14:textId="067FB74A" w:rsidR="00492279" w:rsidRPr="00D61FC1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FC1">
        <w:rPr>
          <w:rFonts w:ascii="Times New Roman" w:hAnsi="Times New Roman" w:cs="Times New Roman"/>
          <w:bCs/>
          <w:sz w:val="30"/>
          <w:szCs w:val="30"/>
        </w:rPr>
        <w:t xml:space="preserve">В соответствии с пунктом 116 Положения об учреждении общего среднего образования, утвержденного постановлением Министерства образования Республики Беларусь от 20.12.2011 № 283, приказ о зачислении в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 класс учреждения общего среднего образования издается до 31 августа. Пунктом 95 указанного Положения установлено, что прием документов в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 класс учреждения общего среднего образования осуществляется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с 12 июня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lastRenderedPageBreak/>
        <w:t>по 28 августа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Таким образом, законодательством не запрещено зачислить в летний период выпускника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ІХ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 класса в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 класс</w:t>
      </w:r>
      <w:r w:rsidR="00D61F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81C80D7" w14:textId="77777777" w:rsidR="00492279" w:rsidRP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Также учащ</w:t>
      </w:r>
      <w:r>
        <w:rPr>
          <w:rFonts w:ascii="Times New Roman" w:hAnsi="Times New Roman" w:cs="Times New Roman"/>
          <w:bCs/>
          <w:sz w:val="30"/>
          <w:szCs w:val="30"/>
        </w:rPr>
        <w:t>ая</w:t>
      </w:r>
      <w:r w:rsidRPr="00F43120">
        <w:rPr>
          <w:rFonts w:ascii="Times New Roman" w:hAnsi="Times New Roman" w:cs="Times New Roman"/>
          <w:bCs/>
          <w:sz w:val="30"/>
          <w:szCs w:val="30"/>
        </w:rPr>
        <w:t>ся молодежь может быть трудоустроена</w:t>
      </w:r>
      <w:r>
        <w:rPr>
          <w:rFonts w:ascii="Times New Roman" w:hAnsi="Times New Roman" w:cs="Times New Roman"/>
          <w:bCs/>
          <w:sz w:val="30"/>
          <w:szCs w:val="30"/>
        </w:rPr>
        <w:t xml:space="preserve"> службой занятости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индивидуально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на временную или постоянную работу в организации любых форм собственности </w:t>
      </w:r>
      <w:r>
        <w:rPr>
          <w:rFonts w:ascii="Times New Roman" w:hAnsi="Times New Roman" w:cs="Times New Roman"/>
          <w:bCs/>
          <w:sz w:val="30"/>
          <w:szCs w:val="30"/>
        </w:rPr>
        <w:t>на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заявленные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нанимателя</w:t>
      </w:r>
      <w:r>
        <w:rPr>
          <w:rFonts w:ascii="Times New Roman" w:hAnsi="Times New Roman" w:cs="Times New Roman"/>
          <w:bCs/>
          <w:sz w:val="30"/>
          <w:szCs w:val="30"/>
        </w:rPr>
        <w:t>ми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вакансии </w:t>
      </w:r>
      <w:r w:rsidR="00B766F9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без финансирования затрат на временную занятость</w:t>
      </w:r>
      <w:r w:rsidR="00B766F9">
        <w:rPr>
          <w:rFonts w:ascii="Times New Roman" w:hAnsi="Times New Roman" w:cs="Times New Roman"/>
          <w:bCs/>
          <w:sz w:val="30"/>
          <w:szCs w:val="30"/>
        </w:rPr>
        <w:t xml:space="preserve"> молодежь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 средств бюджета фонда</w:t>
      </w:r>
      <w:r w:rsidR="00B766F9">
        <w:rPr>
          <w:rFonts w:ascii="Times New Roman" w:hAnsi="Times New Roman" w:cs="Times New Roman"/>
          <w:bCs/>
          <w:sz w:val="30"/>
          <w:szCs w:val="30"/>
        </w:rPr>
        <w:t>)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088798C4" w14:textId="77777777" w:rsid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4FC56D1" w14:textId="77777777"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847BE">
        <w:rPr>
          <w:rFonts w:ascii="Times New Roman" w:hAnsi="Times New Roman" w:cs="Times New Roman"/>
          <w:b/>
          <w:bCs/>
          <w:sz w:val="30"/>
          <w:szCs w:val="30"/>
          <w:u w:val="single"/>
        </w:rPr>
        <w:t>Документы</w:t>
      </w:r>
      <w:r w:rsidR="00492279">
        <w:rPr>
          <w:rFonts w:ascii="Times New Roman" w:hAnsi="Times New Roman" w:cs="Times New Roman"/>
          <w:b/>
          <w:bCs/>
          <w:sz w:val="30"/>
          <w:szCs w:val="30"/>
          <w:u w:val="single"/>
        </w:rPr>
        <w:t>,</w:t>
      </w:r>
      <w:r w:rsidRPr="004847B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необходимые для трудоустройства:</w:t>
      </w:r>
    </w:p>
    <w:p w14:paraId="6F9B71EE" w14:textId="77777777" w:rsidR="004847BE" w:rsidRPr="004847BE" w:rsidRDefault="00C76B30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4847BE">
        <w:rPr>
          <w:rFonts w:ascii="Times New Roman" w:hAnsi="Times New Roman" w:cs="Times New Roman"/>
          <w:bCs/>
          <w:sz w:val="30"/>
          <w:szCs w:val="30"/>
        </w:rPr>
        <w:t>направление на работу службы занятости;</w:t>
      </w:r>
    </w:p>
    <w:p w14:paraId="396EA7C7" w14:textId="77777777"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паспорт или иной документ, удостоверяющий личность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14:paraId="652761EB" w14:textId="77777777" w:rsidR="004847BE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справка, подтверждающая обучение в учреждении образования</w:t>
      </w:r>
      <w:r w:rsidR="00492279">
        <w:rPr>
          <w:rFonts w:ascii="Times New Roman" w:hAnsi="Times New Roman" w:cs="Times New Roman"/>
          <w:bCs/>
          <w:sz w:val="30"/>
          <w:szCs w:val="30"/>
        </w:rPr>
        <w:t>;</w:t>
      </w:r>
    </w:p>
    <w:p w14:paraId="32E47267" w14:textId="77777777" w:rsidR="004847BE" w:rsidRPr="004847BE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4847BE">
        <w:rPr>
          <w:rFonts w:ascii="Times New Roman" w:hAnsi="Times New Roman" w:cs="Times New Roman"/>
          <w:bCs/>
          <w:sz w:val="30"/>
          <w:szCs w:val="30"/>
        </w:rPr>
        <w:t xml:space="preserve">медицинская справка о состоянии здоровья (форма 1 </w:t>
      </w:r>
      <w:proofErr w:type="spellStart"/>
      <w:r w:rsidR="004847BE" w:rsidRPr="004847BE">
        <w:rPr>
          <w:rFonts w:ascii="Times New Roman" w:hAnsi="Times New Roman" w:cs="Times New Roman"/>
          <w:bCs/>
          <w:sz w:val="30"/>
          <w:szCs w:val="30"/>
        </w:rPr>
        <w:t>здр</w:t>
      </w:r>
      <w:proofErr w:type="spellEnd"/>
      <w:r w:rsidR="004847BE" w:rsidRPr="004847BE">
        <w:rPr>
          <w:rFonts w:ascii="Times New Roman" w:hAnsi="Times New Roman" w:cs="Times New Roman"/>
          <w:bCs/>
          <w:sz w:val="30"/>
          <w:szCs w:val="30"/>
        </w:rPr>
        <w:t>/у-1-);</w:t>
      </w:r>
    </w:p>
    <w:p w14:paraId="0105A0D4" w14:textId="77777777"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письменное согласие одного из родителей (усыновителей, попечителей) для лиц в возрасте от 14 до 16 лет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14:paraId="4FF79C76" w14:textId="77777777"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трудовая книжка при её наличии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14:paraId="693A4497" w14:textId="77777777"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заявление о приёме на работу.</w:t>
      </w:r>
    </w:p>
    <w:p w14:paraId="7B664578" w14:textId="77777777" w:rsidR="004847BE" w:rsidRDefault="004847BE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D840D06" w14:textId="77777777" w:rsidR="007F4EE0" w:rsidRPr="00E77938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Продолжительность рабочего времени учащейся молодежи</w:t>
      </w:r>
      <w:r w:rsidR="00E77938"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6DF45F8A" w14:textId="77777777" w:rsidR="007F4EE0" w:rsidRPr="00F802B4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2B4">
        <w:rPr>
          <w:rFonts w:ascii="Times New Roman" w:hAnsi="Times New Roman" w:cs="Times New Roman"/>
          <w:iCs/>
          <w:sz w:val="30"/>
          <w:szCs w:val="30"/>
        </w:rPr>
        <w:t>В период каникул</w:t>
      </w:r>
      <w:r w:rsidRPr="00F802B4">
        <w:rPr>
          <w:rFonts w:ascii="Times New Roman" w:hAnsi="Times New Roman" w:cs="Times New Roman"/>
          <w:sz w:val="30"/>
          <w:szCs w:val="30"/>
        </w:rPr>
        <w:t>:</w:t>
      </w:r>
    </w:p>
    <w:p w14:paraId="53023275" w14:textId="77777777" w:rsidR="00E77938" w:rsidRDefault="00330C42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в возрасте от 14 до 16 ле</w:t>
      </w:r>
      <w:r w:rsidR="00E77938">
        <w:rPr>
          <w:rFonts w:ascii="Times New Roman" w:hAnsi="Times New Roman" w:cs="Times New Roman"/>
          <w:sz w:val="30"/>
          <w:szCs w:val="30"/>
        </w:rPr>
        <w:t>т</w:t>
      </w:r>
      <w:r w:rsidR="00E77938" w:rsidRPr="00E77938">
        <w:rPr>
          <w:rFonts w:ascii="Times New Roman" w:hAnsi="Times New Roman" w:cs="Times New Roman"/>
          <w:sz w:val="30"/>
          <w:szCs w:val="30"/>
        </w:rPr>
        <w:t>:</w:t>
      </w:r>
      <w:r w:rsidR="00E77938">
        <w:rPr>
          <w:rFonts w:ascii="Times New Roman" w:hAnsi="Times New Roman" w:cs="Times New Roman"/>
          <w:sz w:val="30"/>
          <w:szCs w:val="30"/>
        </w:rPr>
        <w:t xml:space="preserve"> – не более 23 часов в неделю</w:t>
      </w:r>
      <w:r w:rsidRPr="00330C4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56A020" w14:textId="77777777" w:rsidR="007F4EE0" w:rsidRDefault="00E77938" w:rsidP="00E7793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779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не более 4 часов 36 минут в день</w:t>
      </w:r>
    </w:p>
    <w:p w14:paraId="1449BB80" w14:textId="77777777" w:rsidR="00E77938" w:rsidRPr="00E77938" w:rsidRDefault="00330C42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в возрасте от 16 до 18 лет</w:t>
      </w:r>
      <w:r w:rsidR="00E77938" w:rsidRPr="00E77938">
        <w:rPr>
          <w:rFonts w:ascii="Times New Roman" w:hAnsi="Times New Roman" w:cs="Times New Roman"/>
          <w:sz w:val="30"/>
          <w:szCs w:val="30"/>
        </w:rPr>
        <w:t>:</w:t>
      </w:r>
      <w:r w:rsidRPr="00330C42">
        <w:rPr>
          <w:rFonts w:ascii="Times New Roman" w:hAnsi="Times New Roman" w:cs="Times New Roman"/>
          <w:sz w:val="30"/>
          <w:szCs w:val="30"/>
        </w:rPr>
        <w:t xml:space="preserve"> – не более 35 </w:t>
      </w:r>
      <w:r w:rsidR="00E77938">
        <w:rPr>
          <w:rFonts w:ascii="Times New Roman" w:hAnsi="Times New Roman" w:cs="Times New Roman"/>
          <w:sz w:val="30"/>
          <w:szCs w:val="30"/>
        </w:rPr>
        <w:t>часов в неделю</w:t>
      </w:r>
    </w:p>
    <w:p w14:paraId="6BAAE91A" w14:textId="77777777" w:rsidR="007F4EE0" w:rsidRDefault="00E77938" w:rsidP="00E77938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не более 7 часов в день</w:t>
      </w:r>
    </w:p>
    <w:p w14:paraId="16BD6EDA" w14:textId="77777777" w:rsidR="007F4EE0" w:rsidRDefault="007F4EE0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C5263F4" w14:textId="77777777" w:rsidR="00F802B4" w:rsidRPr="00E77938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Оплата труда молодежи, обучающейся в учреждениях образования</w:t>
      </w:r>
      <w:r w:rsidR="00E77938"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7FD181C5" w14:textId="77777777" w:rsidR="00330C42" w:rsidRPr="00330C42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 xml:space="preserve">Оплата труда молодежи, работающей в свободное от учебы время, производится пропорционально отработанному времени или </w:t>
      </w:r>
      <w:r w:rsidR="00F802B4">
        <w:rPr>
          <w:rFonts w:ascii="Times New Roman" w:hAnsi="Times New Roman" w:cs="Times New Roman"/>
          <w:sz w:val="30"/>
          <w:szCs w:val="30"/>
        </w:rPr>
        <w:br/>
      </w:r>
      <w:r w:rsidRPr="00330C42">
        <w:rPr>
          <w:rFonts w:ascii="Times New Roman" w:hAnsi="Times New Roman" w:cs="Times New Roman"/>
          <w:sz w:val="30"/>
          <w:szCs w:val="30"/>
        </w:rPr>
        <w:t>в зависимости от выполненного объема работ в соответствии с действующими у организаторов формами и системами оплаты труда. Наниматель вправе, но не обязан устанавливать доплаты к заработной плате.</w:t>
      </w:r>
    </w:p>
    <w:p w14:paraId="236C65C5" w14:textId="77777777" w:rsidR="00E274C7" w:rsidRDefault="00E274C7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088EC25" w14:textId="77777777" w:rsidR="00F43120" w:rsidRPr="006116FC" w:rsidRDefault="006116FC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6116FC">
        <w:rPr>
          <w:rFonts w:ascii="Times New Roman" w:hAnsi="Times New Roman" w:cs="Times New Roman"/>
          <w:b/>
          <w:bCs/>
          <w:sz w:val="30"/>
          <w:szCs w:val="30"/>
          <w:u w:val="single"/>
        </w:rPr>
        <w:t>Дополнительные сведения</w:t>
      </w:r>
    </w:p>
    <w:p w14:paraId="6FD7F60B" w14:textId="77777777" w:rsidR="00F43120" w:rsidRPr="00F43120" w:rsidRDefault="006116FC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Согласно </w:t>
      </w:r>
      <w:r w:rsidRPr="00F43120">
        <w:rPr>
          <w:rFonts w:ascii="Times New Roman" w:hAnsi="Times New Roman" w:cs="Times New Roman"/>
          <w:bCs/>
          <w:sz w:val="30"/>
          <w:szCs w:val="30"/>
        </w:rPr>
        <w:t>Указ</w:t>
      </w:r>
      <w:r>
        <w:rPr>
          <w:rFonts w:ascii="Times New Roman" w:hAnsi="Times New Roman" w:cs="Times New Roman"/>
          <w:bCs/>
          <w:sz w:val="30"/>
          <w:szCs w:val="30"/>
        </w:rPr>
        <w:t>у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от 18 февраля 2020 г. № 5</w:t>
      </w:r>
      <w:r>
        <w:rPr>
          <w:rFonts w:ascii="Times New Roman" w:hAnsi="Times New Roman" w:cs="Times New Roman"/>
          <w:bCs/>
          <w:sz w:val="30"/>
          <w:szCs w:val="30"/>
        </w:rPr>
        <w:t xml:space="preserve">8 </w:t>
      </w:r>
      <w:r w:rsidRPr="00F43120">
        <w:rPr>
          <w:rFonts w:ascii="Times New Roman" w:hAnsi="Times New Roman" w:cs="Times New Roman"/>
          <w:bCs/>
          <w:sz w:val="30"/>
          <w:szCs w:val="30"/>
        </w:rPr>
        <w:t>на территории Республики Беларусь организ</w:t>
      </w:r>
      <w:r>
        <w:rPr>
          <w:rFonts w:ascii="Times New Roman" w:hAnsi="Times New Roman" w:cs="Times New Roman"/>
          <w:bCs/>
          <w:sz w:val="30"/>
          <w:szCs w:val="30"/>
        </w:rPr>
        <w:t>ована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деятельност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студенческих отрядов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Студотрядовское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движение направлено на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привлечени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молодежи к общественно полезному труду, приобретени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профессиональных и управленческих навыков.</w:t>
      </w:r>
    </w:p>
    <w:p w14:paraId="4B070373" w14:textId="77777777" w:rsidR="00F43120" w:rsidRPr="00F43120" w:rsidRDefault="00F43120" w:rsidP="00F43120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proofErr w:type="spellStart"/>
      <w:r w:rsidRPr="00F43120">
        <w:rPr>
          <w:rFonts w:ascii="Times New Roman" w:hAnsi="Times New Roman" w:cs="Times New Roman"/>
          <w:bCs/>
          <w:i/>
          <w:sz w:val="30"/>
          <w:szCs w:val="30"/>
        </w:rPr>
        <w:t>Справочно</w:t>
      </w:r>
      <w:proofErr w:type="spellEnd"/>
      <w:r w:rsidRPr="00F43120">
        <w:rPr>
          <w:rFonts w:ascii="Times New Roman" w:hAnsi="Times New Roman" w:cs="Times New Roman"/>
          <w:bCs/>
          <w:i/>
          <w:sz w:val="30"/>
          <w:szCs w:val="30"/>
        </w:rPr>
        <w:t>:</w:t>
      </w:r>
    </w:p>
    <w:p w14:paraId="671C2B91" w14:textId="77777777" w:rsidR="00F43120" w:rsidRPr="00F43120" w:rsidRDefault="00F43120" w:rsidP="00F43120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F43120">
        <w:rPr>
          <w:rFonts w:ascii="Times New Roman" w:hAnsi="Times New Roman" w:cs="Times New Roman"/>
          <w:bCs/>
          <w:i/>
          <w:sz w:val="30"/>
          <w:szCs w:val="30"/>
        </w:rPr>
        <w:t xml:space="preserve">В силу норм Указа Президента Республики Беларусь от 18 февраля 2020 г. № 58 формирование студенческих отрядов осуществляется </w:t>
      </w:r>
      <w:r w:rsidRPr="00F43120">
        <w:rPr>
          <w:rFonts w:ascii="Times New Roman" w:hAnsi="Times New Roman" w:cs="Times New Roman"/>
          <w:bCs/>
          <w:i/>
          <w:sz w:val="30"/>
          <w:szCs w:val="30"/>
        </w:rPr>
        <w:lastRenderedPageBreak/>
        <w:t>учреждениями образования, ОО «БРСМ» и его организационными структурами, наделенными правами юридического лица, другими молодежными общественными объединениями.</w:t>
      </w:r>
    </w:p>
    <w:p w14:paraId="3EC03CE2" w14:textId="77777777"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 xml:space="preserve">В состав студенческих отрядов могут зачисляться не имеющие академической задолженности студенты, учащиеся учреждений среднего специального и профессионально-технического образования, а также </w:t>
      </w:r>
      <w:r w:rsidRPr="006116FC">
        <w:rPr>
          <w:rFonts w:ascii="Times New Roman" w:hAnsi="Times New Roman" w:cs="Times New Roman"/>
          <w:b/>
          <w:bCs/>
          <w:sz w:val="30"/>
          <w:szCs w:val="30"/>
        </w:rPr>
        <w:t>достигшие возраста 14 лет учащиеся учреждений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общего среднего образования, работники учреждений образования, члены ОО «БРСМ» иных молодежных общественных объединений и другие категории молодых граждан.</w:t>
      </w:r>
    </w:p>
    <w:p w14:paraId="6FEC7075" w14:textId="77777777"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Студенческие отряды могут осуществлять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соответствующие виды деятельности.</w:t>
      </w:r>
    </w:p>
    <w:p w14:paraId="5CA327D9" w14:textId="77777777"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С участниками студенческого отряда заключаются трудовые или гражданско-правовые договоры.</w:t>
      </w:r>
    </w:p>
    <w:p w14:paraId="7A3C86AC" w14:textId="77777777" w:rsidR="00F43120" w:rsidRPr="00F43120" w:rsidRDefault="006116FC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аконодательством предусмотрена возможность привлечения к работам </w:t>
      </w:r>
      <w:r w:rsidR="00F43120" w:rsidRPr="006116FC">
        <w:rPr>
          <w:rFonts w:ascii="Times New Roman" w:hAnsi="Times New Roman" w:cs="Times New Roman"/>
          <w:b/>
          <w:bCs/>
          <w:sz w:val="30"/>
          <w:szCs w:val="30"/>
        </w:rPr>
        <w:t>детей в возрасте от 14 до 18 лет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, проходящих оздоровление в </w:t>
      </w:r>
      <w:r w:rsidR="00F43120" w:rsidRPr="006116FC">
        <w:rPr>
          <w:rFonts w:ascii="Times New Roman" w:hAnsi="Times New Roman" w:cs="Times New Roman"/>
          <w:b/>
          <w:bCs/>
          <w:sz w:val="30"/>
          <w:szCs w:val="30"/>
        </w:rPr>
        <w:t>лагерях труда и отдыха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>.</w:t>
      </w:r>
    </w:p>
    <w:p w14:paraId="7F076253" w14:textId="77777777"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Лагеря труда и отдыха организуются при возможности обеспечения труда детей в организациях, осуществляющих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 (пункт 5 Положения о порядке организации оздоровления детей в оздоровительных, спортивно-оздоровительных лагерях, утвержденного постановлением Совета Министров Республики Беларусь от 2 июня 2004 г. № 662).</w:t>
      </w:r>
    </w:p>
    <w:p w14:paraId="59541571" w14:textId="77777777" w:rsidR="00F43120" w:rsidRP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9C783AB" w14:textId="77777777" w:rsidR="006116FC" w:rsidRDefault="006116FC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4612F503" w14:textId="77777777" w:rsidR="00330C42" w:rsidRPr="00330C42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Организация временной трудовой занятости учащейся молодежи поможет подросткам почувствовать себя взрослыми, обрести самостоятельность и независимость, в том числе и финансовую.</w:t>
      </w:r>
    </w:p>
    <w:p w14:paraId="604E4F47" w14:textId="77777777"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92279" w:rsidSect="00D61FC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3FEA"/>
    <w:multiLevelType w:val="multilevel"/>
    <w:tmpl w:val="5A1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06221"/>
    <w:multiLevelType w:val="hybridMultilevel"/>
    <w:tmpl w:val="978406B8"/>
    <w:lvl w:ilvl="0" w:tplc="5F9417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0118E"/>
    <w:multiLevelType w:val="multilevel"/>
    <w:tmpl w:val="451A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EF7EE7"/>
    <w:multiLevelType w:val="hybridMultilevel"/>
    <w:tmpl w:val="8CFE8A14"/>
    <w:lvl w:ilvl="0" w:tplc="2EA26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B83FFC"/>
    <w:multiLevelType w:val="multilevel"/>
    <w:tmpl w:val="C274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9D1AF5"/>
    <w:multiLevelType w:val="hybridMultilevel"/>
    <w:tmpl w:val="423095F8"/>
    <w:lvl w:ilvl="0" w:tplc="0730FD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9996485"/>
    <w:multiLevelType w:val="hybridMultilevel"/>
    <w:tmpl w:val="0140531A"/>
    <w:lvl w:ilvl="0" w:tplc="CD887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86BC2"/>
    <w:multiLevelType w:val="hybridMultilevel"/>
    <w:tmpl w:val="ED1022C8"/>
    <w:lvl w:ilvl="0" w:tplc="6F56B7A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70005799">
    <w:abstractNumId w:val="2"/>
  </w:num>
  <w:num w:numId="2" w16cid:durableId="292179485">
    <w:abstractNumId w:val="4"/>
  </w:num>
  <w:num w:numId="3" w16cid:durableId="1844664591">
    <w:abstractNumId w:val="0"/>
  </w:num>
  <w:num w:numId="4" w16cid:durableId="810831861">
    <w:abstractNumId w:val="6"/>
  </w:num>
  <w:num w:numId="5" w16cid:durableId="300696025">
    <w:abstractNumId w:val="7"/>
  </w:num>
  <w:num w:numId="6" w16cid:durableId="1085342939">
    <w:abstractNumId w:val="5"/>
  </w:num>
  <w:num w:numId="7" w16cid:durableId="1541897395">
    <w:abstractNumId w:val="1"/>
  </w:num>
  <w:num w:numId="8" w16cid:durableId="130207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54"/>
    <w:rsid w:val="00024DAD"/>
    <w:rsid w:val="000406B9"/>
    <w:rsid w:val="00237572"/>
    <w:rsid w:val="00330C42"/>
    <w:rsid w:val="00354494"/>
    <w:rsid w:val="00451DC6"/>
    <w:rsid w:val="004847BE"/>
    <w:rsid w:val="00492279"/>
    <w:rsid w:val="004C3577"/>
    <w:rsid w:val="004C64BA"/>
    <w:rsid w:val="00563191"/>
    <w:rsid w:val="005C451B"/>
    <w:rsid w:val="005C5071"/>
    <w:rsid w:val="006116FC"/>
    <w:rsid w:val="006C1236"/>
    <w:rsid w:val="006D3FB3"/>
    <w:rsid w:val="006E2A64"/>
    <w:rsid w:val="00731364"/>
    <w:rsid w:val="007431FD"/>
    <w:rsid w:val="007F4EE0"/>
    <w:rsid w:val="00857713"/>
    <w:rsid w:val="00892AA9"/>
    <w:rsid w:val="008B44D5"/>
    <w:rsid w:val="009E3C9E"/>
    <w:rsid w:val="00A364FC"/>
    <w:rsid w:val="00A6076B"/>
    <w:rsid w:val="00B766F9"/>
    <w:rsid w:val="00BE667E"/>
    <w:rsid w:val="00BF38CC"/>
    <w:rsid w:val="00C54EAD"/>
    <w:rsid w:val="00C745FC"/>
    <w:rsid w:val="00C76B30"/>
    <w:rsid w:val="00D02DA9"/>
    <w:rsid w:val="00D61FC1"/>
    <w:rsid w:val="00D84554"/>
    <w:rsid w:val="00DD210D"/>
    <w:rsid w:val="00E274C7"/>
    <w:rsid w:val="00E77938"/>
    <w:rsid w:val="00F43120"/>
    <w:rsid w:val="00F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E4C6"/>
  <w15:docId w15:val="{62973CF2-9814-43C0-AFD1-1DC36662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55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64F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C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789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grodno.gov.by/wp-content/uploads/2020/10/post_14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dgrodno.gov.by/wp-content/uploads/2020/10/Post_6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grodno.gov.by/wp-content/uploads/2020/10/post-95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udgrodno.gov.by/wp-content/uploads/2020/10/ukaz_18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sz.gov.by/registration/services/public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Татьяна Рубаник</cp:lastModifiedBy>
  <cp:revision>3</cp:revision>
  <dcterms:created xsi:type="dcterms:W3CDTF">2022-04-07T05:56:00Z</dcterms:created>
  <dcterms:modified xsi:type="dcterms:W3CDTF">2022-04-07T08:38:00Z</dcterms:modified>
</cp:coreProperties>
</file>