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4F" w:rsidRDefault="0029494F" w:rsidP="007C3A40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555" w:rsidRPr="007176B9" w:rsidRDefault="007176B9" w:rsidP="006B5E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Статья </w:t>
      </w:r>
      <w:r w:rsidRPr="0029494F">
        <w:rPr>
          <w:rFonts w:ascii="Times New Roman" w:hAnsi="Times New Roman" w:cs="Times New Roman"/>
          <w:b/>
          <w:sz w:val="32"/>
          <w:szCs w:val="32"/>
        </w:rPr>
        <w:t>«</w:t>
      </w:r>
      <w:r w:rsidR="000C21BF">
        <w:rPr>
          <w:rFonts w:ascii="Times New Roman" w:hAnsi="Times New Roman" w:cs="Times New Roman"/>
          <w:b/>
          <w:sz w:val="32"/>
          <w:szCs w:val="32"/>
        </w:rPr>
        <w:t>П</w:t>
      </w:r>
      <w:r w:rsidR="000C21BF" w:rsidRPr="000C21BF">
        <w:rPr>
          <w:rFonts w:ascii="Times New Roman" w:hAnsi="Times New Roman" w:cs="Times New Roman"/>
          <w:b/>
          <w:sz w:val="32"/>
          <w:szCs w:val="32"/>
        </w:rPr>
        <w:t>рава работников</w:t>
      </w:r>
      <w:r w:rsidRPr="0029494F">
        <w:rPr>
          <w:rFonts w:ascii="Times New Roman" w:hAnsi="Times New Roman" w:cs="Times New Roman"/>
          <w:b/>
          <w:sz w:val="32"/>
          <w:szCs w:val="32"/>
        </w:rPr>
        <w:t>»</w:t>
      </w:r>
      <w:r w:rsidR="0001167B" w:rsidRPr="007176B9">
        <w:rPr>
          <w:rFonts w:ascii="Times New Roman" w:hAnsi="Times New Roman" w:cs="Times New Roman"/>
          <w:sz w:val="32"/>
          <w:szCs w:val="32"/>
        </w:rPr>
        <w:t>.</w:t>
      </w:r>
    </w:p>
    <w:p w:rsidR="002B792C" w:rsidRDefault="006B5EDB" w:rsidP="00691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03CD" w:rsidRDefault="004806E2" w:rsidP="000C21BF">
      <w:pPr>
        <w:pStyle w:val="a3"/>
        <w:jc w:val="both"/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B52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Согласно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ст</w:t>
      </w:r>
      <w:r w:rsid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атье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394B52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</w:t>
      </w:r>
      <w:r w:rsidR="00CA03CD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653139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Трудового кодекса Республики Беларусь (далее – ТК)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CA03CD" w:rsidRPr="00CA03CD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работник </w:t>
      </w:r>
      <w:r w:rsidR="00CA03CD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–</w:t>
      </w:r>
      <w:r w:rsidR="00CA03CD" w:rsidRPr="00CA03CD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CA03CD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это </w:t>
      </w:r>
      <w:r w:rsidR="00CA03CD" w:rsidRPr="00CA03CD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физическое лицо, состоящее в трудовых отношениях с нанимателем на основании заключенного трудового договора</w:t>
      </w:r>
      <w:r w:rsidR="00CA03CD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394B52" w:rsidRPr="000C21BF" w:rsidRDefault="00CA03CD" w:rsidP="000C21BF">
      <w:pPr>
        <w:pStyle w:val="a3"/>
        <w:jc w:val="both"/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  <w:t>Р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аботники имеют право на</w:t>
      </w:r>
      <w:r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(статья 11 ТК)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1)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2)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3) участие в собраниях;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4) участие в управлении организацией;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5)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6) ежедневный и еженедельный отдых, в том числе выходные дни во время государственных праздников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и праздничных дней (часть </w:t>
      </w:r>
      <w:r w:rsidR="000C21BF">
        <w:rPr>
          <w:rStyle w:val="word-wrapper"/>
          <w:color w:val="242424"/>
          <w:sz w:val="30"/>
          <w:szCs w:val="30"/>
        </w:rPr>
        <w:t>1</w:t>
      </w:r>
      <w:r>
        <w:rPr>
          <w:rStyle w:val="word-wrapper"/>
          <w:color w:val="242424"/>
          <w:sz w:val="30"/>
          <w:szCs w:val="30"/>
        </w:rPr>
        <w:t xml:space="preserve"> статьи 147</w:t>
      </w:r>
      <w:r w:rsidR="000C21BF">
        <w:rPr>
          <w:rStyle w:val="word-wrapper"/>
          <w:color w:val="242424"/>
          <w:sz w:val="30"/>
          <w:szCs w:val="30"/>
        </w:rPr>
        <w:t xml:space="preserve"> ТК</w:t>
      </w:r>
      <w:r>
        <w:rPr>
          <w:rStyle w:val="word-wrapper"/>
          <w:color w:val="242424"/>
          <w:sz w:val="30"/>
          <w:szCs w:val="30"/>
        </w:rPr>
        <w:t xml:space="preserve">), и отпуска продолжительностью не </w:t>
      </w:r>
      <w:r w:rsidR="000C21BF" w:rsidRPr="000C21BF">
        <w:rPr>
          <w:rStyle w:val="word-wrapper"/>
          <w:color w:val="242424"/>
          <w:sz w:val="30"/>
          <w:szCs w:val="30"/>
        </w:rPr>
        <w:t>менее 24 календарных дней</w:t>
      </w:r>
      <w:r w:rsidR="000C21BF">
        <w:rPr>
          <w:rStyle w:val="word-wrapper"/>
          <w:color w:val="242424"/>
          <w:sz w:val="30"/>
          <w:szCs w:val="30"/>
        </w:rPr>
        <w:t xml:space="preserve"> (часть 1 статьи 155 ТК)</w:t>
      </w:r>
      <w:r>
        <w:rPr>
          <w:rStyle w:val="word-wrapper"/>
          <w:color w:val="242424"/>
          <w:sz w:val="30"/>
          <w:szCs w:val="30"/>
        </w:rPr>
        <w:t>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7) государственное социальное страхование, обязательное страхование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от несчастных случаев на производстве и профессиональных заболеваний, гарантии в случае инвалидности и потери работы;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8) невмешательство в частную жизнь и уважение личного достоинства;</w:t>
      </w:r>
    </w:p>
    <w:p w:rsidR="00394B52" w:rsidRDefault="00394B52" w:rsidP="00394B5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9) судебную и иную защиту трудовых прав.</w:t>
      </w:r>
    </w:p>
    <w:p w:rsidR="0029494F" w:rsidRDefault="0029494F" w:rsidP="0039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B8" w:rsidRDefault="00750088" w:rsidP="000C21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7B8" w:rsidRPr="00CA03CD" w:rsidRDefault="009257B8" w:rsidP="002A276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CA03CD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257B8" w:rsidRPr="00CA03CD" w:rsidRDefault="009257B8" w:rsidP="002A276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CA03CD">
        <w:rPr>
          <w:rFonts w:ascii="Times New Roman" w:hAnsi="Times New Roman" w:cs="Times New Roman"/>
          <w:sz w:val="30"/>
          <w:szCs w:val="30"/>
        </w:rPr>
        <w:t>Кричевского межрайонного отдела</w:t>
      </w:r>
    </w:p>
    <w:p w:rsidR="009257B8" w:rsidRPr="00CA03CD" w:rsidRDefault="009257B8" w:rsidP="002A276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CA03CD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CA03CD" w:rsidRPr="00CA03CD" w:rsidRDefault="009257B8" w:rsidP="002A276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CA03CD">
        <w:rPr>
          <w:rFonts w:ascii="Times New Roman" w:hAnsi="Times New Roman" w:cs="Times New Roman"/>
          <w:sz w:val="30"/>
          <w:szCs w:val="30"/>
        </w:rPr>
        <w:t>Департамента государс</w:t>
      </w:r>
      <w:r w:rsidR="007176B9" w:rsidRPr="00CA03CD">
        <w:rPr>
          <w:rFonts w:ascii="Times New Roman" w:hAnsi="Times New Roman" w:cs="Times New Roman"/>
          <w:sz w:val="30"/>
          <w:szCs w:val="30"/>
        </w:rPr>
        <w:t xml:space="preserve">твенной </w:t>
      </w:r>
    </w:p>
    <w:p w:rsidR="009A6AED" w:rsidRPr="00CA03CD" w:rsidRDefault="007176B9" w:rsidP="002A276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CA03CD">
        <w:rPr>
          <w:rFonts w:ascii="Times New Roman" w:hAnsi="Times New Roman" w:cs="Times New Roman"/>
          <w:sz w:val="30"/>
          <w:szCs w:val="30"/>
        </w:rPr>
        <w:t>инспекции труда</w:t>
      </w:r>
      <w:r w:rsidR="009257B8" w:rsidRPr="00CA03C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A03CD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257B8" w:rsidRPr="00CA03CD">
        <w:rPr>
          <w:rFonts w:ascii="Times New Roman" w:hAnsi="Times New Roman" w:cs="Times New Roman"/>
          <w:sz w:val="30"/>
          <w:szCs w:val="30"/>
        </w:rPr>
        <w:t xml:space="preserve">   </w:t>
      </w:r>
      <w:r w:rsidR="00CA03CD">
        <w:rPr>
          <w:rFonts w:ascii="Times New Roman" w:hAnsi="Times New Roman" w:cs="Times New Roman"/>
          <w:sz w:val="30"/>
          <w:szCs w:val="30"/>
        </w:rPr>
        <w:t xml:space="preserve">                     </w:t>
      </w:r>
      <w:bookmarkStart w:id="0" w:name="_GoBack"/>
      <w:bookmarkEnd w:id="0"/>
      <w:r w:rsidR="00CA03C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257B8" w:rsidRPr="00CA03CD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9257B8" w:rsidRPr="00CA03CD">
        <w:rPr>
          <w:rFonts w:ascii="Times New Roman" w:hAnsi="Times New Roman" w:cs="Times New Roman"/>
          <w:sz w:val="30"/>
          <w:szCs w:val="30"/>
        </w:rPr>
        <w:t>Е.А.Искарёва</w:t>
      </w:r>
      <w:proofErr w:type="spellEnd"/>
    </w:p>
    <w:sectPr w:rsidR="009A6AED" w:rsidRPr="00CA03CD" w:rsidSect="00925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5"/>
    <w:rsid w:val="0001167B"/>
    <w:rsid w:val="000C21BF"/>
    <w:rsid w:val="000C48CC"/>
    <w:rsid w:val="0029494F"/>
    <w:rsid w:val="002A2761"/>
    <w:rsid w:val="002B792C"/>
    <w:rsid w:val="003451D1"/>
    <w:rsid w:val="00350FA5"/>
    <w:rsid w:val="00394B52"/>
    <w:rsid w:val="004806E2"/>
    <w:rsid w:val="004A4F89"/>
    <w:rsid w:val="0064784D"/>
    <w:rsid w:val="00653139"/>
    <w:rsid w:val="00691287"/>
    <w:rsid w:val="006B5EDB"/>
    <w:rsid w:val="007176B9"/>
    <w:rsid w:val="00750088"/>
    <w:rsid w:val="007615D4"/>
    <w:rsid w:val="007C3A40"/>
    <w:rsid w:val="009257B8"/>
    <w:rsid w:val="009A6AED"/>
    <w:rsid w:val="00B318BD"/>
    <w:rsid w:val="00C16B40"/>
    <w:rsid w:val="00CA03CD"/>
    <w:rsid w:val="00E26725"/>
    <w:rsid w:val="00F6755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7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7996072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Hotimsk01</cp:lastModifiedBy>
  <cp:revision>4</cp:revision>
  <cp:lastPrinted>2024-05-06T07:30:00Z</cp:lastPrinted>
  <dcterms:created xsi:type="dcterms:W3CDTF">2024-05-06T07:16:00Z</dcterms:created>
  <dcterms:modified xsi:type="dcterms:W3CDTF">2024-05-23T05:46:00Z</dcterms:modified>
</cp:coreProperties>
</file>