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1B" w:rsidRDefault="007F2C1B" w:rsidP="007F2C1B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48"/>
          <w:szCs w:val="48"/>
          <w:lang w:eastAsia="ru-RU"/>
        </w:rPr>
        <w:t>ПРАВА И ГАРАНТИИ</w:t>
      </w:r>
    </w:p>
    <w:p w:rsidR="007F2C1B" w:rsidRPr="007F2C1B" w:rsidRDefault="006326EC" w:rsidP="007F2C1B">
      <w:pPr>
        <w:spacing w:after="6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 w:rsidRPr="007F2C1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лицам из числа детей-сирот и детей, оставшихся без попечения родителей</w:t>
      </w:r>
    </w:p>
    <w:p w:rsidR="00077E8D" w:rsidRDefault="00077E8D" w:rsidP="007F2C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77E8D" w:rsidRDefault="007F2C1B" w:rsidP="00077E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7F2C1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Жилищное законодательство</w:t>
      </w:r>
    </w:p>
    <w:p w:rsidR="007F2C1B" w:rsidRPr="00077E8D" w:rsidRDefault="007F2C1B" w:rsidP="007F2C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28"/>
          <w:szCs w:val="28"/>
          <w:lang w:eastAsia="ru-RU"/>
        </w:rPr>
      </w:pPr>
    </w:p>
    <w:p w:rsidR="007F2C1B" w:rsidRDefault="007F2C1B" w:rsidP="007F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proofErr w:type="gramStart"/>
      <w:r w:rsidR="006326EC" w:rsidRPr="00DF4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Согласно статье 12 Закона Республики Беларусь от 21 декабря 2005 г № 73-3 «O гарантиях по социальной защите детей-сирот, детей оставшихся без попечения родителей, а также лицам из числа детей-сирот и детей, оставшихся без попечения родителей»</w:t>
      </w:r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детям-сиротам, детям, оставшимся без попечения родителей, а также лицам из числа детей-сирот и детей, оставшихся без попечения родителей гарантируется:</w:t>
      </w:r>
      <w:proofErr w:type="gramEnd"/>
    </w:p>
    <w:p w:rsidR="0021327F" w:rsidRPr="00DF4B49" w:rsidRDefault="0021327F" w:rsidP="007F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6EC" w:rsidRPr="00DF4B49" w:rsidRDefault="007F2C1B" w:rsidP="007F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6326EC" w:rsidRPr="00DF4B4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право на получение жилых помещений социальною пользования государственного жилищного фонда, льготных кредитов, одноразовых субсидий и иных форм государственной поддержки для строительства (реконструкции) или приобретения жилого помещения в соответствии с законодательством, если они являются нуждающимися в улучшении жилищных условий по основаниям, предусмотренным законодательными актами.</w:t>
      </w:r>
    </w:p>
    <w:p w:rsidR="006326EC" w:rsidRPr="00DF4B49" w:rsidRDefault="007F2C1B" w:rsidP="007F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Start"/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Жилые помещения социального пользования государственного жилищного фонда предоставляются детям-сиротам, детям, оставшимся без попечения родителей, а также лицам из числа детей-сирот и детей, оставшихся без попечения родителей местными исполнительными и распорядительными органами по месту первоначального приобретения статуса детей-сирот или статуса детей, оставшихся без попечения родителей, либо по месту предоставления им первого рабочего места.</w:t>
      </w:r>
      <w:proofErr w:type="gramEnd"/>
    </w:p>
    <w:p w:rsidR="007F2C1B" w:rsidRDefault="007F2C1B" w:rsidP="007F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Местом первоначального приобретения статуса детей-сирот или статуса детей оставшимся без попечения родителей, является место регистрации ребенка по месту жительства. </w:t>
      </w:r>
      <w:proofErr w:type="gramStart"/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у ребенка регистрации по месту жительства местом первоначального приобретения статуса детей-сирот или статуса детей, оставшихся без попечения родителей, является место регистрации по месту жит6льства родителей (родителя), с которыми проживал ребенок, а в случаях, когда ребенок не проживал с родителями (родителем), либо у родителей (родителя) отсутствует регистрация по месту жительства, либо место жительства родителей (родителя) неизвестно, — адрес расположения административного</w:t>
      </w:r>
      <w:proofErr w:type="gramEnd"/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здания местного исполнительного и распорядительного органа, осуществившего регистрацию этого ребенка по месту жительства;</w:t>
      </w:r>
    </w:p>
    <w:p w:rsidR="0021327F" w:rsidRPr="00DF4B49" w:rsidRDefault="0021327F" w:rsidP="007F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7E8D" w:rsidRPr="00DF4B49" w:rsidRDefault="007F2C1B" w:rsidP="0007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6326EC" w:rsidRPr="00DF4B4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сохранение права собственности на жилое помещение или право пользования жилым помещением, из которого они выбыли</w:t>
      </w:r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 течение двух </w:t>
      </w:r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месяцев после приобретения детьми-сиротами и детьми, оставшимися без попечения родителей, дееспособности в полном объеме либо по их желанию в течение двух месяцев после отчисления из учреждений профессионально-технического, среднего специального, высшего образования, по окончании срочной военной службы местный исполнительный и распорядительный орган, другой государственный орган и иная государственная организация, в хозяйственном ведении или оперативном управлении которых находятся жилые</w:t>
      </w:r>
      <w:proofErr w:type="gramEnd"/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помещения государственного жилищного фонда, обязаны предоставить им ранее занимаемое жилое помещение.</w:t>
      </w:r>
    </w:p>
    <w:p w:rsidR="00077E8D" w:rsidRPr="00DF4B49" w:rsidRDefault="00077E8D" w:rsidP="0007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Start"/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указанные лица не могут быть выселены в жилое помещение, ИЗ КОТОРОГО ВЫБЫЛИ, И НЕВОЗМОЖНОСТЬ ВСЕЛЕНИЯ В ТАКОЕ ЖИЛОЕ ПОМЕЩЕНИЕ УСТАНОВЛЕНА МЕСТНЫМ ИСПОЛНИЕЛЬНЫМ И РАСПОРЯДИТЕЛЬНЫМ ОРГАНОМ ПО МЕСТУ НАХОЖДЕНИЯ ДАНОГО ЖИЛОГО ПОМЕЩЕНИЯ ИЛИ ЕСЛИ ПРИ ВСЕЛЕНИИ В ЖИЛОЕ ПОМЕЩЕНИЕ, ИЗ КОТОРОГО ВЫБЫЛИ, ОНИ СТАЛИ БЫ НУЖДАЮЩИМИСЯ В УЛУЧШЕНИИ ЖИЛИЩНЫХ УСЛОВИЙ, ПО желанию этих лиц им предоставляется жилое помещение социального пользования</w:t>
      </w:r>
      <w:proofErr w:type="gramEnd"/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государственного жилищного фонда в сроки и </w:t>
      </w:r>
      <w:proofErr w:type="gramStart"/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порядке</w:t>
      </w:r>
      <w:proofErr w:type="gramEnd"/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установленном законодательными актами.</w:t>
      </w:r>
    </w:p>
    <w:p w:rsidR="00077E8D" w:rsidRPr="00DF4B49" w:rsidRDefault="00077E8D" w:rsidP="0007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6EC" w:rsidRPr="00DF4B49" w:rsidRDefault="00077E8D" w:rsidP="0007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</w:t>
      </w:r>
      <w:r w:rsidR="006326EC" w:rsidRPr="00DF4B4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 отношении детей-сирот и детей, оставшихся без попечения родителей, определены особые условия постановки их на учет нуждающихся в улучшении жилищных условий.</w:t>
      </w:r>
    </w:p>
    <w:p w:rsidR="006326EC" w:rsidRDefault="00077E8D" w:rsidP="00DF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Start"/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Нормативные правовые акты, устанавливающие такой порядок, — Закон Республики Беларусь </w:t>
      </w:r>
      <w:r w:rsidR="006326EC" w:rsidRPr="00DF4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 гарантиях по социальной защите детей-сирот, детей, оставшихся без попечения родителей, а также лиц из числа детей-сирот и детей, оставшихся без попечения родителей» и Положение о порядке учета граждан, нуждающихся в улучшении жилищных условий, предоставления жилых помещений государственного жилищного фонда, утвержденное Указом Президента Республики Беларусь от 29.11.2005г. № 565 «О некоторых</w:t>
      </w:r>
      <w:proofErr w:type="gramEnd"/>
      <w:r w:rsidR="006326EC" w:rsidRPr="00DF4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6326EC" w:rsidRPr="00DF4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мерах</w:t>
      </w:r>
      <w:proofErr w:type="gramEnd"/>
      <w:r w:rsidR="006326EC" w:rsidRPr="00DF4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 регулированию жилищных отношений» (далее — Положение).</w:t>
      </w:r>
    </w:p>
    <w:p w:rsidR="00CE725C" w:rsidRPr="00DF4B49" w:rsidRDefault="00CE725C" w:rsidP="00DF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6EC" w:rsidRPr="00DF4B49" w:rsidRDefault="00DF4B49" w:rsidP="00DF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proofErr w:type="gramStart"/>
      <w:r w:rsidR="006326EC" w:rsidRPr="00DF4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Так, согласно п.2 Положения</w:t>
      </w:r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дети-сироты и дети, оставшиеся без попечения родителей, а также лица из числа таких детей (лица в возрасте от 18 до 23 лет) могут состоять на учете нуждающихся в улучшении жилищных условий с даты первоначального приобретения статуса детей-сирот или детей, оставшихся без попечения родителей, а в случае смерти родителей, состоявших на таком учете, — с таты их</w:t>
      </w:r>
      <w:proofErr w:type="gramEnd"/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постановки на учет в семье родителей.</w:t>
      </w:r>
    </w:p>
    <w:p w:rsidR="00BD4342" w:rsidRDefault="00DF4B49" w:rsidP="00BD434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</w:t>
      </w:r>
      <w:proofErr w:type="gramStart"/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Законодательством установлены случаи, когда </w:t>
      </w:r>
      <w:r w:rsidR="00AC2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сироты пользуются таким правом, </w:t>
      </w:r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именно если они:</w:t>
      </w:r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не имеют собственности или в пользовании жилых помещений;</w:t>
      </w:r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 проживают в жилом помещении и являются нуждающимися в улучшении жилищных условий по общим основаниям признания нуждающимися </w:t>
      </w:r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 улучшении жилищных условий;</w:t>
      </w:r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при вселении в жилое помещение, из которого выбыли, стали бы нуждающимися в улучшении жилищных условий по общим основаниям;</w:t>
      </w:r>
      <w:proofErr w:type="gramEnd"/>
      <w:r w:rsidR="006326EC" w:rsidRPr="00DF4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326EC" w:rsidRPr="00AC2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 могут быть вселены в жилое помещение, из которого выбыли, и невозможность вселения в такое жилое помещение установлена местным исполнительным и распорядительным органом по месту нахождения данного жилого помещения.</w:t>
      </w:r>
    </w:p>
    <w:p w:rsidR="006326EC" w:rsidRPr="00BD4342" w:rsidRDefault="00BD4342" w:rsidP="00BD434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Start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Невозможность вселения в жилое помещение устанавливается по решению местного исполнительного и распорядительного органа в случае утраты жилого помещения (гибели, уничтожения), систематического (3 и более раза в течение года) нарушения гражданами, проживания в этом жилом помещении, правил пользования жилым помещением, наличия неблагоприятных или опасных условий проживания с родителями, лишенными родительских прав, и другими гражданами проживающим в данном жилом помещении, а также</w:t>
      </w:r>
      <w:proofErr w:type="gramEnd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иных случаях.</w:t>
      </w:r>
    </w:p>
    <w:p w:rsidR="006326EC" w:rsidRPr="00BD4342" w:rsidRDefault="00BD4342" w:rsidP="00BD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принятия решений о невозможности вселения в жилое помещение определяется облисполкомами, райисполкомами.</w:t>
      </w:r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Нуждающимися в улучшении жилищных условий также признаются лица, которые на день вступления в силу Положения обучались в государственных учреждениях профессионально- технического, среднего специального или высшего образования в дневной форме получения образования, утратили статус лиц из числа детей-сирот и детей, оставшихся без попечения родителей, в связи с достижением возргюта~23 и не состояли на учете нуждающихся в, улучшении жилищных условий в</w:t>
      </w:r>
      <w:proofErr w:type="gramEnd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связи с проживанием в общежитиях указанных, учреждений образования.</w:t>
      </w:r>
    </w:p>
    <w:p w:rsidR="006326EC" w:rsidRDefault="00BD4342" w:rsidP="00BD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Start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на учет нуждающихся в улучшении жилищных условий детей-сирот и детей, оставшихся без попечения родителей, а также лиц из числа детей-сирот и детей, оставшихся без попечения родителей, осуществляется местным исполнительным и распорядительным органом по месту первоначального приобретения статуса детей-сирот или статуса детей, оставшихся без попечения родителей, либо местным исполнительным и распорядительным органом — по месту работы, предоставленному при распределении, направлении на</w:t>
      </w:r>
      <w:proofErr w:type="gramEnd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работу; на основании документов удостоверяющих отсутствие попечения родителей, а также подтверждающих наличие оснований для признания их </w:t>
      </w:r>
      <w:proofErr w:type="gramStart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нуждающимися</w:t>
      </w:r>
      <w:proofErr w:type="gramEnd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улучшении жилищных условий.</w:t>
      </w:r>
    </w:p>
    <w:p w:rsidR="00CE725C" w:rsidRPr="00BD4342" w:rsidRDefault="00CE725C" w:rsidP="00BD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6EC" w:rsidRPr="00BD4342" w:rsidRDefault="00BD4342" w:rsidP="00BD4342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proofErr w:type="gramStart"/>
      <w:r w:rsidR="006326EC" w:rsidRPr="00BD4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 соответствии с п.63.1 Положения</w:t>
      </w:r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дети-сироты и дети, оставшиеся без попечения родителей, в отношении которых принято решение об эмансипации или которые вступили в брак, и лица из вдела детей-сирот и детей, оставшихся без попечения родителей имеют право на внеочередное получение жилых помещений социального пользования государственного жилищного фонда в течение 6 месяцев после достижения ими совершеннолетия либо по их желанию</w:t>
      </w:r>
      <w:proofErr w:type="gramEnd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течение 6 месяцев после отчисления </w:t>
      </w:r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 </w:t>
      </w:r>
      <w:proofErr w:type="gramStart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учреждении</w:t>
      </w:r>
      <w:proofErr w:type="gramEnd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профессионально — технического, среднего специального или высшего образования, по окончании срочной военной службы.</w:t>
      </w:r>
    </w:p>
    <w:p w:rsidR="006326EC" w:rsidRDefault="006326EC" w:rsidP="00BD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D4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соответствии с Указом Президента Республики Беларусь от 16 декабря 2013 г. № 563 «О некоторых вопросах правового регулирования жилищных отношений»</w:t>
      </w:r>
    </w:p>
    <w:p w:rsidR="00CE725C" w:rsidRPr="00BD4342" w:rsidRDefault="00CE725C" w:rsidP="00BD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6EC" w:rsidRPr="00BD4342" w:rsidRDefault="00BD4342" w:rsidP="00BD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326EC" w:rsidRPr="00BD43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п.55</w:t>
      </w:r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Жилое помещение социального пользования предоставляется во владение и пользование в пределах от 15 до 20 кв. метров общей площади жилого помещения на одного человека, за исключением случая, предусмотренного в части второй настоящего пункта.</w:t>
      </w:r>
    </w:p>
    <w:p w:rsidR="006326EC" w:rsidRDefault="00BD4342" w:rsidP="00BD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Детям-сиротам и детям, оставшимся без попечения родителей, в отношении которых принято решение об эмансипации или которые вступили в брак, и лицам из числа детей-сирот и детей, оставшихся без попечения родителей, жилые помещения социального пользования предоставляются в виде однокомнатной квартиры.</w:t>
      </w:r>
    </w:p>
    <w:p w:rsidR="00CE725C" w:rsidRPr="00BD4342" w:rsidRDefault="00CE725C" w:rsidP="00BD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6EC" w:rsidRPr="00BD4342" w:rsidRDefault="00BD4342" w:rsidP="00BD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326EC" w:rsidRPr="00BD43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п.63</w:t>
      </w:r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Право на получение жилого помещения социального пользования имеют состоящие на учете нуждающихся в улучшении жилищных условий</w:t>
      </w:r>
    </w:p>
    <w:p w:rsidR="006326EC" w:rsidRDefault="00BD4342" w:rsidP="00BD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spellStart"/>
      <w:r w:rsidR="006326EC" w:rsidRPr="00BD43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п.п</w:t>
      </w:r>
      <w:proofErr w:type="spellEnd"/>
      <w:r w:rsidR="006326EC" w:rsidRPr="00BD43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 63.3</w:t>
      </w:r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дети-сироты и дети, оставшиеся без попечения родителей, в отношении которых принято решение об эмансипации или которые вступили в брак, лица из числа детей-сирот и детей, оставшихся без попечения родителей;</w:t>
      </w:r>
    </w:p>
    <w:p w:rsidR="00CE725C" w:rsidRPr="00BD4342" w:rsidRDefault="00CE725C" w:rsidP="00BD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6EC" w:rsidRPr="00BD4342" w:rsidRDefault="00BD4342" w:rsidP="00BD434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3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="006326EC" w:rsidRPr="00BD43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п.65.</w:t>
      </w:r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Вне очереди жилые по</w:t>
      </w:r>
      <w:r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мещения социального пользования предоставляются</w:t>
      </w:r>
    </w:p>
    <w:p w:rsidR="006326EC" w:rsidRPr="00BD4342" w:rsidRDefault="00BD4342" w:rsidP="00BD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</w:t>
      </w:r>
      <w:proofErr w:type="gramStart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Детям-сиротам и детям, оставшимся без попечения родителей, в отношении которых принято решение об эмансипации или которые вступили в брак, и лицам из числа детей-сирот и детей, оставшихся без попечения родителей, жилые помещения социального пользования предоставляются в течение пяти лет с даты принятия решения об эмансипации или вступления в брак, после достижения ими совершеннолетия либо по их желанию в течение одного</w:t>
      </w:r>
      <w:proofErr w:type="gramEnd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после окончания учреждений высшего образования.</w:t>
      </w:r>
    </w:p>
    <w:p w:rsidR="006326EC" w:rsidRDefault="00BD4342" w:rsidP="00BD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обеспечения детей-сирот и детей, оставшихся без попечения родителей, в отношении которых принято решение об эмансипации или которые вступили в брак, и лиц из числа детей-сирот и детей, оставшихся без попечения родителей, жилыми помещениями социального пользования им предоставляются жилые помещения в общежитиях в порядке, предусмотренном законодательством.</w:t>
      </w:r>
    </w:p>
    <w:p w:rsidR="00CE725C" w:rsidRPr="00BD4342" w:rsidRDefault="00CE725C" w:rsidP="00BD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6EC" w:rsidRPr="00BD4342" w:rsidRDefault="006A10B5" w:rsidP="006A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326EC" w:rsidRPr="006A10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п.66</w:t>
      </w:r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Жилые помещения социального пользования предоставляются </w:t>
      </w:r>
      <w:proofErr w:type="gramStart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имеющим</w:t>
      </w:r>
      <w:proofErr w:type="gramEnd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 на получение таких жилых помещений:</w:t>
      </w:r>
    </w:p>
    <w:p w:rsidR="006326EC" w:rsidRDefault="006326EC" w:rsidP="006A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детям-сиротам и детям, оставшимся без попечения родителей, в отношении которых принято решение об эмансипации или которые вступили в брак, и </w:t>
      </w:r>
      <w:r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лицам из числа детей-сирот и детей, оставшихся без попечения родителей, – без учета членов их семей.</w:t>
      </w:r>
    </w:p>
    <w:p w:rsidR="00CE725C" w:rsidRPr="00BD4342" w:rsidRDefault="00CE725C" w:rsidP="006A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6EC" w:rsidRPr="00BD4342" w:rsidRDefault="006A10B5" w:rsidP="006A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326EC" w:rsidRPr="006A10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п.67</w:t>
      </w:r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gramStart"/>
      <w:r w:rsidR="006326EC" w:rsidRPr="00BD4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детьми-сиротами и детьми, оставшимися без попечения родителей, в отношении которых принято решение об эмансипации или которые вступили в брак, и лицами из числа детей-сирот и детей, оставшихся без попечения родителей, договор найма жилого помещения социального пользования государственного жилищного фонда заключается сроком на пять лет.</w:t>
      </w:r>
      <w:proofErr w:type="gramEnd"/>
    </w:p>
    <w:p w:rsidR="006326EC" w:rsidRPr="006A10B5" w:rsidRDefault="006A10B5" w:rsidP="006A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326EC" w:rsidRPr="006A10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истечении срока действия договора, указанного в части первой настоящего пункта, жилое помещение социального пользования подлежит включению в состав жилых помещений коммерческого использования по решению местного исполнительного и распорядительного органа, за исключением случаев, если наниматель относится к иным лицам, определенным в пункте 63 настоящего Положения.</w:t>
      </w:r>
    </w:p>
    <w:p w:rsidR="006A10B5" w:rsidRDefault="006A10B5" w:rsidP="006A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</w:p>
    <w:p w:rsidR="006326EC" w:rsidRPr="006A10B5" w:rsidRDefault="006A10B5" w:rsidP="006A10B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proofErr w:type="gramStart"/>
      <w:r w:rsidR="006326EC" w:rsidRPr="006A10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 соответствии с Указом Президента Республики Беларусь от 6.01.2012 № 13 «О некоторых вопросах предоставления гражданам государственной поддержки при строительстве (реконструкции) или приобретении жилых помещений»</w:t>
      </w:r>
      <w:r w:rsidR="006326EC" w:rsidRPr="006A10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дети-сироты и дети, оставшиеся без попечения родителей, в отношении которых принято решение об эмансипации или которые вступили в брак, и лица из числа детей-сирот и детей, оставшихся без попечения родителей имеют право на совместное использование льготного</w:t>
      </w:r>
      <w:proofErr w:type="gramEnd"/>
      <w:r w:rsidR="006326EC" w:rsidRPr="006A10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кредита и одноразовой субсидии на строительство жилых помещений, льготный кредит предоставляется в размере 20% ставки рефинансирования Национального банка, действующей на дату утверждения списков на получение льготных кредитов, но не менее 5 процентов годовых.</w:t>
      </w:r>
    </w:p>
    <w:p w:rsidR="006326EC" w:rsidRDefault="006326EC" w:rsidP="006326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1327F" w:rsidRPr="006326EC" w:rsidRDefault="0021327F" w:rsidP="006326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6326EC" w:rsidRPr="007F12AA" w:rsidRDefault="007F12AA" w:rsidP="007F12AA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Образование</w:t>
      </w:r>
    </w:p>
    <w:p w:rsidR="006326EC" w:rsidRDefault="00F13908" w:rsidP="00F139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F139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Кодекс об образовании РБ </w:t>
      </w:r>
      <w:r w:rsidRPr="00F13908">
        <w:rPr>
          <w:rFonts w:ascii="Times New Roman" w:hAnsi="Times New Roman" w:cs="Times New Roman"/>
          <w:b/>
          <w:bCs/>
          <w:color w:val="333333"/>
          <w:sz w:val="28"/>
          <w:szCs w:val="28"/>
        </w:rPr>
        <w:t>243-З от 13.01.2011 г.</w:t>
      </w:r>
    </w:p>
    <w:p w:rsidR="00F13908" w:rsidRPr="00F13908" w:rsidRDefault="00F13908" w:rsidP="00F1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908" w:rsidRDefault="006326EC" w:rsidP="00F1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9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44. Обеспечение местами для проживания в общежитиях</w:t>
      </w:r>
    </w:p>
    <w:p w:rsidR="006326EC" w:rsidRPr="00F13908" w:rsidRDefault="00F13908" w:rsidP="00F13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1. </w:t>
      </w:r>
      <w:r w:rsidR="006326EC" w:rsidRPr="00F13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государственных учреждениях образования места для проживания в общежитиях предоставляются бесплатно </w:t>
      </w:r>
      <w:proofErr w:type="gramStart"/>
      <w:r w:rsidR="006326EC" w:rsidRPr="00F13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="006326EC" w:rsidRPr="00F13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обучающихся, которые относятся к одной из категорий:</w:t>
      </w:r>
    </w:p>
    <w:p w:rsidR="006326EC" w:rsidRDefault="006326EC" w:rsidP="00F13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CE725C" w:rsidRPr="00F13908" w:rsidRDefault="00CE725C" w:rsidP="00F13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908" w:rsidRDefault="006326EC" w:rsidP="00F1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9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83. Распределение выпускников</w:t>
      </w:r>
    </w:p>
    <w:p w:rsidR="006326EC" w:rsidRPr="00F13908" w:rsidRDefault="00F13908" w:rsidP="00F1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1. </w:t>
      </w:r>
      <w:r w:rsidR="006326EC" w:rsidRPr="00F13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Место работы для выпускников в ходе распределения определяется учреждением образования или государственным органом самостоятельно с </w:t>
      </w:r>
      <w:r w:rsidR="006326EC" w:rsidRPr="00F13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учетом имеющихся заявок и заключенных договоров о взаимодействии, а для выпускников, которые относятся к категории:</w:t>
      </w:r>
    </w:p>
    <w:p w:rsidR="006326EC" w:rsidRPr="00F13908" w:rsidRDefault="00F13908" w:rsidP="00F139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Start"/>
      <w:r w:rsidR="006326EC" w:rsidRPr="00F13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детей-сирот и детей, оставшихся без попечения родителей, а также лиц из числа детей-сирот и детей, оставшихся без попечения родителей, место работы предоставляется по месту закрепления за ними жилых помещений, либо по месту включения их в списки нуждающихся в улучшении жилищных условий, либо по месту первоначального приобретения статуса детей-сирот или статуса детей, оставшихся без попечения родителей, либо с их согласия</w:t>
      </w:r>
      <w:proofErr w:type="gramEnd"/>
      <w:r w:rsidR="006326EC" w:rsidRPr="00F13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ином населенном пункте;</w:t>
      </w:r>
    </w:p>
    <w:p w:rsidR="00C22CBE" w:rsidRDefault="006326EC" w:rsidP="00C22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9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180. Льготы при приеме лиц для получения профессионально-технического образования</w:t>
      </w:r>
    </w:p>
    <w:p w:rsidR="006326EC" w:rsidRPr="00C22CBE" w:rsidRDefault="00C22CBE" w:rsidP="00C22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1. </w:t>
      </w:r>
      <w:r w:rsidR="006326EC" w:rsidRPr="00C22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 конкурса (а при проведении вступительных испытаний по специальности – при получении положительных отметок) для получения профессионально-технического образования по конкретным специальностям, кроме специальностей, на которые конкурс в год, предшествующий году приема, составлял пять и более человек на место, при наличии в документе об образовании отметок не ниже 4 (четырех) баллов принимаются:</w:t>
      </w:r>
    </w:p>
    <w:p w:rsidR="006326EC" w:rsidRDefault="00C22CBE" w:rsidP="00C22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326EC" w:rsidRPr="00C22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E80503" w:rsidRPr="00C22CBE" w:rsidRDefault="00E80503" w:rsidP="00C22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6EC" w:rsidRDefault="00C22CBE" w:rsidP="00C22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6326EC" w:rsidRPr="00C22C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 соответствии с ЗАКОНОМ РЕСПУБЛИКИ БЕЛАРУСЬ 21 декабря 2005 г. № 73-З</w:t>
      </w:r>
      <w:r w:rsidR="006326EC" w:rsidRPr="00C22C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родителей:</w:t>
      </w:r>
    </w:p>
    <w:p w:rsidR="00CE725C" w:rsidRPr="00C22CBE" w:rsidRDefault="00CE725C" w:rsidP="00C22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2CBE" w:rsidRDefault="00C22CBE" w:rsidP="00C22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</w:t>
      </w:r>
      <w:r w:rsidR="00E80503" w:rsidRPr="00E805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Статья</w:t>
      </w:r>
      <w:r w:rsidR="006326EC" w:rsidRPr="00E805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10</w:t>
      </w:r>
      <w:r w:rsidR="006326EC" w:rsidRPr="00C22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Государственное обеспечение детей-сирот, детей, оставшихся без попечения родителей, а также лиц из числа детей-сирот и детей, оставшихся без попечения родителей, получающих в государственных учреждениях образования Республики Беларусь профессионально-техническое, среднее специальное, высшее образование, дополнительное образование взрослых, получаемое при освоении содержания образовательной программы подготовки лиц к поступлению в учреждения образования Республики Беларусь</w:t>
      </w:r>
    </w:p>
    <w:p w:rsidR="00B717C0" w:rsidRDefault="00C22CBE" w:rsidP="00B71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2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1.</w:t>
      </w:r>
      <w:r w:rsidR="00B71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326EC" w:rsidRPr="00C22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Дети-сироты, дети, оставшиеся без попечения родителей, а также лица из числа детей-сирот и детей, оставшихся без попечения родителей, получающие образование в дневной форме получения образования, обеспечиваются соответствующими учреждениями образования общежитием без взимания платы за проживание либо при отсутствии общежития им возмещаются расходы по найму жилья по установленным нормам, если в населенном пункте по месту учебы они не имеют в собственности</w:t>
      </w:r>
      <w:proofErr w:type="gramEnd"/>
      <w:r w:rsidR="00A063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326EC" w:rsidRPr="00C22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(или) во владении и пользовании жилых помещений, не могут быть вселены в жилое помещение, из которого выбыли, и невозможность вселения в такое жилое помещение установлена местным </w:t>
      </w:r>
      <w:r w:rsidR="006326EC" w:rsidRPr="00C22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исполнительным и распорядительным органом по месту нахождения этого жилого помещения или если при вселении в жилое помещение, из которого выбыли, они стали бы нуждающимися в улучшении жилищных условий.</w:t>
      </w:r>
      <w:proofErr w:type="gramEnd"/>
    </w:p>
    <w:p w:rsidR="004A001A" w:rsidRDefault="00B717C0" w:rsidP="004A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2. </w:t>
      </w:r>
      <w:r w:rsidR="006326EC" w:rsidRPr="00B71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Дети-сироты, дети, оставшиеся без попечения родителей, а также лица из числа детей-сирот и детей, оставшихся без попечения родителей, обеспечиваются соответствующими учреждениями </w:t>
      </w:r>
      <w:proofErr w:type="gramStart"/>
      <w:r w:rsidR="006326EC" w:rsidRPr="00B71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proofErr w:type="gramEnd"/>
      <w:r w:rsidR="006326EC" w:rsidRPr="00B71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установленным нормам питанием, одеждой, обувью, мягким инвентарем, оборудованием, предметами личной гигиены и иными предметами первой необходимости или денежной компенсацией их стоимости по установленным нормам, а также стипендией и ежегодной материальной помощью за счет средств стипендиального фонда учреждения образования в порядке, установленном законодательством.</w:t>
      </w:r>
    </w:p>
    <w:p w:rsidR="004A001A" w:rsidRDefault="004A001A" w:rsidP="004A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3. </w:t>
      </w:r>
      <w:proofErr w:type="gramStart"/>
      <w:r w:rsidR="006326EC" w:rsidRPr="004A0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Детям-сиротам, детям, оставшимся без попечения родителей, а также лицам из числа детей-сирот и детей, оставшихся без попечения родителей, обучающимся в соответствующих учреждениях образования, на время их пребывания в детских </w:t>
      </w:r>
      <w:proofErr w:type="spellStart"/>
      <w:r w:rsidR="006326EC" w:rsidRPr="004A0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интернатных</w:t>
      </w:r>
      <w:proofErr w:type="spellEnd"/>
      <w:r w:rsidR="006326EC" w:rsidRPr="004A0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учреждениях, детских домах семейного типа, опекунских семьях и приемных семьях, в которых они находились ранее, семьях родственников или иных граждан в период каникул, выходных дней, государственных праздников и праздничных дней</w:t>
      </w:r>
      <w:proofErr w:type="gramEnd"/>
      <w:r w:rsidR="006326EC" w:rsidRPr="004A0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установленных и объявленных Президентом Республики Беларусь нерабочими, а также в период болезни выдается денежная компенсация расходов на питание по установленным нормам.</w:t>
      </w:r>
    </w:p>
    <w:p w:rsidR="006326EC" w:rsidRDefault="004A001A" w:rsidP="004A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4. </w:t>
      </w:r>
      <w:proofErr w:type="gramStart"/>
      <w:r w:rsidR="006326EC" w:rsidRPr="004A0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Детям-сиротам, детям, оставшимся без попечения родителей, а также лицам из числа детей-сирот и детей, оставшихся без попечения родителей, отчисленным из соответствующих учреждений образования в связи с получением образования или по иным причинам, при предоставлении справки о трудоустройстве (регистрации в комитете по труду, занятости и социальной защите Минского городского исполнительного комитета, управлении (отделе) по труду, занятости и социальной защите городского, районного</w:t>
      </w:r>
      <w:proofErr w:type="gramEnd"/>
      <w:r w:rsidR="006326EC" w:rsidRPr="004A0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исполнительного комитета) либо об установлении группы инвалидности и противопоказаниях к труду в течение двенадцати месяцев после отчисления выдается комплект одежды, обуви, мягкого инвентаря и оборудования, а также выплачивается денежное пособие по установленным нормам. По желанию лиц, указанных в настоящем пункте, взамен комплекта одежды, обуви, мягкого инвентаря и оборудования выплачивается денежная компенсация по установленным нормам.</w:t>
      </w:r>
    </w:p>
    <w:p w:rsidR="00E80503" w:rsidRPr="004A001A" w:rsidRDefault="00E80503" w:rsidP="004A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6EC" w:rsidRPr="00E80503" w:rsidRDefault="00682815" w:rsidP="00E80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="006326EC" w:rsidRPr="00E805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Статьи 11</w:t>
      </w:r>
      <w:r w:rsidR="006326EC" w:rsidRPr="00E80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Гарантии права на образование</w:t>
      </w:r>
    </w:p>
    <w:p w:rsidR="006326EC" w:rsidRPr="00E80503" w:rsidRDefault="00682815" w:rsidP="00682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E80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6326EC" w:rsidRPr="00E80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Детям-сиротам, детям, оставшимся без попечения родителей, а также лицам из числа детей-сирот и детей, оставшихся без попечения родителей, предоставляются гарантии права на образование, включающие:</w:t>
      </w:r>
    </w:p>
    <w:p w:rsidR="006326EC" w:rsidRPr="00E80503" w:rsidRDefault="00682815" w:rsidP="00682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6326EC" w:rsidRPr="00E80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1.1) зачисление вне конкурса на обучение за счет средств республиканского и (или) местных бюджетов на подготовительные отделения и курсы по подготовке к поступлению в государственные </w:t>
      </w:r>
      <w:r w:rsidR="006326EC" w:rsidRPr="00E80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учреждения, обеспечивающие получение среднего специального и высшего образования</w:t>
      </w:r>
    </w:p>
    <w:p w:rsidR="006326EC" w:rsidRPr="00E80503" w:rsidRDefault="00682815" w:rsidP="00045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6326EC" w:rsidRPr="00E80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1.2) зачисление вне конкурса (а при проведении вступительных испытаний – при получении положительных оценок) на </w:t>
      </w:r>
      <w:proofErr w:type="gramStart"/>
      <w:r w:rsidR="006326EC" w:rsidRPr="00E80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</w:t>
      </w:r>
      <w:proofErr w:type="gramEnd"/>
      <w:r w:rsidR="006326EC" w:rsidRPr="00E80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конкретным учебным специальностям (профессиям) за счет средств республиканского и (или) местных бюджетов в государственные учреждения, обеспечивающие получение профессионально технического, среднего специального и высшего образования;</w:t>
      </w:r>
    </w:p>
    <w:p w:rsidR="00CE725C" w:rsidRDefault="00045F0A" w:rsidP="00CE725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6326EC" w:rsidRPr="00E80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1.3) бесплатное обучение в государственных учреждениях, обеспечивающих получение внешкольного воспитания и обучения, в государственных специализированных учебно</w:t>
      </w:r>
      <w:r w:rsidR="0068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326EC" w:rsidRPr="00E80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спортивных учреждениях.</w:t>
      </w:r>
    </w:p>
    <w:p w:rsidR="00CE725C" w:rsidRDefault="00CE725C" w:rsidP="00CE725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6EC" w:rsidRPr="006326EC" w:rsidRDefault="006326EC" w:rsidP="00CE72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ru-RU"/>
        </w:rPr>
      </w:pPr>
      <w:r w:rsidRPr="00CE725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Трудоустройство</w:t>
      </w:r>
    </w:p>
    <w:p w:rsidR="006326EC" w:rsidRPr="006326EC" w:rsidRDefault="006326EC" w:rsidP="006326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6326EC" w:rsidRDefault="00CE725C" w:rsidP="00CE7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6326EC" w:rsidRPr="00CE7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 Республики Беларусь от 21.12.2005 № 73-З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 закрепляет гарантии прав детей-сирот, а также лиц из их числа на труд и занятость.</w:t>
      </w:r>
    </w:p>
    <w:p w:rsidR="00CE725C" w:rsidRPr="00CE725C" w:rsidRDefault="00CE725C" w:rsidP="00CE7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725C" w:rsidRPr="00CE725C" w:rsidRDefault="00CE725C" w:rsidP="00CE725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6326EC" w:rsidRPr="00CE7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Бронь на работу</w:t>
      </w:r>
    </w:p>
    <w:p w:rsidR="00CE725C" w:rsidRDefault="00CE725C" w:rsidP="00CE7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326EC" w:rsidRPr="00CE7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c Трудовым кодексом для работы и профессионального обучения на производстве молодых людей, впервые ищущих работу, в возрасте до 21 года, лиц из числа детей-сирот и детей, оставшихся без попечения родителей,  местными исполнительными и распорядительными органами бронируются рабочие места.</w:t>
      </w:r>
    </w:p>
    <w:p w:rsidR="006326EC" w:rsidRPr="00CE725C" w:rsidRDefault="00CE725C" w:rsidP="00CE7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326EC" w:rsidRPr="00CE7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Государство обеспечивает дополнительные гарантии гражданам, особо нуждающимся в социальной защите и не способным на равных условиях конкурировать на рынке труда: детям-сиротам, детям, оставшимся без попечения родителей, лицам из числа детей-сирот и детей, оставшихся без попечения родителей.</w:t>
      </w:r>
    </w:p>
    <w:p w:rsidR="006326EC" w:rsidRPr="00CE725C" w:rsidRDefault="00CE725C" w:rsidP="00CE7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326EC" w:rsidRPr="00CE7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на основании оценки состояния и прогноза развития занятости населения региона, банка данных безработных из числа этих граждан, органы по труду, занятости и социальной защите направляют нанимателям предложения о бронировании мест на очередной календарный год для приема на работу и создании рабочих мест для данных граждан.</w:t>
      </w:r>
    </w:p>
    <w:p w:rsidR="006326EC" w:rsidRDefault="00CE725C" w:rsidP="00CE7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326EC" w:rsidRPr="00CE7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Трудоустройство в счет установленной брони осуществляется только по направлениям органов по труду, занятости и социальной защите. При этом отказать в приеме на работу и </w:t>
      </w:r>
      <w:proofErr w:type="spellStart"/>
      <w:r w:rsidR="006326EC" w:rsidRPr="00CE7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профобучении</w:t>
      </w:r>
      <w:proofErr w:type="spellEnd"/>
      <w:r w:rsidR="006326EC" w:rsidRPr="00CE7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указанным лицам, направленным в счет брони, запрещено. Такой отказ может быть обжалован ими в суде.</w:t>
      </w:r>
    </w:p>
    <w:p w:rsidR="00CE725C" w:rsidRPr="00CE725C" w:rsidRDefault="00CE725C" w:rsidP="00CE7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6EC" w:rsidRPr="00CE725C" w:rsidRDefault="00CE725C" w:rsidP="00CE7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</w:t>
      </w:r>
      <w:r w:rsidR="006326EC" w:rsidRPr="00CE7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Положена помощь</w:t>
      </w:r>
    </w:p>
    <w:p w:rsidR="006326EC" w:rsidRPr="0021327F" w:rsidRDefault="0021327F" w:rsidP="0021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Start"/>
      <w:r w:rsidR="006326EC" w:rsidRPr="0021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при трудоустройстве  дети-сироты, дети, оставшиеся без попечения родителей, а также лица из числа детей-сирот и детей, оставшихся без попечения родителей после окончания пребывания в интернате или освобождения из мест отбывания наказания в виде ареста, ограничения (лишения) свободы получают комплект одежды, обуви, мягкого инвентаря и оборудования (либо по желанию денежную компенсацию), а также установленное денежное пособие.</w:t>
      </w:r>
      <w:proofErr w:type="gramEnd"/>
    </w:p>
    <w:p w:rsidR="006326EC" w:rsidRPr="0021327F" w:rsidRDefault="0021327F" w:rsidP="0021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Start"/>
      <w:r w:rsidR="006326EC" w:rsidRPr="0021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при отчислении из учреждений образования в связи с получением образования или по иным причинам, при предоставлении справки о трудоустройстве (регистрации), либо об установлении группы инвалидности и противопоказаниях к труду в течение 12 месяцев после отчисления выдается комплект одежды, обуви, мягкого инвентаря и оборудования и выплачивается денежное пособие по установленным нормам.</w:t>
      </w:r>
      <w:proofErr w:type="gramEnd"/>
      <w:r w:rsidR="006326EC" w:rsidRPr="0021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желанию взамен можно получить денежную компенсацию.</w:t>
      </w:r>
    </w:p>
    <w:p w:rsidR="007B15C2" w:rsidRPr="0021327F" w:rsidRDefault="007B15C2" w:rsidP="00213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15C2" w:rsidRPr="0021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484"/>
    <w:multiLevelType w:val="multilevel"/>
    <w:tmpl w:val="7892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C9E"/>
    <w:multiLevelType w:val="multilevel"/>
    <w:tmpl w:val="05AE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113D2"/>
    <w:multiLevelType w:val="multilevel"/>
    <w:tmpl w:val="3878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B42BE"/>
    <w:multiLevelType w:val="hybridMultilevel"/>
    <w:tmpl w:val="956CB5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40149"/>
    <w:multiLevelType w:val="multilevel"/>
    <w:tmpl w:val="D7BC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EC"/>
    <w:rsid w:val="00045F0A"/>
    <w:rsid w:val="00077E8D"/>
    <w:rsid w:val="0021327F"/>
    <w:rsid w:val="004A001A"/>
    <w:rsid w:val="006326EC"/>
    <w:rsid w:val="00682815"/>
    <w:rsid w:val="006A10B5"/>
    <w:rsid w:val="007B15C2"/>
    <w:rsid w:val="007F12AA"/>
    <w:rsid w:val="007F2C1B"/>
    <w:rsid w:val="009110EA"/>
    <w:rsid w:val="00A063F7"/>
    <w:rsid w:val="00AC20E1"/>
    <w:rsid w:val="00B717C0"/>
    <w:rsid w:val="00BD4342"/>
    <w:rsid w:val="00C22CBE"/>
    <w:rsid w:val="00CE725C"/>
    <w:rsid w:val="00DF4B49"/>
    <w:rsid w:val="00E80503"/>
    <w:rsid w:val="00F13908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32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2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6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6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0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32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2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6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6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</dc:creator>
  <cp:lastModifiedBy>АИС</cp:lastModifiedBy>
  <cp:revision>14</cp:revision>
  <dcterms:created xsi:type="dcterms:W3CDTF">2021-03-31T06:00:00Z</dcterms:created>
  <dcterms:modified xsi:type="dcterms:W3CDTF">2021-03-31T08:36:00Z</dcterms:modified>
</cp:coreProperties>
</file>