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37" w:rsidRDefault="000F6D3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f1"/>
          <w:b/>
          <w:bCs/>
          <w:sz w:val="40"/>
          <w:szCs w:val="40"/>
          <w:bdr w:val="none" w:sz="0" w:space="0" w:color="auto" w:frame="1"/>
        </w:rPr>
      </w:pPr>
    </w:p>
    <w:p w:rsidR="000F6D37" w:rsidRDefault="000F6D37" w:rsidP="000F6D37">
      <w:pPr>
        <w:pStyle w:val="a3"/>
        <w:spacing w:before="0" w:beforeAutospacing="0" w:after="0" w:afterAutospacing="0" w:line="15" w:lineRule="atLeast"/>
        <w:jc w:val="both"/>
        <w:textAlignment w:val="baseline"/>
        <w:rPr>
          <w:rStyle w:val="ff1"/>
          <w:bCs/>
          <w:sz w:val="32"/>
          <w:szCs w:val="32"/>
          <w:bdr w:val="none" w:sz="0" w:space="0" w:color="auto" w:frame="1"/>
        </w:rPr>
      </w:pPr>
      <w:r w:rsidRPr="000F6D37">
        <w:rPr>
          <w:rStyle w:val="ff1"/>
          <w:bCs/>
          <w:sz w:val="32"/>
          <w:szCs w:val="32"/>
          <w:bdr w:val="none" w:sz="0" w:space="0" w:color="auto" w:frame="1"/>
        </w:rPr>
        <w:t>Если у вас когда-нибудь возникал вопрос, подвергаетесь ли Вы в ваших отношениях</w:t>
      </w:r>
      <w:r>
        <w:rPr>
          <w:rStyle w:val="ff1"/>
          <w:bCs/>
          <w:sz w:val="32"/>
          <w:szCs w:val="32"/>
          <w:bdr w:val="none" w:sz="0" w:space="0" w:color="auto" w:frame="1"/>
        </w:rPr>
        <w:t xml:space="preserve"> </w:t>
      </w:r>
      <w:r w:rsidRPr="000F6D37">
        <w:rPr>
          <w:rStyle w:val="ff1"/>
          <w:bCs/>
          <w:sz w:val="32"/>
          <w:szCs w:val="32"/>
          <w:bdr w:val="none" w:sz="0" w:space="0" w:color="auto" w:frame="1"/>
        </w:rPr>
        <w:t>насилию, предлагаем пройти следующее тестирование</w:t>
      </w:r>
      <w:r>
        <w:rPr>
          <w:rStyle w:val="ff1"/>
          <w:bCs/>
          <w:sz w:val="32"/>
          <w:szCs w:val="32"/>
          <w:bdr w:val="none" w:sz="0" w:space="0" w:color="auto" w:frame="1"/>
        </w:rPr>
        <w:t>.</w:t>
      </w:r>
    </w:p>
    <w:p w:rsidR="000F6D37" w:rsidRDefault="00496D99" w:rsidP="000F6D37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f1"/>
          <w:b/>
          <w:bCs/>
          <w:sz w:val="40"/>
          <w:szCs w:val="40"/>
          <w:bdr w:val="none" w:sz="0" w:space="0" w:color="auto" w:frame="1"/>
        </w:rPr>
      </w:pPr>
      <w:r w:rsidRPr="00164657">
        <w:rPr>
          <w:rStyle w:val="ff1"/>
          <w:b/>
          <w:bCs/>
          <w:sz w:val="40"/>
          <w:szCs w:val="40"/>
          <w:bdr w:val="none" w:sz="0" w:space="0" w:color="auto" w:frame="1"/>
        </w:rPr>
        <w:t>Тест</w:t>
      </w:r>
    </w:p>
    <w:p w:rsidR="00496D99" w:rsidRPr="00164657" w:rsidRDefault="00496D99" w:rsidP="000F6D37">
      <w:pPr>
        <w:pStyle w:val="a3"/>
        <w:spacing w:before="0" w:beforeAutospacing="0" w:after="0" w:afterAutospacing="0" w:line="15" w:lineRule="atLeast"/>
        <w:jc w:val="both"/>
        <w:textAlignment w:val="baseline"/>
        <w:rPr>
          <w:sz w:val="2"/>
          <w:szCs w:val="2"/>
        </w:rPr>
      </w:pPr>
      <w:r w:rsidRPr="00164657">
        <w:rPr>
          <w:rStyle w:val="ff1"/>
          <w:b/>
          <w:bCs/>
          <w:sz w:val="40"/>
          <w:szCs w:val="40"/>
          <w:bdr w:val="none" w:sz="0" w:space="0" w:color="auto" w:frame="1"/>
        </w:rPr>
        <w:t> </w:t>
      </w:r>
      <w:r w:rsidRPr="00164657">
        <w:rPr>
          <w:rStyle w:val="ff1"/>
          <w:b/>
          <w:bCs/>
          <w:i/>
          <w:iCs/>
          <w:sz w:val="40"/>
          <w:szCs w:val="40"/>
          <w:bdr w:val="none" w:sz="0" w:space="0" w:color="auto" w:frame="1"/>
        </w:rPr>
        <w:t>«Подвергались ли Вы домашнему насилию?»</w:t>
      </w:r>
      <w:r w:rsidRPr="00164657">
        <w:rPr>
          <w:sz w:val="40"/>
          <w:szCs w:val="40"/>
          <w:bdr w:val="none" w:sz="0" w:space="0" w:color="auto" w:frame="1"/>
        </w:rPr>
        <w:br/>
      </w:r>
    </w:p>
    <w:p w:rsidR="00496D99" w:rsidRPr="00164657" w:rsidRDefault="00496D99" w:rsidP="000F6D37">
      <w:pPr>
        <w:pStyle w:val="a3"/>
        <w:spacing w:before="0" w:beforeAutospacing="0" w:after="0" w:afterAutospacing="0" w:line="15" w:lineRule="atLeast"/>
        <w:textAlignment w:val="baseline"/>
        <w:rPr>
          <w:sz w:val="2"/>
          <w:szCs w:val="2"/>
        </w:rPr>
      </w:pPr>
      <w:r w:rsidRPr="00164657">
        <w:rPr>
          <w:i/>
          <w:iCs/>
          <w:sz w:val="14"/>
          <w:szCs w:val="14"/>
          <w:bdr w:val="none" w:sz="0" w:space="0" w:color="auto" w:frame="1"/>
        </w:rPr>
        <w:br/>
      </w:r>
      <w:r w:rsidRPr="00164657">
        <w:rPr>
          <w:rStyle w:val="fs28"/>
          <w:b/>
          <w:bCs/>
          <w:i/>
          <w:iCs/>
          <w:sz w:val="28"/>
          <w:szCs w:val="28"/>
          <w:bdr w:val="none" w:sz="0" w:space="0" w:color="auto" w:frame="1"/>
        </w:rPr>
        <w:t>1. Споры в Вашей семье решаются посредством:</w:t>
      </w:r>
      <w:r w:rsidRPr="00164657">
        <w:rPr>
          <w:b/>
          <w:bCs/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а) применения физической силы и угроз со стороны партнера;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б) ссор, в которых каждый отстаивает свою позицию;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в) нахождения компромиссного решения.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i/>
          <w:iCs/>
          <w:sz w:val="28"/>
          <w:szCs w:val="28"/>
          <w:bdr w:val="none" w:sz="0" w:space="0" w:color="auto" w:frame="1"/>
        </w:rPr>
        <w:br/>
      </w:r>
      <w:r w:rsidRPr="00164657">
        <w:rPr>
          <w:rStyle w:val="cf5"/>
          <w:b/>
          <w:bCs/>
          <w:i/>
          <w:iCs/>
          <w:sz w:val="28"/>
          <w:szCs w:val="28"/>
          <w:bdr w:val="none" w:sz="0" w:space="0" w:color="auto" w:frame="1"/>
        </w:rPr>
        <w:t>2. Во время ссор и споров Ваш</w:t>
      </w:r>
      <w:r w:rsidRPr="00164657">
        <w:rPr>
          <w:rStyle w:val="cf5"/>
          <w:b/>
          <w:bCs/>
          <w:sz w:val="28"/>
          <w:szCs w:val="28"/>
          <w:bdr w:val="none" w:sz="0" w:space="0" w:color="auto" w:frame="1"/>
        </w:rPr>
        <w:t> </w:t>
      </w:r>
      <w:r w:rsidRPr="00164657">
        <w:rPr>
          <w:rStyle w:val="cf5"/>
          <w:b/>
          <w:bCs/>
          <w:i/>
          <w:iCs/>
          <w:sz w:val="28"/>
          <w:szCs w:val="28"/>
          <w:bdr w:val="none" w:sz="0" w:space="0" w:color="auto" w:frame="1"/>
        </w:rPr>
        <w:t>партнер:</w:t>
      </w:r>
      <w:r w:rsidRPr="00164657">
        <w:rPr>
          <w:b/>
          <w:bCs/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а) унижает и оскорбляет Вас;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б) говорит раздраженно, но при этом не задевает Вашего достоинства;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в) спокойно отстаивает свое мнение, выслушав Ваше.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i/>
          <w:iCs/>
          <w:sz w:val="28"/>
          <w:szCs w:val="28"/>
          <w:bdr w:val="none" w:sz="0" w:space="0" w:color="auto" w:frame="1"/>
        </w:rPr>
        <w:br/>
      </w:r>
      <w:r w:rsidRPr="00164657">
        <w:rPr>
          <w:rStyle w:val="cf5"/>
          <w:b/>
          <w:bCs/>
          <w:i/>
          <w:iCs/>
          <w:sz w:val="28"/>
          <w:szCs w:val="28"/>
          <w:bdr w:val="none" w:sz="0" w:space="0" w:color="auto" w:frame="1"/>
        </w:rPr>
        <w:t>3. Если Вы принимаете решение, которое противоречит мнению Вашего мужа, то его реакцией будет:</w:t>
      </w:r>
      <w:r w:rsidRPr="00164657">
        <w:rPr>
          <w:b/>
          <w:bCs/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а) оскорбление и физическая расправа;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б) недовольство;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в) понимание и поддержка.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i/>
          <w:iCs/>
          <w:sz w:val="28"/>
          <w:szCs w:val="28"/>
          <w:bdr w:val="none" w:sz="0" w:space="0" w:color="auto" w:frame="1"/>
        </w:rPr>
        <w:br/>
      </w:r>
      <w:r w:rsidRPr="00164657">
        <w:rPr>
          <w:rStyle w:val="cf5"/>
          <w:b/>
          <w:bCs/>
          <w:i/>
          <w:iCs/>
          <w:sz w:val="28"/>
          <w:szCs w:val="28"/>
          <w:bdr w:val="none" w:sz="0" w:space="0" w:color="auto" w:frame="1"/>
        </w:rPr>
        <w:t>4. К Вашему общению с друзьями или родственниками Ваш муж относится:</w:t>
      </w:r>
      <w:r w:rsidRPr="00164657">
        <w:rPr>
          <w:b/>
          <w:bCs/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а) крайне недовольно </w:t>
      </w:r>
      <w:r w:rsidRPr="00164657">
        <w:rPr>
          <w:rStyle w:val="ff2"/>
          <w:sz w:val="28"/>
          <w:szCs w:val="28"/>
          <w:bdr w:val="none" w:sz="0" w:space="0" w:color="auto" w:frame="1"/>
        </w:rPr>
        <w:t>–</w:t>
      </w:r>
      <w:r w:rsidRPr="00164657">
        <w:rPr>
          <w:rStyle w:val="ff1"/>
          <w:sz w:val="28"/>
          <w:szCs w:val="28"/>
          <w:bdr w:val="none" w:sz="0" w:space="0" w:color="auto" w:frame="1"/>
        </w:rPr>
        <w:t> запрещает или решает за Вас;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ff1"/>
          <w:sz w:val="28"/>
          <w:szCs w:val="28"/>
          <w:bdr w:val="none" w:sz="0" w:space="0" w:color="auto" w:frame="1"/>
        </w:rPr>
        <w:t>б) иногда раздражительно;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ff1"/>
          <w:sz w:val="28"/>
          <w:szCs w:val="28"/>
          <w:bdr w:val="none" w:sz="0" w:space="0" w:color="auto" w:frame="1"/>
        </w:rPr>
        <w:t>в) всегда одобрительно.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i/>
          <w:iCs/>
          <w:sz w:val="28"/>
          <w:szCs w:val="28"/>
          <w:bdr w:val="none" w:sz="0" w:space="0" w:color="auto" w:frame="1"/>
        </w:rPr>
        <w:br/>
      </w:r>
      <w:r w:rsidRPr="00164657">
        <w:rPr>
          <w:rStyle w:val="cf5"/>
          <w:b/>
          <w:bCs/>
          <w:i/>
          <w:iCs/>
          <w:sz w:val="28"/>
          <w:szCs w:val="28"/>
          <w:bdr w:val="none" w:sz="0" w:space="0" w:color="auto" w:frame="1"/>
        </w:rPr>
        <w:t>5. Бюджет Вашей семьи:</w:t>
      </w:r>
      <w:r w:rsidRPr="00164657">
        <w:rPr>
          <w:b/>
          <w:bCs/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а) полностью контролируется мужем;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б) иногда является поводом для раздоров;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в) не вызывает разногласий.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i/>
          <w:iCs/>
          <w:sz w:val="28"/>
          <w:szCs w:val="28"/>
          <w:bdr w:val="none" w:sz="0" w:space="0" w:color="auto" w:frame="1"/>
        </w:rPr>
        <w:br/>
      </w:r>
      <w:r w:rsidRPr="00164657">
        <w:rPr>
          <w:rStyle w:val="cf5"/>
          <w:b/>
          <w:bCs/>
          <w:i/>
          <w:iCs/>
          <w:sz w:val="28"/>
          <w:szCs w:val="28"/>
          <w:bdr w:val="none" w:sz="0" w:space="0" w:color="auto" w:frame="1"/>
        </w:rPr>
        <w:t>6. В процессе семейных ссор Ваши дети являются:</w:t>
      </w:r>
      <w:r w:rsidRPr="00164657">
        <w:rPr>
          <w:b/>
          <w:bCs/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а) объектом манипуляции;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б) свидетелями конфликтов;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в) при детях отношения не выясняются.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i/>
          <w:iCs/>
          <w:sz w:val="28"/>
          <w:szCs w:val="28"/>
          <w:bdr w:val="none" w:sz="0" w:space="0" w:color="auto" w:frame="1"/>
        </w:rPr>
        <w:br/>
      </w:r>
      <w:r w:rsidRPr="00164657">
        <w:rPr>
          <w:rStyle w:val="cf5"/>
          <w:b/>
          <w:bCs/>
          <w:i/>
          <w:iCs/>
          <w:sz w:val="28"/>
          <w:szCs w:val="28"/>
          <w:bdr w:val="none" w:sz="0" w:space="0" w:color="auto" w:frame="1"/>
        </w:rPr>
        <w:t>7. Сексуальные отношения в Вашей семье:</w:t>
      </w:r>
      <w:r w:rsidRPr="00164657">
        <w:rPr>
          <w:b/>
          <w:bCs/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а) носят агрессивный характер;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б) страдают от происходящих ссор;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4"/>
          <w:sz w:val="28"/>
          <w:szCs w:val="28"/>
          <w:bdr w:val="none" w:sz="0" w:space="0" w:color="auto" w:frame="1"/>
        </w:rPr>
        <w:t>в) происходят по обоюдному</w:t>
      </w:r>
      <w:r w:rsidR="000F6D37">
        <w:rPr>
          <w:sz w:val="28"/>
          <w:szCs w:val="28"/>
          <w:bdr w:val="none" w:sz="0" w:space="0" w:color="auto" w:frame="1"/>
        </w:rPr>
        <w:t xml:space="preserve"> </w:t>
      </w:r>
      <w:r w:rsidRPr="00164657">
        <w:rPr>
          <w:rStyle w:val="cf4"/>
          <w:sz w:val="28"/>
          <w:szCs w:val="28"/>
          <w:bdr w:val="none" w:sz="0" w:space="0" w:color="auto" w:frame="1"/>
        </w:rPr>
        <w:t>согласию.</w:t>
      </w:r>
      <w:r w:rsidRPr="00164657">
        <w:rPr>
          <w:sz w:val="28"/>
          <w:szCs w:val="28"/>
          <w:bdr w:val="none" w:sz="0" w:space="0" w:color="auto" w:frame="1"/>
        </w:rPr>
        <w:br/>
      </w:r>
      <w:r w:rsidR="000F6D37">
        <w:rPr>
          <w:rStyle w:val="ff1"/>
          <w:b/>
          <w:bCs/>
          <w:i/>
          <w:iCs/>
          <w:sz w:val="36"/>
          <w:szCs w:val="36"/>
          <w:bdr w:val="none" w:sz="0" w:space="0" w:color="auto" w:frame="1"/>
        </w:rPr>
        <w:lastRenderedPageBreak/>
        <w:t xml:space="preserve">                                </w:t>
      </w:r>
      <w:r w:rsidRPr="00164657">
        <w:rPr>
          <w:rStyle w:val="ff1"/>
          <w:b/>
          <w:bCs/>
          <w:i/>
          <w:iCs/>
          <w:sz w:val="36"/>
          <w:szCs w:val="36"/>
          <w:bdr w:val="none" w:sz="0" w:space="0" w:color="auto" w:frame="1"/>
        </w:rPr>
        <w:t>Результат:</w:t>
      </w:r>
      <w:r w:rsidRPr="00164657">
        <w:rPr>
          <w:sz w:val="36"/>
          <w:szCs w:val="36"/>
          <w:bdr w:val="none" w:sz="0" w:space="0" w:color="auto" w:frame="1"/>
        </w:rPr>
        <w:br/>
      </w:r>
    </w:p>
    <w:p w:rsidR="00496D99" w:rsidRPr="00164657" w:rsidRDefault="00496D99" w:rsidP="00496D99">
      <w:pPr>
        <w:pStyle w:val="a3"/>
        <w:spacing w:before="0" w:beforeAutospacing="0" w:after="0" w:afterAutospacing="0" w:line="15" w:lineRule="atLeast"/>
        <w:textAlignment w:val="baseline"/>
        <w:rPr>
          <w:sz w:val="2"/>
          <w:szCs w:val="2"/>
        </w:rPr>
      </w:pPr>
      <w:r w:rsidRPr="00164657">
        <w:rPr>
          <w:rStyle w:val="ff1"/>
          <w:b/>
          <w:bCs/>
          <w:sz w:val="28"/>
          <w:szCs w:val="28"/>
          <w:bdr w:val="none" w:sz="0" w:space="0" w:color="auto" w:frame="1"/>
        </w:rPr>
        <w:t>«а»</w:t>
      </w:r>
      <w:r w:rsidRPr="00164657">
        <w:rPr>
          <w:rStyle w:val="cf4"/>
          <w:b/>
          <w:bCs/>
          <w:sz w:val="28"/>
          <w:szCs w:val="28"/>
          <w:bdr w:val="none" w:sz="0" w:space="0" w:color="auto" w:frame="1"/>
        </w:rPr>
        <w:t> -</w:t>
      </w:r>
      <w:r w:rsidRPr="00164657">
        <w:rPr>
          <w:rStyle w:val="cf4"/>
          <w:sz w:val="28"/>
          <w:szCs w:val="28"/>
          <w:bdr w:val="none" w:sz="0" w:space="0" w:color="auto" w:frame="1"/>
        </w:rPr>
        <w:t> указывает на присутствие того или иного вида домашнего насилия в Вашей семье;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5"/>
          <w:b/>
          <w:bCs/>
          <w:sz w:val="28"/>
          <w:szCs w:val="28"/>
          <w:bdr w:val="none" w:sz="0" w:space="0" w:color="auto" w:frame="1"/>
        </w:rPr>
        <w:t>«б» </w:t>
      </w:r>
      <w:r w:rsidRPr="00164657">
        <w:rPr>
          <w:rStyle w:val="cf4"/>
          <w:b/>
          <w:bCs/>
          <w:sz w:val="28"/>
          <w:szCs w:val="28"/>
          <w:bdr w:val="none" w:sz="0" w:space="0" w:color="auto" w:frame="1"/>
        </w:rPr>
        <w:t>-</w:t>
      </w:r>
      <w:r w:rsidRPr="00164657">
        <w:rPr>
          <w:rStyle w:val="cf4"/>
          <w:sz w:val="28"/>
          <w:szCs w:val="28"/>
          <w:bdr w:val="none" w:sz="0" w:space="0" w:color="auto" w:frame="1"/>
        </w:rPr>
        <w:t> относится к разряду семейного конфликта, как допустимой форме отношений между партнерами;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5"/>
          <w:b/>
          <w:bCs/>
          <w:sz w:val="28"/>
          <w:szCs w:val="28"/>
          <w:bdr w:val="none" w:sz="0" w:space="0" w:color="auto" w:frame="1"/>
        </w:rPr>
        <w:t>«в»</w:t>
      </w:r>
      <w:r w:rsidRPr="00164657">
        <w:rPr>
          <w:rStyle w:val="cf4"/>
          <w:b/>
          <w:bCs/>
          <w:sz w:val="28"/>
          <w:szCs w:val="28"/>
          <w:bdr w:val="none" w:sz="0" w:space="0" w:color="auto" w:frame="1"/>
        </w:rPr>
        <w:t> -</w:t>
      </w:r>
      <w:r w:rsidRPr="00164657">
        <w:rPr>
          <w:rStyle w:val="cf4"/>
          <w:sz w:val="28"/>
          <w:szCs w:val="28"/>
          <w:bdr w:val="none" w:sz="0" w:space="0" w:color="auto" w:frame="1"/>
        </w:rPr>
        <w:t> являются подтверждением гармонии в Вашей семье.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Fonts w:ascii="Tahoma" w:hAnsi="Tahoma" w:cs="Tahoma"/>
          <w:sz w:val="20"/>
          <w:szCs w:val="20"/>
          <w:bdr w:val="none" w:sz="0" w:space="0" w:color="auto" w:frame="1"/>
        </w:rPr>
        <w:br/>
      </w: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164657" w:rsidRDefault="00164657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E1257B" w:rsidRDefault="00E1257B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Style w:val="fs44"/>
          <w:b/>
          <w:bCs/>
          <w:sz w:val="44"/>
          <w:szCs w:val="44"/>
          <w:bdr w:val="none" w:sz="0" w:space="0" w:color="auto" w:frame="1"/>
        </w:rPr>
      </w:pPr>
    </w:p>
    <w:p w:rsidR="00496D99" w:rsidRPr="00164657" w:rsidRDefault="00496D99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sz w:val="2"/>
          <w:szCs w:val="2"/>
        </w:rPr>
      </w:pPr>
      <w:r w:rsidRPr="00164657">
        <w:rPr>
          <w:rStyle w:val="fs44"/>
          <w:b/>
          <w:bCs/>
          <w:sz w:val="44"/>
          <w:szCs w:val="44"/>
          <w:bdr w:val="none" w:sz="0" w:space="0" w:color="auto" w:frame="1"/>
        </w:rPr>
        <w:lastRenderedPageBreak/>
        <w:t>Домашнее насилие</w:t>
      </w:r>
      <w:r w:rsidRPr="00164657">
        <w:rPr>
          <w:b/>
          <w:bCs/>
          <w:sz w:val="44"/>
          <w:szCs w:val="44"/>
          <w:bdr w:val="none" w:sz="0" w:space="0" w:color="auto" w:frame="1"/>
        </w:rPr>
        <w:br/>
      </w:r>
    </w:p>
    <w:p w:rsidR="00496D99" w:rsidRPr="00164657" w:rsidRDefault="00496D99" w:rsidP="00496D99">
      <w:pPr>
        <w:pStyle w:val="a3"/>
        <w:spacing w:before="0" w:beforeAutospacing="0" w:after="0" w:afterAutospacing="0" w:line="15" w:lineRule="atLeast"/>
        <w:jc w:val="both"/>
        <w:textAlignment w:val="baseline"/>
        <w:rPr>
          <w:rFonts w:ascii="Tahoma" w:hAnsi="Tahoma" w:cs="Tahoma"/>
          <w:sz w:val="2"/>
          <w:szCs w:val="2"/>
        </w:rPr>
      </w:pPr>
      <w:r w:rsidRPr="00164657">
        <w:rPr>
          <w:rStyle w:val="fs28"/>
          <w:sz w:val="28"/>
          <w:szCs w:val="28"/>
          <w:bdr w:val="none" w:sz="0" w:space="0" w:color="auto" w:frame="1"/>
        </w:rPr>
        <w:t>Домашнее насилие-это не только когда вас бьют до синяков и переломов. Щепки, толчки, эпизодические «случайные» удары - это тоже физическое насилие. Секс, когда она не хочет, но «ничего, потерпит» - это сексуальное насилие. Угрозы, запугивание, унижения, тотальный контроль </w:t>
      </w:r>
      <w:r w:rsidRPr="00164657">
        <w:rPr>
          <w:rStyle w:val="ff3"/>
          <w:sz w:val="28"/>
          <w:szCs w:val="28"/>
          <w:bdr w:val="none" w:sz="0" w:space="0" w:color="auto" w:frame="1"/>
        </w:rPr>
        <w:t>–</w:t>
      </w:r>
      <w:r w:rsidRPr="00164657">
        <w:rPr>
          <w:rStyle w:val="ff2"/>
          <w:sz w:val="28"/>
          <w:szCs w:val="28"/>
          <w:bdr w:val="none" w:sz="0" w:space="0" w:color="auto" w:frame="1"/>
        </w:rPr>
        <w:t> это эмоциональное насилие.</w:t>
      </w:r>
      <w:r w:rsidRPr="00164657">
        <w:rPr>
          <w:sz w:val="28"/>
          <w:szCs w:val="28"/>
          <w:bdr w:val="none" w:sz="0" w:space="0" w:color="auto" w:frame="1"/>
        </w:rPr>
        <w:br/>
      </w:r>
    </w:p>
    <w:p w:rsidR="00496D99" w:rsidRPr="00164657" w:rsidRDefault="00496D99" w:rsidP="00496D99">
      <w:pPr>
        <w:pStyle w:val="a3"/>
        <w:spacing w:before="0" w:beforeAutospacing="0" w:after="0" w:afterAutospacing="0" w:line="15" w:lineRule="atLeast"/>
        <w:jc w:val="center"/>
        <w:textAlignment w:val="baseline"/>
        <w:rPr>
          <w:rFonts w:ascii="Tahoma" w:hAnsi="Tahoma" w:cs="Tahoma"/>
          <w:sz w:val="2"/>
          <w:szCs w:val="2"/>
        </w:rPr>
      </w:pPr>
      <w:r w:rsidRPr="00164657">
        <w:rPr>
          <w:rStyle w:val="fs32"/>
          <w:b/>
          <w:bCs/>
          <w:i/>
          <w:iCs/>
          <w:sz w:val="32"/>
          <w:szCs w:val="32"/>
          <w:bdr w:val="none" w:sz="0" w:space="0" w:color="auto" w:frame="1"/>
        </w:rPr>
        <w:t>Проверьте свои отношения.</w:t>
      </w:r>
      <w:r w:rsidRPr="00164657">
        <w:rPr>
          <w:b/>
          <w:bCs/>
          <w:i/>
          <w:iCs/>
          <w:sz w:val="32"/>
          <w:szCs w:val="32"/>
          <w:bdr w:val="none" w:sz="0" w:space="0" w:color="auto" w:frame="1"/>
        </w:rPr>
        <w:br/>
      </w:r>
      <w:r w:rsidRPr="00164657">
        <w:rPr>
          <w:rStyle w:val="fs32"/>
          <w:b/>
          <w:bCs/>
          <w:sz w:val="32"/>
          <w:szCs w:val="32"/>
          <w:bdr w:val="none" w:sz="0" w:space="0" w:color="auto" w:frame="1"/>
        </w:rPr>
        <w:t>Ваш партнер:</w:t>
      </w:r>
      <w:r w:rsidRPr="00164657">
        <w:rPr>
          <w:b/>
          <w:bCs/>
          <w:sz w:val="32"/>
          <w:szCs w:val="32"/>
          <w:bdr w:val="none" w:sz="0" w:space="0" w:color="auto" w:frame="1"/>
        </w:rPr>
        <w:br/>
      </w:r>
    </w:p>
    <w:p w:rsidR="00496D99" w:rsidRPr="00164657" w:rsidRDefault="00496D99" w:rsidP="00496D99">
      <w:pPr>
        <w:pStyle w:val="a3"/>
        <w:spacing w:before="0" w:beforeAutospacing="0" w:after="0" w:afterAutospacing="0" w:line="15" w:lineRule="atLeast"/>
        <w:jc w:val="both"/>
        <w:textAlignment w:val="baseline"/>
        <w:rPr>
          <w:rFonts w:ascii="Tahoma" w:hAnsi="Tahoma" w:cs="Tahoma"/>
          <w:sz w:val="2"/>
          <w:szCs w:val="2"/>
        </w:rPr>
      </w:pPr>
      <w:r w:rsidRPr="00164657">
        <w:rPr>
          <w:rStyle w:val="cf6"/>
          <w:b/>
          <w:bCs/>
          <w:sz w:val="32"/>
          <w:szCs w:val="32"/>
          <w:bdr w:val="none" w:sz="0" w:space="0" w:color="auto" w:frame="1"/>
        </w:rPr>
        <w:t>1.</w:t>
      </w:r>
      <w:r w:rsidRPr="00164657">
        <w:rPr>
          <w:rStyle w:val="cf5"/>
          <w:b/>
          <w:bCs/>
          <w:sz w:val="32"/>
          <w:szCs w:val="32"/>
          <w:bdr w:val="none" w:sz="0" w:space="0" w:color="auto" w:frame="1"/>
        </w:rPr>
        <w:t> </w:t>
      </w:r>
      <w:r w:rsidRPr="00164657">
        <w:rPr>
          <w:rStyle w:val="fs28"/>
          <w:sz w:val="28"/>
          <w:szCs w:val="28"/>
          <w:bdr w:val="none" w:sz="0" w:space="0" w:color="auto" w:frame="1"/>
        </w:rPr>
        <w:t>Постоянно подозревает вас в изменах, ревнует к друзьям, работе, хобби, личному  времени?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2.</w:t>
      </w:r>
      <w:r w:rsidRPr="00164657">
        <w:rPr>
          <w:rStyle w:val="cf4"/>
          <w:sz w:val="28"/>
          <w:szCs w:val="28"/>
          <w:bdr w:val="none" w:sz="0" w:space="0" w:color="auto" w:frame="1"/>
        </w:rPr>
        <w:t> Стремится контролировать лично время и круг общения?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3.</w:t>
      </w:r>
      <w:r w:rsidRPr="00164657">
        <w:rPr>
          <w:rStyle w:val="cf4"/>
          <w:sz w:val="28"/>
          <w:szCs w:val="28"/>
          <w:bdr w:val="none" w:sz="0" w:space="0" w:color="auto" w:frame="1"/>
        </w:rPr>
        <w:t> Оскорбляет вас, иногда демонстративно в присутствии  других?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4.</w:t>
      </w:r>
      <w:r w:rsidRPr="00164657">
        <w:rPr>
          <w:rStyle w:val="cf4"/>
          <w:sz w:val="28"/>
          <w:szCs w:val="28"/>
          <w:bdr w:val="none" w:sz="0" w:space="0" w:color="auto" w:frame="1"/>
        </w:rPr>
        <w:t xml:space="preserve"> Флиртует с другими в </w:t>
      </w:r>
      <w:proofErr w:type="gramStart"/>
      <w:r w:rsidRPr="00164657">
        <w:rPr>
          <w:rStyle w:val="cf4"/>
          <w:sz w:val="28"/>
          <w:szCs w:val="28"/>
          <w:bdr w:val="none" w:sz="0" w:space="0" w:color="auto" w:frame="1"/>
        </w:rPr>
        <w:t>вашем</w:t>
      </w:r>
      <w:proofErr w:type="gramEnd"/>
      <w:r w:rsidRPr="00164657">
        <w:rPr>
          <w:rStyle w:val="cf4"/>
          <w:sz w:val="28"/>
          <w:szCs w:val="28"/>
          <w:bdr w:val="none" w:sz="0" w:space="0" w:color="auto" w:frame="1"/>
        </w:rPr>
        <w:t xml:space="preserve"> присутствие? Провоцирует вас на ревность?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5.</w:t>
      </w:r>
      <w:r w:rsidRPr="00164657">
        <w:rPr>
          <w:rStyle w:val="cf4"/>
          <w:sz w:val="28"/>
          <w:szCs w:val="28"/>
          <w:bdr w:val="none" w:sz="0" w:space="0" w:color="auto" w:frame="1"/>
        </w:rPr>
        <w:t> Угрожает убить вас и/или покончить собой?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6. </w:t>
      </w:r>
      <w:r w:rsidRPr="00164657">
        <w:rPr>
          <w:rStyle w:val="cf4"/>
          <w:sz w:val="28"/>
          <w:szCs w:val="28"/>
          <w:bdr w:val="none" w:sz="0" w:space="0" w:color="auto" w:frame="1"/>
        </w:rPr>
        <w:t>Ведет себя непредсказуемо, бывают вспышки ярости без причины?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7. </w:t>
      </w:r>
      <w:r w:rsidRPr="00164657">
        <w:rPr>
          <w:rStyle w:val="cf4"/>
          <w:sz w:val="28"/>
          <w:szCs w:val="28"/>
          <w:bdr w:val="none" w:sz="0" w:space="0" w:color="auto" w:frame="1"/>
        </w:rPr>
        <w:t>Уничтожает, портит важные для вас вещи?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8.</w:t>
      </w:r>
      <w:r w:rsidRPr="00164657">
        <w:rPr>
          <w:rStyle w:val="cf4"/>
          <w:sz w:val="28"/>
          <w:szCs w:val="28"/>
          <w:bdr w:val="none" w:sz="0" w:space="0" w:color="auto" w:frame="1"/>
        </w:rPr>
        <w:t> Принуждает вас к сексу или определенным секс практикам, физической силой, шантажом или уговорами?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9. </w:t>
      </w:r>
      <w:r w:rsidRPr="00164657">
        <w:rPr>
          <w:rStyle w:val="cf4"/>
          <w:sz w:val="28"/>
          <w:szCs w:val="28"/>
          <w:bdr w:val="none" w:sz="0" w:space="0" w:color="auto" w:frame="1"/>
        </w:rPr>
        <w:t>Пугает вас?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cf6"/>
          <w:b/>
          <w:bCs/>
          <w:sz w:val="28"/>
          <w:szCs w:val="28"/>
          <w:bdr w:val="none" w:sz="0" w:space="0" w:color="auto" w:frame="1"/>
        </w:rPr>
        <w:t>10.</w:t>
      </w:r>
      <w:r w:rsidRPr="00164657">
        <w:rPr>
          <w:rStyle w:val="cf4"/>
          <w:sz w:val="28"/>
          <w:szCs w:val="28"/>
          <w:bdr w:val="none" w:sz="0" w:space="0" w:color="auto" w:frame="1"/>
        </w:rPr>
        <w:t> Убеждает вас, что вы никому не нужны и/или ни на что не способны?</w:t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sz w:val="28"/>
          <w:szCs w:val="28"/>
          <w:bdr w:val="none" w:sz="0" w:space="0" w:color="auto" w:frame="1"/>
        </w:rPr>
        <w:br/>
      </w:r>
      <w:r w:rsidRPr="00164657">
        <w:rPr>
          <w:rStyle w:val="fs32"/>
          <w:b/>
          <w:bCs/>
          <w:sz w:val="32"/>
          <w:szCs w:val="32"/>
          <w:bdr w:val="none" w:sz="0" w:space="0" w:color="auto" w:frame="1"/>
        </w:rPr>
        <w:t xml:space="preserve">Если вы ответили «да» хотя бы на один из этих вопросов, </w:t>
      </w:r>
      <w:proofErr w:type="gramStart"/>
      <w:r w:rsidRPr="00164657">
        <w:rPr>
          <w:rStyle w:val="fs32"/>
          <w:b/>
          <w:bCs/>
          <w:sz w:val="32"/>
          <w:szCs w:val="32"/>
          <w:bdr w:val="none" w:sz="0" w:space="0" w:color="auto" w:frame="1"/>
        </w:rPr>
        <w:t>вы</w:t>
      </w:r>
      <w:proofErr w:type="gramEnd"/>
      <w:r w:rsidRPr="00164657">
        <w:rPr>
          <w:rStyle w:val="fs32"/>
          <w:b/>
          <w:bCs/>
          <w:sz w:val="32"/>
          <w:szCs w:val="32"/>
          <w:bdr w:val="none" w:sz="0" w:space="0" w:color="auto" w:frame="1"/>
        </w:rPr>
        <w:t xml:space="preserve"> скорее всего состоите в нездоровых отношениях.</w:t>
      </w:r>
      <w:r w:rsidRPr="00164657">
        <w:rPr>
          <w:b/>
          <w:bCs/>
          <w:sz w:val="32"/>
          <w:szCs w:val="32"/>
          <w:bdr w:val="none" w:sz="0" w:space="0" w:color="auto" w:frame="1"/>
        </w:rPr>
        <w:br/>
      </w:r>
      <w:r w:rsidRPr="00164657">
        <w:rPr>
          <w:rStyle w:val="fs32"/>
          <w:b/>
          <w:bCs/>
          <w:sz w:val="32"/>
          <w:szCs w:val="32"/>
          <w:bdr w:val="none" w:sz="0" w:space="0" w:color="auto" w:frame="1"/>
        </w:rPr>
        <w:t>В этом нет вашей вины. С этим может столкнуться каждая. Нет какого-то особого типа «жертвы». Никто не «сама напросилась».  Единственная причина, по которой происходит насилие, - это желание агрессора.</w:t>
      </w:r>
      <w:r w:rsidRPr="00164657">
        <w:rPr>
          <w:b/>
          <w:bCs/>
          <w:sz w:val="28"/>
          <w:szCs w:val="28"/>
          <w:bdr w:val="none" w:sz="0" w:space="0" w:color="auto" w:frame="1"/>
        </w:rPr>
        <w:br/>
      </w:r>
      <w:r w:rsidRPr="00164657">
        <w:rPr>
          <w:sz w:val="28"/>
          <w:szCs w:val="28"/>
          <w:bdr w:val="none" w:sz="0" w:space="0" w:color="auto" w:frame="1"/>
        </w:rPr>
        <w:br/>
      </w:r>
    </w:p>
    <w:p w:rsidR="00F204BB" w:rsidRPr="00164657" w:rsidRDefault="00CB05F7"/>
    <w:sectPr w:rsidR="00F204BB" w:rsidRPr="00164657" w:rsidSect="003F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D99"/>
    <w:rsid w:val="000F6D37"/>
    <w:rsid w:val="00164657"/>
    <w:rsid w:val="003F12EC"/>
    <w:rsid w:val="00496D99"/>
    <w:rsid w:val="00885F63"/>
    <w:rsid w:val="009C305C"/>
    <w:rsid w:val="00A1388D"/>
    <w:rsid w:val="00C753CB"/>
    <w:rsid w:val="00CB05F7"/>
    <w:rsid w:val="00E1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496D99"/>
  </w:style>
  <w:style w:type="character" w:customStyle="1" w:styleId="fs28">
    <w:name w:val="fs28"/>
    <w:basedOn w:val="a0"/>
    <w:rsid w:val="00496D99"/>
  </w:style>
  <w:style w:type="character" w:customStyle="1" w:styleId="cf4">
    <w:name w:val="cf4"/>
    <w:basedOn w:val="a0"/>
    <w:rsid w:val="00496D99"/>
  </w:style>
  <w:style w:type="character" w:customStyle="1" w:styleId="cf5">
    <w:name w:val="cf5"/>
    <w:basedOn w:val="a0"/>
    <w:rsid w:val="00496D99"/>
  </w:style>
  <w:style w:type="character" w:customStyle="1" w:styleId="ff2">
    <w:name w:val="ff2"/>
    <w:basedOn w:val="a0"/>
    <w:rsid w:val="00496D99"/>
  </w:style>
  <w:style w:type="character" w:customStyle="1" w:styleId="fs44">
    <w:name w:val="fs44"/>
    <w:basedOn w:val="a0"/>
    <w:rsid w:val="00496D99"/>
  </w:style>
  <w:style w:type="character" w:customStyle="1" w:styleId="ff3">
    <w:name w:val="ff3"/>
    <w:basedOn w:val="a0"/>
    <w:rsid w:val="00496D99"/>
  </w:style>
  <w:style w:type="character" w:customStyle="1" w:styleId="fs32">
    <w:name w:val="fs32"/>
    <w:basedOn w:val="a0"/>
    <w:rsid w:val="00496D99"/>
  </w:style>
  <w:style w:type="character" w:customStyle="1" w:styleId="cf6">
    <w:name w:val="cf6"/>
    <w:basedOn w:val="a0"/>
    <w:rsid w:val="00496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B338-5BAA-4FA2-9610-2E8400F2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2021-09-21T13:19:00Z</cp:lastPrinted>
  <dcterms:created xsi:type="dcterms:W3CDTF">2021-09-21T12:11:00Z</dcterms:created>
  <dcterms:modified xsi:type="dcterms:W3CDTF">2022-06-02T10:51:00Z</dcterms:modified>
</cp:coreProperties>
</file>