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8F" w:rsidRPr="00385C8F" w:rsidRDefault="003E6644" w:rsidP="00385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C8F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A96F77" w:rsidRDefault="003E6644" w:rsidP="00385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C8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85C8F">
        <w:rPr>
          <w:rFonts w:ascii="Times New Roman" w:hAnsi="Times New Roman" w:cs="Times New Roman"/>
          <w:b/>
          <w:sz w:val="28"/>
          <w:szCs w:val="28"/>
        </w:rPr>
        <w:t>Хотимский</w:t>
      </w:r>
      <w:proofErr w:type="spellEnd"/>
      <w:r w:rsidRPr="00385C8F">
        <w:rPr>
          <w:rFonts w:ascii="Times New Roman" w:hAnsi="Times New Roman" w:cs="Times New Roman"/>
          <w:b/>
          <w:sz w:val="28"/>
          <w:szCs w:val="28"/>
        </w:rPr>
        <w:t xml:space="preserve"> районный центр социального обслуживания населения» информирует:</w:t>
      </w:r>
    </w:p>
    <w:p w:rsidR="00385C8F" w:rsidRPr="00385C8F" w:rsidRDefault="00385C8F" w:rsidP="00385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F38" w:rsidRPr="003E6644" w:rsidRDefault="00CE3F38" w:rsidP="00CE3F3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E6644">
        <w:rPr>
          <w:rFonts w:ascii="Times New Roman" w:hAnsi="Times New Roman" w:cs="Times New Roman"/>
          <w:b/>
          <w:color w:val="C00000"/>
          <w:sz w:val="36"/>
          <w:szCs w:val="36"/>
        </w:rPr>
        <w:t>Единовременная материальная помощь</w:t>
      </w:r>
    </w:p>
    <w:p w:rsidR="00CE3F38" w:rsidRPr="003E6644" w:rsidRDefault="00CE3F38" w:rsidP="00CE3F3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3E664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к </w:t>
      </w:r>
      <w:r w:rsidR="0021233E">
        <w:rPr>
          <w:rFonts w:ascii="Times New Roman" w:hAnsi="Times New Roman" w:cs="Times New Roman"/>
          <w:b/>
          <w:color w:val="C00000"/>
          <w:sz w:val="36"/>
          <w:szCs w:val="36"/>
        </w:rPr>
        <w:t>2023/2024</w:t>
      </w:r>
      <w:r w:rsidRPr="003E664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учебному году</w:t>
      </w:r>
    </w:p>
    <w:p w:rsidR="00A16FDF" w:rsidRDefault="00056E11" w:rsidP="00CE3F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FDF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2BCCCCF1" wp14:editId="6ADF06BA">
            <wp:simplePos x="0" y="0"/>
            <wp:positionH relativeFrom="margin">
              <wp:posOffset>4122420</wp:posOffset>
            </wp:positionH>
            <wp:positionV relativeFrom="margin">
              <wp:posOffset>1401445</wp:posOffset>
            </wp:positionV>
            <wp:extent cx="2545080" cy="2444115"/>
            <wp:effectExtent l="0" t="0" r="7620" b="0"/>
            <wp:wrapSquare wrapText="bothSides"/>
            <wp:docPr id="1" name="Рисунок 1" descr="https://i.pinimg.com/736x/91/79/a9/9179a9bf3222804a09449f4894cbe5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91/79/a9/9179a9bf3222804a09449f4894cbe5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1D0" w:rsidRPr="007661D0" w:rsidRDefault="007661D0" w:rsidP="00766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D0">
        <w:rPr>
          <w:rFonts w:ascii="Times New Roman" w:hAnsi="Times New Roman" w:cs="Times New Roman"/>
          <w:sz w:val="28"/>
          <w:szCs w:val="28"/>
        </w:rPr>
        <w:t xml:space="preserve">В соответствии с подпрограммой 1 «Семья и детство» Государственной программы «Здоровье народа и демографическая безопасность Республики Беларусь» на 2021-2025 годы, утвержденной постановлением Совета Министров Республики Беларусь от 19.01.2021г. №28 семьям, воспитывающим троих и более детей, будет производиться выплата единовременной материальной помощи для подготовки к новому учебному году. </w:t>
      </w:r>
    </w:p>
    <w:p w:rsidR="007661D0" w:rsidRPr="00B8690E" w:rsidRDefault="007661D0" w:rsidP="00766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D0"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помощь в размере </w:t>
      </w:r>
      <w:r w:rsidRPr="007661D0">
        <w:rPr>
          <w:rFonts w:ascii="Times New Roman" w:hAnsi="Times New Roman" w:cs="Times New Roman"/>
          <w:b/>
          <w:sz w:val="28"/>
          <w:szCs w:val="28"/>
        </w:rPr>
        <w:t>30 процентов</w:t>
      </w:r>
      <w:r w:rsidRPr="007661D0">
        <w:rPr>
          <w:rFonts w:ascii="Times New Roman" w:hAnsi="Times New Roman" w:cs="Times New Roman"/>
          <w:sz w:val="28"/>
          <w:szCs w:val="28"/>
        </w:rPr>
        <w:t xml:space="preserve"> бюджета прожиточного минимума в среднем на душу населения, действующего на 1 августа календарного года, будет выплачиваться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Беларусь.</w:t>
      </w:r>
      <w:r w:rsidR="00B8690E" w:rsidRPr="00B8690E">
        <w:rPr>
          <w:rFonts w:ascii="Arial" w:hAnsi="Arial" w:cs="Arial"/>
          <w:color w:val="151515"/>
          <w:sz w:val="27"/>
          <w:szCs w:val="27"/>
          <w:shd w:val="clear" w:color="auto" w:fill="FFFFFF"/>
        </w:rPr>
        <w:t xml:space="preserve"> </w:t>
      </w:r>
      <w:r w:rsidR="00B8690E" w:rsidRPr="00B8690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Не производится выплата данной помощи на детей, обучающихся в учреждениях профессионально-технического, среднего специального и высшего образования и других учреждениях по подготовке кадров, а также </w:t>
      </w:r>
      <w:r w:rsidR="001278F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детей</w:t>
      </w:r>
      <w:r w:rsidR="00B8690E" w:rsidRPr="00B8690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 находящихся на полном государственном обеспечении.</w:t>
      </w:r>
    </w:p>
    <w:p w:rsidR="007661D0" w:rsidRPr="007661D0" w:rsidRDefault="007661D0" w:rsidP="00766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1D0">
        <w:rPr>
          <w:rFonts w:ascii="Times New Roman" w:hAnsi="Times New Roman" w:cs="Times New Roman"/>
          <w:sz w:val="28"/>
          <w:szCs w:val="28"/>
        </w:rPr>
        <w:tab/>
        <w:t>Единовременная помощь к учебному году выплачивается по заявительному принципу по месту регистрации матери - в полной семье, по месту регистрации родителя, у которого дети находятся на воспитании - в неполной семье.</w:t>
      </w:r>
    </w:p>
    <w:p w:rsidR="007661D0" w:rsidRPr="007661D0" w:rsidRDefault="007661D0" w:rsidP="007661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61D0">
        <w:rPr>
          <w:rFonts w:ascii="Times New Roman" w:hAnsi="Times New Roman" w:cs="Times New Roman"/>
          <w:sz w:val="28"/>
          <w:szCs w:val="28"/>
        </w:rPr>
        <w:tab/>
      </w:r>
      <w:r w:rsidR="00D25ACC">
        <w:rPr>
          <w:rFonts w:ascii="Times New Roman" w:hAnsi="Times New Roman" w:cs="Times New Roman"/>
          <w:sz w:val="28"/>
          <w:szCs w:val="28"/>
        </w:rPr>
        <w:t>В</w:t>
      </w:r>
      <w:r w:rsidRPr="007661D0">
        <w:rPr>
          <w:rFonts w:ascii="Times New Roman" w:hAnsi="Times New Roman" w:cs="Times New Roman"/>
          <w:sz w:val="28"/>
          <w:szCs w:val="28"/>
        </w:rPr>
        <w:t xml:space="preserve">ыплата </w:t>
      </w:r>
      <w:r w:rsidR="00E50DE5">
        <w:rPr>
          <w:rFonts w:ascii="Times New Roman" w:hAnsi="Times New Roman" w:cs="Times New Roman"/>
          <w:sz w:val="28"/>
          <w:szCs w:val="28"/>
        </w:rPr>
        <w:t xml:space="preserve">материальной помощи </w:t>
      </w:r>
      <w:r w:rsidRPr="007661D0">
        <w:rPr>
          <w:rFonts w:ascii="Times New Roman" w:hAnsi="Times New Roman" w:cs="Times New Roman"/>
          <w:sz w:val="28"/>
          <w:szCs w:val="28"/>
        </w:rPr>
        <w:t xml:space="preserve">максимальному количеству семей будет произведена в первой половине августа путем перечисления </w:t>
      </w:r>
      <w:r w:rsidRPr="007661D0">
        <w:rPr>
          <w:rFonts w:ascii="Times New Roman" w:hAnsi="Times New Roman" w:cs="Times New Roman"/>
          <w:b/>
          <w:sz w:val="28"/>
          <w:szCs w:val="28"/>
          <w:u w:val="single"/>
        </w:rPr>
        <w:t>на базовый счет заявителей.</w:t>
      </w:r>
    </w:p>
    <w:p w:rsidR="007661D0" w:rsidRPr="007661D0" w:rsidRDefault="007661D0" w:rsidP="00FF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D0">
        <w:rPr>
          <w:rFonts w:ascii="Times New Roman" w:hAnsi="Times New Roman" w:cs="Times New Roman"/>
          <w:sz w:val="28"/>
          <w:szCs w:val="28"/>
        </w:rPr>
        <w:t>Для получения материальной помощи заяв</w:t>
      </w:r>
      <w:r w:rsidR="00680C44">
        <w:rPr>
          <w:rFonts w:ascii="Times New Roman" w:hAnsi="Times New Roman" w:cs="Times New Roman"/>
          <w:sz w:val="28"/>
          <w:szCs w:val="28"/>
        </w:rPr>
        <w:t xml:space="preserve">итель представляет </w:t>
      </w:r>
      <w:r w:rsidR="00680C44" w:rsidRPr="007661D0">
        <w:rPr>
          <w:rFonts w:ascii="Times New Roman" w:hAnsi="Times New Roman" w:cs="Times New Roman"/>
          <w:b/>
          <w:sz w:val="28"/>
          <w:szCs w:val="28"/>
        </w:rPr>
        <w:t>в учреждение «</w:t>
      </w:r>
      <w:proofErr w:type="spellStart"/>
      <w:r w:rsidR="00680C44" w:rsidRPr="007661D0">
        <w:rPr>
          <w:rFonts w:ascii="Times New Roman" w:hAnsi="Times New Roman" w:cs="Times New Roman"/>
          <w:b/>
          <w:sz w:val="28"/>
          <w:szCs w:val="28"/>
        </w:rPr>
        <w:t>Хотимский</w:t>
      </w:r>
      <w:proofErr w:type="spellEnd"/>
      <w:r w:rsidR="00680C44" w:rsidRPr="007661D0">
        <w:rPr>
          <w:rFonts w:ascii="Times New Roman" w:hAnsi="Times New Roman" w:cs="Times New Roman"/>
          <w:b/>
          <w:sz w:val="28"/>
          <w:szCs w:val="28"/>
        </w:rPr>
        <w:t xml:space="preserve"> РЦСОН» по адресу: </w:t>
      </w:r>
      <w:proofErr w:type="spellStart"/>
      <w:r w:rsidR="00680C44" w:rsidRPr="007661D0">
        <w:rPr>
          <w:rFonts w:ascii="Times New Roman" w:hAnsi="Times New Roman" w:cs="Times New Roman"/>
          <w:b/>
          <w:sz w:val="28"/>
          <w:szCs w:val="28"/>
        </w:rPr>
        <w:t>г.п</w:t>
      </w:r>
      <w:proofErr w:type="gramStart"/>
      <w:r w:rsidR="00680C44" w:rsidRPr="007661D0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="00680C44" w:rsidRPr="007661D0">
        <w:rPr>
          <w:rFonts w:ascii="Times New Roman" w:hAnsi="Times New Roman" w:cs="Times New Roman"/>
          <w:b/>
          <w:sz w:val="28"/>
          <w:szCs w:val="28"/>
        </w:rPr>
        <w:t>отимск</w:t>
      </w:r>
      <w:proofErr w:type="spellEnd"/>
      <w:r w:rsidR="00680C44" w:rsidRPr="007661D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80C44" w:rsidRPr="007661D0">
        <w:rPr>
          <w:rFonts w:ascii="Times New Roman" w:hAnsi="Times New Roman" w:cs="Times New Roman"/>
          <w:b/>
          <w:sz w:val="28"/>
          <w:szCs w:val="28"/>
        </w:rPr>
        <w:t>ул.Ленинская</w:t>
      </w:r>
      <w:proofErr w:type="spellEnd"/>
      <w:r w:rsidR="00680C44" w:rsidRPr="007661D0">
        <w:rPr>
          <w:rFonts w:ascii="Times New Roman" w:hAnsi="Times New Roman" w:cs="Times New Roman"/>
          <w:b/>
          <w:sz w:val="28"/>
          <w:szCs w:val="28"/>
        </w:rPr>
        <w:t xml:space="preserve">, 20, </w:t>
      </w:r>
      <w:proofErr w:type="spellStart"/>
      <w:r w:rsidR="00680C44" w:rsidRPr="007661D0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680C44" w:rsidRPr="007661D0">
        <w:rPr>
          <w:rFonts w:ascii="Times New Roman" w:hAnsi="Times New Roman" w:cs="Times New Roman"/>
          <w:b/>
          <w:sz w:val="28"/>
          <w:szCs w:val="28"/>
        </w:rPr>
        <w:t xml:space="preserve">. 5. </w:t>
      </w:r>
      <w:r w:rsidRPr="007661D0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8690E" w:rsidRPr="00305584" w:rsidRDefault="00B8690E" w:rsidP="003055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0558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заявление (оформляется при подаче документов);</w:t>
      </w:r>
    </w:p>
    <w:p w:rsidR="00B21FD9" w:rsidRPr="00305584" w:rsidRDefault="00B21FD9" w:rsidP="003055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05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согласие на обработку персональных данных;</w:t>
      </w:r>
    </w:p>
    <w:p w:rsidR="00B8690E" w:rsidRPr="00305584" w:rsidRDefault="00B8690E" w:rsidP="003055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0558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паспорт, вид на жительство заявителя;</w:t>
      </w:r>
    </w:p>
    <w:p w:rsidR="00B8690E" w:rsidRDefault="00B8690E" w:rsidP="0030558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30558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справка о месте жительства и составе семьи</w:t>
      </w:r>
      <w:r w:rsidRPr="00B8690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B21FD9" w:rsidRPr="00305584" w:rsidRDefault="00B8690E" w:rsidP="00305584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0558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оригинал и копия удостоверения многодетной семьи</w:t>
      </w:r>
      <w:r w:rsidR="0030558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 В</w:t>
      </w:r>
      <w:r w:rsidRPr="0030558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случае отсутствия удостоверения многодетной семьи – свидетельства о рождени</w:t>
      </w:r>
      <w:r w:rsidR="0030558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 всех несовершеннолетних детей</w:t>
      </w:r>
      <w:r w:rsidR="00B21FD9" w:rsidRPr="00305584">
        <w:rPr>
          <w:rFonts w:ascii="Times New Roman" w:hAnsi="Times New Roman" w:cs="Times New Roman"/>
          <w:sz w:val="28"/>
          <w:szCs w:val="28"/>
        </w:rPr>
        <w:t xml:space="preserve"> </w:t>
      </w:r>
      <w:r w:rsidR="00305584">
        <w:rPr>
          <w:rFonts w:ascii="Times New Roman" w:hAnsi="Times New Roman" w:cs="Times New Roman"/>
          <w:sz w:val="28"/>
          <w:szCs w:val="28"/>
        </w:rPr>
        <w:t>(</w:t>
      </w:r>
      <w:r w:rsidR="00C94446" w:rsidRPr="00305584">
        <w:rPr>
          <w:rFonts w:ascii="Times New Roman" w:hAnsi="Times New Roman" w:cs="Times New Roman"/>
          <w:color w:val="C00000"/>
          <w:sz w:val="28"/>
          <w:szCs w:val="28"/>
        </w:rPr>
        <w:t>ксерокопию документов можно сделать в РЦСОН</w:t>
      </w:r>
      <w:r w:rsidR="00305584">
        <w:rPr>
          <w:rFonts w:ascii="Times New Roman" w:hAnsi="Times New Roman" w:cs="Times New Roman"/>
          <w:color w:val="C00000"/>
          <w:sz w:val="28"/>
          <w:szCs w:val="28"/>
        </w:rPr>
        <w:t>)</w:t>
      </w:r>
      <w:r w:rsidR="00C94446" w:rsidRPr="00305584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7661D0" w:rsidRPr="00B8690E" w:rsidRDefault="007661D0" w:rsidP="00FF68B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8690E">
        <w:rPr>
          <w:rFonts w:ascii="Times New Roman" w:hAnsi="Times New Roman" w:cs="Times New Roman"/>
          <w:sz w:val="28"/>
          <w:szCs w:val="28"/>
          <w:u w:val="single"/>
        </w:rPr>
        <w:t>Выписка базового счета</w:t>
      </w:r>
      <w:r w:rsidRPr="00B8690E">
        <w:rPr>
          <w:rFonts w:ascii="Times New Roman" w:hAnsi="Times New Roman" w:cs="Times New Roman"/>
          <w:sz w:val="28"/>
          <w:szCs w:val="28"/>
        </w:rPr>
        <w:t>, открытого в ЦБУ № 724 ОАО «АСБ «</w:t>
      </w:r>
      <w:proofErr w:type="spellStart"/>
      <w:r w:rsidRPr="00B8690E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B8690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8690E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B8690E">
        <w:rPr>
          <w:rFonts w:ascii="Times New Roman" w:hAnsi="Times New Roman" w:cs="Times New Roman"/>
          <w:sz w:val="28"/>
          <w:szCs w:val="28"/>
        </w:rPr>
        <w:t xml:space="preserve">. Хотимск, по адресу: Могилевская область, </w:t>
      </w:r>
      <w:proofErr w:type="spellStart"/>
      <w:r w:rsidRPr="00B8690E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B8690E">
        <w:rPr>
          <w:rFonts w:ascii="Times New Roman" w:hAnsi="Times New Roman" w:cs="Times New Roman"/>
          <w:sz w:val="28"/>
          <w:szCs w:val="28"/>
        </w:rPr>
        <w:t xml:space="preserve">. Хотимск, </w:t>
      </w:r>
      <w:proofErr w:type="spellStart"/>
      <w:r w:rsidRPr="00B8690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869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8690E">
        <w:rPr>
          <w:rFonts w:ascii="Times New Roman" w:hAnsi="Times New Roman" w:cs="Times New Roman"/>
          <w:sz w:val="28"/>
          <w:szCs w:val="28"/>
        </w:rPr>
        <w:t>ролетарская</w:t>
      </w:r>
      <w:proofErr w:type="spellEnd"/>
      <w:r w:rsidRPr="00B8690E">
        <w:rPr>
          <w:rFonts w:ascii="Times New Roman" w:hAnsi="Times New Roman" w:cs="Times New Roman"/>
          <w:sz w:val="28"/>
          <w:szCs w:val="28"/>
        </w:rPr>
        <w:t>, д.38. Счет должен быть открыт на имя того родителя, от имени которого пишется заявление.</w:t>
      </w:r>
    </w:p>
    <w:p w:rsidR="00305584" w:rsidRPr="00B8690E" w:rsidRDefault="00305584" w:rsidP="0030558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С</w:t>
      </w:r>
      <w:r w:rsidRPr="00B8690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правк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</w:t>
      </w:r>
      <w:r w:rsidRPr="00B8690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 том, что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каждый ребенок из утвержденного списка </w:t>
      </w:r>
      <w:r w:rsidRPr="00B8690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является учащимся учреждения общего среднего и специального образования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</w:t>
      </w:r>
      <w:r w:rsidRPr="00B8690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указанием класса на 01.09.2023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 предоставляются в РЦСОН администрациями учреждений образования района. В случае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если ребенок обучается в учреждении образования за пределами района, указанные справки предоставляются законными представителями несовершеннолетних.</w:t>
      </w:r>
    </w:p>
    <w:p w:rsidR="00680C44" w:rsidRDefault="00680C44" w:rsidP="00680C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680C44" w:rsidRDefault="00680C44" w:rsidP="00680C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80C4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По всем вопросам, касающимся выплаты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единовременной </w:t>
      </w:r>
      <w:r w:rsidRPr="00680C4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материальной помощи, можно получить консультацию по адресу: </w:t>
      </w:r>
      <w:proofErr w:type="spellStart"/>
      <w:r w:rsidRPr="00680C44">
        <w:rPr>
          <w:rFonts w:ascii="Times New Roman" w:hAnsi="Times New Roman" w:cs="Times New Roman"/>
          <w:b/>
          <w:color w:val="C00000"/>
          <w:sz w:val="36"/>
          <w:szCs w:val="36"/>
        </w:rPr>
        <w:t>г.п</w:t>
      </w:r>
      <w:proofErr w:type="gramStart"/>
      <w:r w:rsidRPr="00680C44">
        <w:rPr>
          <w:rFonts w:ascii="Times New Roman" w:hAnsi="Times New Roman" w:cs="Times New Roman"/>
          <w:b/>
          <w:color w:val="C00000"/>
          <w:sz w:val="36"/>
          <w:szCs w:val="36"/>
        </w:rPr>
        <w:t>.Х</w:t>
      </w:r>
      <w:proofErr w:type="gramEnd"/>
      <w:r w:rsidRPr="00680C44">
        <w:rPr>
          <w:rFonts w:ascii="Times New Roman" w:hAnsi="Times New Roman" w:cs="Times New Roman"/>
          <w:b/>
          <w:color w:val="C00000"/>
          <w:sz w:val="36"/>
          <w:szCs w:val="36"/>
        </w:rPr>
        <w:t>отимск</w:t>
      </w:r>
      <w:proofErr w:type="spellEnd"/>
      <w:r w:rsidRPr="00680C4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, </w:t>
      </w:r>
      <w:proofErr w:type="spellStart"/>
      <w:r w:rsidRPr="00680C44">
        <w:rPr>
          <w:rFonts w:ascii="Times New Roman" w:hAnsi="Times New Roman" w:cs="Times New Roman"/>
          <w:b/>
          <w:color w:val="C00000"/>
          <w:sz w:val="36"/>
          <w:szCs w:val="36"/>
        </w:rPr>
        <w:t>ул.Ленинская</w:t>
      </w:r>
      <w:proofErr w:type="spellEnd"/>
      <w:r w:rsidRPr="00680C4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, 20, каб.5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(</w:t>
      </w:r>
      <w:r w:rsidRPr="00680C44">
        <w:rPr>
          <w:rFonts w:ascii="Times New Roman" w:hAnsi="Times New Roman" w:cs="Times New Roman"/>
          <w:b/>
          <w:color w:val="C00000"/>
          <w:sz w:val="36"/>
          <w:szCs w:val="36"/>
        </w:rPr>
        <w:t>телефон 78 9 77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)</w:t>
      </w:r>
      <w:r w:rsidRPr="00680C44">
        <w:rPr>
          <w:rFonts w:ascii="Times New Roman" w:hAnsi="Times New Roman" w:cs="Times New Roman"/>
          <w:b/>
          <w:color w:val="C00000"/>
          <w:sz w:val="36"/>
          <w:szCs w:val="36"/>
        </w:rPr>
        <w:t>,</w:t>
      </w:r>
    </w:p>
    <w:p w:rsidR="00680C44" w:rsidRPr="00680C44" w:rsidRDefault="00680C44" w:rsidP="00680C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80C44">
        <w:rPr>
          <w:rFonts w:ascii="Times New Roman" w:hAnsi="Times New Roman" w:cs="Times New Roman"/>
          <w:b/>
          <w:color w:val="C00000"/>
          <w:sz w:val="36"/>
          <w:szCs w:val="36"/>
        </w:rPr>
        <w:t>или у специалистов по социальной работе социальных пунктов «Березки», «</w:t>
      </w:r>
      <w:proofErr w:type="spellStart"/>
      <w:r w:rsidRPr="00680C44">
        <w:rPr>
          <w:rFonts w:ascii="Times New Roman" w:hAnsi="Times New Roman" w:cs="Times New Roman"/>
          <w:b/>
          <w:color w:val="C00000"/>
          <w:sz w:val="36"/>
          <w:szCs w:val="36"/>
        </w:rPr>
        <w:t>Батаево</w:t>
      </w:r>
      <w:proofErr w:type="spellEnd"/>
      <w:r w:rsidRPr="00680C44">
        <w:rPr>
          <w:rFonts w:ascii="Times New Roman" w:hAnsi="Times New Roman" w:cs="Times New Roman"/>
          <w:b/>
          <w:color w:val="C00000"/>
          <w:sz w:val="36"/>
          <w:szCs w:val="36"/>
        </w:rPr>
        <w:t>», «</w:t>
      </w:r>
      <w:proofErr w:type="spellStart"/>
      <w:r w:rsidRPr="00680C44">
        <w:rPr>
          <w:rFonts w:ascii="Times New Roman" w:hAnsi="Times New Roman" w:cs="Times New Roman"/>
          <w:b/>
          <w:color w:val="C00000"/>
          <w:sz w:val="36"/>
          <w:szCs w:val="36"/>
        </w:rPr>
        <w:t>Забелышин</w:t>
      </w:r>
      <w:proofErr w:type="spellEnd"/>
      <w:r w:rsidRPr="00680C44">
        <w:rPr>
          <w:rFonts w:ascii="Times New Roman" w:hAnsi="Times New Roman" w:cs="Times New Roman"/>
          <w:b/>
          <w:color w:val="C00000"/>
          <w:sz w:val="36"/>
          <w:szCs w:val="36"/>
        </w:rPr>
        <w:t>», «</w:t>
      </w:r>
      <w:proofErr w:type="spellStart"/>
      <w:r w:rsidRPr="00680C44">
        <w:rPr>
          <w:rFonts w:ascii="Times New Roman" w:hAnsi="Times New Roman" w:cs="Times New Roman"/>
          <w:b/>
          <w:color w:val="C00000"/>
          <w:sz w:val="36"/>
          <w:szCs w:val="36"/>
        </w:rPr>
        <w:t>Тростино</w:t>
      </w:r>
      <w:proofErr w:type="spellEnd"/>
      <w:r w:rsidRPr="00680C44">
        <w:rPr>
          <w:rFonts w:ascii="Times New Roman" w:hAnsi="Times New Roman" w:cs="Times New Roman"/>
          <w:b/>
          <w:color w:val="C00000"/>
          <w:sz w:val="36"/>
          <w:szCs w:val="36"/>
        </w:rPr>
        <w:t>».</w:t>
      </w:r>
    </w:p>
    <w:p w:rsidR="00B21FD9" w:rsidRPr="00B21FD9" w:rsidRDefault="00680C44" w:rsidP="00680C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680C44">
        <w:rPr>
          <w:rFonts w:ascii="Times New Roman" w:hAnsi="Times New Roman" w:cs="Times New Roman"/>
          <w:b/>
          <w:color w:val="C00000"/>
          <w:sz w:val="36"/>
          <w:szCs w:val="36"/>
        </w:rPr>
        <w:tab/>
      </w:r>
      <w:bookmarkStart w:id="0" w:name="_GoBack"/>
      <w:bookmarkEnd w:id="0"/>
    </w:p>
    <w:sectPr w:rsidR="00B21FD9" w:rsidRPr="00B21FD9" w:rsidSect="007661D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4861"/>
    <w:multiLevelType w:val="multilevel"/>
    <w:tmpl w:val="C7AA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A4D0B"/>
    <w:multiLevelType w:val="hybridMultilevel"/>
    <w:tmpl w:val="ACFA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97"/>
    <w:rsid w:val="00056E11"/>
    <w:rsid w:val="001278F8"/>
    <w:rsid w:val="0021233E"/>
    <w:rsid w:val="00305584"/>
    <w:rsid w:val="00385C8F"/>
    <w:rsid w:val="00390C97"/>
    <w:rsid w:val="003E6644"/>
    <w:rsid w:val="00680C44"/>
    <w:rsid w:val="007661D0"/>
    <w:rsid w:val="00A16FDF"/>
    <w:rsid w:val="00A73FDB"/>
    <w:rsid w:val="00A96F77"/>
    <w:rsid w:val="00AB2A5B"/>
    <w:rsid w:val="00B21FD9"/>
    <w:rsid w:val="00B8690E"/>
    <w:rsid w:val="00C94446"/>
    <w:rsid w:val="00CE3F38"/>
    <w:rsid w:val="00D25ACC"/>
    <w:rsid w:val="00D733EB"/>
    <w:rsid w:val="00E50DE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F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5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F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5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8A49-E02B-4972-ABE0-DFEA4C8E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2023-06-21T07:10:00Z</cp:lastPrinted>
  <dcterms:created xsi:type="dcterms:W3CDTF">2023-06-21T05:04:00Z</dcterms:created>
  <dcterms:modified xsi:type="dcterms:W3CDTF">2023-06-21T13:48:00Z</dcterms:modified>
</cp:coreProperties>
</file>