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91" w:rsidRDefault="00BC3C0A" w:rsidP="003D2491">
      <w:pPr>
        <w:ind w:firstLine="708"/>
        <w:jc w:val="both"/>
      </w:pPr>
      <w:r>
        <w:rPr>
          <w:b/>
        </w:rPr>
        <w:t>Вопрос:</w:t>
      </w:r>
      <w:r w:rsidR="00D2794A">
        <w:t xml:space="preserve"> Каким кодом вида деятельности в разделе 2 «Дополнительные сведения о стаже» индивидуальных сведений по форме ПУ-3 обозначается период </w:t>
      </w:r>
      <w:r w:rsidR="003D2491">
        <w:t xml:space="preserve">временной нетрудоспособности, не удостоверенный документом о временной нетрудоспособности? Пример: Работник сообщил нанимателю, что в связи с заболеванием ему выдан листок нетрудоспособности. К моменту представления индивидуальных сведений по форме ПУ-3 за отчетный квартал  работник не представил листок нетрудоспособности. </w:t>
      </w:r>
    </w:p>
    <w:p w:rsidR="0050312C" w:rsidRDefault="0050312C" w:rsidP="003D2491">
      <w:pPr>
        <w:ind w:firstLine="708"/>
        <w:jc w:val="both"/>
      </w:pPr>
    </w:p>
    <w:p w:rsidR="00481A3B" w:rsidRPr="003D2491" w:rsidRDefault="003D2491" w:rsidP="003D2491">
      <w:pPr>
        <w:jc w:val="both"/>
      </w:pPr>
      <w:r>
        <w:t xml:space="preserve"> </w:t>
      </w:r>
      <w:r>
        <w:tab/>
      </w:r>
      <w:r w:rsidR="00BC3C0A">
        <w:rPr>
          <w:b/>
        </w:rPr>
        <w:t xml:space="preserve">Ответ: </w:t>
      </w:r>
      <w:r>
        <w:t xml:space="preserve">Период временной нетрудоспособности, не подтвержденный документом о нетрудоспособности, </w:t>
      </w:r>
      <w:r w:rsidRPr="0050312C">
        <w:rPr>
          <w:b/>
        </w:rPr>
        <w:t>не отражается</w:t>
      </w:r>
      <w:r>
        <w:t xml:space="preserve"> в разделе 2 формы ПУ-3. Данный период </w:t>
      </w:r>
      <w:r w:rsidRPr="0050312C">
        <w:rPr>
          <w:b/>
        </w:rPr>
        <w:t xml:space="preserve">исключается </w:t>
      </w:r>
      <w:r>
        <w:t>из периода по коду вида деятельности «ВЗНОСЫВРЕМ», так как обязательные страховые взносы за этот период не уплачивались</w:t>
      </w:r>
      <w:r w:rsidR="0011706A">
        <w:t xml:space="preserve"> (</w:t>
      </w:r>
      <w:r w:rsidR="00503146">
        <w:t>п.62 П</w:t>
      </w:r>
      <w:bookmarkStart w:id="0" w:name="_GoBack"/>
      <w:bookmarkEnd w:id="0"/>
      <w:r w:rsidR="0011706A" w:rsidRPr="00AC7727">
        <w:t>риложения 2 к Инструкции о порядке заполнения форм документов персонифиц</w:t>
      </w:r>
      <w:r w:rsidR="00BC3C0A">
        <w:t>ированного учета, утвержденной П</w:t>
      </w:r>
      <w:r w:rsidR="0011706A" w:rsidRPr="00AC7727">
        <w:t xml:space="preserve">остановлением правления Фонда социальной защиты населения Министерства труда и социальной </w:t>
      </w:r>
      <w:r w:rsidR="00AC7727" w:rsidRPr="00AC7727">
        <w:t>защиты Республики Беларусь от 14 октября</w:t>
      </w:r>
      <w:r w:rsidR="0011706A" w:rsidRPr="00AC7727">
        <w:t xml:space="preserve"> 20</w:t>
      </w:r>
      <w:r w:rsidR="00AC7727" w:rsidRPr="00AC7727">
        <w:t>25</w:t>
      </w:r>
      <w:r w:rsidR="0011706A" w:rsidRPr="00AC7727">
        <w:t xml:space="preserve"> г. №</w:t>
      </w:r>
      <w:r w:rsidR="00AC7727" w:rsidRPr="00AC7727">
        <w:t>14</w:t>
      </w:r>
      <w:r w:rsidR="0011706A" w:rsidRPr="00AC7727">
        <w:t xml:space="preserve"> (далее – Инструкция </w:t>
      </w:r>
      <w:r w:rsidR="00AC7727" w:rsidRPr="00AC7727">
        <w:t>№14</w:t>
      </w:r>
      <w:r w:rsidR="0011706A" w:rsidRPr="00AC7727">
        <w:t>)).</w:t>
      </w:r>
      <w:r w:rsidR="0011706A">
        <w:t xml:space="preserve"> Указанный период не отражается по кодам видов деятельности «ПОСОБИЕ» или «ПОСОБИЕ</w:t>
      </w:r>
      <w:proofErr w:type="gramStart"/>
      <w:r w:rsidR="0011706A">
        <w:t>0</w:t>
      </w:r>
      <w:proofErr w:type="gramEnd"/>
      <w:r w:rsidR="0011706A">
        <w:t>», так как работник еще не представил документ, подтверждающий период временной нетрудоспособности (</w:t>
      </w:r>
      <w:r w:rsidR="0011706A" w:rsidRPr="00AC7727">
        <w:t>п. 61 и 70 приложения 2 к И</w:t>
      </w:r>
      <w:r w:rsidR="00AC7727" w:rsidRPr="00AC7727">
        <w:t>нструкции №</w:t>
      </w:r>
      <w:r w:rsidR="00AC7727">
        <w:t>14</w:t>
      </w:r>
      <w:r w:rsidR="0011706A">
        <w:t xml:space="preserve">). </w:t>
      </w:r>
      <w:r w:rsidR="0011706A" w:rsidRPr="0050312C">
        <w:rPr>
          <w:b/>
        </w:rPr>
        <w:t>После назначения пособия по временной нетрудоспособности</w:t>
      </w:r>
      <w:r w:rsidR="0011706A">
        <w:t xml:space="preserve"> следует повторно представить на данного работника форму ПУ-3 (тип формы - </w:t>
      </w:r>
      <w:proofErr w:type="gramStart"/>
      <w:r w:rsidR="0011706A">
        <w:t>исходная</w:t>
      </w:r>
      <w:proofErr w:type="gramEnd"/>
      <w:r w:rsidR="0011706A">
        <w:t>) за отчетный квартал с указанием сведений о сумме начисленного пособия и периоде временной нетрудоспособности.</w:t>
      </w:r>
    </w:p>
    <w:sectPr w:rsidR="00481A3B" w:rsidRPr="003D2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B4"/>
    <w:rsid w:val="0011706A"/>
    <w:rsid w:val="003D2491"/>
    <w:rsid w:val="00402463"/>
    <w:rsid w:val="00481A3B"/>
    <w:rsid w:val="004F7FB4"/>
    <w:rsid w:val="0050312C"/>
    <w:rsid w:val="00503146"/>
    <w:rsid w:val="00AC7727"/>
    <w:rsid w:val="00BC3C0A"/>
    <w:rsid w:val="00D2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1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14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3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Подберёзкина Людмила Васильевна</dc:creator>
  <cp:lastModifiedBy>Костенко Мария Сергеевна</cp:lastModifiedBy>
  <cp:revision>7</cp:revision>
  <cp:lastPrinted>2025-12-11T13:29:00Z</cp:lastPrinted>
  <dcterms:created xsi:type="dcterms:W3CDTF">2025-12-02T07:03:00Z</dcterms:created>
  <dcterms:modified xsi:type="dcterms:W3CDTF">2025-12-11T13:33:00Z</dcterms:modified>
</cp:coreProperties>
</file>