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013" w:rsidRPr="002F3013" w:rsidRDefault="002F3013" w:rsidP="002F301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013">
        <w:rPr>
          <w:rFonts w:ascii="Times New Roman" w:hAnsi="Times New Roman" w:cs="Times New Roman"/>
          <w:b/>
          <w:sz w:val="28"/>
          <w:szCs w:val="28"/>
        </w:rPr>
        <w:t>Возможности Мобильного приложения ФСЗН</w:t>
      </w:r>
    </w:p>
    <w:p w:rsidR="002F3013" w:rsidRDefault="002F3013" w:rsidP="005B550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10A9A" w:rsidRPr="005021B4" w:rsidRDefault="005B550A" w:rsidP="005B550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Скачав М</w:t>
      </w:r>
      <w:r w:rsidR="00C66ED2" w:rsidRPr="005021B4">
        <w:rPr>
          <w:rFonts w:ascii="Times New Roman" w:hAnsi="Times New Roman" w:cs="Times New Roman"/>
          <w:sz w:val="28"/>
          <w:szCs w:val="28"/>
        </w:rPr>
        <w:t>обильное приложение «ФСЗН», пользователь в удобном для него месте и</w:t>
      </w:r>
      <w:r w:rsidR="00C66ED2">
        <w:t xml:space="preserve"> </w:t>
      </w:r>
      <w:r w:rsidR="00C66ED2" w:rsidRPr="005021B4">
        <w:rPr>
          <w:rFonts w:ascii="Times New Roman" w:hAnsi="Times New Roman" w:cs="Times New Roman"/>
          <w:sz w:val="28"/>
          <w:szCs w:val="28"/>
        </w:rPr>
        <w:t xml:space="preserve">в любое время может получить доступ к следующей информации: </w:t>
      </w:r>
    </w:p>
    <w:p w:rsidR="00610A9A" w:rsidRPr="005021B4" w:rsidRDefault="00C66ED2" w:rsidP="008A5131">
      <w:pPr>
        <w:pStyle w:val="a3"/>
        <w:numPr>
          <w:ilvl w:val="0"/>
          <w:numId w:val="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5021B4">
        <w:rPr>
          <w:rFonts w:ascii="Times New Roman" w:hAnsi="Times New Roman" w:cs="Times New Roman"/>
          <w:sz w:val="28"/>
          <w:szCs w:val="28"/>
        </w:rPr>
        <w:t>данные свидетельства государственного социального страхования;</w:t>
      </w:r>
    </w:p>
    <w:p w:rsidR="00610A9A" w:rsidRPr="005021B4" w:rsidRDefault="00C66ED2" w:rsidP="008A5131">
      <w:pPr>
        <w:pStyle w:val="a3"/>
        <w:numPr>
          <w:ilvl w:val="0"/>
          <w:numId w:val="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5021B4">
        <w:rPr>
          <w:rFonts w:ascii="Times New Roman" w:hAnsi="Times New Roman" w:cs="Times New Roman"/>
          <w:sz w:val="28"/>
          <w:szCs w:val="28"/>
        </w:rPr>
        <w:t>сведения о периодах работы по трудовому и по гражданско-правовому договору у конкретного работодателя;</w:t>
      </w:r>
    </w:p>
    <w:p w:rsidR="00610A9A" w:rsidRPr="005021B4" w:rsidRDefault="00C66ED2" w:rsidP="008A5131">
      <w:pPr>
        <w:pStyle w:val="a3"/>
        <w:numPr>
          <w:ilvl w:val="0"/>
          <w:numId w:val="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5021B4">
        <w:rPr>
          <w:rFonts w:ascii="Times New Roman" w:hAnsi="Times New Roman" w:cs="Times New Roman"/>
          <w:sz w:val="28"/>
          <w:szCs w:val="28"/>
        </w:rPr>
        <w:t>возможность контролировать своего работодателя в части начисления и уплаты обязательных страховых взносов;</w:t>
      </w:r>
    </w:p>
    <w:p w:rsidR="00FA310B" w:rsidRDefault="00C66ED2" w:rsidP="008A5131">
      <w:pPr>
        <w:pStyle w:val="a3"/>
        <w:numPr>
          <w:ilvl w:val="0"/>
          <w:numId w:val="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FA310B">
        <w:rPr>
          <w:rFonts w:ascii="Times New Roman" w:hAnsi="Times New Roman" w:cs="Times New Roman"/>
          <w:sz w:val="28"/>
          <w:szCs w:val="28"/>
        </w:rPr>
        <w:t>продолжительность ст</w:t>
      </w:r>
      <w:r w:rsidR="00FA310B" w:rsidRPr="00FA310B">
        <w:rPr>
          <w:rFonts w:ascii="Times New Roman" w:hAnsi="Times New Roman" w:cs="Times New Roman"/>
          <w:sz w:val="28"/>
          <w:szCs w:val="28"/>
        </w:rPr>
        <w:t xml:space="preserve">рахового стажа, сформированного </w:t>
      </w:r>
      <w:r w:rsidR="009A1781" w:rsidRPr="00FA310B">
        <w:rPr>
          <w:rFonts w:ascii="Times New Roman" w:hAnsi="Times New Roman" w:cs="Times New Roman"/>
          <w:sz w:val="28"/>
          <w:szCs w:val="28"/>
        </w:rPr>
        <w:t xml:space="preserve">начиная с </w:t>
      </w:r>
      <w:r w:rsidRPr="00FA310B">
        <w:rPr>
          <w:rFonts w:ascii="Times New Roman" w:hAnsi="Times New Roman" w:cs="Times New Roman"/>
          <w:sz w:val="28"/>
          <w:szCs w:val="28"/>
        </w:rPr>
        <w:t>01.01.2003</w:t>
      </w:r>
      <w:r w:rsidR="00FA310B" w:rsidRPr="00FA310B">
        <w:rPr>
          <w:rFonts w:ascii="Times New Roman" w:hAnsi="Times New Roman" w:cs="Times New Roman"/>
          <w:sz w:val="28"/>
          <w:szCs w:val="28"/>
        </w:rPr>
        <w:t xml:space="preserve"> года</w:t>
      </w:r>
      <w:r w:rsidR="00FA310B">
        <w:rPr>
          <w:rFonts w:ascii="Times New Roman" w:hAnsi="Times New Roman" w:cs="Times New Roman"/>
          <w:sz w:val="28"/>
          <w:szCs w:val="28"/>
        </w:rPr>
        <w:t>;</w:t>
      </w:r>
    </w:p>
    <w:p w:rsidR="00610A9A" w:rsidRPr="00FA310B" w:rsidRDefault="00C66ED2" w:rsidP="008A5131">
      <w:pPr>
        <w:pStyle w:val="a3"/>
        <w:numPr>
          <w:ilvl w:val="0"/>
          <w:numId w:val="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FA310B">
        <w:rPr>
          <w:rFonts w:ascii="Times New Roman" w:hAnsi="Times New Roman" w:cs="Times New Roman"/>
          <w:sz w:val="28"/>
          <w:szCs w:val="28"/>
        </w:rPr>
        <w:t>сведения о профессиональном пенсионном страховании - об индивидуальных накоплениях на досрочную или дополнительную профессиональную пенсию и профессиональном стаже;</w:t>
      </w:r>
    </w:p>
    <w:p w:rsidR="00610A9A" w:rsidRPr="005021B4" w:rsidRDefault="00C66ED2" w:rsidP="008A5131">
      <w:pPr>
        <w:pStyle w:val="a3"/>
        <w:numPr>
          <w:ilvl w:val="0"/>
          <w:numId w:val="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5021B4">
        <w:rPr>
          <w:rFonts w:ascii="Times New Roman" w:hAnsi="Times New Roman" w:cs="Times New Roman"/>
          <w:sz w:val="28"/>
          <w:szCs w:val="28"/>
        </w:rPr>
        <w:t>информация о социальных пособиях (правовом регулировании, о размерах, сроках обращения, порядке выплаты, месте назначения и т.п.);</w:t>
      </w:r>
    </w:p>
    <w:p w:rsidR="00610A9A" w:rsidRPr="005021B4" w:rsidRDefault="00C66ED2" w:rsidP="008A5131">
      <w:pPr>
        <w:pStyle w:val="a3"/>
        <w:numPr>
          <w:ilvl w:val="0"/>
          <w:numId w:val="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5021B4">
        <w:rPr>
          <w:rFonts w:ascii="Times New Roman" w:hAnsi="Times New Roman" w:cs="Times New Roman"/>
          <w:sz w:val="28"/>
          <w:szCs w:val="28"/>
        </w:rPr>
        <w:t>сведения о накоплениях по дополнительному накопительному пенсионному страхованию с финансовой поддержкой государства.</w:t>
      </w:r>
    </w:p>
    <w:p w:rsidR="00610A9A" w:rsidRPr="005021B4" w:rsidRDefault="00C66ED2" w:rsidP="008A5131">
      <w:pPr>
        <w:pStyle w:val="a3"/>
        <w:numPr>
          <w:ilvl w:val="0"/>
          <w:numId w:val="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5021B4">
        <w:rPr>
          <w:rFonts w:ascii="Times New Roman" w:hAnsi="Times New Roman" w:cs="Times New Roman"/>
          <w:sz w:val="28"/>
          <w:szCs w:val="28"/>
        </w:rPr>
        <w:t>история предпринимательской и иной деятельности с возможностью узнать, имеется ли задолженность перед ФСЗН.</w:t>
      </w:r>
    </w:p>
    <w:p w:rsidR="00610A9A" w:rsidRPr="005021B4" w:rsidRDefault="00C66ED2" w:rsidP="008A5131">
      <w:pPr>
        <w:pStyle w:val="a3"/>
        <w:numPr>
          <w:ilvl w:val="0"/>
          <w:numId w:val="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5021B4">
        <w:rPr>
          <w:rFonts w:ascii="Times New Roman" w:hAnsi="Times New Roman" w:cs="Times New Roman"/>
          <w:sz w:val="28"/>
          <w:szCs w:val="28"/>
        </w:rPr>
        <w:t>возможность подачи заявления в органы Фонда о постановке на учет для граждан, которым предоставлено право добровольной уплаты взносов.</w:t>
      </w:r>
    </w:p>
    <w:p w:rsidR="005021B4" w:rsidRDefault="009A1781" w:rsidP="005B5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Обращаем В</w:t>
      </w:r>
      <w:r w:rsidR="005021B4" w:rsidRPr="00FF7122">
        <w:rPr>
          <w:rFonts w:ascii="Times New Roman" w:hAnsi="Times New Roman" w:cs="Times New Roman"/>
          <w:b/>
          <w:sz w:val="28"/>
          <w:szCs w:val="28"/>
        </w:rPr>
        <w:t>аше внимание</w:t>
      </w:r>
      <w:r w:rsidR="005021B4" w:rsidRPr="005021B4">
        <w:rPr>
          <w:rFonts w:ascii="Times New Roman" w:hAnsi="Times New Roman" w:cs="Times New Roman"/>
          <w:sz w:val="28"/>
          <w:szCs w:val="28"/>
        </w:rPr>
        <w:t>:</w:t>
      </w:r>
      <w:r w:rsidR="005B550A">
        <w:rPr>
          <w:rFonts w:ascii="Times New Roman" w:hAnsi="Times New Roman" w:cs="Times New Roman"/>
          <w:sz w:val="28"/>
          <w:szCs w:val="28"/>
        </w:rPr>
        <w:t xml:space="preserve"> в М</w:t>
      </w:r>
      <w:r w:rsidR="005021B4" w:rsidRPr="005021B4">
        <w:rPr>
          <w:rFonts w:ascii="Times New Roman" w:hAnsi="Times New Roman" w:cs="Times New Roman"/>
          <w:sz w:val="28"/>
          <w:szCs w:val="28"/>
        </w:rPr>
        <w:t>обильном приложении доступна функция получения уведомлений от органов Фонда социальной защиты населения.</w:t>
      </w:r>
    </w:p>
    <w:p w:rsidR="005021B4" w:rsidRPr="005021B4" w:rsidRDefault="005021B4" w:rsidP="005B5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B4">
        <w:rPr>
          <w:rFonts w:ascii="Times New Roman" w:hAnsi="Times New Roman" w:cs="Times New Roman"/>
          <w:sz w:val="28"/>
          <w:szCs w:val="28"/>
        </w:rPr>
        <w:t xml:space="preserve">Для получения </w:t>
      </w:r>
      <w:r w:rsidR="00293D71" w:rsidRPr="00293D71">
        <w:rPr>
          <w:rFonts w:ascii="Times New Roman" w:hAnsi="Times New Roman" w:cs="Times New Roman"/>
          <w:sz w:val="28"/>
          <w:szCs w:val="28"/>
        </w:rPr>
        <w:t xml:space="preserve">уведомлений </w:t>
      </w:r>
      <w:r w:rsidR="005B550A">
        <w:rPr>
          <w:rFonts w:ascii="Times New Roman" w:hAnsi="Times New Roman" w:cs="Times New Roman"/>
          <w:sz w:val="28"/>
          <w:szCs w:val="28"/>
        </w:rPr>
        <w:t>от органов Фонда в М</w:t>
      </w:r>
      <w:r w:rsidRPr="005021B4">
        <w:rPr>
          <w:rFonts w:ascii="Times New Roman" w:hAnsi="Times New Roman" w:cs="Times New Roman"/>
          <w:sz w:val="28"/>
          <w:szCs w:val="28"/>
        </w:rPr>
        <w:t>обильном приложении нео</w:t>
      </w:r>
      <w:r w:rsidR="00293D71">
        <w:rPr>
          <w:rFonts w:ascii="Times New Roman" w:hAnsi="Times New Roman" w:cs="Times New Roman"/>
          <w:sz w:val="28"/>
          <w:szCs w:val="28"/>
        </w:rPr>
        <w:t>бходимо активизировать функцию «П</w:t>
      </w:r>
      <w:r w:rsidRPr="005021B4">
        <w:rPr>
          <w:rFonts w:ascii="Times New Roman" w:hAnsi="Times New Roman" w:cs="Times New Roman"/>
          <w:sz w:val="28"/>
          <w:szCs w:val="28"/>
        </w:rPr>
        <w:t>олучения уведомлений</w:t>
      </w:r>
      <w:r w:rsidR="00293D71">
        <w:rPr>
          <w:rFonts w:ascii="Times New Roman" w:hAnsi="Times New Roman" w:cs="Times New Roman"/>
          <w:sz w:val="28"/>
          <w:szCs w:val="28"/>
        </w:rPr>
        <w:t>»</w:t>
      </w:r>
      <w:r w:rsidRPr="005021B4">
        <w:rPr>
          <w:rFonts w:ascii="Times New Roman" w:hAnsi="Times New Roman" w:cs="Times New Roman"/>
          <w:sz w:val="28"/>
          <w:szCs w:val="28"/>
        </w:rPr>
        <w:t>.</w:t>
      </w:r>
    </w:p>
    <w:p w:rsidR="005021B4" w:rsidRPr="005021B4" w:rsidRDefault="005021B4" w:rsidP="005B55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21B4">
        <w:rPr>
          <w:rFonts w:ascii="Times New Roman" w:hAnsi="Times New Roman" w:cs="Times New Roman"/>
          <w:sz w:val="28"/>
          <w:szCs w:val="28"/>
        </w:rPr>
        <w:t>Включить функцию получения уведомлений возможно одним из следующих способов:</w:t>
      </w:r>
    </w:p>
    <w:p w:rsidR="00FF7122" w:rsidRDefault="008A4756" w:rsidP="005B5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Дать</w:t>
      </w:r>
      <w:r w:rsidR="005021B4" w:rsidRPr="005021B4">
        <w:rPr>
          <w:rFonts w:ascii="Times New Roman" w:hAnsi="Times New Roman" w:cs="Times New Roman"/>
          <w:sz w:val="28"/>
          <w:szCs w:val="28"/>
        </w:rPr>
        <w:t xml:space="preserve"> разрешение в телефоне. При первом запуске или в настройках операционной системы смартфона (раздел «Пр</w:t>
      </w:r>
      <w:r w:rsidR="00FA310B">
        <w:rPr>
          <w:rFonts w:ascii="Times New Roman" w:hAnsi="Times New Roman" w:cs="Times New Roman"/>
          <w:sz w:val="28"/>
          <w:szCs w:val="28"/>
        </w:rPr>
        <w:t>иложения»</w:t>
      </w:r>
      <w:r w:rsidR="00FA310B" w:rsidRPr="00FA310B">
        <w:rPr>
          <w:rFonts w:ascii="Times New Roman" w:hAnsi="Times New Roman" w:cs="Times New Roman"/>
          <w:sz w:val="28"/>
          <w:szCs w:val="28"/>
        </w:rPr>
        <w:t xml:space="preserve"> </w:t>
      </w:r>
      <w:r w:rsidR="00FA310B" w:rsidRPr="00FA310B">
        <w:rPr>
          <w:rFonts w:ascii="Times New Roman" w:hAnsi="Times New Roman" w:cs="Times New Roman"/>
          <w:sz w:val="28"/>
          <w:szCs w:val="28"/>
          <w:lang w:val="en-US"/>
        </w:rPr>
        <w:sym w:font="Wingdings" w:char="F0E0"/>
      </w:r>
      <w:r w:rsidR="00FA310B" w:rsidRPr="00FA310B">
        <w:rPr>
          <w:rFonts w:ascii="Times New Roman" w:hAnsi="Times New Roman" w:cs="Times New Roman"/>
          <w:sz w:val="28"/>
          <w:szCs w:val="28"/>
        </w:rPr>
        <w:t xml:space="preserve"> </w:t>
      </w:r>
      <w:r w:rsidR="005021B4" w:rsidRPr="005021B4">
        <w:rPr>
          <w:rFonts w:ascii="Times New Roman" w:hAnsi="Times New Roman" w:cs="Times New Roman"/>
          <w:sz w:val="28"/>
          <w:szCs w:val="28"/>
        </w:rPr>
        <w:t>«ФСЗН»</w:t>
      </w:r>
      <w:r w:rsidR="00FA310B" w:rsidRPr="00FA310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FA310B" w:rsidRPr="00FA310B">
        <w:rPr>
          <w:rFonts w:ascii="Times New Roman" w:hAnsi="Times New Roman" w:cs="Times New Roman"/>
          <w:sz w:val="28"/>
          <w:szCs w:val="28"/>
          <w:lang w:val="en-US"/>
        </w:rPr>
        <w:sym w:font="Wingdings" w:char="F0E0"/>
      </w:r>
      <w:r w:rsidR="005021B4" w:rsidRPr="005021B4">
        <w:rPr>
          <w:rFonts w:ascii="Times New Roman" w:hAnsi="Times New Roman" w:cs="Times New Roman"/>
          <w:sz w:val="28"/>
          <w:szCs w:val="28"/>
        </w:rPr>
        <w:t xml:space="preserve"> «Уведомления») разрешите отправку уведомлений.</w:t>
      </w:r>
    </w:p>
    <w:p w:rsidR="005021B4" w:rsidRDefault="008A4756" w:rsidP="005B5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Активировать</w:t>
      </w:r>
      <w:r w:rsidR="005021B4" w:rsidRPr="005021B4">
        <w:rPr>
          <w:rFonts w:ascii="Times New Roman" w:hAnsi="Times New Roman" w:cs="Times New Roman"/>
          <w:sz w:val="28"/>
          <w:szCs w:val="28"/>
        </w:rPr>
        <w:t xml:space="preserve"> опцию в приложении. Зайдите в меню настроек профиля внутри самого приложения ФСЗН и переведите переключатель уведомлений в активное положение.</w:t>
      </w:r>
    </w:p>
    <w:p w:rsidR="005021B4" w:rsidRDefault="005021B4" w:rsidP="005B5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1B4">
        <w:rPr>
          <w:rFonts w:ascii="Times New Roman" w:hAnsi="Times New Roman" w:cs="Times New Roman"/>
          <w:sz w:val="28"/>
          <w:szCs w:val="28"/>
        </w:rPr>
        <w:t>Активация этой функции позволит Вам получать уведомления от Фонда  о недобросовестных действиях руководства, и Вы сможете вовремя потребовать от нанимателя легализации Вашего дохода</w:t>
      </w:r>
      <w:r w:rsidR="00E0147B">
        <w:rPr>
          <w:rFonts w:ascii="Times New Roman" w:hAnsi="Times New Roman" w:cs="Times New Roman"/>
          <w:sz w:val="28"/>
          <w:szCs w:val="28"/>
        </w:rPr>
        <w:t>.</w:t>
      </w:r>
    </w:p>
    <w:p w:rsidR="005B550A" w:rsidRDefault="005B550A" w:rsidP="005B55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550A" w:rsidRPr="005021B4" w:rsidRDefault="005B550A" w:rsidP="005B55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Хотимского районного сектора могилевского областного управления ФСЗН,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М.С.Костенко</w:t>
      </w:r>
      <w:proofErr w:type="spellEnd"/>
    </w:p>
    <w:p w:rsidR="005021B4" w:rsidRPr="005021B4" w:rsidRDefault="005021B4" w:rsidP="00E0147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021B4" w:rsidRPr="005021B4" w:rsidSect="008A5131">
      <w:pgSz w:w="11906" w:h="16838"/>
      <w:pgMar w:top="993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50A" w:rsidRDefault="005B550A" w:rsidP="005B550A">
      <w:pPr>
        <w:spacing w:after="0" w:line="240" w:lineRule="auto"/>
      </w:pPr>
      <w:r>
        <w:separator/>
      </w:r>
    </w:p>
  </w:endnote>
  <w:endnote w:type="continuationSeparator" w:id="0">
    <w:p w:rsidR="005B550A" w:rsidRDefault="005B550A" w:rsidP="005B5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50A" w:rsidRDefault="005B550A" w:rsidP="005B550A">
      <w:pPr>
        <w:spacing w:after="0" w:line="240" w:lineRule="auto"/>
      </w:pPr>
      <w:r>
        <w:separator/>
      </w:r>
    </w:p>
  </w:footnote>
  <w:footnote w:type="continuationSeparator" w:id="0">
    <w:p w:rsidR="005B550A" w:rsidRDefault="005B550A" w:rsidP="005B55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536CF"/>
    <w:multiLevelType w:val="hybridMultilevel"/>
    <w:tmpl w:val="A2F66912"/>
    <w:lvl w:ilvl="0" w:tplc="67AA3D8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C86D20"/>
    <w:multiLevelType w:val="hybridMultilevel"/>
    <w:tmpl w:val="D5FCB030"/>
    <w:lvl w:ilvl="0" w:tplc="04190001">
      <w:start w:val="1"/>
      <w:numFmt w:val="bullet"/>
      <w:lvlText w:val=""/>
      <w:lvlJc w:val="left"/>
      <w:pPr>
        <w:ind w:left="1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2">
    <w:nsid w:val="55F1370D"/>
    <w:multiLevelType w:val="hybridMultilevel"/>
    <w:tmpl w:val="7EFC1F56"/>
    <w:lvl w:ilvl="0" w:tplc="67AA3D8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67AA3D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oNotShadeFormData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A9A"/>
    <w:rsid w:val="00293D71"/>
    <w:rsid w:val="002F3013"/>
    <w:rsid w:val="005021B4"/>
    <w:rsid w:val="005B550A"/>
    <w:rsid w:val="00610A9A"/>
    <w:rsid w:val="008A4756"/>
    <w:rsid w:val="008A5131"/>
    <w:rsid w:val="009A1781"/>
    <w:rsid w:val="00C66ED2"/>
    <w:rsid w:val="00E0147B"/>
    <w:rsid w:val="00FA310B"/>
    <w:rsid w:val="00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Arial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1B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B55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550A"/>
    <w:rPr>
      <w:rFonts w:cs="Arial"/>
      <w:sz w:val="22"/>
      <w:szCs w:val="22"/>
      <w:lang w:val="ru-RU"/>
    </w:rPr>
  </w:style>
  <w:style w:type="paragraph" w:styleId="a6">
    <w:name w:val="footer"/>
    <w:basedOn w:val="a"/>
    <w:link w:val="a7"/>
    <w:uiPriority w:val="99"/>
    <w:unhideWhenUsed/>
    <w:rsid w:val="005B55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550A"/>
    <w:rPr>
      <w:rFonts w:cs="Arial"/>
      <w:sz w:val="22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Arial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1B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B55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550A"/>
    <w:rPr>
      <w:rFonts w:cs="Arial"/>
      <w:sz w:val="22"/>
      <w:szCs w:val="22"/>
      <w:lang w:val="ru-RU"/>
    </w:rPr>
  </w:style>
  <w:style w:type="paragraph" w:styleId="a6">
    <w:name w:val="footer"/>
    <w:basedOn w:val="a"/>
    <w:link w:val="a7"/>
    <w:uiPriority w:val="99"/>
    <w:unhideWhenUsed/>
    <w:rsid w:val="005B55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550A"/>
    <w:rPr>
      <w:rFonts w:cs="Arial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D8600-0ECB-4EE1-9ECF-729419B7F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PPA-LX1</dc:creator>
  <cp:lastModifiedBy>Науменко  Юлия Александровна</cp:lastModifiedBy>
  <cp:revision>11</cp:revision>
  <dcterms:created xsi:type="dcterms:W3CDTF">2026-08-06T07:10:00Z</dcterms:created>
  <dcterms:modified xsi:type="dcterms:W3CDTF">2026-09-22T06:37:00Z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3b8dd32113184cea94706147d8af81fd</vt:lpwstr>
  </property>
</Properties>
</file>