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09" w:rsidRPr="00B126E9" w:rsidRDefault="00436229" w:rsidP="004362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 xml:space="preserve">Хотимский районный сектор </w:t>
      </w:r>
      <w:r w:rsidR="004D5609" w:rsidRPr="00B126E9">
        <w:rPr>
          <w:rFonts w:ascii="Times New Roman" w:hAnsi="Times New Roman" w:cs="Times New Roman"/>
          <w:sz w:val="28"/>
          <w:szCs w:val="28"/>
        </w:rPr>
        <w:t>Могилевско</w:t>
      </w:r>
      <w:r w:rsidRPr="00B126E9">
        <w:rPr>
          <w:rFonts w:ascii="Times New Roman" w:hAnsi="Times New Roman" w:cs="Times New Roman"/>
          <w:sz w:val="28"/>
          <w:szCs w:val="28"/>
        </w:rPr>
        <w:t>го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Pr="00B126E9">
        <w:rPr>
          <w:rFonts w:ascii="Times New Roman" w:hAnsi="Times New Roman" w:cs="Times New Roman"/>
          <w:sz w:val="28"/>
          <w:szCs w:val="28"/>
        </w:rPr>
        <w:t>го управления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 </w:t>
      </w:r>
      <w:r w:rsidR="009A1ED4" w:rsidRPr="00B126E9">
        <w:rPr>
          <w:rFonts w:ascii="Times New Roman" w:hAnsi="Times New Roman" w:cs="Times New Roman"/>
          <w:sz w:val="28"/>
          <w:szCs w:val="28"/>
        </w:rPr>
        <w:t>ФСЗН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 </w:t>
      </w:r>
      <w:r w:rsidRPr="00B126E9">
        <w:rPr>
          <w:rFonts w:ascii="Times New Roman" w:hAnsi="Times New Roman" w:cs="Times New Roman"/>
          <w:sz w:val="28"/>
          <w:szCs w:val="28"/>
        </w:rPr>
        <w:t>напоминает об ответственности нанимателей при выплате скрытой заработной платы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229" w:rsidRPr="00B126E9" w:rsidRDefault="00436229" w:rsidP="004362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5609" w:rsidRPr="00B126E9" w:rsidRDefault="004D5609" w:rsidP="009A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>Наше государство уделяет огромное внимание благосостоянию своих граждан, в том числе через осуществление социальной политики: выплату пенсий и пособий различным категориям граждан. Источником для выплат пенсий и пособий служат средства Фонда социальной защиты населения, сформированные большей частью за счет уплаты обязательных страховых взносов нанимателями.</w:t>
      </w:r>
    </w:p>
    <w:p w:rsidR="004D5609" w:rsidRPr="00B126E9" w:rsidRDefault="004D5609" w:rsidP="009A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 xml:space="preserve">Каждый наниматель обязан начислять и уплачивать обязательные страховые взносы в бюджет Фонда в установленном порядке и размере от начисленной </w:t>
      </w:r>
      <w:r w:rsidR="00436229" w:rsidRPr="00B126E9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B126E9">
        <w:rPr>
          <w:rFonts w:ascii="Times New Roman" w:hAnsi="Times New Roman" w:cs="Times New Roman"/>
          <w:sz w:val="28"/>
          <w:szCs w:val="28"/>
        </w:rPr>
        <w:t>заработной платы.</w:t>
      </w:r>
    </w:p>
    <w:p w:rsidR="004D5609" w:rsidRPr="00B126E9" w:rsidRDefault="004D5609" w:rsidP="009A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>Ради увеличения прибыли недобросовестные наниматели готовы пойти на нарушения законодательства: выплачивать заработную плату без отражения на счетах бухгалтерского учета, подменять трудовые отношения или осуществлять их без должного оформления, дробить бизнес и прочее. Все это делается только с одной целью – сократить затраты нани</w:t>
      </w:r>
      <w:r w:rsidR="00EC5FAE" w:rsidRPr="00B126E9">
        <w:rPr>
          <w:rFonts w:ascii="Times New Roman" w:hAnsi="Times New Roman" w:cs="Times New Roman"/>
          <w:sz w:val="28"/>
          <w:szCs w:val="28"/>
        </w:rPr>
        <w:t>мателя</w:t>
      </w:r>
      <w:r w:rsidR="009A1ED4" w:rsidRPr="00B126E9">
        <w:rPr>
          <w:rFonts w:ascii="Times New Roman" w:hAnsi="Times New Roman" w:cs="Times New Roman"/>
          <w:sz w:val="28"/>
          <w:szCs w:val="28"/>
        </w:rPr>
        <w:t xml:space="preserve"> и увеличить его доходы. </w:t>
      </w:r>
      <w:r w:rsidRPr="00B126E9">
        <w:rPr>
          <w:rFonts w:ascii="Times New Roman" w:hAnsi="Times New Roman" w:cs="Times New Roman"/>
          <w:sz w:val="28"/>
          <w:szCs w:val="28"/>
        </w:rPr>
        <w:t>С одно</w:t>
      </w:r>
      <w:r w:rsidR="00EC5FAE" w:rsidRPr="00B126E9">
        <w:rPr>
          <w:rFonts w:ascii="Times New Roman" w:hAnsi="Times New Roman" w:cs="Times New Roman"/>
          <w:sz w:val="28"/>
          <w:szCs w:val="28"/>
        </w:rPr>
        <w:t>й стороны</w:t>
      </w:r>
      <w:r w:rsidR="00B126E9">
        <w:rPr>
          <w:rFonts w:ascii="Times New Roman" w:hAnsi="Times New Roman" w:cs="Times New Roman"/>
          <w:sz w:val="28"/>
          <w:szCs w:val="28"/>
        </w:rPr>
        <w:t>,</w:t>
      </w:r>
      <w:r w:rsidRPr="00B126E9">
        <w:rPr>
          <w:rFonts w:ascii="Times New Roman" w:hAnsi="Times New Roman" w:cs="Times New Roman"/>
          <w:sz w:val="28"/>
          <w:szCs w:val="28"/>
        </w:rPr>
        <w:t xml:space="preserve"> </w:t>
      </w:r>
      <w:r w:rsidR="00B126E9">
        <w:rPr>
          <w:rFonts w:ascii="Times New Roman" w:hAnsi="Times New Roman" w:cs="Times New Roman"/>
          <w:sz w:val="28"/>
          <w:szCs w:val="28"/>
        </w:rPr>
        <w:t>ничего плохого.</w:t>
      </w:r>
      <w:r w:rsidRPr="00B126E9">
        <w:rPr>
          <w:rFonts w:ascii="Times New Roman" w:hAnsi="Times New Roman" w:cs="Times New Roman"/>
          <w:sz w:val="28"/>
          <w:szCs w:val="28"/>
        </w:rPr>
        <w:t xml:space="preserve"> </w:t>
      </w:r>
      <w:r w:rsidR="00B126E9">
        <w:rPr>
          <w:rFonts w:ascii="Times New Roman" w:hAnsi="Times New Roman" w:cs="Times New Roman"/>
          <w:sz w:val="28"/>
          <w:szCs w:val="28"/>
        </w:rPr>
        <w:t>Р</w:t>
      </w:r>
      <w:r w:rsidRPr="00B126E9">
        <w:rPr>
          <w:rFonts w:ascii="Times New Roman" w:hAnsi="Times New Roman" w:cs="Times New Roman"/>
          <w:sz w:val="28"/>
          <w:szCs w:val="28"/>
        </w:rPr>
        <w:t>ост прибыли и есть цель любой коммерческой деятельности.</w:t>
      </w:r>
    </w:p>
    <w:p w:rsidR="00694AB0" w:rsidRDefault="00301880" w:rsidP="0030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 если посмотреть с другой ст</w:t>
      </w:r>
      <w:r w:rsidR="00712D28" w:rsidRPr="00B126E9">
        <w:rPr>
          <w:rFonts w:ascii="Times New Roman" w:hAnsi="Times New Roman" w:cs="Times New Roman"/>
          <w:sz w:val="28"/>
          <w:szCs w:val="28"/>
        </w:rPr>
        <w:t>о</w:t>
      </w:r>
      <w:r w:rsidR="004D5609" w:rsidRPr="00B126E9">
        <w:rPr>
          <w:rFonts w:ascii="Times New Roman" w:hAnsi="Times New Roman" w:cs="Times New Roman"/>
          <w:sz w:val="28"/>
          <w:szCs w:val="28"/>
        </w:rPr>
        <w:t>р</w:t>
      </w:r>
      <w:r w:rsidR="00712D28" w:rsidRPr="00B126E9">
        <w:rPr>
          <w:rFonts w:ascii="Times New Roman" w:hAnsi="Times New Roman" w:cs="Times New Roman"/>
          <w:sz w:val="28"/>
          <w:szCs w:val="28"/>
        </w:rPr>
        <w:t>о</w:t>
      </w:r>
      <w:r w:rsidR="004D5609" w:rsidRPr="00B126E9">
        <w:rPr>
          <w:rFonts w:ascii="Times New Roman" w:hAnsi="Times New Roman" w:cs="Times New Roman"/>
          <w:sz w:val="28"/>
          <w:szCs w:val="28"/>
        </w:rPr>
        <w:t>ны, сокращение расходов нанимателя и</w:t>
      </w:r>
      <w:r w:rsidR="00EC5FAE" w:rsidRPr="00B126E9">
        <w:rPr>
          <w:rFonts w:ascii="Times New Roman" w:hAnsi="Times New Roman" w:cs="Times New Roman"/>
          <w:sz w:val="28"/>
          <w:szCs w:val="28"/>
        </w:rPr>
        <w:t>,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EC5FAE" w:rsidRPr="00B126E9">
        <w:rPr>
          <w:rFonts w:ascii="Times New Roman" w:hAnsi="Times New Roman" w:cs="Times New Roman"/>
          <w:sz w:val="28"/>
          <w:szCs w:val="28"/>
        </w:rPr>
        <w:t>,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 рост его прибыли в таких случаях не связан с экономией ресурсов самого нанимателя, а получен за счет работника, за которого не в полном объеме или вовсе не уплачивались страховые взносы.</w:t>
      </w:r>
    </w:p>
    <w:p w:rsidR="004D5609" w:rsidRPr="00B126E9" w:rsidRDefault="004D5609" w:rsidP="0030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 xml:space="preserve">Таким образом, за счет Вашей пенсии, наниматель увеличивает свою прибыль, не неся при этом никакой социальной ответственности. Подумайте об этом, не соглашайтесь на </w:t>
      </w:r>
      <w:r w:rsidR="009A1ED4" w:rsidRPr="00B126E9">
        <w:rPr>
          <w:rFonts w:ascii="Times New Roman" w:hAnsi="Times New Roman" w:cs="Times New Roman"/>
          <w:sz w:val="28"/>
          <w:szCs w:val="28"/>
        </w:rPr>
        <w:t xml:space="preserve">скрытую </w:t>
      </w:r>
      <w:r w:rsidRPr="00B126E9">
        <w:rPr>
          <w:rFonts w:ascii="Times New Roman" w:hAnsi="Times New Roman" w:cs="Times New Roman"/>
          <w:sz w:val="28"/>
          <w:szCs w:val="28"/>
        </w:rPr>
        <w:t>заработную плату.</w:t>
      </w:r>
    </w:p>
    <w:p w:rsidR="009A1ED4" w:rsidRPr="00B126E9" w:rsidRDefault="009A1ED4" w:rsidP="009A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 xml:space="preserve">Если человек не сформировал свои права на трудовую пенсию, он будет обеспечен </w:t>
      </w:r>
      <w:r w:rsidR="00A15AC8" w:rsidRPr="00B126E9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B126E9">
        <w:rPr>
          <w:rFonts w:ascii="Times New Roman" w:hAnsi="Times New Roman" w:cs="Times New Roman"/>
          <w:sz w:val="28"/>
          <w:szCs w:val="28"/>
        </w:rPr>
        <w:t>социальной пенсией. При этом право на социальную пенсию возникает для женщин в 60 лет, для мужчин – в 65. Размер социальной пенсии – 50% наибольшей величины бюджета прожиточного минимума в среднем на душу населения.</w:t>
      </w:r>
    </w:p>
    <w:p w:rsidR="004D5609" w:rsidRPr="00B126E9" w:rsidRDefault="004D5609" w:rsidP="009A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 xml:space="preserve">Уважаемые наниматели, будьте социально ответственными, уплачивайте обязательные страховые взносы своевременно и в полном объеме. Подумайте о тех, у кого сегодня есть только один источник дохода – это пенсия или пособие из средств </w:t>
      </w:r>
      <w:r w:rsidR="00A15AC8" w:rsidRPr="00B126E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B126E9">
        <w:rPr>
          <w:rFonts w:ascii="Times New Roman" w:hAnsi="Times New Roman" w:cs="Times New Roman"/>
          <w:sz w:val="28"/>
          <w:szCs w:val="28"/>
        </w:rPr>
        <w:t>Фонда</w:t>
      </w:r>
      <w:r w:rsidR="00F44FF5">
        <w:rPr>
          <w:rFonts w:ascii="Times New Roman" w:hAnsi="Times New Roman" w:cs="Times New Roman"/>
          <w:sz w:val="28"/>
          <w:szCs w:val="28"/>
        </w:rPr>
        <w:t>.</w:t>
      </w:r>
      <w:r w:rsidRPr="00B126E9">
        <w:rPr>
          <w:rFonts w:ascii="Times New Roman" w:hAnsi="Times New Roman" w:cs="Times New Roman"/>
          <w:sz w:val="28"/>
          <w:szCs w:val="28"/>
        </w:rPr>
        <w:t xml:space="preserve"> </w:t>
      </w:r>
      <w:r w:rsidR="00F44FF5">
        <w:rPr>
          <w:rFonts w:ascii="Times New Roman" w:hAnsi="Times New Roman" w:cs="Times New Roman"/>
          <w:sz w:val="28"/>
          <w:szCs w:val="28"/>
        </w:rPr>
        <w:t>И</w:t>
      </w:r>
      <w:r w:rsidRPr="00B126E9">
        <w:rPr>
          <w:rFonts w:ascii="Times New Roman" w:hAnsi="Times New Roman" w:cs="Times New Roman"/>
          <w:sz w:val="28"/>
          <w:szCs w:val="28"/>
        </w:rPr>
        <w:t xml:space="preserve"> помните, чт</w:t>
      </w:r>
      <w:r w:rsidR="00694AB0">
        <w:rPr>
          <w:rFonts w:ascii="Times New Roman" w:hAnsi="Times New Roman" w:cs="Times New Roman"/>
          <w:sz w:val="28"/>
          <w:szCs w:val="28"/>
        </w:rPr>
        <w:t xml:space="preserve">о каждый может оказаться на </w:t>
      </w:r>
      <w:proofErr w:type="gramStart"/>
      <w:r w:rsidR="00694AB0">
        <w:rPr>
          <w:rFonts w:ascii="Times New Roman" w:hAnsi="Times New Roman" w:cs="Times New Roman"/>
          <w:sz w:val="28"/>
          <w:szCs w:val="28"/>
        </w:rPr>
        <w:t>мест</w:t>
      </w:r>
      <w:r w:rsidRPr="00B126E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126E9">
        <w:rPr>
          <w:rFonts w:ascii="Times New Roman" w:hAnsi="Times New Roman" w:cs="Times New Roman"/>
          <w:sz w:val="28"/>
          <w:szCs w:val="28"/>
        </w:rPr>
        <w:t xml:space="preserve"> этих людей.</w:t>
      </w:r>
    </w:p>
    <w:p w:rsidR="004E70ED" w:rsidRPr="00B126E9" w:rsidRDefault="00A15AC8" w:rsidP="009A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>З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а неуплату или неполную уплату обязательных страховых взносов с 19.06.2021 введена уголовная ответственность за уклонение </w:t>
      </w:r>
      <w:r w:rsidR="00BB382C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4D5609" w:rsidRPr="00B126E9">
        <w:rPr>
          <w:rFonts w:ascii="Times New Roman" w:hAnsi="Times New Roman" w:cs="Times New Roman"/>
          <w:sz w:val="28"/>
          <w:szCs w:val="28"/>
        </w:rPr>
        <w:t xml:space="preserve">уплаты обязательных страховых взносов </w:t>
      </w:r>
      <w:r w:rsidR="00F44FF5">
        <w:rPr>
          <w:rFonts w:ascii="Times New Roman" w:hAnsi="Times New Roman" w:cs="Times New Roman"/>
          <w:sz w:val="28"/>
          <w:szCs w:val="28"/>
        </w:rPr>
        <w:t>(</w:t>
      </w:r>
      <w:r w:rsidR="004D5609" w:rsidRPr="00B126E9">
        <w:rPr>
          <w:rFonts w:ascii="Times New Roman" w:hAnsi="Times New Roman" w:cs="Times New Roman"/>
          <w:sz w:val="28"/>
          <w:szCs w:val="28"/>
        </w:rPr>
        <w:t>статья 243-3 Уголовного Кодекса Республики Беларусь</w:t>
      </w:r>
      <w:r w:rsidR="00F44FF5">
        <w:rPr>
          <w:rFonts w:ascii="Times New Roman" w:hAnsi="Times New Roman" w:cs="Times New Roman"/>
          <w:sz w:val="28"/>
          <w:szCs w:val="28"/>
        </w:rPr>
        <w:t>)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, </w:t>
      </w:r>
      <w:r w:rsidR="009A1ED4" w:rsidRPr="00B126E9">
        <w:rPr>
          <w:rFonts w:ascii="Times New Roman" w:hAnsi="Times New Roman" w:cs="Times New Roman"/>
          <w:sz w:val="28"/>
          <w:szCs w:val="28"/>
        </w:rPr>
        <w:t>кроме того</w:t>
      </w:r>
      <w:r w:rsidR="00FE13C7">
        <w:rPr>
          <w:rFonts w:ascii="Times New Roman" w:hAnsi="Times New Roman" w:cs="Times New Roman"/>
          <w:sz w:val="28"/>
          <w:szCs w:val="28"/>
        </w:rPr>
        <w:t>,</w:t>
      </w:r>
      <w:r w:rsidR="009A1ED4" w:rsidRPr="00B126E9">
        <w:rPr>
          <w:rFonts w:ascii="Times New Roman" w:hAnsi="Times New Roman" w:cs="Times New Roman"/>
          <w:sz w:val="28"/>
          <w:szCs w:val="28"/>
        </w:rPr>
        <w:t xml:space="preserve"> предусмотрена и</w:t>
      </w:r>
      <w:r w:rsidR="004D5609" w:rsidRPr="00B126E9">
        <w:rPr>
          <w:rFonts w:ascii="Times New Roman" w:hAnsi="Times New Roman" w:cs="Times New Roman"/>
          <w:sz w:val="28"/>
          <w:szCs w:val="28"/>
        </w:rPr>
        <w:t xml:space="preserve"> административная ответственность.</w:t>
      </w:r>
    </w:p>
    <w:p w:rsidR="009A1ED4" w:rsidRPr="00B126E9" w:rsidRDefault="009A1ED4" w:rsidP="009A1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AC8" w:rsidRPr="00B126E9" w:rsidRDefault="004D356C" w:rsidP="00A15AC8">
      <w:pPr>
        <w:jc w:val="both"/>
        <w:rPr>
          <w:rFonts w:ascii="Times New Roman" w:hAnsi="Times New Roman" w:cs="Times New Roman"/>
          <w:sz w:val="28"/>
          <w:szCs w:val="28"/>
        </w:rPr>
      </w:pPr>
      <w:r w:rsidRPr="00B126E9">
        <w:rPr>
          <w:rFonts w:ascii="Times New Roman" w:hAnsi="Times New Roman" w:cs="Times New Roman"/>
          <w:sz w:val="28"/>
          <w:szCs w:val="28"/>
        </w:rPr>
        <w:t>Хотимский</w:t>
      </w:r>
      <w:r w:rsidR="00A15AC8" w:rsidRPr="00B126E9">
        <w:rPr>
          <w:rFonts w:ascii="Times New Roman" w:hAnsi="Times New Roman" w:cs="Times New Roman"/>
          <w:sz w:val="28"/>
          <w:szCs w:val="28"/>
        </w:rPr>
        <w:t xml:space="preserve"> районный сектор М</w:t>
      </w:r>
      <w:r w:rsidRPr="00B126E9">
        <w:rPr>
          <w:rFonts w:ascii="Times New Roman" w:hAnsi="Times New Roman" w:cs="Times New Roman"/>
          <w:sz w:val="28"/>
          <w:szCs w:val="28"/>
        </w:rPr>
        <w:t>огилевского областного управления</w:t>
      </w:r>
      <w:r w:rsidR="00A15AC8" w:rsidRPr="00B126E9">
        <w:rPr>
          <w:rFonts w:ascii="Times New Roman" w:hAnsi="Times New Roman" w:cs="Times New Roman"/>
          <w:sz w:val="28"/>
          <w:szCs w:val="28"/>
        </w:rPr>
        <w:t xml:space="preserve"> ФСЗН</w:t>
      </w:r>
    </w:p>
    <w:sectPr w:rsidR="00A15AC8" w:rsidRPr="00B126E9" w:rsidSect="00A15AC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09"/>
    <w:rsid w:val="001D3623"/>
    <w:rsid w:val="00301880"/>
    <w:rsid w:val="00436229"/>
    <w:rsid w:val="004D356C"/>
    <w:rsid w:val="004D5609"/>
    <w:rsid w:val="004E70ED"/>
    <w:rsid w:val="00694AB0"/>
    <w:rsid w:val="00712D28"/>
    <w:rsid w:val="00767469"/>
    <w:rsid w:val="009A1ED4"/>
    <w:rsid w:val="00A15AC8"/>
    <w:rsid w:val="00B126E9"/>
    <w:rsid w:val="00BB382C"/>
    <w:rsid w:val="00EC5FAE"/>
    <w:rsid w:val="00F44FF5"/>
    <w:rsid w:val="00FA337E"/>
    <w:rsid w:val="00F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Татьяна Александровна</dc:creator>
  <cp:lastModifiedBy>Костенко Мария Сергеевна</cp:lastModifiedBy>
  <cp:revision>11</cp:revision>
  <dcterms:created xsi:type="dcterms:W3CDTF">2026-06-12T11:20:00Z</dcterms:created>
  <dcterms:modified xsi:type="dcterms:W3CDTF">2026-06-15T13:01:00Z</dcterms:modified>
</cp:coreProperties>
</file>