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F4" w:rsidRPr="006F7822" w:rsidRDefault="00FC14F4" w:rsidP="004D12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22">
        <w:rPr>
          <w:rFonts w:ascii="Times New Roman" w:hAnsi="Times New Roman" w:cs="Times New Roman"/>
          <w:b/>
          <w:sz w:val="28"/>
          <w:szCs w:val="28"/>
        </w:rPr>
        <w:t>Профессиональное пенсионное страхование медицинс</w:t>
      </w:r>
      <w:r w:rsidR="004D121D" w:rsidRPr="006F7822">
        <w:rPr>
          <w:rFonts w:ascii="Times New Roman" w:hAnsi="Times New Roman" w:cs="Times New Roman"/>
          <w:b/>
          <w:sz w:val="28"/>
          <w:szCs w:val="28"/>
        </w:rPr>
        <w:t>ких и педагогических работников</w:t>
      </w:r>
    </w:p>
    <w:p w:rsidR="00FC14F4" w:rsidRDefault="00FC14F4" w:rsidP="006D6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A06" w:rsidRPr="004D121D" w:rsidRDefault="006D6CB2" w:rsidP="00107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121D">
        <w:rPr>
          <w:rFonts w:ascii="Times New Roman" w:hAnsi="Times New Roman" w:cs="Times New Roman"/>
          <w:sz w:val="30"/>
          <w:szCs w:val="30"/>
        </w:rPr>
        <w:t>С 2009 года в Республике Беларусь введено профессионально</w:t>
      </w:r>
      <w:r w:rsidR="00FC14F4" w:rsidRPr="004D121D">
        <w:rPr>
          <w:rFonts w:ascii="Times New Roman" w:hAnsi="Times New Roman" w:cs="Times New Roman"/>
          <w:sz w:val="30"/>
          <w:szCs w:val="30"/>
        </w:rPr>
        <w:t>е</w:t>
      </w:r>
      <w:r w:rsidRPr="004D121D">
        <w:rPr>
          <w:rFonts w:ascii="Times New Roman" w:hAnsi="Times New Roman" w:cs="Times New Roman"/>
          <w:sz w:val="30"/>
          <w:szCs w:val="30"/>
        </w:rPr>
        <w:t xml:space="preserve"> пенсионно</w:t>
      </w:r>
      <w:r w:rsidR="00FC14F4" w:rsidRPr="004D121D">
        <w:rPr>
          <w:rFonts w:ascii="Times New Roman" w:hAnsi="Times New Roman" w:cs="Times New Roman"/>
          <w:sz w:val="30"/>
          <w:szCs w:val="30"/>
        </w:rPr>
        <w:t>е</w:t>
      </w:r>
      <w:r w:rsidRPr="004D121D">
        <w:rPr>
          <w:rFonts w:ascii="Times New Roman" w:hAnsi="Times New Roman" w:cs="Times New Roman"/>
          <w:sz w:val="30"/>
          <w:szCs w:val="30"/>
        </w:rPr>
        <w:t xml:space="preserve"> страхования с целью дополнительного пенсионирования граждан, работающих в особых условиях труда или занимающихся отдельными видами профессиональной деятельности</w:t>
      </w:r>
      <w:r w:rsidR="00FC14F4" w:rsidRPr="004D121D">
        <w:rPr>
          <w:rFonts w:ascii="Times New Roman" w:hAnsi="Times New Roman" w:cs="Times New Roman"/>
          <w:sz w:val="30"/>
          <w:szCs w:val="30"/>
        </w:rPr>
        <w:t>, на</w:t>
      </w:r>
      <w:r w:rsidRPr="004D121D">
        <w:rPr>
          <w:rFonts w:ascii="Times New Roman" w:hAnsi="Times New Roman" w:cs="Times New Roman"/>
          <w:sz w:val="30"/>
          <w:szCs w:val="30"/>
        </w:rPr>
        <w:t>пример</w:t>
      </w:r>
      <w:r w:rsidR="00FC14F4" w:rsidRPr="004D121D">
        <w:rPr>
          <w:rFonts w:ascii="Times New Roman" w:hAnsi="Times New Roman" w:cs="Times New Roman"/>
          <w:sz w:val="30"/>
          <w:szCs w:val="30"/>
        </w:rPr>
        <w:t xml:space="preserve"> </w:t>
      </w:r>
      <w:r w:rsidRPr="004D121D">
        <w:rPr>
          <w:rFonts w:ascii="Times New Roman" w:hAnsi="Times New Roman" w:cs="Times New Roman"/>
          <w:sz w:val="30"/>
          <w:szCs w:val="30"/>
        </w:rPr>
        <w:t xml:space="preserve"> </w:t>
      </w:r>
      <w:r w:rsidR="00BA3773" w:rsidRPr="004D121D">
        <w:rPr>
          <w:rFonts w:ascii="Times New Roman" w:hAnsi="Times New Roman" w:cs="Times New Roman"/>
          <w:sz w:val="30"/>
          <w:szCs w:val="30"/>
        </w:rPr>
        <w:t xml:space="preserve">отдельные категории </w:t>
      </w:r>
      <w:r w:rsidRPr="004D121D">
        <w:rPr>
          <w:rFonts w:ascii="Times New Roman" w:hAnsi="Times New Roman" w:cs="Times New Roman"/>
          <w:sz w:val="30"/>
          <w:szCs w:val="30"/>
        </w:rPr>
        <w:t>медицински</w:t>
      </w:r>
      <w:r w:rsidR="00BA3773" w:rsidRPr="004D121D">
        <w:rPr>
          <w:rFonts w:ascii="Times New Roman" w:hAnsi="Times New Roman" w:cs="Times New Roman"/>
          <w:sz w:val="30"/>
          <w:szCs w:val="30"/>
        </w:rPr>
        <w:t>х</w:t>
      </w:r>
      <w:r w:rsidRPr="004D121D">
        <w:rPr>
          <w:rFonts w:ascii="Times New Roman" w:hAnsi="Times New Roman" w:cs="Times New Roman"/>
          <w:sz w:val="30"/>
          <w:szCs w:val="30"/>
        </w:rPr>
        <w:t xml:space="preserve"> и педагогически</w:t>
      </w:r>
      <w:r w:rsidR="00BA3773" w:rsidRPr="004D121D">
        <w:rPr>
          <w:rFonts w:ascii="Times New Roman" w:hAnsi="Times New Roman" w:cs="Times New Roman"/>
          <w:sz w:val="30"/>
          <w:szCs w:val="30"/>
        </w:rPr>
        <w:t>х</w:t>
      </w:r>
      <w:r w:rsidR="00FC14F4" w:rsidRPr="004D121D">
        <w:rPr>
          <w:rFonts w:ascii="Times New Roman" w:hAnsi="Times New Roman" w:cs="Times New Roman"/>
          <w:sz w:val="30"/>
          <w:szCs w:val="30"/>
        </w:rPr>
        <w:t xml:space="preserve"> работников</w:t>
      </w:r>
      <w:r w:rsidR="002C4A06" w:rsidRPr="004D121D">
        <w:rPr>
          <w:rFonts w:ascii="Times New Roman" w:hAnsi="Times New Roman" w:cs="Times New Roman"/>
          <w:sz w:val="30"/>
          <w:szCs w:val="30"/>
        </w:rPr>
        <w:t>.</w:t>
      </w:r>
      <w:r w:rsidR="00BA3773" w:rsidRPr="004D121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38EA" w:rsidRPr="004D121D" w:rsidRDefault="00F338EA" w:rsidP="00107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121D">
        <w:rPr>
          <w:rFonts w:ascii="Times New Roman" w:hAnsi="Times New Roman" w:cs="Times New Roman"/>
          <w:sz w:val="30"/>
          <w:szCs w:val="30"/>
        </w:rPr>
        <w:t>Принцип профессионального пенсионного страхования в следующем: работодатель ежемесячно перечисляет дополнительные взносы в бюджет фонда (от 4% от заработной платы). Ф</w:t>
      </w:r>
      <w:r w:rsidR="006D6CB2" w:rsidRPr="004D121D">
        <w:rPr>
          <w:rFonts w:ascii="Times New Roman" w:hAnsi="Times New Roman" w:cs="Times New Roman"/>
          <w:sz w:val="30"/>
          <w:szCs w:val="30"/>
        </w:rPr>
        <w:t>онд социальной защиты населения</w:t>
      </w:r>
      <w:r w:rsidRPr="004D121D">
        <w:rPr>
          <w:rFonts w:ascii="Times New Roman" w:hAnsi="Times New Roman" w:cs="Times New Roman"/>
          <w:sz w:val="30"/>
          <w:szCs w:val="30"/>
        </w:rPr>
        <w:t xml:space="preserve"> </w:t>
      </w:r>
      <w:r w:rsidR="002C4A06" w:rsidRPr="004D121D">
        <w:rPr>
          <w:rFonts w:ascii="Times New Roman" w:hAnsi="Times New Roman" w:cs="Times New Roman"/>
          <w:sz w:val="30"/>
          <w:szCs w:val="30"/>
        </w:rPr>
        <w:t>(</w:t>
      </w:r>
      <w:r w:rsidR="001521D4" w:rsidRPr="004D121D">
        <w:rPr>
          <w:rFonts w:ascii="Times New Roman" w:hAnsi="Times New Roman" w:cs="Times New Roman"/>
          <w:sz w:val="30"/>
          <w:szCs w:val="30"/>
        </w:rPr>
        <w:t xml:space="preserve">далее – ФСЗН) </w:t>
      </w:r>
      <w:r w:rsidRPr="004D121D">
        <w:rPr>
          <w:rFonts w:ascii="Times New Roman" w:hAnsi="Times New Roman" w:cs="Times New Roman"/>
          <w:sz w:val="30"/>
          <w:szCs w:val="30"/>
        </w:rPr>
        <w:t>накапливает и капитализирует эти средства по каждому работнику и из по</w:t>
      </w:r>
      <w:r w:rsidR="006D6CB2" w:rsidRPr="004D121D">
        <w:rPr>
          <w:rFonts w:ascii="Times New Roman" w:hAnsi="Times New Roman" w:cs="Times New Roman"/>
          <w:sz w:val="30"/>
          <w:szCs w:val="30"/>
        </w:rPr>
        <w:t xml:space="preserve">лученных сбережений выплачивает профессиональную пенсию - </w:t>
      </w:r>
      <w:r w:rsidRPr="004D121D">
        <w:rPr>
          <w:rFonts w:ascii="Times New Roman" w:hAnsi="Times New Roman" w:cs="Times New Roman"/>
          <w:sz w:val="30"/>
          <w:szCs w:val="30"/>
        </w:rPr>
        <w:t xml:space="preserve">дополнительную или досрочную. </w:t>
      </w:r>
    </w:p>
    <w:p w:rsidR="004D121D" w:rsidRPr="004D121D" w:rsidRDefault="00F75DEE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rFonts w:eastAsiaTheme="minorHAnsi"/>
          <w:bCs/>
          <w:sz w:val="30"/>
          <w:szCs w:val="30"/>
          <w:lang w:eastAsia="en-US"/>
        </w:rPr>
      </w:pPr>
      <w:r w:rsidRPr="004D121D">
        <w:rPr>
          <w:rFonts w:eastAsiaTheme="minorHAnsi"/>
          <w:bCs/>
          <w:sz w:val="30"/>
          <w:szCs w:val="30"/>
          <w:lang w:eastAsia="en-US"/>
        </w:rPr>
        <w:t xml:space="preserve">Досрочная </w:t>
      </w:r>
      <w:r w:rsidRPr="004D121D">
        <w:rPr>
          <w:rFonts w:eastAsiaTheme="minorHAnsi"/>
          <w:sz w:val="30"/>
          <w:szCs w:val="30"/>
          <w:lang w:eastAsia="en-US"/>
        </w:rPr>
        <w:t xml:space="preserve">профессиональная пенсия </w:t>
      </w:r>
      <w:r w:rsidR="00FC14F4" w:rsidRPr="004D121D">
        <w:rPr>
          <w:rFonts w:eastAsiaTheme="minorHAnsi"/>
          <w:sz w:val="30"/>
          <w:szCs w:val="30"/>
          <w:lang w:eastAsia="en-US"/>
        </w:rPr>
        <w:t xml:space="preserve">при соблюдении условий предоставления права </w:t>
      </w:r>
      <w:r w:rsidRPr="004D121D">
        <w:rPr>
          <w:rFonts w:eastAsiaTheme="minorHAnsi"/>
          <w:sz w:val="30"/>
          <w:szCs w:val="30"/>
          <w:lang w:eastAsia="en-US"/>
        </w:rPr>
        <w:t xml:space="preserve">назначается и выплачивается </w:t>
      </w:r>
      <w:r w:rsidRPr="004D121D">
        <w:rPr>
          <w:rFonts w:eastAsiaTheme="minorHAnsi"/>
          <w:bCs/>
          <w:sz w:val="30"/>
          <w:szCs w:val="30"/>
          <w:lang w:eastAsia="en-US"/>
        </w:rPr>
        <w:t>до достижения</w:t>
      </w:r>
      <w:r w:rsidRPr="004D121D">
        <w:rPr>
          <w:rFonts w:eastAsiaTheme="minorHAnsi"/>
          <w:sz w:val="30"/>
          <w:szCs w:val="30"/>
          <w:lang w:eastAsia="en-US"/>
        </w:rPr>
        <w:t xml:space="preserve"> общеустановленного пенсионного возраста, а </w:t>
      </w:r>
      <w:r w:rsidRPr="004D121D">
        <w:rPr>
          <w:rFonts w:eastAsiaTheme="minorHAnsi"/>
          <w:bCs/>
          <w:sz w:val="30"/>
          <w:szCs w:val="30"/>
          <w:lang w:eastAsia="en-US"/>
        </w:rPr>
        <w:t>дополнительная</w:t>
      </w:r>
      <w:r w:rsidR="007E6CA4">
        <w:rPr>
          <w:rFonts w:eastAsiaTheme="minorHAnsi"/>
          <w:bCs/>
          <w:sz w:val="30"/>
          <w:szCs w:val="30"/>
          <w:lang w:eastAsia="en-US"/>
        </w:rPr>
        <w:t xml:space="preserve"> </w:t>
      </w:r>
      <w:r w:rsidRPr="004D121D">
        <w:rPr>
          <w:rFonts w:eastAsiaTheme="minorHAnsi"/>
          <w:sz w:val="30"/>
          <w:szCs w:val="30"/>
          <w:lang w:eastAsia="en-US"/>
        </w:rPr>
        <w:t xml:space="preserve">– </w:t>
      </w:r>
      <w:r w:rsidRPr="004D121D">
        <w:rPr>
          <w:rFonts w:eastAsiaTheme="minorHAnsi"/>
          <w:bCs/>
          <w:sz w:val="30"/>
          <w:szCs w:val="30"/>
          <w:lang w:eastAsia="en-US"/>
        </w:rPr>
        <w:t>после</w:t>
      </w:r>
      <w:r w:rsidR="00495D34" w:rsidRPr="004D121D">
        <w:rPr>
          <w:rFonts w:eastAsiaTheme="minorHAnsi"/>
          <w:bCs/>
          <w:sz w:val="30"/>
          <w:szCs w:val="30"/>
          <w:lang w:eastAsia="en-US"/>
        </w:rPr>
        <w:t>.</w:t>
      </w:r>
    </w:p>
    <w:p w:rsidR="004D121D" w:rsidRPr="004D121D" w:rsidRDefault="001521D4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t>Д</w:t>
      </w:r>
      <w:r w:rsidR="00FC14F4" w:rsidRPr="004D121D">
        <w:rPr>
          <w:sz w:val="30"/>
          <w:szCs w:val="30"/>
        </w:rPr>
        <w:t>ля</w:t>
      </w:r>
      <w:r w:rsidR="00BA3773" w:rsidRPr="004D121D">
        <w:rPr>
          <w:sz w:val="30"/>
          <w:szCs w:val="30"/>
        </w:rPr>
        <w:t xml:space="preserve"> отдельной  категории</w:t>
      </w:r>
      <w:r w:rsidR="00FC14F4" w:rsidRPr="004D121D">
        <w:rPr>
          <w:sz w:val="30"/>
          <w:szCs w:val="30"/>
        </w:rPr>
        <w:t xml:space="preserve"> медицинских и  педагогических работников </w:t>
      </w:r>
      <w:r w:rsidR="00BA3773" w:rsidRPr="004D121D">
        <w:rPr>
          <w:sz w:val="30"/>
          <w:szCs w:val="30"/>
        </w:rPr>
        <w:t>право выхода на досрочную пенсию предоставляется ранее достижения общеустановленного пенсионного возраста на 5 лет</w:t>
      </w:r>
      <w:r w:rsidR="00FC14F4" w:rsidRPr="004D121D">
        <w:rPr>
          <w:sz w:val="30"/>
          <w:szCs w:val="30"/>
        </w:rPr>
        <w:t xml:space="preserve"> </w:t>
      </w:r>
      <w:r w:rsidR="00BA3773" w:rsidRPr="004D121D">
        <w:rPr>
          <w:sz w:val="30"/>
          <w:szCs w:val="30"/>
        </w:rPr>
        <w:t>при условии наличия профессионального стажа не менее 30 лет у мужчин и не менее 25 лет у женщин.</w:t>
      </w:r>
    </w:p>
    <w:p w:rsidR="004D121D" w:rsidRPr="004D121D" w:rsidRDefault="00BA3773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sz w:val="30"/>
          <w:szCs w:val="30"/>
        </w:rPr>
      </w:pPr>
      <w:proofErr w:type="spellStart"/>
      <w:r w:rsidRPr="004D121D">
        <w:rPr>
          <w:i/>
          <w:sz w:val="30"/>
          <w:szCs w:val="30"/>
        </w:rPr>
        <w:t>Справочно</w:t>
      </w:r>
      <w:proofErr w:type="spellEnd"/>
      <w:r w:rsidRPr="004D121D">
        <w:rPr>
          <w:i/>
          <w:sz w:val="30"/>
          <w:szCs w:val="30"/>
        </w:rPr>
        <w:t xml:space="preserve">. Общеустановленный пенсионный возраст в 2023 г. для мужчин 63 года, для женщин 58 лет. </w:t>
      </w:r>
    </w:p>
    <w:p w:rsidR="004D121D" w:rsidRPr="004D121D" w:rsidRDefault="001521D4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t xml:space="preserve">Для реализации права на данный вид пенсии нужно обратиться в территориальный орган ФСЗН с заявлением. Пенсия будет выплачиваться из сумм </w:t>
      </w:r>
      <w:r w:rsidR="004D121D" w:rsidRPr="004D121D">
        <w:rPr>
          <w:sz w:val="30"/>
          <w:szCs w:val="30"/>
        </w:rPr>
        <w:t xml:space="preserve">пенсионных </w:t>
      </w:r>
      <w:r w:rsidRPr="004D121D">
        <w:rPr>
          <w:sz w:val="30"/>
          <w:szCs w:val="30"/>
        </w:rPr>
        <w:t>сбережений в равных размерах до наступления общеустановленного пенсионного возраста.</w:t>
      </w:r>
    </w:p>
    <w:p w:rsidR="004D121D" w:rsidRPr="004D121D" w:rsidRDefault="001521D4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t>Если же работник остаётся на работе либо не выработал профессиональный стаж, то при достижении общеустановленного пенсионного возраста он реализует право на дополнительную</w:t>
      </w:r>
      <w:r w:rsidR="004D121D" w:rsidRPr="004D121D">
        <w:rPr>
          <w:sz w:val="30"/>
          <w:szCs w:val="30"/>
        </w:rPr>
        <w:t xml:space="preserve"> </w:t>
      </w:r>
      <w:proofErr w:type="spellStart"/>
      <w:r w:rsidR="004D121D" w:rsidRPr="004D121D">
        <w:rPr>
          <w:sz w:val="30"/>
          <w:szCs w:val="30"/>
        </w:rPr>
        <w:t>проф</w:t>
      </w:r>
      <w:r w:rsidRPr="004D121D">
        <w:rPr>
          <w:sz w:val="30"/>
          <w:szCs w:val="30"/>
        </w:rPr>
        <w:t>пенсию</w:t>
      </w:r>
      <w:proofErr w:type="spellEnd"/>
      <w:r w:rsidRPr="004D121D">
        <w:rPr>
          <w:sz w:val="30"/>
          <w:szCs w:val="30"/>
        </w:rPr>
        <w:t xml:space="preserve">. Точно так же обращается в территориальный орган ФСЗН и получает пенсию из всех сбережений, которые есть на его лицевом счёте. Порядок выплаты </w:t>
      </w:r>
      <w:r w:rsidR="00785436">
        <w:rPr>
          <w:sz w:val="30"/>
          <w:szCs w:val="30"/>
        </w:rPr>
        <w:t xml:space="preserve">дополнительной пенсии </w:t>
      </w:r>
      <w:r w:rsidRPr="004D121D">
        <w:rPr>
          <w:sz w:val="30"/>
          <w:szCs w:val="30"/>
        </w:rPr>
        <w:t>другой</w:t>
      </w:r>
      <w:r w:rsidR="00785436">
        <w:rPr>
          <w:sz w:val="30"/>
          <w:szCs w:val="30"/>
        </w:rPr>
        <w:t>:</w:t>
      </w:r>
      <w:r w:rsidRPr="004D121D">
        <w:rPr>
          <w:sz w:val="30"/>
          <w:szCs w:val="30"/>
        </w:rPr>
        <w:t xml:space="preserve"> пенсия выплачивается из размеров бюджет</w:t>
      </w:r>
      <w:r w:rsidR="00785436">
        <w:rPr>
          <w:sz w:val="30"/>
          <w:szCs w:val="30"/>
        </w:rPr>
        <w:t>а</w:t>
      </w:r>
      <w:r w:rsidRPr="004D121D">
        <w:rPr>
          <w:sz w:val="30"/>
          <w:szCs w:val="30"/>
        </w:rPr>
        <w:t xml:space="preserve"> прожиточного минимума столько </w:t>
      </w:r>
      <w:r w:rsidR="00785436">
        <w:rPr>
          <w:sz w:val="30"/>
          <w:szCs w:val="30"/>
        </w:rPr>
        <w:t>месяцев</w:t>
      </w:r>
      <w:r w:rsidRPr="004D121D">
        <w:rPr>
          <w:sz w:val="30"/>
          <w:szCs w:val="30"/>
        </w:rPr>
        <w:t xml:space="preserve">, на сколько хватит сбережений. </w:t>
      </w:r>
    </w:p>
    <w:p w:rsidR="004D121D" w:rsidRPr="004D121D" w:rsidRDefault="002C4A06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t>С 2009-го по 202</w:t>
      </w:r>
      <w:r w:rsidR="00237566" w:rsidRPr="004D121D">
        <w:rPr>
          <w:sz w:val="30"/>
          <w:szCs w:val="30"/>
        </w:rPr>
        <w:t>0 год включительно тариф взносов на профессиональное пенсионное страхование был небольшим, для мед</w:t>
      </w:r>
      <w:r w:rsidRPr="004D121D">
        <w:rPr>
          <w:sz w:val="30"/>
          <w:szCs w:val="30"/>
        </w:rPr>
        <w:t xml:space="preserve">ицинских и педагогических </w:t>
      </w:r>
      <w:r w:rsidR="00237566" w:rsidRPr="004D121D">
        <w:rPr>
          <w:sz w:val="30"/>
          <w:szCs w:val="30"/>
        </w:rPr>
        <w:t>работников – 1,5%, с 2021 года повысился до 4%. В связи с этим</w:t>
      </w:r>
      <w:r w:rsidR="00F53938">
        <w:rPr>
          <w:sz w:val="30"/>
          <w:szCs w:val="30"/>
        </w:rPr>
        <w:t>,</w:t>
      </w:r>
      <w:r w:rsidR="00237566" w:rsidRPr="004D121D">
        <w:rPr>
          <w:sz w:val="30"/>
          <w:szCs w:val="30"/>
        </w:rPr>
        <w:t xml:space="preserve"> накопленные </w:t>
      </w:r>
      <w:r w:rsidR="00F53938" w:rsidRPr="00F53938">
        <w:rPr>
          <w:sz w:val="30"/>
          <w:szCs w:val="30"/>
        </w:rPr>
        <w:t xml:space="preserve">сбережения </w:t>
      </w:r>
      <w:r w:rsidR="00237566" w:rsidRPr="004D121D">
        <w:rPr>
          <w:sz w:val="30"/>
          <w:szCs w:val="30"/>
        </w:rPr>
        <w:t xml:space="preserve">тоже небольшие. </w:t>
      </w:r>
    </w:p>
    <w:p w:rsidR="004D121D" w:rsidRPr="004D121D" w:rsidRDefault="002C4A06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lastRenderedPageBreak/>
        <w:t>ФСЗН проведен</w:t>
      </w:r>
      <w:r w:rsidR="00237566" w:rsidRPr="004D121D">
        <w:rPr>
          <w:sz w:val="30"/>
          <w:szCs w:val="30"/>
        </w:rPr>
        <w:t xml:space="preserve"> анализ накоплени</w:t>
      </w:r>
      <w:r w:rsidRPr="004D121D">
        <w:rPr>
          <w:sz w:val="30"/>
          <w:szCs w:val="30"/>
        </w:rPr>
        <w:t xml:space="preserve">й </w:t>
      </w:r>
      <w:r w:rsidR="00237566" w:rsidRPr="004D121D">
        <w:rPr>
          <w:sz w:val="30"/>
          <w:szCs w:val="30"/>
        </w:rPr>
        <w:t>постоянно работающих граждан в особых условиях труда, и при условии выхода на пенсию в текущее время сумма ежемесячной до</w:t>
      </w:r>
      <w:r w:rsidRPr="004D121D">
        <w:rPr>
          <w:sz w:val="30"/>
          <w:szCs w:val="30"/>
        </w:rPr>
        <w:t>срочной</w:t>
      </w:r>
      <w:r w:rsidR="00237566" w:rsidRPr="004D121D">
        <w:rPr>
          <w:sz w:val="30"/>
          <w:szCs w:val="30"/>
        </w:rPr>
        <w:t xml:space="preserve"> пенсии составит порядка 50-60 рублей, а при выборе дополнительной – это </w:t>
      </w:r>
      <w:r w:rsidR="00A439F1">
        <w:rPr>
          <w:sz w:val="30"/>
          <w:szCs w:val="30"/>
        </w:rPr>
        <w:t>о</w:t>
      </w:r>
      <w:r w:rsidR="00237566" w:rsidRPr="004D121D">
        <w:rPr>
          <w:sz w:val="30"/>
          <w:szCs w:val="30"/>
        </w:rPr>
        <w:t>коло 8 выплат. Учитывая эти факты, законодательством предусмотрена альтернатива профессиональному пенсионному страхованию – ежемесячная доплата</w:t>
      </w:r>
      <w:r w:rsidR="00A439F1">
        <w:rPr>
          <w:sz w:val="30"/>
          <w:szCs w:val="30"/>
        </w:rPr>
        <w:t xml:space="preserve"> к заработной плате</w:t>
      </w:r>
      <w:r w:rsidR="00237566" w:rsidRPr="004D121D">
        <w:rPr>
          <w:sz w:val="30"/>
          <w:szCs w:val="30"/>
        </w:rPr>
        <w:t>.</w:t>
      </w:r>
    </w:p>
    <w:p w:rsidR="004D121D" w:rsidRPr="004D121D" w:rsidRDefault="00237566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t>Доплата – это ежемесячная сумма, равная (не менее) сумме взносов на профессиональное пенсионное страхование.</w:t>
      </w:r>
    </w:p>
    <w:p w:rsidR="004D121D" w:rsidRPr="004D121D" w:rsidRDefault="00237566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t>К примеру, заработная плата медицинского работника 1800 рублей (размер взносов на профессиональное пенсионное страхование – 4%); выбирая доплату, работник</w:t>
      </w:r>
      <w:r w:rsidR="00502A3C">
        <w:rPr>
          <w:sz w:val="30"/>
          <w:szCs w:val="30"/>
        </w:rPr>
        <w:t>у</w:t>
      </w:r>
      <w:r w:rsidRPr="004D121D">
        <w:rPr>
          <w:sz w:val="30"/>
          <w:szCs w:val="30"/>
        </w:rPr>
        <w:t xml:space="preserve"> </w:t>
      </w:r>
      <w:r w:rsidR="00502A3C">
        <w:rPr>
          <w:sz w:val="30"/>
          <w:szCs w:val="30"/>
        </w:rPr>
        <w:t xml:space="preserve">дополнительно </w:t>
      </w:r>
      <w:r w:rsidR="00331776">
        <w:rPr>
          <w:sz w:val="30"/>
          <w:szCs w:val="30"/>
        </w:rPr>
        <w:t xml:space="preserve">к заработной плате </w:t>
      </w:r>
      <w:r w:rsidR="00502A3C">
        <w:rPr>
          <w:sz w:val="30"/>
          <w:szCs w:val="30"/>
        </w:rPr>
        <w:t xml:space="preserve">будет начислено </w:t>
      </w:r>
      <w:r w:rsidRPr="004D121D">
        <w:rPr>
          <w:sz w:val="30"/>
          <w:szCs w:val="30"/>
        </w:rPr>
        <w:t>72 рубля.</w:t>
      </w:r>
    </w:p>
    <w:p w:rsidR="004D121D" w:rsidRPr="004D121D" w:rsidRDefault="00237566" w:rsidP="0010744F">
      <w:pPr>
        <w:pStyle w:val="a4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t xml:space="preserve">Здесь есть две особенности: </w:t>
      </w:r>
    </w:p>
    <w:p w:rsidR="004D121D" w:rsidRPr="004D121D" w:rsidRDefault="00237566" w:rsidP="0010744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t>На доплату могут претендовать те работники, у которых на 1 января 2009 года не сформирована половина стажа в особых условиях труда. Например, если женщина – медик, её стаж должен составлять не менее 25 лет. Значит</w:t>
      </w:r>
      <w:r w:rsidR="006C2DAE" w:rsidRPr="006C2DAE">
        <w:rPr>
          <w:sz w:val="30"/>
          <w:szCs w:val="30"/>
        </w:rPr>
        <w:t>,</w:t>
      </w:r>
      <w:r w:rsidRPr="004D121D">
        <w:rPr>
          <w:sz w:val="30"/>
          <w:szCs w:val="30"/>
        </w:rPr>
        <w:t xml:space="preserve"> если на 1 января 2009-го она не отработала в своей профессии 12,5 года, у неё есть право на доплату.</w:t>
      </w:r>
    </w:p>
    <w:p w:rsidR="00237566" w:rsidRPr="004D121D" w:rsidRDefault="00237566" w:rsidP="0010744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30"/>
          <w:szCs w:val="30"/>
        </w:rPr>
      </w:pPr>
      <w:r w:rsidRPr="004D121D">
        <w:rPr>
          <w:sz w:val="30"/>
          <w:szCs w:val="30"/>
        </w:rPr>
        <w:t>При выборе доплаты профессиональный стаж для реализации права выхода на досрочную пенсию не формируется.</w:t>
      </w:r>
    </w:p>
    <w:p w:rsidR="00237566" w:rsidRPr="004D121D" w:rsidRDefault="00237566" w:rsidP="00107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121D">
        <w:rPr>
          <w:rFonts w:ascii="Times New Roman" w:hAnsi="Times New Roman" w:cs="Times New Roman"/>
          <w:sz w:val="30"/>
          <w:szCs w:val="30"/>
        </w:rPr>
        <w:t>Следует обратить внимание, что доплата – это не окончательный выбор работника. На любом этапе можно изменить решение и вернуться к профессиональному пенсионному страхованию.</w:t>
      </w:r>
    </w:p>
    <w:p w:rsidR="00237566" w:rsidRPr="004D121D" w:rsidRDefault="00237566" w:rsidP="00107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121D">
        <w:rPr>
          <w:rFonts w:ascii="Times New Roman" w:hAnsi="Times New Roman" w:cs="Times New Roman"/>
          <w:sz w:val="30"/>
          <w:szCs w:val="30"/>
        </w:rPr>
        <w:t>В профессиональном пенсионном страховании участвуют определённые виды профессий мед</w:t>
      </w:r>
      <w:r w:rsidR="002C4A06" w:rsidRPr="004D121D">
        <w:rPr>
          <w:rFonts w:ascii="Times New Roman" w:hAnsi="Times New Roman" w:cs="Times New Roman"/>
          <w:sz w:val="30"/>
          <w:szCs w:val="30"/>
        </w:rPr>
        <w:t xml:space="preserve">ицинских и педагогических </w:t>
      </w:r>
      <w:r w:rsidRPr="004D121D">
        <w:rPr>
          <w:rFonts w:ascii="Times New Roman" w:hAnsi="Times New Roman" w:cs="Times New Roman"/>
          <w:sz w:val="30"/>
          <w:szCs w:val="30"/>
        </w:rPr>
        <w:t xml:space="preserve">работников, </w:t>
      </w:r>
      <w:r w:rsidR="004D121D" w:rsidRPr="004D121D">
        <w:rPr>
          <w:rFonts w:ascii="Times New Roman" w:hAnsi="Times New Roman" w:cs="Times New Roman"/>
          <w:sz w:val="30"/>
          <w:szCs w:val="30"/>
        </w:rPr>
        <w:t xml:space="preserve">которым </w:t>
      </w:r>
      <w:r w:rsidRPr="004D121D">
        <w:rPr>
          <w:rFonts w:ascii="Times New Roman" w:hAnsi="Times New Roman" w:cs="Times New Roman"/>
          <w:sz w:val="30"/>
          <w:szCs w:val="30"/>
        </w:rPr>
        <w:t xml:space="preserve">обязательно необходимо выполнять условие полной занятости и иные критерии. Перечень критериев, список должностей, наименование медучреждений для профессионального </w:t>
      </w:r>
      <w:r w:rsidR="008C6937">
        <w:rPr>
          <w:rFonts w:ascii="Times New Roman" w:hAnsi="Times New Roman" w:cs="Times New Roman"/>
          <w:sz w:val="30"/>
          <w:szCs w:val="30"/>
        </w:rPr>
        <w:t>пенсионного страхования</w:t>
      </w:r>
      <w:r w:rsidR="00072AEA" w:rsidRPr="004D121D">
        <w:rPr>
          <w:rFonts w:ascii="Times New Roman" w:hAnsi="Times New Roman" w:cs="Times New Roman"/>
          <w:sz w:val="30"/>
          <w:szCs w:val="30"/>
        </w:rPr>
        <w:t xml:space="preserve"> установлены постановлением Совета Министров Республики Беларусь от 9 октября 2008 г. № 1490 «О вопросах профессионального пенсионного страхования».</w:t>
      </w:r>
    </w:p>
    <w:p w:rsidR="006F7822" w:rsidRDefault="002C4A06" w:rsidP="001074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D121D">
        <w:rPr>
          <w:rFonts w:ascii="Times New Roman" w:hAnsi="Times New Roman" w:cs="Times New Roman"/>
          <w:sz w:val="30"/>
          <w:szCs w:val="30"/>
        </w:rPr>
        <w:t>Дополнительно информируем, что с</w:t>
      </w:r>
      <w:r w:rsidR="00072AEA" w:rsidRPr="004D121D">
        <w:rPr>
          <w:rFonts w:ascii="Times New Roman" w:hAnsi="Times New Roman" w:cs="Times New Roman"/>
          <w:sz w:val="30"/>
          <w:szCs w:val="30"/>
        </w:rPr>
        <w:t xml:space="preserve"> 1 февраля текущего года каждый гражданин Беларуси может установить на мобильный телефон мобильное приложение</w:t>
      </w:r>
      <w:bookmarkStart w:id="0" w:name="_GoBack"/>
      <w:bookmarkEnd w:id="0"/>
      <w:r w:rsidR="00072AEA" w:rsidRPr="004D121D">
        <w:rPr>
          <w:rFonts w:ascii="Times New Roman" w:hAnsi="Times New Roman" w:cs="Times New Roman"/>
          <w:sz w:val="30"/>
          <w:szCs w:val="30"/>
        </w:rPr>
        <w:t xml:space="preserve"> «ФСЗН». В мобильном программном обеспечении отражается информация о всех местах работы гражданина, начислениях заработной платы, уплаченных взносах в бюджет фонда, автоматически рассчитывается страховой стаж с уплатой взносов с 2003 года и есть вся информация о профессиональном пенсионном страховании. Можно просмотреть сбережения, если уже получаете профессиональную пенсию, сколько выплачено и сколько осталось выплат.</w:t>
      </w:r>
    </w:p>
    <w:sectPr w:rsidR="006F7822" w:rsidSect="006C2D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E7C75"/>
    <w:multiLevelType w:val="hybridMultilevel"/>
    <w:tmpl w:val="0762A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8EA"/>
    <w:rsid w:val="00072AEA"/>
    <w:rsid w:val="0010744F"/>
    <w:rsid w:val="001521D4"/>
    <w:rsid w:val="00237566"/>
    <w:rsid w:val="002C4A06"/>
    <w:rsid w:val="00331776"/>
    <w:rsid w:val="00401913"/>
    <w:rsid w:val="00495D34"/>
    <w:rsid w:val="004C2B05"/>
    <w:rsid w:val="004D121D"/>
    <w:rsid w:val="00502A3C"/>
    <w:rsid w:val="00685F3A"/>
    <w:rsid w:val="006C2DAE"/>
    <w:rsid w:val="006D6CB2"/>
    <w:rsid w:val="006E20B3"/>
    <w:rsid w:val="006F7822"/>
    <w:rsid w:val="00785436"/>
    <w:rsid w:val="007D4FA2"/>
    <w:rsid w:val="007E6CA4"/>
    <w:rsid w:val="008C685E"/>
    <w:rsid w:val="008C6937"/>
    <w:rsid w:val="0096119F"/>
    <w:rsid w:val="00A439F1"/>
    <w:rsid w:val="00AB37D9"/>
    <w:rsid w:val="00B812F1"/>
    <w:rsid w:val="00BA3773"/>
    <w:rsid w:val="00BB6E5C"/>
    <w:rsid w:val="00BD482B"/>
    <w:rsid w:val="00F338EA"/>
    <w:rsid w:val="00F53938"/>
    <w:rsid w:val="00F75DEE"/>
    <w:rsid w:val="00FC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5DEE"/>
    <w:rPr>
      <w:b/>
      <w:bCs/>
    </w:rPr>
  </w:style>
  <w:style w:type="paragraph" w:customStyle="1" w:styleId="ConsPlusNormal">
    <w:name w:val="ConsPlusNormal"/>
    <w:rsid w:val="006F7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5DEE"/>
    <w:rPr>
      <w:b/>
      <w:bCs/>
    </w:rPr>
  </w:style>
  <w:style w:type="paragraph" w:customStyle="1" w:styleId="ConsPlusNormal">
    <w:name w:val="ConsPlusNormal"/>
    <w:rsid w:val="006F7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48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8" w:space="15" w:color="154796"/>
            <w:bottom w:val="none" w:sz="0" w:space="0" w:color="auto"/>
            <w:right w:val="none" w:sz="0" w:space="0" w:color="auto"/>
          </w:divBdr>
        </w:div>
        <w:div w:id="139389314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single" w:sz="18" w:space="15" w:color="154796"/>
            <w:bottom w:val="none" w:sz="0" w:space="0" w:color="auto"/>
            <w:right w:val="none" w:sz="0" w:space="0" w:color="auto"/>
          </w:divBdr>
        </w:div>
      </w:divsChild>
    </w:div>
    <w:div w:id="398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Екатерина Александровна</dc:creator>
  <cp:lastModifiedBy>Admin</cp:lastModifiedBy>
  <cp:revision>2</cp:revision>
  <cp:lastPrinted>2023-09-27T17:05:00Z</cp:lastPrinted>
  <dcterms:created xsi:type="dcterms:W3CDTF">2023-09-29T13:45:00Z</dcterms:created>
  <dcterms:modified xsi:type="dcterms:W3CDTF">2023-09-29T13:45:00Z</dcterms:modified>
</cp:coreProperties>
</file>