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03" w:rsidRPr="00E4308E" w:rsidRDefault="00712803" w:rsidP="00E4308E">
      <w:pPr>
        <w:pStyle w:val="a6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4308E">
        <w:rPr>
          <w:rFonts w:ascii="Times New Roman" w:hAnsi="Times New Roman" w:cs="Times New Roman"/>
          <w:sz w:val="30"/>
          <w:szCs w:val="30"/>
        </w:rPr>
        <w:t xml:space="preserve">Государственная молодежная политика </w:t>
      </w:r>
      <w:proofErr w:type="gramStart"/>
      <w:r w:rsidRPr="00E4308E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E4308E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E4308E">
        <w:rPr>
          <w:rFonts w:ascii="Times New Roman" w:hAnsi="Times New Roman" w:cs="Times New Roman"/>
          <w:sz w:val="30"/>
          <w:szCs w:val="30"/>
        </w:rPr>
        <w:t>Хотимском</w:t>
      </w:r>
      <w:proofErr w:type="gramEnd"/>
      <w:r w:rsidRPr="00E4308E">
        <w:rPr>
          <w:rFonts w:ascii="Times New Roman" w:hAnsi="Times New Roman" w:cs="Times New Roman"/>
          <w:sz w:val="30"/>
          <w:szCs w:val="30"/>
        </w:rPr>
        <w:t xml:space="preserve"> районе реализуется в соответствии с Законом Республики Беларусь от 7 декабря 2009 г. № 65-3 «Об основах государственной молодежной политики». Работа с молодежью ведется по принципу межведомственного сотрудничества. В реализации мероприятий принимают участие отдел идеологической работы, культуры и по делам молодежи райисполкома, отдел по образованию, спорту и туризму райисполкома, управление по труду, занятости и социальной защите райисполкома, комиссия по делам несовершеннолетних райисполкома, отдел внутренних дел райисполкома, молодежные общественные организации и другие заинтересованные.</w:t>
      </w:r>
    </w:p>
    <w:p w:rsidR="000B5B79" w:rsidRPr="000B5B79" w:rsidRDefault="00712803" w:rsidP="000B5B79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4308E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E4308E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E4308E">
        <w:rPr>
          <w:rFonts w:ascii="Times New Roman" w:hAnsi="Times New Roman" w:cs="Times New Roman"/>
          <w:sz w:val="30"/>
          <w:szCs w:val="30"/>
        </w:rPr>
        <w:t>Хотимском</w:t>
      </w:r>
      <w:proofErr w:type="gramEnd"/>
      <w:r w:rsidRPr="00E4308E">
        <w:rPr>
          <w:rFonts w:ascii="Times New Roman" w:hAnsi="Times New Roman" w:cs="Times New Roman"/>
          <w:sz w:val="30"/>
          <w:szCs w:val="30"/>
        </w:rPr>
        <w:t xml:space="preserve"> районе проживают 1225 </w:t>
      </w:r>
      <w:r w:rsidR="009E4E6D" w:rsidRPr="00E4308E">
        <w:rPr>
          <w:rFonts w:ascii="Times New Roman" w:hAnsi="Times New Roman" w:cs="Times New Roman"/>
          <w:sz w:val="30"/>
          <w:szCs w:val="30"/>
        </w:rPr>
        <w:t xml:space="preserve"> человек в возрасте от 14 до 31</w:t>
      </w:r>
      <w:r w:rsidRPr="00E4308E">
        <w:rPr>
          <w:rFonts w:ascii="Times New Roman" w:hAnsi="Times New Roman" w:cs="Times New Roman"/>
          <w:sz w:val="30"/>
          <w:szCs w:val="30"/>
        </w:rPr>
        <w:t>года</w:t>
      </w:r>
      <w:r w:rsidR="009E4E6D" w:rsidRPr="00E4308E">
        <w:rPr>
          <w:rFonts w:ascii="Times New Roman" w:hAnsi="Times New Roman" w:cs="Times New Roman"/>
          <w:sz w:val="30"/>
          <w:szCs w:val="30"/>
        </w:rPr>
        <w:t>.</w:t>
      </w:r>
      <w:r w:rsidRPr="00E4308E">
        <w:rPr>
          <w:rFonts w:ascii="Times New Roman" w:hAnsi="Times New Roman" w:cs="Times New Roman"/>
          <w:sz w:val="30"/>
          <w:szCs w:val="30"/>
        </w:rPr>
        <w:t xml:space="preserve"> </w:t>
      </w:r>
      <w:r w:rsidRPr="00E4308E">
        <w:rPr>
          <w:rFonts w:ascii="Times New Roman" w:hAnsi="Times New Roman" w:cs="Times New Roman"/>
          <w:sz w:val="30"/>
          <w:szCs w:val="30"/>
        </w:rPr>
        <w:br/>
      </w:r>
      <w:r w:rsidR="009E4E6D" w:rsidRPr="00E4308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E4308E">
        <w:rPr>
          <w:rFonts w:ascii="Times New Roman" w:hAnsi="Times New Roman" w:cs="Times New Roman"/>
          <w:sz w:val="30"/>
          <w:szCs w:val="30"/>
        </w:rPr>
        <w:t>В соответствии с основными целями молодежной политики в районе реализуются мероприятия, направленные на всестороннюю поддержку молодежи, содействие ее духовному, гражданско-патриотическому, нравственному и физическому развитию: созданы условия для свободного и эффективного участия молодежи во всех сферах жизни общества, обеспечивается социальная, материальная, правовая и иная поддержка молодежи.</w:t>
      </w:r>
    </w:p>
    <w:p w:rsidR="00712803" w:rsidRPr="000B5B79" w:rsidRDefault="00712803" w:rsidP="000B5B79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  <w:r w:rsidRPr="00E4308E">
        <w:rPr>
          <w:rFonts w:ascii="Times New Roman" w:hAnsi="Times New Roman" w:cs="Times New Roman"/>
          <w:sz w:val="30"/>
          <w:szCs w:val="30"/>
        </w:rPr>
        <w:br/>
      </w:r>
      <w:r w:rsidR="00E4308E">
        <w:rPr>
          <w:rFonts w:ascii="Times New Roman" w:hAnsi="Times New Roman" w:cs="Times New Roman"/>
          <w:b/>
          <w:sz w:val="30"/>
          <w:szCs w:val="30"/>
        </w:rPr>
        <w:t xml:space="preserve">       </w:t>
      </w:r>
      <w:r w:rsidRPr="00E4308E">
        <w:rPr>
          <w:rFonts w:ascii="Times New Roman" w:hAnsi="Times New Roman" w:cs="Times New Roman"/>
          <w:b/>
          <w:sz w:val="30"/>
          <w:szCs w:val="30"/>
        </w:rPr>
        <w:t xml:space="preserve">Желающие принять участие  в районных мероприятиях обращайтесь по телефону (79002) отдела идеологической работы, культуры и по делам молодежи </w:t>
      </w:r>
      <w:proofErr w:type="spellStart"/>
      <w:r w:rsidRPr="00E4308E">
        <w:rPr>
          <w:rFonts w:ascii="Times New Roman" w:hAnsi="Times New Roman" w:cs="Times New Roman"/>
          <w:b/>
          <w:sz w:val="30"/>
          <w:szCs w:val="30"/>
        </w:rPr>
        <w:t>Хотимского</w:t>
      </w:r>
      <w:proofErr w:type="spellEnd"/>
      <w:r w:rsidRPr="00E4308E">
        <w:rPr>
          <w:rFonts w:ascii="Times New Roman" w:hAnsi="Times New Roman" w:cs="Times New Roman"/>
          <w:b/>
          <w:sz w:val="30"/>
          <w:szCs w:val="30"/>
        </w:rPr>
        <w:t xml:space="preserve"> райисполкома.</w:t>
      </w:r>
      <w:r w:rsidRPr="00E4308E">
        <w:rPr>
          <w:rFonts w:ascii="Times New Roman" w:hAnsi="Times New Roman" w:cs="Times New Roman"/>
          <w:b/>
          <w:sz w:val="30"/>
          <w:szCs w:val="30"/>
        </w:rPr>
        <w:br/>
      </w:r>
    </w:p>
    <w:sectPr w:rsidR="00712803" w:rsidRPr="000B5B79" w:rsidSect="00A42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BC1"/>
    <w:rsid w:val="000B5B79"/>
    <w:rsid w:val="001045B5"/>
    <w:rsid w:val="0023026A"/>
    <w:rsid w:val="00314A4C"/>
    <w:rsid w:val="00450BC1"/>
    <w:rsid w:val="00712803"/>
    <w:rsid w:val="009E4E6D"/>
    <w:rsid w:val="00A42E75"/>
    <w:rsid w:val="00D61486"/>
    <w:rsid w:val="00E4308E"/>
    <w:rsid w:val="00F24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803"/>
    <w:rPr>
      <w:b/>
      <w:bCs/>
    </w:rPr>
  </w:style>
  <w:style w:type="character" w:styleId="a5">
    <w:name w:val="Emphasis"/>
    <w:basedOn w:val="a0"/>
    <w:uiPriority w:val="20"/>
    <w:qFormat/>
    <w:rsid w:val="00712803"/>
    <w:rPr>
      <w:i/>
      <w:iCs/>
    </w:rPr>
  </w:style>
  <w:style w:type="paragraph" w:styleId="a6">
    <w:name w:val="No Spacing"/>
    <w:uiPriority w:val="1"/>
    <w:qFormat/>
    <w:rsid w:val="009E4E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803"/>
    <w:rPr>
      <w:b/>
      <w:bCs/>
    </w:rPr>
  </w:style>
  <w:style w:type="character" w:styleId="a5">
    <w:name w:val="Emphasis"/>
    <w:basedOn w:val="a0"/>
    <w:uiPriority w:val="20"/>
    <w:qFormat/>
    <w:rsid w:val="00712803"/>
    <w:rPr>
      <w:i/>
      <w:iCs/>
    </w:rPr>
  </w:style>
  <w:style w:type="paragraph" w:styleId="a6">
    <w:name w:val="No Spacing"/>
    <w:uiPriority w:val="1"/>
    <w:qFormat/>
    <w:rsid w:val="009E4E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3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Каця</dc:creator>
  <cp:keywords/>
  <dc:description/>
  <cp:lastModifiedBy>annd</cp:lastModifiedBy>
  <cp:revision>6</cp:revision>
  <dcterms:created xsi:type="dcterms:W3CDTF">2020-05-11T09:57:00Z</dcterms:created>
  <dcterms:modified xsi:type="dcterms:W3CDTF">2021-01-14T09:52:00Z</dcterms:modified>
</cp:coreProperties>
</file>