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617" w:rsidRDefault="007B2617" w:rsidP="00130240">
      <w:pPr>
        <w:jc w:val="center"/>
        <w:rPr>
          <w:b/>
          <w:sz w:val="28"/>
          <w:szCs w:val="28"/>
        </w:rPr>
      </w:pPr>
      <w:r w:rsidRPr="001F1482">
        <w:rPr>
          <w:b/>
          <w:sz w:val="28"/>
          <w:szCs w:val="28"/>
        </w:rPr>
        <w:t>Охраняй, но соблюдай!</w:t>
      </w:r>
    </w:p>
    <w:p w:rsidR="0077792F" w:rsidRPr="001F1482" w:rsidRDefault="0077792F" w:rsidP="00130240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Выполнение требований законодательства в сфере охранной деятельности.</w:t>
      </w:r>
    </w:p>
    <w:p w:rsidR="007B2617" w:rsidRPr="001F1482" w:rsidRDefault="007B2617" w:rsidP="007B2617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7B2617" w:rsidRPr="00CB046C" w:rsidRDefault="007B2617" w:rsidP="00A25CA3">
      <w:pPr>
        <w:ind w:firstLine="708"/>
        <w:jc w:val="both"/>
        <w:rPr>
          <w:sz w:val="28"/>
          <w:szCs w:val="28"/>
        </w:rPr>
      </w:pPr>
      <w:r w:rsidRPr="001F1482">
        <w:rPr>
          <w:sz w:val="28"/>
          <w:szCs w:val="28"/>
        </w:rPr>
        <w:t>В наши дни основным видом преступлений имущественного характера являются кражи</w:t>
      </w:r>
      <w:r w:rsidR="00A25CA3" w:rsidRPr="001F1482">
        <w:rPr>
          <w:sz w:val="28"/>
          <w:szCs w:val="28"/>
        </w:rPr>
        <w:t xml:space="preserve"> и</w:t>
      </w:r>
      <w:r w:rsidRPr="001F1482">
        <w:rPr>
          <w:sz w:val="28"/>
          <w:szCs w:val="28"/>
        </w:rPr>
        <w:t xml:space="preserve"> грабежи, которые совершаются с территории предприятий, организаций, торговых точек.</w:t>
      </w:r>
      <w:r w:rsidR="00073EB6">
        <w:rPr>
          <w:sz w:val="28"/>
          <w:szCs w:val="28"/>
        </w:rPr>
        <w:t xml:space="preserve"> </w:t>
      </w:r>
      <w:r w:rsidRPr="001F1482">
        <w:rPr>
          <w:sz w:val="28"/>
          <w:szCs w:val="28"/>
        </w:rPr>
        <w:t xml:space="preserve">На сегодняшний день существуют различные способы обезопасить не только свое имущество, но и жизнь, здоровье работников субъектов хозяйствования различных форм собственности. Для этого руководитель </w:t>
      </w:r>
      <w:r w:rsidR="00A25CA3" w:rsidRPr="001F1482">
        <w:rPr>
          <w:sz w:val="28"/>
          <w:szCs w:val="28"/>
        </w:rPr>
        <w:t>субъекта хозяйствования</w:t>
      </w:r>
      <w:r w:rsidRPr="001F1482">
        <w:rPr>
          <w:sz w:val="28"/>
          <w:szCs w:val="28"/>
        </w:rPr>
        <w:t xml:space="preserve"> может воспользоваться как услугами Департамента охраны</w:t>
      </w:r>
      <w:r w:rsidR="0025273E">
        <w:rPr>
          <w:sz w:val="28"/>
          <w:szCs w:val="28"/>
        </w:rPr>
        <w:t xml:space="preserve"> Министерства внутренних дел</w:t>
      </w:r>
      <w:r w:rsidRPr="001F1482">
        <w:rPr>
          <w:sz w:val="28"/>
          <w:szCs w:val="28"/>
        </w:rPr>
        <w:t>, так и создать собст</w:t>
      </w:r>
      <w:r w:rsidRPr="00CB046C">
        <w:rPr>
          <w:sz w:val="28"/>
          <w:szCs w:val="28"/>
        </w:rPr>
        <w:t xml:space="preserve">венную службу </w:t>
      </w:r>
      <w:r w:rsidR="00764B13" w:rsidRPr="00CB046C">
        <w:rPr>
          <w:sz w:val="28"/>
          <w:szCs w:val="28"/>
        </w:rPr>
        <w:t>охраны</w:t>
      </w:r>
      <w:r w:rsidR="00A25CA3" w:rsidRPr="00CB046C">
        <w:rPr>
          <w:sz w:val="28"/>
          <w:szCs w:val="28"/>
        </w:rPr>
        <w:t>. О том</w:t>
      </w:r>
      <w:r w:rsidR="00764B13" w:rsidRPr="00CB046C">
        <w:rPr>
          <w:sz w:val="28"/>
          <w:szCs w:val="28"/>
        </w:rPr>
        <w:t>,</w:t>
      </w:r>
      <w:r w:rsidR="00A25CA3" w:rsidRPr="00CB046C">
        <w:rPr>
          <w:sz w:val="28"/>
          <w:szCs w:val="28"/>
        </w:rPr>
        <w:t xml:space="preserve"> как охранять</w:t>
      </w:r>
      <w:r w:rsidR="00640897" w:rsidRPr="00CB046C">
        <w:rPr>
          <w:sz w:val="28"/>
          <w:szCs w:val="28"/>
        </w:rPr>
        <w:t xml:space="preserve"> свое имущество</w:t>
      </w:r>
      <w:r w:rsidR="00A25CA3" w:rsidRPr="00CB046C">
        <w:rPr>
          <w:sz w:val="28"/>
          <w:szCs w:val="28"/>
        </w:rPr>
        <w:t xml:space="preserve"> и не нарушать мы расскажем подробнее.</w:t>
      </w:r>
    </w:p>
    <w:p w:rsidR="00877905" w:rsidRPr="00CB046C" w:rsidRDefault="00CB514B" w:rsidP="00877905">
      <w:pPr>
        <w:ind w:firstLine="708"/>
        <w:jc w:val="both"/>
        <w:rPr>
          <w:sz w:val="28"/>
          <w:szCs w:val="28"/>
        </w:rPr>
      </w:pPr>
      <w:r w:rsidRPr="00CB046C">
        <w:rPr>
          <w:sz w:val="28"/>
          <w:szCs w:val="28"/>
        </w:rPr>
        <w:t>С</w:t>
      </w:r>
      <w:r w:rsidR="00877905" w:rsidRPr="00CB046C">
        <w:rPr>
          <w:sz w:val="28"/>
          <w:szCs w:val="28"/>
        </w:rPr>
        <w:t xml:space="preserve"> 26 января </w:t>
      </w:r>
      <w:r w:rsidRPr="00CB046C">
        <w:rPr>
          <w:sz w:val="28"/>
          <w:szCs w:val="28"/>
        </w:rPr>
        <w:t>2024 года</w:t>
      </w:r>
      <w:r w:rsidR="00877905" w:rsidRPr="00CB046C">
        <w:rPr>
          <w:sz w:val="28"/>
          <w:szCs w:val="28"/>
        </w:rPr>
        <w:t xml:space="preserve"> вступ</w:t>
      </w:r>
      <w:r w:rsidRPr="00CB046C">
        <w:rPr>
          <w:sz w:val="28"/>
          <w:szCs w:val="28"/>
        </w:rPr>
        <w:t>или</w:t>
      </w:r>
      <w:r w:rsidR="00877905" w:rsidRPr="00CB046C">
        <w:rPr>
          <w:sz w:val="28"/>
          <w:szCs w:val="28"/>
        </w:rPr>
        <w:t xml:space="preserve"> в силу изменения в </w:t>
      </w:r>
      <w:r w:rsidRPr="00CB046C">
        <w:rPr>
          <w:sz w:val="28"/>
          <w:szCs w:val="28"/>
        </w:rPr>
        <w:t>законодательство</w:t>
      </w:r>
      <w:r w:rsidR="00877905" w:rsidRPr="00CB046C">
        <w:rPr>
          <w:sz w:val="28"/>
          <w:szCs w:val="28"/>
        </w:rPr>
        <w:t>, предусматривающие корректировку порядка осуществления охранной деятельности, не подлежащей лицензированию.</w:t>
      </w:r>
    </w:p>
    <w:p w:rsidR="00CB514B" w:rsidRPr="00CB046C" w:rsidRDefault="00CB514B" w:rsidP="007B26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B046C">
        <w:rPr>
          <w:b/>
          <w:sz w:val="28"/>
          <w:szCs w:val="28"/>
        </w:rPr>
        <w:t>Так, допуск работников охраны к выполнению обязанностей осуществляется только после прохождения ими:</w:t>
      </w:r>
    </w:p>
    <w:p w:rsidR="004D7452" w:rsidRPr="00CB046C" w:rsidRDefault="00CB514B" w:rsidP="00CB514B">
      <w:pPr>
        <w:pStyle w:val="ConsPlusNormal"/>
        <w:ind w:firstLine="709"/>
        <w:jc w:val="both"/>
        <w:rPr>
          <w:sz w:val="28"/>
          <w:szCs w:val="28"/>
        </w:rPr>
      </w:pPr>
      <w:r w:rsidRPr="00CB046C">
        <w:rPr>
          <w:sz w:val="28"/>
          <w:szCs w:val="28"/>
        </w:rPr>
        <w:t xml:space="preserve">медицинского осмотра в </w:t>
      </w:r>
      <w:r w:rsidR="004D7452" w:rsidRPr="00CB046C">
        <w:rPr>
          <w:sz w:val="28"/>
          <w:szCs w:val="28"/>
        </w:rPr>
        <w:t>соответствии с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29.07.2019 № 74;</w:t>
      </w:r>
    </w:p>
    <w:p w:rsidR="00CB514B" w:rsidRPr="00CB046C" w:rsidRDefault="00CB514B" w:rsidP="00CB514B">
      <w:pPr>
        <w:pStyle w:val="ConsPlusNormal"/>
        <w:ind w:firstLine="709"/>
        <w:jc w:val="both"/>
        <w:rPr>
          <w:sz w:val="28"/>
          <w:szCs w:val="28"/>
        </w:rPr>
      </w:pPr>
      <w:r w:rsidRPr="00CB046C">
        <w:rPr>
          <w:sz w:val="28"/>
          <w:szCs w:val="28"/>
        </w:rPr>
        <w:t>проверки на годность к действиям в условиях, связанных с применением специальных средств</w:t>
      </w:r>
      <w:r w:rsidR="004D7452" w:rsidRPr="00CB046C">
        <w:rPr>
          <w:sz w:val="28"/>
          <w:szCs w:val="28"/>
        </w:rPr>
        <w:t xml:space="preserve"> (</w:t>
      </w:r>
      <w:r w:rsidR="00BE0B34" w:rsidRPr="00CB046C">
        <w:rPr>
          <w:sz w:val="28"/>
          <w:szCs w:val="28"/>
        </w:rPr>
        <w:t>при наличии на балансе организации</w:t>
      </w:r>
      <w:r w:rsidR="004D7452" w:rsidRPr="00CB046C">
        <w:rPr>
          <w:sz w:val="28"/>
          <w:szCs w:val="28"/>
        </w:rPr>
        <w:t>)</w:t>
      </w:r>
      <w:r w:rsidRPr="00CB046C">
        <w:rPr>
          <w:sz w:val="28"/>
          <w:szCs w:val="28"/>
        </w:rPr>
        <w:t xml:space="preserve"> и физической силы, в </w:t>
      </w:r>
      <w:r w:rsidR="00BE0B34" w:rsidRPr="00CB046C">
        <w:rPr>
          <w:sz w:val="28"/>
          <w:szCs w:val="28"/>
        </w:rPr>
        <w:t>соответствии с</w:t>
      </w:r>
      <w:r w:rsidR="00073EB6" w:rsidRPr="00CB046C">
        <w:rPr>
          <w:sz w:val="28"/>
          <w:szCs w:val="28"/>
        </w:rPr>
        <w:t xml:space="preserve"> </w:t>
      </w:r>
      <w:r w:rsidR="00BE0B34" w:rsidRPr="00CB046C">
        <w:rPr>
          <w:sz w:val="28"/>
          <w:szCs w:val="28"/>
        </w:rPr>
        <w:t>Инструкцией о порядке осуществления проверок на годность, утвержденной постановлением Министерства внутренних дел Республики Беларусь от 03.12.2015 № 350</w:t>
      </w:r>
      <w:r w:rsidRPr="00CB046C">
        <w:rPr>
          <w:sz w:val="28"/>
          <w:szCs w:val="28"/>
        </w:rPr>
        <w:t>;</w:t>
      </w:r>
    </w:p>
    <w:p w:rsidR="00CB514B" w:rsidRPr="00CB046C" w:rsidRDefault="00CB514B" w:rsidP="00CB514B">
      <w:pPr>
        <w:pStyle w:val="ConsPlusNormal"/>
        <w:ind w:firstLine="709"/>
        <w:jc w:val="both"/>
        <w:rPr>
          <w:sz w:val="28"/>
          <w:szCs w:val="28"/>
        </w:rPr>
      </w:pPr>
      <w:r w:rsidRPr="00CB046C">
        <w:rPr>
          <w:sz w:val="28"/>
          <w:szCs w:val="28"/>
        </w:rPr>
        <w:t xml:space="preserve">квалификационного экзамена по вопросам осуществления охранной деятельности в </w:t>
      </w:r>
      <w:r w:rsidR="00BE0B34" w:rsidRPr="00CB046C">
        <w:rPr>
          <w:sz w:val="28"/>
          <w:szCs w:val="28"/>
        </w:rPr>
        <w:t>соответствии с</w:t>
      </w:r>
      <w:r w:rsidR="00C03D1C" w:rsidRPr="00CB046C">
        <w:rPr>
          <w:sz w:val="28"/>
          <w:szCs w:val="28"/>
        </w:rPr>
        <w:t xml:space="preserve"> </w:t>
      </w:r>
      <w:r w:rsidR="00BE0B34" w:rsidRPr="00CB046C">
        <w:rPr>
          <w:sz w:val="28"/>
          <w:szCs w:val="28"/>
        </w:rPr>
        <w:t>Инструкцией о порядке проведения квалификационного экзамена по вопросам осуществления охранной деятельности для работников военизированной охраны и работников охраны организаций, не обладающих правом создания военизированной охраны, утвержденной постановлением Министерства внутренних дел Республики Беларусь от 2 ноября 2023 г. № 241 «О вопросах осуществления охранной деятельности»</w:t>
      </w:r>
      <w:r w:rsidRPr="00CB046C">
        <w:rPr>
          <w:sz w:val="28"/>
          <w:szCs w:val="28"/>
        </w:rPr>
        <w:t>.</w:t>
      </w:r>
    </w:p>
    <w:p w:rsidR="00BE0B34" w:rsidRPr="00CB046C" w:rsidRDefault="00BE0B34" w:rsidP="00BE0B34">
      <w:pPr>
        <w:ind w:firstLine="708"/>
        <w:jc w:val="both"/>
        <w:rPr>
          <w:sz w:val="28"/>
          <w:szCs w:val="28"/>
        </w:rPr>
      </w:pPr>
      <w:r w:rsidRPr="00CB046C">
        <w:rPr>
          <w:sz w:val="28"/>
          <w:szCs w:val="28"/>
        </w:rPr>
        <w:t>Ходатайство о допуске работника охраны к сдаче квалификационного экзамена</w:t>
      </w:r>
      <w:r w:rsidR="00E83AFE" w:rsidRPr="00CB046C">
        <w:rPr>
          <w:sz w:val="28"/>
          <w:szCs w:val="28"/>
        </w:rPr>
        <w:t xml:space="preserve"> и сведения о работнике охраны</w:t>
      </w:r>
      <w:r w:rsidRPr="00CB046C">
        <w:rPr>
          <w:sz w:val="28"/>
          <w:szCs w:val="28"/>
        </w:rPr>
        <w:t xml:space="preserve"> пред</w:t>
      </w:r>
      <w:r w:rsidR="0025273E" w:rsidRPr="00CB046C">
        <w:rPr>
          <w:sz w:val="28"/>
          <w:szCs w:val="28"/>
        </w:rPr>
        <w:t>оставляю</w:t>
      </w:r>
      <w:r w:rsidRPr="00CB046C">
        <w:rPr>
          <w:sz w:val="28"/>
          <w:szCs w:val="28"/>
        </w:rPr>
        <w:t>тся в подразделение Департамента охраны</w:t>
      </w:r>
      <w:r w:rsidR="0025273E" w:rsidRPr="00CB046C">
        <w:rPr>
          <w:sz w:val="28"/>
          <w:szCs w:val="28"/>
        </w:rPr>
        <w:t xml:space="preserve"> Министерства внутренних дел</w:t>
      </w:r>
      <w:r w:rsidRPr="00CB046C">
        <w:rPr>
          <w:sz w:val="28"/>
          <w:szCs w:val="28"/>
        </w:rPr>
        <w:t xml:space="preserve"> по месту нахождения организации, осуществляющей охранную деятельность, либо по месту нахождения охраняемого объекта </w:t>
      </w:r>
      <w:r w:rsidRPr="00CB046C">
        <w:rPr>
          <w:b/>
          <w:sz w:val="28"/>
          <w:szCs w:val="28"/>
        </w:rPr>
        <w:t>в месячный срок</w:t>
      </w:r>
      <w:r w:rsidRPr="00CB046C">
        <w:rPr>
          <w:sz w:val="28"/>
          <w:szCs w:val="28"/>
        </w:rPr>
        <w:t xml:space="preserve"> со дня изд</w:t>
      </w:r>
      <w:r w:rsidR="00E83AFE" w:rsidRPr="00CB046C">
        <w:rPr>
          <w:sz w:val="28"/>
          <w:szCs w:val="28"/>
        </w:rPr>
        <w:t xml:space="preserve">ания приказа о приеме на работу. </w:t>
      </w:r>
      <w:r w:rsidRPr="00CB046C">
        <w:rPr>
          <w:sz w:val="28"/>
          <w:szCs w:val="28"/>
        </w:rPr>
        <w:t xml:space="preserve">Работник охраны, принятый на работу, </w:t>
      </w:r>
      <w:r w:rsidR="0025273E" w:rsidRPr="00CB046C">
        <w:rPr>
          <w:sz w:val="28"/>
          <w:szCs w:val="28"/>
        </w:rPr>
        <w:t>должен пройти</w:t>
      </w:r>
      <w:r w:rsidRPr="00CB046C">
        <w:rPr>
          <w:sz w:val="28"/>
          <w:szCs w:val="28"/>
        </w:rPr>
        <w:t xml:space="preserve"> квалификационный экзамен </w:t>
      </w:r>
      <w:r w:rsidRPr="00CB046C">
        <w:rPr>
          <w:b/>
          <w:sz w:val="28"/>
          <w:szCs w:val="28"/>
        </w:rPr>
        <w:t>не позднее двух месяцев</w:t>
      </w:r>
      <w:r w:rsidRPr="00CB046C">
        <w:rPr>
          <w:sz w:val="28"/>
          <w:szCs w:val="28"/>
        </w:rPr>
        <w:t xml:space="preserve"> со дня приема его на работу. </w:t>
      </w:r>
    </w:p>
    <w:p w:rsidR="0025273E" w:rsidRPr="00CB046C" w:rsidRDefault="0025273E" w:rsidP="0025273E">
      <w:pPr>
        <w:ind w:firstLine="709"/>
        <w:jc w:val="both"/>
        <w:rPr>
          <w:sz w:val="28"/>
          <w:szCs w:val="28"/>
        </w:rPr>
      </w:pPr>
      <w:r w:rsidRPr="00CB046C">
        <w:rPr>
          <w:sz w:val="28"/>
          <w:szCs w:val="28"/>
        </w:rPr>
        <w:t xml:space="preserve">Необходимо отметить, что </w:t>
      </w:r>
      <w:r w:rsidRPr="00CB046C">
        <w:rPr>
          <w:b/>
          <w:sz w:val="28"/>
          <w:szCs w:val="28"/>
        </w:rPr>
        <w:t>не позднее дня начала</w:t>
      </w:r>
      <w:r w:rsidRPr="00CB046C">
        <w:rPr>
          <w:sz w:val="28"/>
          <w:szCs w:val="28"/>
        </w:rPr>
        <w:t xml:space="preserve"> осуществления охранной деятельности организация обязана направить уведомление об </w:t>
      </w:r>
      <w:r w:rsidRPr="00CB046C">
        <w:rPr>
          <w:sz w:val="28"/>
          <w:szCs w:val="28"/>
        </w:rPr>
        <w:lastRenderedPageBreak/>
        <w:t xml:space="preserve">осуществлении охранной деятельности в территориальное подразделение Департамента охраны Министерства внутренних дел по месту нахождения данной организации. </w:t>
      </w:r>
    </w:p>
    <w:p w:rsidR="0025273E" w:rsidRPr="00CB046C" w:rsidRDefault="0025273E" w:rsidP="0025273E">
      <w:pPr>
        <w:ind w:firstLine="708"/>
        <w:jc w:val="both"/>
        <w:rPr>
          <w:sz w:val="28"/>
          <w:szCs w:val="28"/>
        </w:rPr>
      </w:pPr>
      <w:r w:rsidRPr="00CB046C">
        <w:rPr>
          <w:sz w:val="28"/>
          <w:szCs w:val="28"/>
        </w:rPr>
        <w:t xml:space="preserve">При начале осуществления охранной деятельности на новом объекте, организация обязана </w:t>
      </w:r>
      <w:r w:rsidRPr="00CB046C">
        <w:rPr>
          <w:b/>
          <w:sz w:val="28"/>
          <w:szCs w:val="28"/>
        </w:rPr>
        <w:t>не позднее одного месяца</w:t>
      </w:r>
      <w:r w:rsidRPr="00CB046C">
        <w:rPr>
          <w:sz w:val="28"/>
          <w:szCs w:val="28"/>
        </w:rPr>
        <w:t xml:space="preserve"> со дня приема под охрану объекта уведомить территориальное подразделение Департамента охраны Министерства внутренних дел по месту нахождения организации либо месту нахождения охраняемого объекта с указанием в предоставленном уведомлении сведений о месте нахождения данного объекта с приложением копий документов, подтверждающих его принадлежность организации.</w:t>
      </w:r>
    </w:p>
    <w:p w:rsidR="0025273E" w:rsidRPr="00CB046C" w:rsidRDefault="0025273E" w:rsidP="0025273E">
      <w:pPr>
        <w:pStyle w:val="newncpi0"/>
        <w:ind w:firstLine="708"/>
        <w:rPr>
          <w:sz w:val="28"/>
          <w:szCs w:val="28"/>
        </w:rPr>
      </w:pPr>
      <w:r w:rsidRPr="00CB046C">
        <w:rPr>
          <w:sz w:val="28"/>
          <w:szCs w:val="28"/>
        </w:rPr>
        <w:t>Порядок уведомления Департамента охраны</w:t>
      </w:r>
      <w:r w:rsidR="0060030C" w:rsidRPr="00CB046C">
        <w:rPr>
          <w:sz w:val="28"/>
          <w:szCs w:val="28"/>
        </w:rPr>
        <w:t xml:space="preserve"> Министерства внутренних дел</w:t>
      </w:r>
      <w:r w:rsidRPr="00CB046C">
        <w:rPr>
          <w:sz w:val="28"/>
          <w:szCs w:val="28"/>
        </w:rPr>
        <w:t xml:space="preserve"> об</w:t>
      </w:r>
      <w:r w:rsidR="0051278A" w:rsidRPr="00CB046C">
        <w:rPr>
          <w:sz w:val="28"/>
          <w:szCs w:val="28"/>
        </w:rPr>
        <w:t xml:space="preserve"> </w:t>
      </w:r>
      <w:r w:rsidRPr="00CB046C">
        <w:rPr>
          <w:sz w:val="28"/>
          <w:szCs w:val="28"/>
        </w:rPr>
        <w:t>осуществлении охранной деятельности определен постановлением Министерства внутренних дел Республики Беларусь от 2 ноября 2023 г. № 241 «О вопросах осуществления охранной деятельности».</w:t>
      </w:r>
    </w:p>
    <w:p w:rsidR="00BA07E9" w:rsidRPr="00CB046C" w:rsidRDefault="00E83AFE" w:rsidP="00BA0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46C">
        <w:rPr>
          <w:sz w:val="28"/>
          <w:szCs w:val="28"/>
        </w:rPr>
        <w:t>К</w:t>
      </w:r>
      <w:r w:rsidR="00A25CA3" w:rsidRPr="00CB046C">
        <w:rPr>
          <w:sz w:val="28"/>
          <w:szCs w:val="28"/>
        </w:rPr>
        <w:t xml:space="preserve">онтроль за соблюдением законодательства в сфере осуществления охранной деятельности возложен на Департамент охраны </w:t>
      </w:r>
      <w:r w:rsidR="00537B47" w:rsidRPr="00CB046C">
        <w:rPr>
          <w:sz w:val="28"/>
          <w:szCs w:val="28"/>
        </w:rPr>
        <w:t>Министерства внутренних дел</w:t>
      </w:r>
      <w:r w:rsidR="00A25CA3" w:rsidRPr="00CB046C">
        <w:rPr>
          <w:sz w:val="28"/>
          <w:szCs w:val="28"/>
        </w:rPr>
        <w:t xml:space="preserve">, который реализуется </w:t>
      </w:r>
      <w:r w:rsidR="007B2617" w:rsidRPr="00CB046C">
        <w:rPr>
          <w:sz w:val="28"/>
          <w:szCs w:val="28"/>
        </w:rPr>
        <w:t xml:space="preserve">в рамках </w:t>
      </w:r>
      <w:r w:rsidR="00A25CA3" w:rsidRPr="00CB046C">
        <w:rPr>
          <w:sz w:val="28"/>
          <w:szCs w:val="28"/>
        </w:rPr>
        <w:t xml:space="preserve">проведения </w:t>
      </w:r>
      <w:r w:rsidR="007B2617" w:rsidRPr="00CB046C">
        <w:rPr>
          <w:sz w:val="28"/>
          <w:szCs w:val="28"/>
        </w:rPr>
        <w:t>мероприятий технического (технологического, поверочного) характера.</w:t>
      </w:r>
      <w:r w:rsidR="00BA07E9" w:rsidRPr="00CB046C">
        <w:rPr>
          <w:sz w:val="28"/>
          <w:szCs w:val="28"/>
        </w:rPr>
        <w:t xml:space="preserve"> Вышеуказанные мероприятия проводятся с периодичностью один раз в три года в отношении организаций, их обособленных подразделений.</w:t>
      </w:r>
    </w:p>
    <w:p w:rsidR="007B2617" w:rsidRPr="008F711D" w:rsidRDefault="007B2617" w:rsidP="007B2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046C">
        <w:rPr>
          <w:sz w:val="28"/>
          <w:szCs w:val="28"/>
        </w:rPr>
        <w:t>Порядок проведения мероприятий технического (технологического, проверочного) характера установлен постановлением Министерства внутренних дел Республик</w:t>
      </w:r>
      <w:r w:rsidRPr="008F711D">
        <w:rPr>
          <w:sz w:val="28"/>
          <w:szCs w:val="28"/>
        </w:rPr>
        <w:t>и Беларусь от 4 апреля 2019 г. №</w:t>
      </w:r>
      <w:r w:rsidR="00750786" w:rsidRPr="008F711D">
        <w:rPr>
          <w:sz w:val="28"/>
          <w:szCs w:val="28"/>
        </w:rPr>
        <w:t xml:space="preserve"> </w:t>
      </w:r>
      <w:r w:rsidRPr="008F711D">
        <w:rPr>
          <w:sz w:val="28"/>
          <w:szCs w:val="28"/>
        </w:rPr>
        <w:t>94 «О порядке осуществления мероприятий технического (технологического, проверочного) характера».</w:t>
      </w:r>
    </w:p>
    <w:p w:rsidR="0075495A" w:rsidRPr="008F711D" w:rsidRDefault="0075495A" w:rsidP="007B2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t xml:space="preserve">За </w:t>
      </w:r>
      <w:r w:rsidR="00FA3958" w:rsidRPr="008F711D">
        <w:rPr>
          <w:sz w:val="28"/>
          <w:szCs w:val="28"/>
        </w:rPr>
        <w:t>202</w:t>
      </w:r>
      <w:r w:rsidR="00750786" w:rsidRPr="008F711D">
        <w:rPr>
          <w:sz w:val="28"/>
          <w:szCs w:val="28"/>
        </w:rPr>
        <w:t>4</w:t>
      </w:r>
      <w:r w:rsidR="00FA3958" w:rsidRPr="008F711D">
        <w:rPr>
          <w:sz w:val="28"/>
          <w:szCs w:val="28"/>
        </w:rPr>
        <w:t xml:space="preserve"> год</w:t>
      </w:r>
      <w:r w:rsidR="00750786" w:rsidRPr="008F711D">
        <w:rPr>
          <w:sz w:val="28"/>
          <w:szCs w:val="28"/>
        </w:rPr>
        <w:t xml:space="preserve"> </w:t>
      </w:r>
      <w:r w:rsidR="00CB046C" w:rsidRPr="008F711D">
        <w:rPr>
          <w:sz w:val="28"/>
          <w:szCs w:val="28"/>
        </w:rPr>
        <w:t xml:space="preserve">Климовичским отделом </w:t>
      </w:r>
      <w:r w:rsidRPr="008F711D">
        <w:rPr>
          <w:sz w:val="28"/>
          <w:szCs w:val="28"/>
        </w:rPr>
        <w:t>Департамента охраны п</w:t>
      </w:r>
      <w:r w:rsidR="007B2617" w:rsidRPr="008F711D">
        <w:rPr>
          <w:sz w:val="28"/>
          <w:szCs w:val="28"/>
        </w:rPr>
        <w:t xml:space="preserve">о результатам проведенных </w:t>
      </w:r>
      <w:r w:rsidR="00BA07E9" w:rsidRPr="008F711D">
        <w:rPr>
          <w:sz w:val="28"/>
          <w:szCs w:val="28"/>
        </w:rPr>
        <w:t>мероприятий технического (технологического, проверочного) характера</w:t>
      </w:r>
      <w:r w:rsidR="007B2617" w:rsidRPr="008F711D">
        <w:rPr>
          <w:sz w:val="28"/>
          <w:szCs w:val="28"/>
        </w:rPr>
        <w:t xml:space="preserve"> в отношении организаций</w:t>
      </w:r>
      <w:r w:rsidRPr="008F711D">
        <w:rPr>
          <w:sz w:val="28"/>
          <w:szCs w:val="28"/>
        </w:rPr>
        <w:t>, осуществляющих охранную деятельность и не подлежащих лицензионному контролю,</w:t>
      </w:r>
      <w:r w:rsidR="002818DC" w:rsidRPr="008F711D">
        <w:rPr>
          <w:sz w:val="28"/>
          <w:szCs w:val="28"/>
        </w:rPr>
        <w:t xml:space="preserve"> </w:t>
      </w:r>
      <w:r w:rsidRPr="008F711D">
        <w:rPr>
          <w:sz w:val="28"/>
          <w:szCs w:val="28"/>
        </w:rPr>
        <w:t>вынесено</w:t>
      </w:r>
      <w:r w:rsidR="002818DC" w:rsidRPr="008F711D">
        <w:rPr>
          <w:sz w:val="28"/>
          <w:szCs w:val="28"/>
        </w:rPr>
        <w:t xml:space="preserve"> более</w:t>
      </w:r>
      <w:r w:rsidRPr="008F711D">
        <w:rPr>
          <w:sz w:val="28"/>
          <w:szCs w:val="28"/>
        </w:rPr>
        <w:t xml:space="preserve"> </w:t>
      </w:r>
      <w:r w:rsidR="008F711D" w:rsidRPr="008F711D">
        <w:rPr>
          <w:sz w:val="28"/>
          <w:szCs w:val="28"/>
        </w:rPr>
        <w:t>17</w:t>
      </w:r>
      <w:r w:rsidRPr="008F711D">
        <w:rPr>
          <w:sz w:val="28"/>
          <w:szCs w:val="28"/>
        </w:rPr>
        <w:t xml:space="preserve"> предписани</w:t>
      </w:r>
      <w:r w:rsidR="00593E5E" w:rsidRPr="008F711D">
        <w:rPr>
          <w:sz w:val="28"/>
          <w:szCs w:val="28"/>
        </w:rPr>
        <w:t>й</w:t>
      </w:r>
      <w:r w:rsidRPr="008F711D">
        <w:rPr>
          <w:sz w:val="28"/>
          <w:szCs w:val="28"/>
        </w:rPr>
        <w:t xml:space="preserve"> по выявленным нарушениям. </w:t>
      </w:r>
    </w:p>
    <w:p w:rsidR="007B2617" w:rsidRPr="008F711D" w:rsidRDefault="0075495A" w:rsidP="007B261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F711D">
        <w:rPr>
          <w:b/>
          <w:sz w:val="28"/>
          <w:szCs w:val="28"/>
        </w:rPr>
        <w:t>Типичными</w:t>
      </w:r>
      <w:r w:rsidR="007B2617" w:rsidRPr="008F711D">
        <w:rPr>
          <w:b/>
          <w:sz w:val="28"/>
          <w:szCs w:val="28"/>
        </w:rPr>
        <w:t xml:space="preserve"> нарушения</w:t>
      </w:r>
      <w:r w:rsidRPr="008F711D">
        <w:rPr>
          <w:b/>
          <w:sz w:val="28"/>
          <w:szCs w:val="28"/>
        </w:rPr>
        <w:t>ми</w:t>
      </w:r>
      <w:r w:rsidR="007B2617" w:rsidRPr="008F711D">
        <w:rPr>
          <w:b/>
          <w:sz w:val="28"/>
          <w:szCs w:val="28"/>
        </w:rPr>
        <w:t xml:space="preserve"> условий и правил осущес</w:t>
      </w:r>
      <w:r w:rsidR="00BA07E9" w:rsidRPr="008F711D">
        <w:rPr>
          <w:b/>
          <w:sz w:val="28"/>
          <w:szCs w:val="28"/>
        </w:rPr>
        <w:t>твления охранной деятельности</w:t>
      </w:r>
      <w:r w:rsidRPr="008F711D">
        <w:rPr>
          <w:b/>
          <w:sz w:val="28"/>
          <w:szCs w:val="28"/>
        </w:rPr>
        <w:t xml:space="preserve"> являются следующие</w:t>
      </w:r>
      <w:r w:rsidR="007B2617" w:rsidRPr="008F711D">
        <w:rPr>
          <w:b/>
          <w:sz w:val="28"/>
          <w:szCs w:val="28"/>
        </w:rPr>
        <w:t>:</w:t>
      </w:r>
    </w:p>
    <w:p w:rsidR="007B2617" w:rsidRPr="008F711D" w:rsidRDefault="000341FB" w:rsidP="000341F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t>1.</w:t>
      </w:r>
      <w:r w:rsidRPr="008F711D">
        <w:rPr>
          <w:sz w:val="28"/>
          <w:szCs w:val="28"/>
        </w:rPr>
        <w:tab/>
      </w:r>
      <w:r w:rsidR="007B2617" w:rsidRPr="008F711D">
        <w:rPr>
          <w:sz w:val="28"/>
          <w:szCs w:val="28"/>
        </w:rPr>
        <w:t>не представление организацией документов, подтверждающих отсутствие судимости</w:t>
      </w:r>
      <w:r w:rsidR="0075495A" w:rsidRPr="008F711D">
        <w:rPr>
          <w:sz w:val="28"/>
          <w:szCs w:val="28"/>
        </w:rPr>
        <w:t xml:space="preserve"> и</w:t>
      </w:r>
      <w:r w:rsidR="00E36204" w:rsidRPr="008F711D">
        <w:rPr>
          <w:sz w:val="28"/>
          <w:szCs w:val="28"/>
        </w:rPr>
        <w:t xml:space="preserve"> предъявления обвинения в совершении преступления (до разрешения вопроса об их виновности в установленной законом порядке) на работников охраны;</w:t>
      </w:r>
    </w:p>
    <w:p w:rsidR="007B2617" w:rsidRPr="008F711D" w:rsidRDefault="000341FB" w:rsidP="000341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t>2.</w:t>
      </w:r>
      <w:r w:rsidRPr="008F711D">
        <w:rPr>
          <w:sz w:val="28"/>
          <w:szCs w:val="28"/>
        </w:rPr>
        <w:tab/>
      </w:r>
      <w:r w:rsidR="007B2617" w:rsidRPr="008F711D">
        <w:rPr>
          <w:sz w:val="28"/>
          <w:szCs w:val="28"/>
        </w:rPr>
        <w:t xml:space="preserve">отсутствие сведений </w:t>
      </w:r>
      <w:r w:rsidRPr="008F711D">
        <w:rPr>
          <w:sz w:val="28"/>
          <w:szCs w:val="28"/>
        </w:rPr>
        <w:t xml:space="preserve">на работников охраны </w:t>
      </w:r>
      <w:r w:rsidR="007B2617" w:rsidRPr="008F711D">
        <w:rPr>
          <w:sz w:val="28"/>
          <w:szCs w:val="28"/>
        </w:rPr>
        <w:t>о непризнании в установленном законодательством порядке недееспособными либо ограниченно дееспособными;</w:t>
      </w:r>
    </w:p>
    <w:p w:rsidR="007B2617" w:rsidRPr="008F711D" w:rsidRDefault="000341FB" w:rsidP="000341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t>3.</w:t>
      </w:r>
      <w:r w:rsidRPr="008F711D">
        <w:rPr>
          <w:sz w:val="28"/>
          <w:szCs w:val="28"/>
        </w:rPr>
        <w:tab/>
      </w:r>
      <w:r w:rsidR="007B2617" w:rsidRPr="008F711D">
        <w:rPr>
          <w:sz w:val="28"/>
          <w:szCs w:val="28"/>
        </w:rPr>
        <w:t xml:space="preserve">отсутствие сведений </w:t>
      </w:r>
      <w:r w:rsidRPr="008F711D">
        <w:rPr>
          <w:sz w:val="28"/>
          <w:szCs w:val="28"/>
        </w:rPr>
        <w:t xml:space="preserve">на работников охраны </w:t>
      </w:r>
      <w:r w:rsidR="007B2617" w:rsidRPr="008F711D">
        <w:rPr>
          <w:sz w:val="28"/>
          <w:szCs w:val="28"/>
        </w:rPr>
        <w:t>о не предъявлении обвинения в совершении преступления, не состоянии на профилактическом учете в органах внутренних дел в связи с противоправным поведением;</w:t>
      </w:r>
    </w:p>
    <w:p w:rsidR="007B2617" w:rsidRPr="008F711D" w:rsidRDefault="000341FB" w:rsidP="000341F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t>4.</w:t>
      </w:r>
      <w:r w:rsidRPr="008F711D">
        <w:rPr>
          <w:sz w:val="28"/>
          <w:szCs w:val="28"/>
        </w:rPr>
        <w:tab/>
      </w:r>
      <w:r w:rsidR="007B2617" w:rsidRPr="008F711D">
        <w:rPr>
          <w:sz w:val="28"/>
          <w:szCs w:val="28"/>
        </w:rPr>
        <w:t xml:space="preserve">отсутствие сведений на работников охраны, в отношении которых не аннулировано разрешение на хранение </w:t>
      </w:r>
      <w:r w:rsidR="0075495A" w:rsidRPr="008F711D">
        <w:rPr>
          <w:sz w:val="28"/>
          <w:szCs w:val="28"/>
        </w:rPr>
        <w:t xml:space="preserve">и ношение </w:t>
      </w:r>
      <w:r w:rsidR="007B2617" w:rsidRPr="008F711D">
        <w:rPr>
          <w:sz w:val="28"/>
          <w:szCs w:val="28"/>
        </w:rPr>
        <w:t>оружия;</w:t>
      </w:r>
    </w:p>
    <w:p w:rsidR="007B2617" w:rsidRPr="008F711D" w:rsidRDefault="00033DE6" w:rsidP="000341FB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t>5</w:t>
      </w:r>
      <w:r w:rsidR="000341FB" w:rsidRPr="008F711D">
        <w:rPr>
          <w:sz w:val="28"/>
          <w:szCs w:val="28"/>
        </w:rPr>
        <w:t>.</w:t>
      </w:r>
      <w:r w:rsidR="000341FB" w:rsidRPr="008F711D">
        <w:rPr>
          <w:sz w:val="28"/>
          <w:szCs w:val="28"/>
        </w:rPr>
        <w:tab/>
      </w:r>
      <w:r w:rsidR="0077792F" w:rsidRPr="008F711D">
        <w:rPr>
          <w:sz w:val="28"/>
          <w:szCs w:val="28"/>
        </w:rPr>
        <w:t>работники</w:t>
      </w:r>
      <w:r w:rsidR="007B2617" w:rsidRPr="008F711D">
        <w:rPr>
          <w:sz w:val="28"/>
          <w:szCs w:val="28"/>
        </w:rPr>
        <w:t xml:space="preserve"> охраны </w:t>
      </w:r>
      <w:r w:rsidR="0077792F" w:rsidRPr="008F711D">
        <w:rPr>
          <w:sz w:val="28"/>
          <w:szCs w:val="28"/>
        </w:rPr>
        <w:t xml:space="preserve">своевременно не проходят </w:t>
      </w:r>
      <w:r w:rsidR="007B2617" w:rsidRPr="008F711D">
        <w:rPr>
          <w:sz w:val="28"/>
          <w:szCs w:val="28"/>
        </w:rPr>
        <w:t>медицинск</w:t>
      </w:r>
      <w:r w:rsidR="0077792F" w:rsidRPr="008F711D">
        <w:rPr>
          <w:sz w:val="28"/>
          <w:szCs w:val="28"/>
        </w:rPr>
        <w:t>ий</w:t>
      </w:r>
      <w:r w:rsidR="007B2617" w:rsidRPr="008F711D">
        <w:rPr>
          <w:sz w:val="28"/>
          <w:szCs w:val="28"/>
        </w:rPr>
        <w:t xml:space="preserve"> осмотр;</w:t>
      </w:r>
    </w:p>
    <w:p w:rsidR="007B2617" w:rsidRPr="008F711D" w:rsidRDefault="00033DE6" w:rsidP="000341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lastRenderedPageBreak/>
        <w:t>6</w:t>
      </w:r>
      <w:r w:rsidR="000341FB" w:rsidRPr="008F711D">
        <w:rPr>
          <w:sz w:val="28"/>
          <w:szCs w:val="28"/>
        </w:rPr>
        <w:t>.</w:t>
      </w:r>
      <w:r w:rsidR="000341FB" w:rsidRPr="008F711D">
        <w:rPr>
          <w:sz w:val="28"/>
          <w:szCs w:val="28"/>
        </w:rPr>
        <w:tab/>
      </w:r>
      <w:r w:rsidR="007B2617" w:rsidRPr="008F711D">
        <w:rPr>
          <w:sz w:val="28"/>
          <w:szCs w:val="28"/>
        </w:rPr>
        <w:t>выполн</w:t>
      </w:r>
      <w:r w:rsidR="00640897" w:rsidRPr="008F711D">
        <w:rPr>
          <w:sz w:val="28"/>
          <w:szCs w:val="28"/>
        </w:rPr>
        <w:t xml:space="preserve">ение </w:t>
      </w:r>
      <w:r w:rsidR="007B2617" w:rsidRPr="008F711D">
        <w:rPr>
          <w:sz w:val="28"/>
          <w:szCs w:val="28"/>
        </w:rPr>
        <w:t>обязанност</w:t>
      </w:r>
      <w:r w:rsidR="00640897" w:rsidRPr="008F711D">
        <w:rPr>
          <w:sz w:val="28"/>
          <w:szCs w:val="28"/>
        </w:rPr>
        <w:t>ей</w:t>
      </w:r>
      <w:r w:rsidR="009A56F4" w:rsidRPr="008F711D">
        <w:rPr>
          <w:sz w:val="28"/>
          <w:szCs w:val="28"/>
        </w:rPr>
        <w:t xml:space="preserve"> </w:t>
      </w:r>
      <w:r w:rsidR="00640897" w:rsidRPr="008F711D">
        <w:rPr>
          <w:sz w:val="28"/>
          <w:szCs w:val="28"/>
        </w:rPr>
        <w:t>работниками охраны без наличия</w:t>
      </w:r>
      <w:r w:rsidR="007B2617" w:rsidRPr="008F711D">
        <w:rPr>
          <w:sz w:val="28"/>
          <w:szCs w:val="28"/>
        </w:rPr>
        <w:t xml:space="preserve"> служебного удостоверения и жетона;</w:t>
      </w:r>
    </w:p>
    <w:p w:rsidR="007B2617" w:rsidRPr="008F711D" w:rsidRDefault="00033DE6" w:rsidP="000341F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t>7</w:t>
      </w:r>
      <w:r w:rsidR="000341FB" w:rsidRPr="008F711D">
        <w:rPr>
          <w:sz w:val="28"/>
          <w:szCs w:val="28"/>
        </w:rPr>
        <w:t>.</w:t>
      </w:r>
      <w:r w:rsidR="000341FB" w:rsidRPr="008F711D">
        <w:rPr>
          <w:sz w:val="28"/>
          <w:szCs w:val="28"/>
        </w:rPr>
        <w:tab/>
      </w:r>
      <w:r w:rsidR="007B2617" w:rsidRPr="008F711D">
        <w:rPr>
          <w:sz w:val="28"/>
          <w:szCs w:val="28"/>
        </w:rPr>
        <w:t>не соблюдение установленного порядка проведения профессиональной подготовки с работниками охраны</w:t>
      </w:r>
      <w:r w:rsidR="00FA3958" w:rsidRPr="008F711D">
        <w:rPr>
          <w:sz w:val="28"/>
          <w:szCs w:val="28"/>
        </w:rPr>
        <w:t>;</w:t>
      </w:r>
    </w:p>
    <w:p w:rsidR="00FA3958" w:rsidRPr="008F711D" w:rsidRDefault="00033DE6" w:rsidP="00593E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t>8</w:t>
      </w:r>
      <w:r w:rsidR="00593E5E" w:rsidRPr="008F711D">
        <w:rPr>
          <w:sz w:val="28"/>
          <w:szCs w:val="28"/>
        </w:rPr>
        <w:t>.</w:t>
      </w:r>
      <w:r w:rsidR="00593E5E" w:rsidRPr="008F711D">
        <w:rPr>
          <w:sz w:val="28"/>
          <w:szCs w:val="28"/>
        </w:rPr>
        <w:tab/>
      </w:r>
      <w:r w:rsidR="000A1B0C" w:rsidRPr="008F711D">
        <w:rPr>
          <w:sz w:val="28"/>
          <w:szCs w:val="28"/>
        </w:rPr>
        <w:t xml:space="preserve">не </w:t>
      </w:r>
      <w:r w:rsidR="00FA3958" w:rsidRPr="008F711D">
        <w:rPr>
          <w:sz w:val="28"/>
          <w:szCs w:val="28"/>
        </w:rPr>
        <w:t>осуществление периодических проверок работников охраны на годность к действиям в условиях, связанных с применением специальных средств и фи</w:t>
      </w:r>
      <w:r w:rsidR="00593E5E" w:rsidRPr="008F711D">
        <w:rPr>
          <w:sz w:val="28"/>
          <w:szCs w:val="28"/>
        </w:rPr>
        <w:t>зической силы;</w:t>
      </w:r>
    </w:p>
    <w:p w:rsidR="00593E5E" w:rsidRPr="008F711D" w:rsidRDefault="00033DE6" w:rsidP="00593E5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F711D">
        <w:rPr>
          <w:sz w:val="28"/>
          <w:szCs w:val="28"/>
        </w:rPr>
        <w:t>9</w:t>
      </w:r>
      <w:r w:rsidR="00593E5E" w:rsidRPr="008F711D">
        <w:rPr>
          <w:sz w:val="28"/>
          <w:szCs w:val="28"/>
        </w:rPr>
        <w:t>.</w:t>
      </w:r>
      <w:r w:rsidR="00593E5E" w:rsidRPr="008F711D">
        <w:rPr>
          <w:sz w:val="28"/>
          <w:szCs w:val="28"/>
        </w:rPr>
        <w:tab/>
        <w:t>осуществление допуска работников охраны к выполнению обязанностей без прохожд</w:t>
      </w:r>
      <w:r w:rsidR="009664B5" w:rsidRPr="008F711D">
        <w:rPr>
          <w:sz w:val="28"/>
          <w:szCs w:val="28"/>
        </w:rPr>
        <w:t>ения квалификационного экзамена.</w:t>
      </w:r>
    </w:p>
    <w:p w:rsidR="000341FB" w:rsidRPr="000D6ECC" w:rsidRDefault="00520605" w:rsidP="007B2617">
      <w:pPr>
        <w:ind w:firstLine="709"/>
        <w:jc w:val="both"/>
        <w:rPr>
          <w:bCs/>
          <w:sz w:val="28"/>
          <w:szCs w:val="28"/>
        </w:rPr>
      </w:pPr>
      <w:r w:rsidRPr="008F711D">
        <w:rPr>
          <w:bCs/>
          <w:sz w:val="28"/>
          <w:szCs w:val="28"/>
        </w:rPr>
        <w:t xml:space="preserve">Невыполнение вышеуказанных требований свидетельствует о низком контроле со стороны руководства организаций за соблюдением настоящего законодательства, а </w:t>
      </w:r>
      <w:r w:rsidR="008F711D" w:rsidRPr="008F711D">
        <w:rPr>
          <w:bCs/>
          <w:sz w:val="28"/>
          <w:szCs w:val="28"/>
        </w:rPr>
        <w:t>также</w:t>
      </w:r>
      <w:r w:rsidRPr="008F711D">
        <w:rPr>
          <w:bCs/>
          <w:sz w:val="28"/>
          <w:szCs w:val="28"/>
        </w:rPr>
        <w:t xml:space="preserve"> </w:t>
      </w:r>
      <w:r w:rsidR="0077792F" w:rsidRPr="008F711D">
        <w:rPr>
          <w:bCs/>
          <w:sz w:val="28"/>
          <w:szCs w:val="28"/>
        </w:rPr>
        <w:t xml:space="preserve">о </w:t>
      </w:r>
      <w:r w:rsidRPr="008F711D">
        <w:rPr>
          <w:bCs/>
          <w:sz w:val="28"/>
          <w:szCs w:val="28"/>
        </w:rPr>
        <w:t>халатно</w:t>
      </w:r>
      <w:r w:rsidR="0077792F" w:rsidRPr="008F711D">
        <w:rPr>
          <w:bCs/>
          <w:sz w:val="28"/>
          <w:szCs w:val="28"/>
        </w:rPr>
        <w:t>м</w:t>
      </w:r>
      <w:r w:rsidRPr="008F711D">
        <w:rPr>
          <w:bCs/>
          <w:sz w:val="28"/>
          <w:szCs w:val="28"/>
        </w:rPr>
        <w:t xml:space="preserve"> отношени</w:t>
      </w:r>
      <w:r w:rsidR="0077792F" w:rsidRPr="008F711D">
        <w:rPr>
          <w:bCs/>
          <w:sz w:val="28"/>
          <w:szCs w:val="28"/>
        </w:rPr>
        <w:t>и</w:t>
      </w:r>
      <w:r w:rsidRPr="008F711D">
        <w:rPr>
          <w:bCs/>
          <w:sz w:val="28"/>
          <w:szCs w:val="28"/>
        </w:rPr>
        <w:t xml:space="preserve"> ответственных лиц в данном направлении деятельности. В</w:t>
      </w:r>
      <w:r w:rsidR="000341FB" w:rsidRPr="008F711D">
        <w:rPr>
          <w:bCs/>
          <w:sz w:val="28"/>
          <w:szCs w:val="28"/>
        </w:rPr>
        <w:t xml:space="preserve">едь работник охраны наделен административно-властными полномочиями по обеспечению сохранности вверенного имущества. </w:t>
      </w:r>
      <w:r w:rsidR="000341FB" w:rsidRPr="000D6ECC">
        <w:rPr>
          <w:bCs/>
          <w:sz w:val="28"/>
          <w:szCs w:val="28"/>
        </w:rPr>
        <w:t>Бесконтрольность в данном вопросе может дорого стоить владельцам имущества</w:t>
      </w:r>
      <w:r w:rsidRPr="000D6ECC">
        <w:rPr>
          <w:bCs/>
          <w:sz w:val="28"/>
          <w:szCs w:val="28"/>
        </w:rPr>
        <w:t xml:space="preserve"> и привести к неблагоприятным последствиям.</w:t>
      </w:r>
    </w:p>
    <w:p w:rsidR="001F1482" w:rsidRPr="000D6ECC" w:rsidRDefault="00520605" w:rsidP="00FA3958">
      <w:pPr>
        <w:ind w:firstLine="709"/>
        <w:jc w:val="both"/>
        <w:rPr>
          <w:sz w:val="28"/>
          <w:szCs w:val="28"/>
        </w:rPr>
      </w:pPr>
      <w:r w:rsidRPr="000D6ECC">
        <w:rPr>
          <w:sz w:val="28"/>
          <w:szCs w:val="28"/>
        </w:rPr>
        <w:t xml:space="preserve">Особое внимание </w:t>
      </w:r>
      <w:r w:rsidR="0077792F" w:rsidRPr="000D6ECC">
        <w:rPr>
          <w:sz w:val="28"/>
          <w:szCs w:val="28"/>
        </w:rPr>
        <w:t>также следует сосредоточить</w:t>
      </w:r>
      <w:r w:rsidR="007E4A13" w:rsidRPr="000D6ECC">
        <w:rPr>
          <w:sz w:val="28"/>
          <w:szCs w:val="28"/>
        </w:rPr>
        <w:t xml:space="preserve"> </w:t>
      </w:r>
      <w:r w:rsidR="0077792F" w:rsidRPr="000D6ECC">
        <w:rPr>
          <w:sz w:val="28"/>
          <w:szCs w:val="28"/>
        </w:rPr>
        <w:t xml:space="preserve">на </w:t>
      </w:r>
      <w:r w:rsidRPr="000D6ECC">
        <w:rPr>
          <w:sz w:val="28"/>
          <w:szCs w:val="28"/>
        </w:rPr>
        <w:t xml:space="preserve">системе контроля за несением службы работниками, осуществляющими охранную деятельность. В соответствии с заключенными договорами по физическому и техническому мониторингу </w:t>
      </w:r>
      <w:r w:rsidR="001F1482" w:rsidRPr="000D6ECC">
        <w:rPr>
          <w:sz w:val="28"/>
          <w:szCs w:val="28"/>
        </w:rPr>
        <w:t xml:space="preserve">за несением службы работниками охраны организаций в ночное время </w:t>
      </w:r>
      <w:r w:rsidR="00FA3958" w:rsidRPr="000D6ECC">
        <w:rPr>
          <w:sz w:val="28"/>
          <w:szCs w:val="28"/>
        </w:rPr>
        <w:t>за 202</w:t>
      </w:r>
      <w:r w:rsidR="007E4A13" w:rsidRPr="000D6ECC">
        <w:rPr>
          <w:sz w:val="28"/>
          <w:szCs w:val="28"/>
        </w:rPr>
        <w:t>4</w:t>
      </w:r>
      <w:r w:rsidR="00FA3958" w:rsidRPr="000D6ECC">
        <w:rPr>
          <w:sz w:val="28"/>
          <w:szCs w:val="28"/>
        </w:rPr>
        <w:t xml:space="preserve"> год</w:t>
      </w:r>
      <w:r w:rsidR="007E4A13" w:rsidRPr="000D6ECC">
        <w:rPr>
          <w:sz w:val="28"/>
          <w:szCs w:val="28"/>
        </w:rPr>
        <w:t xml:space="preserve"> </w:t>
      </w:r>
      <w:r w:rsidR="00FA3958" w:rsidRPr="000D6ECC">
        <w:rPr>
          <w:sz w:val="28"/>
          <w:szCs w:val="28"/>
        </w:rPr>
        <w:t xml:space="preserve">выявлялись следующие нарушения: </w:t>
      </w:r>
      <w:r w:rsidR="000D6ECC" w:rsidRPr="000D6ECC">
        <w:rPr>
          <w:sz w:val="28"/>
          <w:szCs w:val="28"/>
        </w:rPr>
        <w:t>1</w:t>
      </w:r>
      <w:r w:rsidR="003B3E20" w:rsidRPr="000D6ECC">
        <w:rPr>
          <w:sz w:val="28"/>
          <w:szCs w:val="28"/>
        </w:rPr>
        <w:t xml:space="preserve"> факт</w:t>
      </w:r>
      <w:r w:rsidR="007E4A13" w:rsidRPr="000D6ECC">
        <w:rPr>
          <w:sz w:val="28"/>
          <w:szCs w:val="28"/>
        </w:rPr>
        <w:t xml:space="preserve"> </w:t>
      </w:r>
      <w:r w:rsidR="001F1482" w:rsidRPr="000D6ECC">
        <w:rPr>
          <w:sz w:val="28"/>
          <w:szCs w:val="28"/>
        </w:rPr>
        <w:t>отсутстви</w:t>
      </w:r>
      <w:r w:rsidR="003B3E20" w:rsidRPr="000D6ECC">
        <w:rPr>
          <w:sz w:val="28"/>
          <w:szCs w:val="28"/>
        </w:rPr>
        <w:t>я</w:t>
      </w:r>
      <w:r w:rsidR="001F1482" w:rsidRPr="000D6ECC">
        <w:rPr>
          <w:sz w:val="28"/>
          <w:szCs w:val="28"/>
        </w:rPr>
        <w:t xml:space="preserve"> работников охраны на посту, </w:t>
      </w:r>
      <w:r w:rsidR="000D6ECC" w:rsidRPr="000D6ECC">
        <w:rPr>
          <w:sz w:val="28"/>
          <w:szCs w:val="28"/>
        </w:rPr>
        <w:t>14</w:t>
      </w:r>
      <w:r w:rsidR="003B3E20" w:rsidRPr="000D6ECC">
        <w:rPr>
          <w:sz w:val="28"/>
          <w:szCs w:val="28"/>
        </w:rPr>
        <w:t xml:space="preserve"> факт</w:t>
      </w:r>
      <w:r w:rsidR="005014C9" w:rsidRPr="000D6ECC">
        <w:rPr>
          <w:sz w:val="28"/>
          <w:szCs w:val="28"/>
        </w:rPr>
        <w:t>ов</w:t>
      </w:r>
      <w:r w:rsidR="003B3E20" w:rsidRPr="000D6ECC">
        <w:rPr>
          <w:sz w:val="28"/>
          <w:szCs w:val="28"/>
        </w:rPr>
        <w:t xml:space="preserve"> сна</w:t>
      </w:r>
      <w:r w:rsidR="001F1482" w:rsidRPr="000D6ECC">
        <w:rPr>
          <w:sz w:val="28"/>
          <w:szCs w:val="28"/>
        </w:rPr>
        <w:t xml:space="preserve"> на посту, </w:t>
      </w:r>
      <w:r w:rsidR="0060030C" w:rsidRPr="000D6ECC">
        <w:rPr>
          <w:sz w:val="28"/>
          <w:szCs w:val="28"/>
        </w:rPr>
        <w:t>1</w:t>
      </w:r>
      <w:r w:rsidR="003B3E20" w:rsidRPr="000D6ECC">
        <w:rPr>
          <w:sz w:val="28"/>
          <w:szCs w:val="28"/>
        </w:rPr>
        <w:t xml:space="preserve"> факт</w:t>
      </w:r>
      <w:r w:rsidR="00061F2A" w:rsidRPr="000D6ECC">
        <w:rPr>
          <w:sz w:val="28"/>
          <w:szCs w:val="28"/>
        </w:rPr>
        <w:t xml:space="preserve"> </w:t>
      </w:r>
      <w:r w:rsidR="001F1482" w:rsidRPr="000D6ECC">
        <w:rPr>
          <w:sz w:val="28"/>
          <w:szCs w:val="28"/>
        </w:rPr>
        <w:t>нахождени</w:t>
      </w:r>
      <w:r w:rsidR="003B3E20" w:rsidRPr="000D6ECC">
        <w:rPr>
          <w:sz w:val="28"/>
          <w:szCs w:val="28"/>
        </w:rPr>
        <w:t>я</w:t>
      </w:r>
      <w:r w:rsidR="00061F2A" w:rsidRPr="000D6ECC">
        <w:rPr>
          <w:sz w:val="28"/>
          <w:szCs w:val="28"/>
        </w:rPr>
        <w:t xml:space="preserve"> работника</w:t>
      </w:r>
      <w:r w:rsidR="001F1482" w:rsidRPr="000D6ECC">
        <w:rPr>
          <w:sz w:val="28"/>
          <w:szCs w:val="28"/>
        </w:rPr>
        <w:t xml:space="preserve"> охраны в состоянии алкогольного опьянения. Данное положение дел неблагоприятно сказывается на сохранности имущества и способствует созданию условий для совершения краж с охраняемых объектов.</w:t>
      </w:r>
    </w:p>
    <w:p w:rsidR="007B2617" w:rsidRPr="00F05A3B" w:rsidRDefault="001F1482" w:rsidP="007B2617">
      <w:pPr>
        <w:ind w:firstLine="709"/>
        <w:jc w:val="both"/>
        <w:rPr>
          <w:sz w:val="28"/>
          <w:szCs w:val="28"/>
        </w:rPr>
      </w:pPr>
      <w:r w:rsidRPr="000D6ECC">
        <w:rPr>
          <w:sz w:val="28"/>
          <w:szCs w:val="28"/>
        </w:rPr>
        <w:t>Надежный</w:t>
      </w:r>
      <w:r w:rsidR="007B2617" w:rsidRPr="000D6ECC">
        <w:rPr>
          <w:sz w:val="28"/>
          <w:szCs w:val="28"/>
        </w:rPr>
        <w:t xml:space="preserve"> способ защитить себя и свое имущество – заключить договор на охранные услуги с подразделениями Департамента охраны.</w:t>
      </w:r>
      <w:r w:rsidR="000B0622" w:rsidRPr="000D6ECC">
        <w:rPr>
          <w:sz w:val="28"/>
          <w:szCs w:val="28"/>
        </w:rPr>
        <w:t xml:space="preserve"> </w:t>
      </w:r>
      <w:r w:rsidR="007B2617" w:rsidRPr="000D6ECC">
        <w:rPr>
          <w:sz w:val="28"/>
          <w:szCs w:val="28"/>
        </w:rPr>
        <w:t>Это является выгодным инвестированием в собственную безопасность и сохранн</w:t>
      </w:r>
      <w:bookmarkStart w:id="0" w:name="_GoBack"/>
      <w:r w:rsidR="007B2617" w:rsidRPr="00F05A3B">
        <w:rPr>
          <w:sz w:val="28"/>
          <w:szCs w:val="28"/>
        </w:rPr>
        <w:t xml:space="preserve">ость имущества. </w:t>
      </w:r>
    </w:p>
    <w:p w:rsidR="007B2617" w:rsidRPr="00F05A3B" w:rsidRDefault="007B2617" w:rsidP="00640897">
      <w:pPr>
        <w:ind w:firstLine="709"/>
        <w:jc w:val="both"/>
        <w:rPr>
          <w:sz w:val="28"/>
          <w:szCs w:val="28"/>
        </w:rPr>
      </w:pPr>
      <w:r w:rsidRPr="00F05A3B">
        <w:rPr>
          <w:sz w:val="28"/>
          <w:szCs w:val="28"/>
        </w:rPr>
        <w:t xml:space="preserve">Департамент охраны </w:t>
      </w:r>
      <w:r w:rsidR="0060030C" w:rsidRPr="00F05A3B">
        <w:rPr>
          <w:sz w:val="28"/>
          <w:szCs w:val="28"/>
        </w:rPr>
        <w:t>Министерства внутренних дел</w:t>
      </w:r>
      <w:r w:rsidR="000B0622" w:rsidRPr="00F05A3B">
        <w:rPr>
          <w:sz w:val="28"/>
          <w:szCs w:val="28"/>
        </w:rPr>
        <w:t xml:space="preserve"> </w:t>
      </w:r>
      <w:r w:rsidRPr="00F05A3B">
        <w:rPr>
          <w:sz w:val="28"/>
          <w:szCs w:val="28"/>
        </w:rPr>
        <w:t>имеет огромный опыт работы в сфере охранной деятельности, а качество оказываемых охранных услуг находится на высочайшем уровне.</w:t>
      </w:r>
      <w:r w:rsidR="00DC13C5" w:rsidRPr="00F05A3B">
        <w:rPr>
          <w:sz w:val="28"/>
          <w:szCs w:val="28"/>
        </w:rPr>
        <w:t xml:space="preserve"> </w:t>
      </w:r>
      <w:r w:rsidRPr="00F05A3B">
        <w:rPr>
          <w:sz w:val="28"/>
          <w:szCs w:val="28"/>
        </w:rPr>
        <w:t>Мы подбираем наиболее оптимальный и подходящий комплекс охранных мер, исходя из по</w:t>
      </w:r>
      <w:r w:rsidR="00640897" w:rsidRPr="00F05A3B">
        <w:rPr>
          <w:sz w:val="28"/>
          <w:szCs w:val="28"/>
        </w:rPr>
        <w:t>желаний и требований заказчика.</w:t>
      </w:r>
      <w:r w:rsidRPr="00F05A3B">
        <w:rPr>
          <w:sz w:val="28"/>
          <w:szCs w:val="28"/>
        </w:rPr>
        <w:t xml:space="preserve"> С нами Вы можете быть уверены в своем безопасном будущем.</w:t>
      </w:r>
    </w:p>
    <w:p w:rsidR="00E83AFE" w:rsidRPr="00F05A3B" w:rsidRDefault="00E83AFE" w:rsidP="0077792F">
      <w:pPr>
        <w:spacing w:line="360" w:lineRule="auto"/>
        <w:rPr>
          <w:sz w:val="28"/>
          <w:szCs w:val="28"/>
        </w:rPr>
      </w:pPr>
    </w:p>
    <w:p w:rsidR="0077792F" w:rsidRPr="00F05A3B" w:rsidRDefault="0077792F" w:rsidP="0077792F">
      <w:pPr>
        <w:jc w:val="both"/>
        <w:rPr>
          <w:sz w:val="28"/>
          <w:szCs w:val="28"/>
        </w:rPr>
      </w:pPr>
      <w:r w:rsidRPr="00F05A3B">
        <w:rPr>
          <w:sz w:val="28"/>
          <w:szCs w:val="28"/>
        </w:rPr>
        <w:t xml:space="preserve">Начальник </w:t>
      </w:r>
      <w:r w:rsidR="00F05A3B" w:rsidRPr="00F05A3B">
        <w:rPr>
          <w:sz w:val="28"/>
          <w:szCs w:val="28"/>
        </w:rPr>
        <w:t>Климовичского</w:t>
      </w:r>
      <w:r w:rsidR="003B3E20" w:rsidRPr="00F05A3B">
        <w:rPr>
          <w:sz w:val="28"/>
          <w:szCs w:val="28"/>
        </w:rPr>
        <w:t xml:space="preserve"> </w:t>
      </w:r>
      <w:r w:rsidRPr="00F05A3B">
        <w:rPr>
          <w:sz w:val="28"/>
          <w:szCs w:val="28"/>
        </w:rPr>
        <w:t>отдел</w:t>
      </w:r>
      <w:r w:rsidR="00F05A3B" w:rsidRPr="00F05A3B">
        <w:rPr>
          <w:sz w:val="28"/>
          <w:szCs w:val="28"/>
        </w:rPr>
        <w:t>а</w:t>
      </w:r>
      <w:r w:rsidRPr="00F05A3B">
        <w:rPr>
          <w:sz w:val="28"/>
          <w:szCs w:val="28"/>
        </w:rPr>
        <w:t xml:space="preserve"> Департамента охраны </w:t>
      </w:r>
      <w:r w:rsidR="000A1B0C" w:rsidRPr="00F05A3B">
        <w:rPr>
          <w:sz w:val="28"/>
          <w:szCs w:val="28"/>
        </w:rPr>
        <w:t>Министерства внутренних дел</w:t>
      </w:r>
      <w:r w:rsidR="00073EB6" w:rsidRPr="00F05A3B">
        <w:rPr>
          <w:sz w:val="28"/>
          <w:szCs w:val="28"/>
        </w:rPr>
        <w:t xml:space="preserve"> </w:t>
      </w:r>
      <w:r w:rsidR="00F05A3B" w:rsidRPr="00F05A3B">
        <w:rPr>
          <w:sz w:val="28"/>
          <w:szCs w:val="28"/>
        </w:rPr>
        <w:t>майор</w:t>
      </w:r>
      <w:r w:rsidRPr="00F05A3B">
        <w:rPr>
          <w:sz w:val="28"/>
          <w:szCs w:val="28"/>
        </w:rPr>
        <w:t xml:space="preserve"> милиции</w:t>
      </w:r>
      <w:r w:rsidR="00073EB6" w:rsidRPr="00F05A3B">
        <w:rPr>
          <w:sz w:val="28"/>
          <w:szCs w:val="28"/>
        </w:rPr>
        <w:t xml:space="preserve"> </w:t>
      </w:r>
      <w:r w:rsidR="00F05A3B" w:rsidRPr="00F05A3B">
        <w:rPr>
          <w:sz w:val="28"/>
          <w:szCs w:val="28"/>
        </w:rPr>
        <w:t>Ползовский Александр Владимирович</w:t>
      </w:r>
      <w:bookmarkEnd w:id="0"/>
    </w:p>
    <w:sectPr w:rsidR="0077792F" w:rsidRPr="00F05A3B" w:rsidSect="0013024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617"/>
    <w:rsid w:val="000275A9"/>
    <w:rsid w:val="00033DE6"/>
    <w:rsid w:val="000341FB"/>
    <w:rsid w:val="00036189"/>
    <w:rsid w:val="00061F2A"/>
    <w:rsid w:val="00073EB6"/>
    <w:rsid w:val="000A079B"/>
    <w:rsid w:val="000A1B0C"/>
    <w:rsid w:val="000B0622"/>
    <w:rsid w:val="000D6ECC"/>
    <w:rsid w:val="00130240"/>
    <w:rsid w:val="001F1482"/>
    <w:rsid w:val="0025273E"/>
    <w:rsid w:val="002818DC"/>
    <w:rsid w:val="00291F83"/>
    <w:rsid w:val="002D0C75"/>
    <w:rsid w:val="002D54C1"/>
    <w:rsid w:val="00344117"/>
    <w:rsid w:val="003B3E20"/>
    <w:rsid w:val="004D7452"/>
    <w:rsid w:val="005014C9"/>
    <w:rsid w:val="0051278A"/>
    <w:rsid w:val="00520605"/>
    <w:rsid w:val="00537B47"/>
    <w:rsid w:val="00537C58"/>
    <w:rsid w:val="00593E5E"/>
    <w:rsid w:val="0060030C"/>
    <w:rsid w:val="00623FE3"/>
    <w:rsid w:val="00640897"/>
    <w:rsid w:val="00663C9A"/>
    <w:rsid w:val="00750786"/>
    <w:rsid w:val="0075495A"/>
    <w:rsid w:val="00764B13"/>
    <w:rsid w:val="0077792F"/>
    <w:rsid w:val="007B2617"/>
    <w:rsid w:val="007E4A13"/>
    <w:rsid w:val="00877905"/>
    <w:rsid w:val="008F711D"/>
    <w:rsid w:val="009664B5"/>
    <w:rsid w:val="009A56F4"/>
    <w:rsid w:val="00A25CA3"/>
    <w:rsid w:val="00A6087B"/>
    <w:rsid w:val="00A667F7"/>
    <w:rsid w:val="00A85BE1"/>
    <w:rsid w:val="00AD15B0"/>
    <w:rsid w:val="00B2286F"/>
    <w:rsid w:val="00B2536C"/>
    <w:rsid w:val="00B733E9"/>
    <w:rsid w:val="00BA07E9"/>
    <w:rsid w:val="00BA16FF"/>
    <w:rsid w:val="00BE0B34"/>
    <w:rsid w:val="00C03D1C"/>
    <w:rsid w:val="00C12339"/>
    <w:rsid w:val="00C729FA"/>
    <w:rsid w:val="00CB046C"/>
    <w:rsid w:val="00CB514B"/>
    <w:rsid w:val="00DC13C5"/>
    <w:rsid w:val="00E32C34"/>
    <w:rsid w:val="00E36204"/>
    <w:rsid w:val="00E83AFE"/>
    <w:rsid w:val="00F05A3B"/>
    <w:rsid w:val="00FA3958"/>
    <w:rsid w:val="00FA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055A"/>
  <w15:docId w15:val="{63284BE2-AB33-42B6-8DF7-ADC9C440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6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newncpi0">
    <w:name w:val="newncpi0"/>
    <w:basedOn w:val="a"/>
    <w:rsid w:val="00E83AFE"/>
    <w:pPr>
      <w:jc w:val="both"/>
    </w:pPr>
  </w:style>
  <w:style w:type="character" w:customStyle="1" w:styleId="name">
    <w:name w:val="name"/>
    <w:basedOn w:val="a0"/>
    <w:rsid w:val="00E83AF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83AF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83AF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83AFE"/>
    <w:rPr>
      <w:rFonts w:ascii="Times New Roman" w:hAnsi="Times New Roman" w:cs="Times New Roman" w:hint="default"/>
    </w:rPr>
  </w:style>
  <w:style w:type="paragraph" w:styleId="a3">
    <w:name w:val="Balloon Text"/>
    <w:basedOn w:val="a"/>
    <w:link w:val="a4"/>
    <w:uiPriority w:val="99"/>
    <w:semiHidden/>
    <w:unhideWhenUsed/>
    <w:rsid w:val="00291F83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F83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 ДИ</dc:creator>
  <cp:lastModifiedBy>Колеснев Александр Михайлович</cp:lastModifiedBy>
  <cp:revision>33</cp:revision>
  <cp:lastPrinted>2024-05-16T07:27:00Z</cp:lastPrinted>
  <dcterms:created xsi:type="dcterms:W3CDTF">2024-05-16T08:15:00Z</dcterms:created>
  <dcterms:modified xsi:type="dcterms:W3CDTF">2025-02-26T07:03:00Z</dcterms:modified>
</cp:coreProperties>
</file>