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0D47" w14:textId="58085F1E" w:rsidR="00030322" w:rsidRDefault="002C6614" w:rsidP="00030322">
      <w:pPr>
        <w:autoSpaceDE w:val="0"/>
        <w:autoSpaceDN w:val="0"/>
        <w:adjustRightInd w:val="0"/>
        <w:jc w:val="both"/>
        <w:rPr>
          <w:b/>
          <w:bCs/>
          <w:szCs w:val="30"/>
        </w:rPr>
      </w:pPr>
      <w:bookmarkStart w:id="0" w:name="_Hlk87020285"/>
      <w:r>
        <w:rPr>
          <w:b/>
          <w:bCs/>
          <w:szCs w:val="30"/>
        </w:rPr>
        <w:t>Организация из Могилева, занимающаяся деятельностью такси, недоплатила в бюджет 37</w:t>
      </w:r>
      <w:r w:rsidR="00307A95">
        <w:rPr>
          <w:b/>
          <w:bCs/>
          <w:szCs w:val="30"/>
        </w:rPr>
        <w:t xml:space="preserve"> тыс. рублей</w:t>
      </w:r>
      <w:r w:rsidR="00283930">
        <w:rPr>
          <w:b/>
          <w:bCs/>
          <w:szCs w:val="30"/>
        </w:rPr>
        <w:t xml:space="preserve"> налог</w:t>
      </w:r>
      <w:r>
        <w:rPr>
          <w:b/>
          <w:bCs/>
          <w:szCs w:val="30"/>
        </w:rPr>
        <w:t>ов</w:t>
      </w:r>
      <w:r w:rsidR="00307A95">
        <w:rPr>
          <w:b/>
          <w:bCs/>
          <w:szCs w:val="30"/>
        </w:rPr>
        <w:t xml:space="preserve"> </w:t>
      </w:r>
    </w:p>
    <w:p w14:paraId="36A70FAC" w14:textId="77777777" w:rsidR="00030322" w:rsidRPr="009E4A46" w:rsidRDefault="00030322" w:rsidP="00030322">
      <w:pPr>
        <w:autoSpaceDE w:val="0"/>
        <w:autoSpaceDN w:val="0"/>
        <w:adjustRightInd w:val="0"/>
        <w:jc w:val="both"/>
        <w:rPr>
          <w:szCs w:val="30"/>
        </w:rPr>
      </w:pPr>
    </w:p>
    <w:p w14:paraId="33273D38" w14:textId="55BE156A" w:rsidR="002C6614" w:rsidRDefault="002C6614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>Обществу с ограниченной ответственностью из Могилева осуществляющему перевозки пассажиров автомобилями-такси, налоговая инспекция предъявила 37 тыс.</w:t>
      </w:r>
      <w:r w:rsidR="003C26AC">
        <w:rPr>
          <w:szCs w:val="30"/>
        </w:rPr>
        <w:t xml:space="preserve"> </w:t>
      </w:r>
      <w:r>
        <w:rPr>
          <w:szCs w:val="30"/>
        </w:rPr>
        <w:t>рублей налогов, в том числе 20,8 тыс.</w:t>
      </w:r>
      <w:r w:rsidR="003C26AC">
        <w:rPr>
          <w:szCs w:val="30"/>
        </w:rPr>
        <w:t xml:space="preserve"> </w:t>
      </w:r>
      <w:r>
        <w:rPr>
          <w:szCs w:val="30"/>
        </w:rPr>
        <w:t>рублей подоходного налога за выдачу заработной платы «в конверте».</w:t>
      </w:r>
    </w:p>
    <w:p w14:paraId="78486164" w14:textId="2F205BD2" w:rsidR="003C26AC" w:rsidRDefault="003C26AC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Перевозчик выплатил работникам </w:t>
      </w:r>
      <w:r w:rsidR="00A64BD9" w:rsidRPr="00A64BD9">
        <w:rPr>
          <w:szCs w:val="30"/>
        </w:rPr>
        <w:t>160</w:t>
      </w:r>
      <w:r w:rsidR="00A64BD9">
        <w:rPr>
          <w:szCs w:val="30"/>
          <w:lang w:val="en-US"/>
        </w:rPr>
        <w:t xml:space="preserve"> </w:t>
      </w:r>
      <w:r>
        <w:rPr>
          <w:szCs w:val="30"/>
        </w:rPr>
        <w:t>тыс.</w:t>
      </w:r>
      <w:r w:rsidR="002A6ED8">
        <w:rPr>
          <w:szCs w:val="30"/>
        </w:rPr>
        <w:t xml:space="preserve"> </w:t>
      </w:r>
      <w:r>
        <w:rPr>
          <w:szCs w:val="30"/>
        </w:rPr>
        <w:t>рублей доход</w:t>
      </w:r>
      <w:r w:rsidR="00FD13D9">
        <w:rPr>
          <w:szCs w:val="30"/>
        </w:rPr>
        <w:t>а</w:t>
      </w:r>
      <w:r>
        <w:rPr>
          <w:szCs w:val="30"/>
        </w:rPr>
        <w:t xml:space="preserve"> без исчисления и уплаты</w:t>
      </w:r>
      <w:r w:rsidR="002A6ED8">
        <w:rPr>
          <w:szCs w:val="30"/>
        </w:rPr>
        <w:t xml:space="preserve"> подоходного налога с физических лиц. Источник выплаты – наличная выручка, не зачисленная водителями на текущее (расчетные) счета общества.</w:t>
      </w:r>
    </w:p>
    <w:p w14:paraId="2598F4F7" w14:textId="4ACF2C80" w:rsidR="002A6ED8" w:rsidRDefault="002A6ED8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Также организация занизила размер </w:t>
      </w:r>
      <w:r w:rsidR="00FD13D9">
        <w:rPr>
          <w:szCs w:val="30"/>
        </w:rPr>
        <w:t>выручки для целей налогообложения</w:t>
      </w:r>
      <w:r>
        <w:rPr>
          <w:szCs w:val="30"/>
        </w:rPr>
        <w:t xml:space="preserve"> налог</w:t>
      </w:r>
      <w:r w:rsidR="00FD13D9">
        <w:rPr>
          <w:szCs w:val="30"/>
        </w:rPr>
        <w:t>ом</w:t>
      </w:r>
      <w:r>
        <w:rPr>
          <w:szCs w:val="30"/>
        </w:rPr>
        <w:t xml:space="preserve"> при упрощенной системе налогообложения (далее – УСН). Данное обстоятельство повлекло доначисление налога при УСН в сумме 16,2 тыс. рублей.</w:t>
      </w:r>
    </w:p>
    <w:p w14:paraId="62FDA8CE" w14:textId="5D772BCD" w:rsidR="00307A95" w:rsidRDefault="000E6452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 xml:space="preserve">В адрес </w:t>
      </w:r>
      <w:r w:rsidR="00094D71">
        <w:rPr>
          <w:szCs w:val="30"/>
        </w:rPr>
        <w:t>организации</w:t>
      </w:r>
      <w:r w:rsidR="00BC5702">
        <w:rPr>
          <w:szCs w:val="30"/>
        </w:rPr>
        <w:t xml:space="preserve"> </w:t>
      </w:r>
      <w:r>
        <w:rPr>
          <w:szCs w:val="30"/>
        </w:rPr>
        <w:t>было направлено уведомление с предложением в добровольном порядке исчислить и уплатить в бюджет</w:t>
      </w:r>
      <w:r w:rsidR="002A6ED8">
        <w:rPr>
          <w:szCs w:val="30"/>
        </w:rPr>
        <w:t xml:space="preserve"> причитающиеся налоги.</w:t>
      </w:r>
    </w:p>
    <w:p w14:paraId="4EA36EE8" w14:textId="7FA513EF" w:rsidR="000E6452" w:rsidRDefault="002A6ED8" w:rsidP="0026173E">
      <w:pPr>
        <w:spacing w:after="1" w:line="300" w:lineRule="atLeast"/>
        <w:ind w:firstLine="709"/>
        <w:jc w:val="both"/>
        <w:rPr>
          <w:szCs w:val="30"/>
        </w:rPr>
      </w:pPr>
      <w:r>
        <w:rPr>
          <w:szCs w:val="30"/>
        </w:rPr>
        <w:t>Обществом</w:t>
      </w:r>
      <w:r w:rsidR="000E6452">
        <w:rPr>
          <w:szCs w:val="30"/>
        </w:rPr>
        <w:t xml:space="preserve"> уведомление исполнено в полном объеме. Исчислен</w:t>
      </w:r>
      <w:r w:rsidR="00613B79">
        <w:rPr>
          <w:szCs w:val="30"/>
        </w:rPr>
        <w:t>ны</w:t>
      </w:r>
      <w:r w:rsidR="00094D71">
        <w:rPr>
          <w:szCs w:val="30"/>
        </w:rPr>
        <w:t>й</w:t>
      </w:r>
      <w:r w:rsidR="000E6452">
        <w:rPr>
          <w:szCs w:val="30"/>
        </w:rPr>
        <w:t xml:space="preserve"> </w:t>
      </w:r>
      <w:r w:rsidR="00094D71">
        <w:rPr>
          <w:szCs w:val="30"/>
        </w:rPr>
        <w:t xml:space="preserve">подоходный налог с физических лиц </w:t>
      </w:r>
      <w:r w:rsidR="000E6452">
        <w:rPr>
          <w:szCs w:val="30"/>
        </w:rPr>
        <w:t xml:space="preserve">в сумме </w:t>
      </w:r>
      <w:r>
        <w:rPr>
          <w:szCs w:val="30"/>
        </w:rPr>
        <w:t>20,8</w:t>
      </w:r>
      <w:r w:rsidR="000E6452">
        <w:rPr>
          <w:szCs w:val="30"/>
        </w:rPr>
        <w:t xml:space="preserve"> тыс. рублей</w:t>
      </w:r>
      <w:r w:rsidR="003146A2">
        <w:rPr>
          <w:szCs w:val="30"/>
        </w:rPr>
        <w:t>, налог при УСН в сумме 16,2 тыс. рублей</w:t>
      </w:r>
      <w:r w:rsidR="000E6452">
        <w:rPr>
          <w:szCs w:val="30"/>
        </w:rPr>
        <w:t xml:space="preserve"> поступил</w:t>
      </w:r>
      <w:r w:rsidR="003146A2">
        <w:rPr>
          <w:szCs w:val="30"/>
        </w:rPr>
        <w:t>и</w:t>
      </w:r>
      <w:r w:rsidR="000E6452">
        <w:rPr>
          <w:szCs w:val="30"/>
        </w:rPr>
        <w:t xml:space="preserve"> в бюджет</w:t>
      </w:r>
      <w:r w:rsidR="00EE3031">
        <w:rPr>
          <w:szCs w:val="30"/>
        </w:rPr>
        <w:t>.</w:t>
      </w:r>
    </w:p>
    <w:p w14:paraId="56918D9E" w14:textId="77777777" w:rsidR="00030322" w:rsidRDefault="00030322" w:rsidP="00030322">
      <w:pPr>
        <w:jc w:val="both"/>
        <w:rPr>
          <w:rFonts w:eastAsia="Calibri"/>
          <w:szCs w:val="30"/>
        </w:rPr>
      </w:pPr>
    </w:p>
    <w:p w14:paraId="28F2D0B9" w14:textId="77777777" w:rsidR="00030322" w:rsidRPr="00506F21" w:rsidRDefault="00030322" w:rsidP="00030322">
      <w:pPr>
        <w:jc w:val="both"/>
        <w:rPr>
          <w:rFonts w:eastAsia="Calibri"/>
          <w:b/>
          <w:bCs/>
          <w:szCs w:val="30"/>
        </w:rPr>
      </w:pPr>
      <w:r w:rsidRPr="00506F21">
        <w:rPr>
          <w:rFonts w:eastAsia="Calibri"/>
          <w:b/>
          <w:bCs/>
          <w:szCs w:val="30"/>
        </w:rPr>
        <w:t>Живите мудро! Трудитесь честно!</w:t>
      </w:r>
    </w:p>
    <w:p w14:paraId="063E1962" w14:textId="77777777" w:rsidR="00030322" w:rsidRDefault="00030322" w:rsidP="00030322">
      <w:pPr>
        <w:spacing w:after="1" w:line="300" w:lineRule="atLeast"/>
        <w:jc w:val="both"/>
        <w:rPr>
          <w:rFonts w:eastAsia="Calibri"/>
          <w:szCs w:val="30"/>
        </w:rPr>
      </w:pPr>
    </w:p>
    <w:p w14:paraId="176085B8" w14:textId="77777777" w:rsidR="00030322" w:rsidRPr="00B63A71" w:rsidRDefault="00030322" w:rsidP="00030322">
      <w:pPr>
        <w:jc w:val="right"/>
      </w:pPr>
      <w:r w:rsidRPr="00B63A71">
        <w:t>Пресс-центр инспекции МНС</w:t>
      </w:r>
    </w:p>
    <w:p w14:paraId="6CF69166" w14:textId="77777777" w:rsidR="00030322" w:rsidRPr="00B63A71" w:rsidRDefault="00030322" w:rsidP="00030322">
      <w:pPr>
        <w:jc w:val="right"/>
      </w:pPr>
      <w:r w:rsidRPr="00B63A71">
        <w:t>Республики Беларусь</w:t>
      </w:r>
    </w:p>
    <w:p w14:paraId="4A34E0AD" w14:textId="77777777" w:rsidR="00030322" w:rsidRPr="00B63A71" w:rsidRDefault="00030322" w:rsidP="00030322">
      <w:pPr>
        <w:jc w:val="right"/>
      </w:pPr>
      <w:r w:rsidRPr="00B63A71">
        <w:t>по Могилевской области</w:t>
      </w:r>
    </w:p>
    <w:p w14:paraId="64E93F80" w14:textId="2B580C36" w:rsidR="008A08C4" w:rsidRDefault="00030322" w:rsidP="00AA7A62">
      <w:pPr>
        <w:jc w:val="right"/>
      </w:pPr>
      <w:r w:rsidRPr="00B63A71">
        <w:t>тел.: 29 40 61</w:t>
      </w:r>
      <w:bookmarkEnd w:id="0"/>
    </w:p>
    <w:sectPr w:rsidR="008A08C4" w:rsidSect="00D4285E">
      <w:headerReference w:type="even" r:id="rId6"/>
      <w:pgSz w:w="11907" w:h="16840" w:code="9"/>
      <w:pgMar w:top="1134" w:right="62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3BCB" w14:textId="77777777" w:rsidR="00482C4C" w:rsidRDefault="00482C4C">
      <w:r>
        <w:separator/>
      </w:r>
    </w:p>
  </w:endnote>
  <w:endnote w:type="continuationSeparator" w:id="0">
    <w:p w14:paraId="5AB8B988" w14:textId="77777777" w:rsidR="00482C4C" w:rsidRDefault="004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A056" w14:textId="77777777" w:rsidR="00482C4C" w:rsidRDefault="00482C4C">
      <w:r>
        <w:separator/>
      </w:r>
    </w:p>
  </w:footnote>
  <w:footnote w:type="continuationSeparator" w:id="0">
    <w:p w14:paraId="6AE9BA8D" w14:textId="77777777" w:rsidR="00482C4C" w:rsidRDefault="0048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600E" w14:textId="77777777" w:rsidR="00D13D02" w:rsidRDefault="00000000" w:rsidP="002629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6BCA61" w14:textId="77777777" w:rsidR="00D13D02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2"/>
    <w:rsid w:val="00030322"/>
    <w:rsid w:val="00073306"/>
    <w:rsid w:val="00094D71"/>
    <w:rsid w:val="000A2CC0"/>
    <w:rsid w:val="000E6452"/>
    <w:rsid w:val="001003C4"/>
    <w:rsid w:val="00110E34"/>
    <w:rsid w:val="00126428"/>
    <w:rsid w:val="00133A13"/>
    <w:rsid w:val="001A7093"/>
    <w:rsid w:val="001D2876"/>
    <w:rsid w:val="00233A42"/>
    <w:rsid w:val="0026173E"/>
    <w:rsid w:val="00283930"/>
    <w:rsid w:val="002A6ED8"/>
    <w:rsid w:val="002C5CD2"/>
    <w:rsid w:val="002C6614"/>
    <w:rsid w:val="002E1C60"/>
    <w:rsid w:val="00307A95"/>
    <w:rsid w:val="003146A2"/>
    <w:rsid w:val="003C26AC"/>
    <w:rsid w:val="00401202"/>
    <w:rsid w:val="00475DC5"/>
    <w:rsid w:val="00482C4C"/>
    <w:rsid w:val="00496C04"/>
    <w:rsid w:val="004B45AA"/>
    <w:rsid w:val="004D2FEA"/>
    <w:rsid w:val="00515262"/>
    <w:rsid w:val="00530218"/>
    <w:rsid w:val="00535E3F"/>
    <w:rsid w:val="00537945"/>
    <w:rsid w:val="005448FE"/>
    <w:rsid w:val="00547C5A"/>
    <w:rsid w:val="005D67C9"/>
    <w:rsid w:val="006012BA"/>
    <w:rsid w:val="00613B79"/>
    <w:rsid w:val="006147E6"/>
    <w:rsid w:val="006249A3"/>
    <w:rsid w:val="00670603"/>
    <w:rsid w:val="007701E0"/>
    <w:rsid w:val="007C35CB"/>
    <w:rsid w:val="007F12C5"/>
    <w:rsid w:val="008042EF"/>
    <w:rsid w:val="008342DB"/>
    <w:rsid w:val="00847749"/>
    <w:rsid w:val="00862123"/>
    <w:rsid w:val="00885357"/>
    <w:rsid w:val="008A08C4"/>
    <w:rsid w:val="00930D27"/>
    <w:rsid w:val="00935245"/>
    <w:rsid w:val="009526B3"/>
    <w:rsid w:val="009F591A"/>
    <w:rsid w:val="009F62A2"/>
    <w:rsid w:val="00A04916"/>
    <w:rsid w:val="00A307C1"/>
    <w:rsid w:val="00A64BD9"/>
    <w:rsid w:val="00AA7A62"/>
    <w:rsid w:val="00AE6220"/>
    <w:rsid w:val="00B34377"/>
    <w:rsid w:val="00B81B9A"/>
    <w:rsid w:val="00B83F1F"/>
    <w:rsid w:val="00B8509A"/>
    <w:rsid w:val="00BC0DF7"/>
    <w:rsid w:val="00BC5702"/>
    <w:rsid w:val="00BF63D5"/>
    <w:rsid w:val="00C27B32"/>
    <w:rsid w:val="00C423C4"/>
    <w:rsid w:val="00C64062"/>
    <w:rsid w:val="00CA1C21"/>
    <w:rsid w:val="00CD6674"/>
    <w:rsid w:val="00D567E7"/>
    <w:rsid w:val="00D80DDB"/>
    <w:rsid w:val="00D9797A"/>
    <w:rsid w:val="00E22045"/>
    <w:rsid w:val="00EE3031"/>
    <w:rsid w:val="00F15747"/>
    <w:rsid w:val="00F614C9"/>
    <w:rsid w:val="00F67ADD"/>
    <w:rsid w:val="00FB278D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03836"/>
  <w15:chartTrackingRefBased/>
  <w15:docId w15:val="{BBD766DB-2499-4A45-96B4-AF78CA7B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322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03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032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03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Елена Анатольевна</dc:creator>
  <cp:keywords/>
  <dc:description/>
  <cp:lastModifiedBy>Субботина Елена Анатольевна</cp:lastModifiedBy>
  <cp:revision>9</cp:revision>
  <cp:lastPrinted>2025-09-04T06:01:00Z</cp:lastPrinted>
  <dcterms:created xsi:type="dcterms:W3CDTF">2025-06-05T05:11:00Z</dcterms:created>
  <dcterms:modified xsi:type="dcterms:W3CDTF">2025-09-05T07:04:00Z</dcterms:modified>
</cp:coreProperties>
</file>