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0D47" w14:textId="760DD0E6" w:rsidR="00030322" w:rsidRDefault="001003C4" w:rsidP="00030322">
      <w:pPr>
        <w:autoSpaceDE w:val="0"/>
        <w:autoSpaceDN w:val="0"/>
        <w:adjustRightInd w:val="0"/>
        <w:jc w:val="both"/>
        <w:rPr>
          <w:b/>
          <w:bCs/>
          <w:szCs w:val="30"/>
        </w:rPr>
      </w:pPr>
      <w:bookmarkStart w:id="0" w:name="_Hlk87020285"/>
      <w:r>
        <w:rPr>
          <w:b/>
          <w:bCs/>
          <w:szCs w:val="30"/>
        </w:rPr>
        <w:t>30,4</w:t>
      </w:r>
      <w:r w:rsidR="00307A95">
        <w:rPr>
          <w:b/>
          <w:bCs/>
          <w:szCs w:val="30"/>
        </w:rPr>
        <w:t xml:space="preserve"> тыс. рублей</w:t>
      </w:r>
      <w:r w:rsidR="00283930">
        <w:rPr>
          <w:b/>
          <w:bCs/>
          <w:szCs w:val="30"/>
        </w:rPr>
        <w:t xml:space="preserve"> </w:t>
      </w:r>
      <w:r w:rsidR="00935245">
        <w:rPr>
          <w:b/>
          <w:bCs/>
          <w:szCs w:val="30"/>
        </w:rPr>
        <w:t xml:space="preserve">подоходного </w:t>
      </w:r>
      <w:r w:rsidR="00283930">
        <w:rPr>
          <w:b/>
          <w:bCs/>
          <w:szCs w:val="30"/>
        </w:rPr>
        <w:t>налог</w:t>
      </w:r>
      <w:r w:rsidR="00094D71">
        <w:rPr>
          <w:b/>
          <w:bCs/>
          <w:szCs w:val="30"/>
        </w:rPr>
        <w:t>а</w:t>
      </w:r>
      <w:r w:rsidR="00307A95">
        <w:rPr>
          <w:b/>
          <w:bCs/>
          <w:szCs w:val="30"/>
        </w:rPr>
        <w:t xml:space="preserve"> </w:t>
      </w:r>
      <w:r>
        <w:rPr>
          <w:b/>
          <w:bCs/>
          <w:szCs w:val="30"/>
        </w:rPr>
        <w:t>предъявлено частному предприятию по оказанию стоматологических услуг из г. Могилева</w:t>
      </w:r>
    </w:p>
    <w:p w14:paraId="36A70FAC" w14:textId="77777777" w:rsidR="00030322" w:rsidRPr="009E4A46" w:rsidRDefault="00030322" w:rsidP="00030322">
      <w:pPr>
        <w:autoSpaceDE w:val="0"/>
        <w:autoSpaceDN w:val="0"/>
        <w:adjustRightInd w:val="0"/>
        <w:jc w:val="both"/>
        <w:rPr>
          <w:szCs w:val="30"/>
        </w:rPr>
      </w:pPr>
    </w:p>
    <w:p w14:paraId="42F7B7C4" w14:textId="1AD0AD61" w:rsidR="00B81B9A" w:rsidRDefault="001003C4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Частное предприятие по оказанию </w:t>
      </w:r>
      <w:r w:rsidR="00935245">
        <w:rPr>
          <w:szCs w:val="30"/>
        </w:rPr>
        <w:t xml:space="preserve">стоматологических </w:t>
      </w:r>
      <w:r>
        <w:rPr>
          <w:szCs w:val="30"/>
        </w:rPr>
        <w:t xml:space="preserve">услуг из Могилева </w:t>
      </w:r>
      <w:r w:rsidR="00283930">
        <w:rPr>
          <w:szCs w:val="30"/>
        </w:rPr>
        <w:t>по результатам</w:t>
      </w:r>
      <w:r w:rsidR="00B81B9A" w:rsidRPr="00B81B9A">
        <w:rPr>
          <w:szCs w:val="30"/>
        </w:rPr>
        <w:t xml:space="preserve"> </w:t>
      </w:r>
      <w:r w:rsidR="00BC5702">
        <w:rPr>
          <w:szCs w:val="30"/>
        </w:rPr>
        <w:t>контрольно-аналитических мероприятий</w:t>
      </w:r>
      <w:r w:rsidR="00B81B9A">
        <w:rPr>
          <w:szCs w:val="30"/>
        </w:rPr>
        <w:t xml:space="preserve"> </w:t>
      </w:r>
      <w:r w:rsidR="00283930">
        <w:rPr>
          <w:szCs w:val="30"/>
        </w:rPr>
        <w:t xml:space="preserve">уплатило в бюджет </w:t>
      </w:r>
      <w:r>
        <w:rPr>
          <w:szCs w:val="30"/>
        </w:rPr>
        <w:t>30,4</w:t>
      </w:r>
      <w:r w:rsidR="00283930" w:rsidRPr="00283930">
        <w:rPr>
          <w:szCs w:val="30"/>
        </w:rPr>
        <w:t xml:space="preserve"> тыс. рублей</w:t>
      </w:r>
      <w:r w:rsidR="00935245">
        <w:rPr>
          <w:szCs w:val="30"/>
        </w:rPr>
        <w:t xml:space="preserve"> подоходного налога</w:t>
      </w:r>
      <w:r w:rsidR="00283930">
        <w:rPr>
          <w:szCs w:val="30"/>
        </w:rPr>
        <w:t>.</w:t>
      </w:r>
    </w:p>
    <w:p w14:paraId="504D6B64" w14:textId="041787FC" w:rsidR="00496C04" w:rsidRDefault="00283930" w:rsidP="00496C04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ходе </w:t>
      </w:r>
      <w:r w:rsidR="009526B3">
        <w:rPr>
          <w:szCs w:val="30"/>
        </w:rPr>
        <w:t>проведения оперативных мероприятий</w:t>
      </w:r>
      <w:r w:rsidRPr="00283930">
        <w:rPr>
          <w:szCs w:val="30"/>
        </w:rPr>
        <w:t xml:space="preserve"> </w:t>
      </w:r>
      <w:r>
        <w:rPr>
          <w:szCs w:val="30"/>
        </w:rPr>
        <w:t>сотрудник</w:t>
      </w:r>
      <w:r w:rsidR="00935245">
        <w:rPr>
          <w:szCs w:val="30"/>
        </w:rPr>
        <w:t>ами</w:t>
      </w:r>
      <w:r>
        <w:rPr>
          <w:szCs w:val="30"/>
        </w:rPr>
        <w:t xml:space="preserve"> налоговой инспекции </w:t>
      </w:r>
      <w:r w:rsidR="00BC5702">
        <w:rPr>
          <w:szCs w:val="30"/>
        </w:rPr>
        <w:t>были изъяты «черновые записи»</w:t>
      </w:r>
      <w:r w:rsidR="00935245">
        <w:rPr>
          <w:szCs w:val="30"/>
        </w:rPr>
        <w:t>,</w:t>
      </w:r>
      <w:r w:rsidR="00BC5702">
        <w:rPr>
          <w:szCs w:val="30"/>
        </w:rPr>
        <w:t xml:space="preserve"> на основании которых </w:t>
      </w:r>
      <w:r>
        <w:rPr>
          <w:szCs w:val="30"/>
        </w:rPr>
        <w:t>установили</w:t>
      </w:r>
      <w:r w:rsidR="001003C4">
        <w:rPr>
          <w:szCs w:val="30"/>
        </w:rPr>
        <w:t xml:space="preserve">, </w:t>
      </w:r>
      <w:r>
        <w:rPr>
          <w:szCs w:val="30"/>
        </w:rPr>
        <w:t xml:space="preserve">что </w:t>
      </w:r>
      <w:r w:rsidR="001003C4">
        <w:rPr>
          <w:szCs w:val="30"/>
        </w:rPr>
        <w:t xml:space="preserve">при оказании стоматологических услуг </w:t>
      </w:r>
      <w:r w:rsidR="00BC5702">
        <w:rPr>
          <w:szCs w:val="30"/>
        </w:rPr>
        <w:t xml:space="preserve">работниками </w:t>
      </w:r>
      <w:r w:rsidR="001003C4">
        <w:rPr>
          <w:szCs w:val="30"/>
        </w:rPr>
        <w:t>частн</w:t>
      </w:r>
      <w:r w:rsidR="00BC5702">
        <w:rPr>
          <w:szCs w:val="30"/>
        </w:rPr>
        <w:t>ого</w:t>
      </w:r>
      <w:r w:rsidR="001003C4">
        <w:rPr>
          <w:szCs w:val="30"/>
        </w:rPr>
        <w:t xml:space="preserve"> предприяти</w:t>
      </w:r>
      <w:r w:rsidR="00BC5702">
        <w:rPr>
          <w:szCs w:val="30"/>
        </w:rPr>
        <w:t>я</w:t>
      </w:r>
      <w:r w:rsidR="001003C4">
        <w:rPr>
          <w:szCs w:val="30"/>
        </w:rPr>
        <w:t xml:space="preserve"> принимались денежные средства без применения кассового оборудования.</w:t>
      </w:r>
      <w:r w:rsidR="00BC5702">
        <w:rPr>
          <w:szCs w:val="30"/>
        </w:rPr>
        <w:t xml:space="preserve"> Таким образом, работниками организации фактически получен доход в виде выручки, принятой без использования кассового оборудования</w:t>
      </w:r>
      <w:r w:rsidR="00935245">
        <w:rPr>
          <w:szCs w:val="30"/>
        </w:rPr>
        <w:t xml:space="preserve"> </w:t>
      </w:r>
      <w:r w:rsidR="00094D71">
        <w:rPr>
          <w:szCs w:val="30"/>
        </w:rPr>
        <w:t>в размере 117,1 тыс. рублей</w:t>
      </w:r>
      <w:r w:rsidR="00935245">
        <w:rPr>
          <w:szCs w:val="30"/>
        </w:rPr>
        <w:t xml:space="preserve"> без уплаты подоходного налога.</w:t>
      </w:r>
    </w:p>
    <w:p w14:paraId="62FDA8CE" w14:textId="6FF55283" w:rsidR="00307A95" w:rsidRDefault="000E6452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адрес </w:t>
      </w:r>
      <w:r w:rsidR="00094D71">
        <w:rPr>
          <w:szCs w:val="30"/>
        </w:rPr>
        <w:t>организации</w:t>
      </w:r>
      <w:r w:rsidR="00BC5702">
        <w:rPr>
          <w:szCs w:val="30"/>
        </w:rPr>
        <w:t xml:space="preserve"> </w:t>
      </w:r>
      <w:r>
        <w:rPr>
          <w:szCs w:val="30"/>
        </w:rPr>
        <w:t>было направлено уведомление с предложением в добровольном порядке исчислить и уплатить в бюджет подоходный налог</w:t>
      </w:r>
      <w:r w:rsidR="00094D71">
        <w:rPr>
          <w:szCs w:val="30"/>
        </w:rPr>
        <w:t xml:space="preserve"> с физических лиц</w:t>
      </w:r>
      <w:r>
        <w:rPr>
          <w:szCs w:val="30"/>
        </w:rPr>
        <w:t>.</w:t>
      </w:r>
    </w:p>
    <w:p w14:paraId="4EA36EE8" w14:textId="453B2DA3" w:rsidR="000E6452" w:rsidRDefault="00094D71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Частным предприятие</w:t>
      </w:r>
      <w:r w:rsidR="000E6452">
        <w:rPr>
          <w:szCs w:val="30"/>
        </w:rPr>
        <w:t xml:space="preserve"> уведомление исполнено в полном объеме. Исчислен</w:t>
      </w:r>
      <w:r w:rsidR="00613B79">
        <w:rPr>
          <w:szCs w:val="30"/>
        </w:rPr>
        <w:t>ны</w:t>
      </w:r>
      <w:r>
        <w:rPr>
          <w:szCs w:val="30"/>
        </w:rPr>
        <w:t>й</w:t>
      </w:r>
      <w:r w:rsidR="000E6452">
        <w:rPr>
          <w:szCs w:val="30"/>
        </w:rPr>
        <w:t xml:space="preserve"> </w:t>
      </w:r>
      <w:r>
        <w:rPr>
          <w:szCs w:val="30"/>
        </w:rPr>
        <w:t xml:space="preserve">подоходный налог с физических лиц </w:t>
      </w:r>
      <w:r w:rsidR="000E6452">
        <w:rPr>
          <w:szCs w:val="30"/>
        </w:rPr>
        <w:t xml:space="preserve">в сумме </w:t>
      </w:r>
      <w:r>
        <w:rPr>
          <w:szCs w:val="30"/>
        </w:rPr>
        <w:t>30</w:t>
      </w:r>
      <w:r w:rsidR="000E6452">
        <w:rPr>
          <w:szCs w:val="30"/>
        </w:rPr>
        <w:t>,</w:t>
      </w:r>
      <w:r>
        <w:rPr>
          <w:szCs w:val="30"/>
        </w:rPr>
        <w:t>4</w:t>
      </w:r>
      <w:r w:rsidR="000E6452">
        <w:rPr>
          <w:szCs w:val="30"/>
        </w:rPr>
        <w:t xml:space="preserve"> тыс. рублей поступил в бюджет</w:t>
      </w:r>
      <w:r w:rsidR="00EE3031">
        <w:rPr>
          <w:szCs w:val="30"/>
        </w:rPr>
        <w:t>.</w:t>
      </w:r>
    </w:p>
    <w:p w14:paraId="56918D9E" w14:textId="77777777" w:rsidR="00030322" w:rsidRDefault="00030322" w:rsidP="00030322">
      <w:pPr>
        <w:jc w:val="both"/>
        <w:rPr>
          <w:rFonts w:eastAsia="Calibri"/>
          <w:szCs w:val="30"/>
        </w:rPr>
      </w:pPr>
    </w:p>
    <w:p w14:paraId="28F2D0B9" w14:textId="77777777" w:rsidR="00030322" w:rsidRPr="00506F21" w:rsidRDefault="00030322" w:rsidP="00030322">
      <w:pPr>
        <w:jc w:val="both"/>
        <w:rPr>
          <w:rFonts w:eastAsia="Calibri"/>
          <w:b/>
          <w:bCs/>
          <w:szCs w:val="30"/>
        </w:rPr>
      </w:pPr>
      <w:r w:rsidRPr="00506F21">
        <w:rPr>
          <w:rFonts w:eastAsia="Calibri"/>
          <w:b/>
          <w:bCs/>
          <w:szCs w:val="30"/>
        </w:rPr>
        <w:t>Живите мудро! Трудитесь честно!</w:t>
      </w:r>
    </w:p>
    <w:p w14:paraId="063E1962" w14:textId="77777777" w:rsidR="00030322" w:rsidRDefault="00030322" w:rsidP="00030322">
      <w:pPr>
        <w:spacing w:after="1" w:line="300" w:lineRule="atLeast"/>
        <w:jc w:val="both"/>
        <w:rPr>
          <w:rFonts w:eastAsia="Calibri"/>
          <w:szCs w:val="30"/>
        </w:rPr>
      </w:pPr>
    </w:p>
    <w:p w14:paraId="176085B8" w14:textId="77777777" w:rsidR="00030322" w:rsidRPr="00B63A71" w:rsidRDefault="00030322" w:rsidP="00030322">
      <w:pPr>
        <w:jc w:val="right"/>
      </w:pPr>
      <w:r w:rsidRPr="00B63A71">
        <w:t>Пресс-центр инспекции МНС</w:t>
      </w:r>
    </w:p>
    <w:p w14:paraId="6CF69166" w14:textId="77777777" w:rsidR="00030322" w:rsidRPr="00B63A71" w:rsidRDefault="00030322" w:rsidP="00030322">
      <w:pPr>
        <w:jc w:val="right"/>
      </w:pPr>
      <w:r w:rsidRPr="00B63A71">
        <w:t>Республики Беларусь</w:t>
      </w:r>
    </w:p>
    <w:p w14:paraId="4A34E0AD" w14:textId="77777777" w:rsidR="00030322" w:rsidRPr="00B63A71" w:rsidRDefault="00030322" w:rsidP="00030322">
      <w:pPr>
        <w:jc w:val="right"/>
      </w:pPr>
      <w:r w:rsidRPr="00B63A71">
        <w:t>по Могилевской области</w:t>
      </w:r>
    </w:p>
    <w:p w14:paraId="64E93F80" w14:textId="2B580C36" w:rsidR="008A08C4" w:rsidRDefault="00030322" w:rsidP="00AA7A62">
      <w:pPr>
        <w:jc w:val="right"/>
      </w:pPr>
      <w:r w:rsidRPr="00B63A71">
        <w:t>тел.: 29 40 61</w:t>
      </w:r>
      <w:bookmarkEnd w:id="0"/>
    </w:p>
    <w:sectPr w:rsidR="008A08C4" w:rsidSect="00D4285E">
      <w:headerReference w:type="even" r:id="rId6"/>
      <w:pgSz w:w="11907" w:h="16840" w:code="9"/>
      <w:pgMar w:top="1134" w:right="62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6F8E" w14:textId="77777777" w:rsidR="00475DC5" w:rsidRDefault="00475DC5">
      <w:r>
        <w:separator/>
      </w:r>
    </w:p>
  </w:endnote>
  <w:endnote w:type="continuationSeparator" w:id="0">
    <w:p w14:paraId="62C3BF5F" w14:textId="77777777" w:rsidR="00475DC5" w:rsidRDefault="0047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E058" w14:textId="77777777" w:rsidR="00475DC5" w:rsidRDefault="00475DC5">
      <w:r>
        <w:separator/>
      </w:r>
    </w:p>
  </w:footnote>
  <w:footnote w:type="continuationSeparator" w:id="0">
    <w:p w14:paraId="43F80952" w14:textId="77777777" w:rsidR="00475DC5" w:rsidRDefault="0047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600E" w14:textId="77777777" w:rsidR="00D13D02" w:rsidRDefault="00000000" w:rsidP="00262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6BCA61" w14:textId="77777777" w:rsidR="00D13D02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2"/>
    <w:rsid w:val="00030322"/>
    <w:rsid w:val="00073306"/>
    <w:rsid w:val="00094D71"/>
    <w:rsid w:val="000A2CC0"/>
    <w:rsid w:val="000E6452"/>
    <w:rsid w:val="001003C4"/>
    <w:rsid w:val="00110E34"/>
    <w:rsid w:val="00126428"/>
    <w:rsid w:val="00133A13"/>
    <w:rsid w:val="001A7093"/>
    <w:rsid w:val="001D2876"/>
    <w:rsid w:val="00233A42"/>
    <w:rsid w:val="0026173E"/>
    <w:rsid w:val="00283930"/>
    <w:rsid w:val="002C5CD2"/>
    <w:rsid w:val="002E1C60"/>
    <w:rsid w:val="00307A95"/>
    <w:rsid w:val="00401202"/>
    <w:rsid w:val="00475DC5"/>
    <w:rsid w:val="00496C04"/>
    <w:rsid w:val="004B45AA"/>
    <w:rsid w:val="004D2FEA"/>
    <w:rsid w:val="00515262"/>
    <w:rsid w:val="00530218"/>
    <w:rsid w:val="00535E3F"/>
    <w:rsid w:val="00537945"/>
    <w:rsid w:val="005448FE"/>
    <w:rsid w:val="00547C5A"/>
    <w:rsid w:val="005D67C9"/>
    <w:rsid w:val="006012BA"/>
    <w:rsid w:val="00613B79"/>
    <w:rsid w:val="006147E6"/>
    <w:rsid w:val="006249A3"/>
    <w:rsid w:val="00670603"/>
    <w:rsid w:val="007701E0"/>
    <w:rsid w:val="007C35CB"/>
    <w:rsid w:val="007F12C5"/>
    <w:rsid w:val="008042EF"/>
    <w:rsid w:val="008342DB"/>
    <w:rsid w:val="00847749"/>
    <w:rsid w:val="00885357"/>
    <w:rsid w:val="008A08C4"/>
    <w:rsid w:val="00930D27"/>
    <w:rsid w:val="00935245"/>
    <w:rsid w:val="009526B3"/>
    <w:rsid w:val="009F591A"/>
    <w:rsid w:val="009F62A2"/>
    <w:rsid w:val="00A04916"/>
    <w:rsid w:val="00A307C1"/>
    <w:rsid w:val="00AA7A62"/>
    <w:rsid w:val="00B34377"/>
    <w:rsid w:val="00B81B9A"/>
    <w:rsid w:val="00B83F1F"/>
    <w:rsid w:val="00B8509A"/>
    <w:rsid w:val="00BC0DF7"/>
    <w:rsid w:val="00BC5702"/>
    <w:rsid w:val="00BF63D5"/>
    <w:rsid w:val="00C27B32"/>
    <w:rsid w:val="00C423C4"/>
    <w:rsid w:val="00C64062"/>
    <w:rsid w:val="00CA1C21"/>
    <w:rsid w:val="00CD6674"/>
    <w:rsid w:val="00D567E7"/>
    <w:rsid w:val="00D80DDB"/>
    <w:rsid w:val="00D9797A"/>
    <w:rsid w:val="00E22045"/>
    <w:rsid w:val="00EE3031"/>
    <w:rsid w:val="00F15747"/>
    <w:rsid w:val="00F614C9"/>
    <w:rsid w:val="00F67ADD"/>
    <w:rsid w:val="00F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3836"/>
  <w15:chartTrackingRefBased/>
  <w15:docId w15:val="{BBD766DB-2499-4A45-96B4-AF78CA7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2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03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03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Анатольевна</dc:creator>
  <cp:keywords/>
  <dc:description/>
  <cp:lastModifiedBy>Субботина Елена Анатольевна</cp:lastModifiedBy>
  <cp:revision>5</cp:revision>
  <cp:lastPrinted>2025-06-18T11:40:00Z</cp:lastPrinted>
  <dcterms:created xsi:type="dcterms:W3CDTF">2025-06-05T05:11:00Z</dcterms:created>
  <dcterms:modified xsi:type="dcterms:W3CDTF">2025-06-18T11:40:00Z</dcterms:modified>
</cp:coreProperties>
</file>