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8AC0" w14:textId="77777777" w:rsidR="005B5ABF" w:rsidRPr="005B5ABF" w:rsidRDefault="005B5ABF" w:rsidP="005B5ABF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5B5ABF">
        <w:rPr>
          <w:rFonts w:eastAsia="Times New Roman"/>
          <w:b/>
          <w:bCs/>
          <w:color w:val="1A1A1A"/>
          <w:szCs w:val="30"/>
          <w:lang w:eastAsia="ru-RU"/>
        </w:rPr>
        <w:t>Вниманию граждан - плательщиков имущественных налогов! Участились случаи мошеннических действий!</w:t>
      </w:r>
    </w:p>
    <w:p w14:paraId="692CABEF" w14:textId="77777777" w:rsidR="005B5ABF" w:rsidRPr="005B5ABF" w:rsidRDefault="005B5ABF" w:rsidP="005B5ABF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color w:val="1A1A1A"/>
          <w:szCs w:val="30"/>
          <w:lang w:eastAsia="ru-RU"/>
        </w:rPr>
        <w:t>Министерство по налогам и сборам Республики Беларусь информирует о том, что в последнее время участились случаи поступления звонков и SMS-сообщений гражданам якобы от имени сотрудников налоговых органов Республики Беларусь с требованием уплаты имущественных налогов на конкретный расчетный счет и т.д.</w:t>
      </w:r>
    </w:p>
    <w:p w14:paraId="71CCD4E6" w14:textId="77777777" w:rsidR="005B5ABF" w:rsidRPr="005B5ABF" w:rsidRDefault="005B5ABF" w:rsidP="005B5ABF">
      <w:pPr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Налоговые органы Республики Беларусь НЕ РАССЫЛАЮТ SMS-сообщения с информацией об уплате налогов, содержащие ссылки на оплату или реквизиты для перевода денежных средств.</w:t>
      </w:r>
    </w:p>
    <w:p w14:paraId="5A107D08" w14:textId="77777777" w:rsidR="005B5ABF" w:rsidRPr="005B5ABF" w:rsidRDefault="005B5ABF" w:rsidP="005B5ABF">
      <w:pPr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Данные действия осуществляются МОШЕННИКАМИ!</w:t>
      </w:r>
    </w:p>
    <w:p w14:paraId="459970F3" w14:textId="77777777" w:rsidR="005B5ABF" w:rsidRPr="005B5ABF" w:rsidRDefault="005B5ABF" w:rsidP="005B5ABF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color w:val="1A1A1A"/>
          <w:szCs w:val="30"/>
          <w:lang w:eastAsia="ru-RU"/>
        </w:rPr>
        <w:t>Уплата единого имущественного платежа осуществляется одним из нижеперечисленных способов:</w:t>
      </w:r>
    </w:p>
    <w:p w14:paraId="2A8EFA56" w14:textId="030A1A90" w:rsidR="005B5ABF" w:rsidRPr="005B5ABF" w:rsidRDefault="005B5ABF" w:rsidP="005B5ABF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через сервис «Личный кабинет плательщика»</w:t>
      </w: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;</w:t>
      </w:r>
    </w:p>
    <w:p w14:paraId="4A2689D6" w14:textId="35A9B2E5" w:rsidR="005B5ABF" w:rsidRPr="005B5ABF" w:rsidRDefault="005B5ABF" w:rsidP="005B5ABF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5B5ABF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через систему ЕРИП</w:t>
      </w: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;</w:t>
      </w:r>
    </w:p>
    <w:p w14:paraId="369857B2" w14:textId="65027443" w:rsidR="005B5ABF" w:rsidRPr="005B5ABF" w:rsidRDefault="005B5ABF" w:rsidP="009E21E7">
      <w:pPr>
        <w:numPr>
          <w:ilvl w:val="0"/>
          <w:numId w:val="1"/>
        </w:numPr>
        <w:jc w:val="both"/>
        <w:rPr>
          <w:szCs w:val="30"/>
        </w:rPr>
      </w:pPr>
      <w:r w:rsidRPr="005B5ABF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 отделениях банков и почтовой связи</w:t>
      </w: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.</w:t>
      </w:r>
    </w:p>
    <w:sectPr w:rsidR="005B5ABF" w:rsidRPr="005B5ABF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A2E"/>
    <w:multiLevelType w:val="multilevel"/>
    <w:tmpl w:val="0D1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0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BF"/>
    <w:rsid w:val="001A0E42"/>
    <w:rsid w:val="001B4AD1"/>
    <w:rsid w:val="001B5D85"/>
    <w:rsid w:val="001C74DC"/>
    <w:rsid w:val="00390083"/>
    <w:rsid w:val="003C29C1"/>
    <w:rsid w:val="00415CB8"/>
    <w:rsid w:val="00533D64"/>
    <w:rsid w:val="005B5ABF"/>
    <w:rsid w:val="006061E8"/>
    <w:rsid w:val="00625907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8B1"/>
  <w15:chartTrackingRefBased/>
  <w15:docId w15:val="{5E41C201-EDE9-46C1-B920-A265121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5AB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5AB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5ABF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</cp:revision>
  <dcterms:created xsi:type="dcterms:W3CDTF">2025-10-09T12:02:00Z</dcterms:created>
  <dcterms:modified xsi:type="dcterms:W3CDTF">2025-10-09T12:03:00Z</dcterms:modified>
</cp:coreProperties>
</file>