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7A" w:rsidRPr="0069097A" w:rsidRDefault="0069097A" w:rsidP="00715A5C">
      <w:pPr>
        <w:ind w:right="-285" w:firstLine="708"/>
        <w:jc w:val="both"/>
        <w:rPr>
          <w:b/>
          <w:sz w:val="30"/>
          <w:szCs w:val="30"/>
        </w:rPr>
      </w:pPr>
      <w:r w:rsidRPr="0069097A">
        <w:rPr>
          <w:b/>
          <w:sz w:val="30"/>
          <w:szCs w:val="30"/>
        </w:rPr>
        <w:t xml:space="preserve">Куда обращаться по вопросу поиска </w:t>
      </w:r>
      <w:r w:rsidR="003D62A4">
        <w:rPr>
          <w:b/>
          <w:sz w:val="30"/>
          <w:szCs w:val="30"/>
        </w:rPr>
        <w:t>родственников</w:t>
      </w:r>
      <w:r w:rsidRPr="0069097A">
        <w:rPr>
          <w:b/>
          <w:sz w:val="30"/>
          <w:szCs w:val="30"/>
        </w:rPr>
        <w:t>?</w:t>
      </w:r>
    </w:p>
    <w:p w:rsidR="00715A5C" w:rsidRDefault="00715A5C" w:rsidP="00715A5C">
      <w:pPr>
        <w:ind w:right="-285"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Отдел записи актов гражданского состояния </w:t>
      </w: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райисполкома, обращает внимание граждан на то, что метрические </w:t>
      </w:r>
      <w:r w:rsidRPr="0065161F">
        <w:rPr>
          <w:sz w:val="30"/>
          <w:szCs w:val="30"/>
        </w:rPr>
        <w:t>книги, составленные культовыми учреждениями (церквями, костёлами, кирхами, синагогами и другими), наход</w:t>
      </w:r>
      <w:r>
        <w:rPr>
          <w:sz w:val="30"/>
          <w:szCs w:val="30"/>
        </w:rPr>
        <w:t>ивш</w:t>
      </w:r>
      <w:r w:rsidRPr="0065161F">
        <w:rPr>
          <w:sz w:val="30"/>
          <w:szCs w:val="30"/>
        </w:rPr>
        <w:t>имися на территории Могил</w:t>
      </w:r>
      <w:r w:rsidR="00A03EB8">
        <w:rPr>
          <w:sz w:val="30"/>
          <w:szCs w:val="30"/>
        </w:rPr>
        <w:t>е</w:t>
      </w:r>
      <w:r w:rsidRPr="0065161F">
        <w:rPr>
          <w:sz w:val="30"/>
          <w:szCs w:val="30"/>
        </w:rPr>
        <w:t>вской губернии, (Могил</w:t>
      </w:r>
      <w:r w:rsidR="00A03EB8">
        <w:rPr>
          <w:sz w:val="30"/>
          <w:szCs w:val="30"/>
        </w:rPr>
        <w:t>е</w:t>
      </w:r>
      <w:r w:rsidRPr="0065161F">
        <w:rPr>
          <w:sz w:val="30"/>
          <w:szCs w:val="30"/>
        </w:rPr>
        <w:t xml:space="preserve">вской области) </w:t>
      </w:r>
      <w:r>
        <w:rPr>
          <w:sz w:val="30"/>
          <w:szCs w:val="30"/>
        </w:rPr>
        <w:t xml:space="preserve">за период с 1800 года по 1918 годы (архивный фонд сохранен не полностью)  </w:t>
      </w:r>
      <w:r w:rsidRPr="0065161F">
        <w:rPr>
          <w:sz w:val="30"/>
          <w:szCs w:val="30"/>
        </w:rPr>
        <w:t>переданы на постоянное хранение в Национальный исторический архив Республики Беларусь</w:t>
      </w:r>
      <w:r>
        <w:rPr>
          <w:sz w:val="30"/>
          <w:szCs w:val="30"/>
        </w:rPr>
        <w:t xml:space="preserve"> (</w:t>
      </w:r>
      <w:r w:rsidRPr="0065161F">
        <w:rPr>
          <w:sz w:val="30"/>
          <w:szCs w:val="30"/>
        </w:rPr>
        <w:t>220000, Республика Беларусь,</w:t>
      </w:r>
      <w:r>
        <w:rPr>
          <w:sz w:val="30"/>
          <w:szCs w:val="30"/>
        </w:rPr>
        <w:t xml:space="preserve">   г</w:t>
      </w:r>
      <w:r w:rsidRPr="0065161F">
        <w:rPr>
          <w:sz w:val="30"/>
          <w:szCs w:val="30"/>
        </w:rPr>
        <w:t>. Минск, ул</w:t>
      </w:r>
      <w:proofErr w:type="gramEnd"/>
      <w:r w:rsidRPr="0065161F">
        <w:rPr>
          <w:sz w:val="30"/>
          <w:szCs w:val="30"/>
        </w:rPr>
        <w:t xml:space="preserve">. </w:t>
      </w:r>
      <w:proofErr w:type="gramStart"/>
      <w:r w:rsidRPr="0065161F">
        <w:rPr>
          <w:sz w:val="30"/>
          <w:szCs w:val="30"/>
        </w:rPr>
        <w:t>Кропоткина, д.</w:t>
      </w:r>
      <w:r>
        <w:rPr>
          <w:sz w:val="30"/>
          <w:szCs w:val="30"/>
        </w:rPr>
        <w:t xml:space="preserve"> </w:t>
      </w:r>
      <w:r w:rsidRPr="0065161F">
        <w:rPr>
          <w:sz w:val="30"/>
          <w:szCs w:val="30"/>
        </w:rPr>
        <w:t>55</w:t>
      </w:r>
      <w:r>
        <w:rPr>
          <w:sz w:val="30"/>
          <w:szCs w:val="30"/>
        </w:rPr>
        <w:t>)</w:t>
      </w:r>
      <w:proofErr w:type="gramEnd"/>
    </w:p>
    <w:p w:rsidR="00715A5C" w:rsidRDefault="00715A5C" w:rsidP="00715A5C">
      <w:pPr>
        <w:ind w:right="-285" w:firstLine="708"/>
        <w:jc w:val="both"/>
        <w:rPr>
          <w:sz w:val="30"/>
          <w:szCs w:val="30"/>
        </w:rPr>
      </w:pPr>
      <w:r w:rsidRPr="0065161F">
        <w:rPr>
          <w:sz w:val="30"/>
          <w:szCs w:val="30"/>
        </w:rPr>
        <w:t xml:space="preserve"> Национальный исторический архив Республики Беларусь исполняет запросы </w:t>
      </w:r>
      <w:r>
        <w:rPr>
          <w:sz w:val="30"/>
          <w:szCs w:val="30"/>
        </w:rPr>
        <w:t xml:space="preserve">(заявления) </w:t>
      </w:r>
      <w:r w:rsidRPr="0065161F">
        <w:rPr>
          <w:sz w:val="30"/>
          <w:szCs w:val="30"/>
        </w:rPr>
        <w:t xml:space="preserve">граждан биографического характера и рассматривает обращения граждан по вопросам </w:t>
      </w:r>
      <w:proofErr w:type="gramStart"/>
      <w:r w:rsidRPr="0065161F">
        <w:rPr>
          <w:sz w:val="30"/>
          <w:szCs w:val="30"/>
        </w:rPr>
        <w:t>генеалогических исследований</w:t>
      </w:r>
      <w:proofErr w:type="gramEnd"/>
      <w:r w:rsidRPr="0065161F">
        <w:rPr>
          <w:sz w:val="30"/>
          <w:szCs w:val="30"/>
        </w:rPr>
        <w:t xml:space="preserve"> на платной основе.</w:t>
      </w:r>
    </w:p>
    <w:p w:rsidR="00715A5C" w:rsidRDefault="00715A5C" w:rsidP="00715A5C">
      <w:pPr>
        <w:ind w:right="-285" w:firstLine="708"/>
        <w:jc w:val="both"/>
        <w:rPr>
          <w:sz w:val="30"/>
          <w:szCs w:val="30"/>
        </w:rPr>
      </w:pPr>
      <w:r>
        <w:rPr>
          <w:sz w:val="30"/>
          <w:szCs w:val="30"/>
        </w:rPr>
        <w:t>Обращаем внимание</w:t>
      </w:r>
      <w:r w:rsidR="003D62A4">
        <w:rPr>
          <w:sz w:val="30"/>
          <w:szCs w:val="30"/>
        </w:rPr>
        <w:t xml:space="preserve"> на то</w:t>
      </w:r>
      <w:bookmarkStart w:id="0" w:name="_GoBack"/>
      <w:bookmarkEnd w:id="0"/>
      <w:r>
        <w:rPr>
          <w:sz w:val="30"/>
          <w:szCs w:val="30"/>
        </w:rPr>
        <w:t>, что книги записей актов гражданского состояния за 1919-19</w:t>
      </w:r>
      <w:r w:rsidR="00A03EB8">
        <w:rPr>
          <w:sz w:val="30"/>
          <w:szCs w:val="30"/>
        </w:rPr>
        <w:t xml:space="preserve">43 годы в архиве отдела загс </w:t>
      </w:r>
      <w:proofErr w:type="spellStart"/>
      <w:r w:rsidR="00A03EB8">
        <w:rPr>
          <w:sz w:val="30"/>
          <w:szCs w:val="30"/>
        </w:rPr>
        <w:t>Хотимского</w:t>
      </w:r>
      <w:proofErr w:type="spellEnd"/>
      <w:r w:rsidR="00A03EB8">
        <w:rPr>
          <w:sz w:val="30"/>
          <w:szCs w:val="30"/>
        </w:rPr>
        <w:t xml:space="preserve"> райисполкома на хранении не имеются. В архиве органов, регистрирующих акты гражданского </w:t>
      </w:r>
      <w:proofErr w:type="gramStart"/>
      <w:r w:rsidR="00A03EB8">
        <w:rPr>
          <w:sz w:val="30"/>
          <w:szCs w:val="30"/>
        </w:rPr>
        <w:t>состояния главного управления юстиции  Могилевского облисполкома книги записей актов гражданского состояния</w:t>
      </w:r>
      <w:proofErr w:type="gramEnd"/>
      <w:r w:rsidR="00A03EB8">
        <w:rPr>
          <w:sz w:val="30"/>
          <w:szCs w:val="30"/>
        </w:rPr>
        <w:t xml:space="preserve"> за 1919-1949 годы сохранены не полностью, за некоторые периоды частично, а за некоторые периоды не сохранены. Так как территория Могилевской области была оккупирована во время Великой Отечественной войны. </w:t>
      </w:r>
    </w:p>
    <w:p w:rsidR="00A03EB8" w:rsidRPr="00371088" w:rsidRDefault="00A03EB8" w:rsidP="003D62A4">
      <w:pPr>
        <w:ind w:right="-284"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 xml:space="preserve">В отделе загс </w:t>
      </w: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райисполкома</w:t>
      </w:r>
      <w:r w:rsidRPr="00371088">
        <w:rPr>
          <w:rFonts w:eastAsiaTheme="minorHAnsi"/>
          <w:sz w:val="30"/>
          <w:szCs w:val="30"/>
          <w:lang w:eastAsia="en-US"/>
        </w:rPr>
        <w:t xml:space="preserve"> архивный фонд сохранён с 1 января 1944 года  по настоящее время 2020 года. </w:t>
      </w:r>
    </w:p>
    <w:p w:rsidR="00A03EB8" w:rsidRDefault="00A03EB8" w:rsidP="00715A5C">
      <w:pPr>
        <w:ind w:right="-285" w:firstLine="708"/>
        <w:jc w:val="both"/>
        <w:rPr>
          <w:sz w:val="30"/>
          <w:szCs w:val="30"/>
        </w:rPr>
      </w:pPr>
    </w:p>
    <w:p w:rsidR="002752D9" w:rsidRDefault="002752D9"/>
    <w:sectPr w:rsidR="0027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5"/>
    <w:rsid w:val="002752D9"/>
    <w:rsid w:val="003D62A4"/>
    <w:rsid w:val="00536080"/>
    <w:rsid w:val="0069097A"/>
    <w:rsid w:val="00715A5C"/>
    <w:rsid w:val="00A03EB8"/>
    <w:rsid w:val="00DB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Татьяна Николаевна</dc:creator>
  <cp:lastModifiedBy>Хайновская Елена Борисовна</cp:lastModifiedBy>
  <cp:revision>3</cp:revision>
  <dcterms:created xsi:type="dcterms:W3CDTF">2020-12-29T11:27:00Z</dcterms:created>
  <dcterms:modified xsi:type="dcterms:W3CDTF">2020-12-29T11:46:00Z</dcterms:modified>
</cp:coreProperties>
</file>