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F" w:rsidRPr="00385C8F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A96F77" w:rsidRDefault="003E6644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8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85C8F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Pr="00385C8F">
        <w:rPr>
          <w:rFonts w:ascii="Times New Roman" w:hAnsi="Times New Roman" w:cs="Times New Roman"/>
          <w:b/>
          <w:sz w:val="28"/>
          <w:szCs w:val="28"/>
        </w:rPr>
        <w:t xml:space="preserve"> районный центр социального обслуживания населения» информирует:</w:t>
      </w:r>
    </w:p>
    <w:p w:rsidR="00385C8F" w:rsidRPr="00385C8F" w:rsidRDefault="00385C8F" w:rsidP="0038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>Единовременная материальная помощь</w:t>
      </w:r>
    </w:p>
    <w:p w:rsidR="00CE3F38" w:rsidRPr="003E6644" w:rsidRDefault="00CE3F38" w:rsidP="00CE3F3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E664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к новому учебному году</w:t>
      </w:r>
    </w:p>
    <w:p w:rsidR="00A16FDF" w:rsidRDefault="00056E11" w:rsidP="00CE3F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FD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BCCCCF1" wp14:editId="6ADF06BA">
            <wp:simplePos x="0" y="0"/>
            <wp:positionH relativeFrom="margin">
              <wp:posOffset>4122420</wp:posOffset>
            </wp:positionH>
            <wp:positionV relativeFrom="margin">
              <wp:posOffset>1401445</wp:posOffset>
            </wp:positionV>
            <wp:extent cx="2545080" cy="2444115"/>
            <wp:effectExtent l="0" t="0" r="7620" b="0"/>
            <wp:wrapSquare wrapText="bothSides"/>
            <wp:docPr id="1" name="Рисунок 1" descr="https://i.pinimg.com/736x/91/79/a9/9179a9bf3222804a09449f4894cbe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91/79/a9/9179a9bf3222804a09449f4894cbe5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1D0" w:rsidRPr="007661D0" w:rsidRDefault="007661D0" w:rsidP="0076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1 «Семья и детство» Государственной программы «Здоровье народа и демографическая безопасность Республики Беларусь» на 2021-2025 годы, утвержденной постановлением Совета Министров Республики Беларусь от 19.01.2021г. №28 семьям, воспитывающим троих и более детей, будет производиться выплата единовременной материальной помощи для подготовки к новому учебному году. </w:t>
      </w:r>
    </w:p>
    <w:p w:rsidR="007661D0" w:rsidRPr="007661D0" w:rsidRDefault="007661D0" w:rsidP="0076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в размере </w:t>
      </w:r>
      <w:r w:rsidRPr="007661D0">
        <w:rPr>
          <w:rFonts w:ascii="Times New Roman" w:hAnsi="Times New Roman" w:cs="Times New Roman"/>
          <w:b/>
          <w:sz w:val="28"/>
          <w:szCs w:val="28"/>
        </w:rPr>
        <w:t>30 процентов</w:t>
      </w:r>
      <w:r w:rsidRPr="007661D0">
        <w:rPr>
          <w:rFonts w:ascii="Times New Roman" w:hAnsi="Times New Roman" w:cs="Times New Roman"/>
          <w:sz w:val="28"/>
          <w:szCs w:val="28"/>
        </w:rPr>
        <w:t xml:space="preserve"> бюджета прожиточного минимума в среднем на душу населения, действующего на 1 августа календарного года, будет выплачиваться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Беларусь.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ab/>
        <w:t>Единовременная помощь к учебному году выплачивается по заявительному принципу по месту регистрации матери - в полной семье, по месту регистрации родителя, у которого дети находятся на воспитании - в неполной семье.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61D0"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Указом Президента Республики Беларусь от 23 сентября 2021г. № 363 «О текущем  (расчетном) банковском счете физического лица с базовыми условиями обслуживания» выплата максимальному количеству семей будет произведена в первой половине августа путем перечисления </w:t>
      </w:r>
      <w:r w:rsidRPr="007661D0">
        <w:rPr>
          <w:rFonts w:ascii="Times New Roman" w:hAnsi="Times New Roman" w:cs="Times New Roman"/>
          <w:b/>
          <w:sz w:val="28"/>
          <w:szCs w:val="28"/>
          <w:u w:val="single"/>
        </w:rPr>
        <w:t>на базовый счет заявителей.</w:t>
      </w:r>
    </w:p>
    <w:p w:rsidR="007661D0" w:rsidRPr="007661D0" w:rsidRDefault="007661D0" w:rsidP="00766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>Для получения материальной помощи заявитель представляет в учреждение «</w:t>
      </w:r>
      <w:proofErr w:type="spellStart"/>
      <w:r w:rsidRPr="007661D0">
        <w:rPr>
          <w:rFonts w:ascii="Times New Roman" w:hAnsi="Times New Roman" w:cs="Times New Roman"/>
          <w:sz w:val="28"/>
          <w:szCs w:val="28"/>
        </w:rPr>
        <w:t>Хотимский</w:t>
      </w:r>
      <w:proofErr w:type="spellEnd"/>
      <w:r w:rsidRPr="007661D0">
        <w:rPr>
          <w:rFonts w:ascii="Times New Roman" w:hAnsi="Times New Roman" w:cs="Times New Roman"/>
          <w:sz w:val="28"/>
          <w:szCs w:val="28"/>
        </w:rPr>
        <w:t xml:space="preserve"> РЦСОН» следующие документы: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1. Паспорт; 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 xml:space="preserve">2. Удостоверение многодетной семьи; 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>3. Справка о месте жительства и составе семьи;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D0">
        <w:rPr>
          <w:rFonts w:ascii="Times New Roman" w:hAnsi="Times New Roman" w:cs="Times New Roman"/>
          <w:sz w:val="28"/>
          <w:szCs w:val="28"/>
        </w:rPr>
        <w:t>Свидетельства о рождении всех несовершеннолетних детей;</w:t>
      </w:r>
    </w:p>
    <w:p w:rsidR="007661D0" w:rsidRPr="007661D0" w:rsidRDefault="007661D0" w:rsidP="0076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>4. Выписка базового счета, открытого в ЦБУ № 724 ОАО «АСБ «</w:t>
      </w:r>
      <w:proofErr w:type="spellStart"/>
      <w:r w:rsidRPr="007661D0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7661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61D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661D0">
        <w:rPr>
          <w:rFonts w:ascii="Times New Roman" w:hAnsi="Times New Roman" w:cs="Times New Roman"/>
          <w:sz w:val="28"/>
          <w:szCs w:val="28"/>
        </w:rPr>
        <w:t xml:space="preserve">. Хотимск, по адресу: Могилевская область, </w:t>
      </w:r>
      <w:proofErr w:type="spellStart"/>
      <w:r w:rsidRPr="007661D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661D0">
        <w:rPr>
          <w:rFonts w:ascii="Times New Roman" w:hAnsi="Times New Roman" w:cs="Times New Roman"/>
          <w:sz w:val="28"/>
          <w:szCs w:val="28"/>
        </w:rPr>
        <w:t xml:space="preserve">. Хотимск, </w:t>
      </w:r>
      <w:proofErr w:type="spellStart"/>
      <w:r w:rsidRPr="007661D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7661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61D0">
        <w:rPr>
          <w:rFonts w:ascii="Times New Roman" w:hAnsi="Times New Roman" w:cs="Times New Roman"/>
          <w:sz w:val="28"/>
          <w:szCs w:val="28"/>
        </w:rPr>
        <w:t>ролетарская</w:t>
      </w:r>
      <w:proofErr w:type="spellEnd"/>
      <w:r w:rsidRPr="007661D0">
        <w:rPr>
          <w:rFonts w:ascii="Times New Roman" w:hAnsi="Times New Roman" w:cs="Times New Roman"/>
          <w:sz w:val="28"/>
          <w:szCs w:val="28"/>
        </w:rPr>
        <w:t>, д.38. Счет должен быть открыт на имя того родителя, от имени которого пишется заявление.</w:t>
      </w:r>
    </w:p>
    <w:p w:rsidR="00385C8F" w:rsidRPr="007661D0" w:rsidRDefault="003E6644" w:rsidP="0076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D0">
        <w:rPr>
          <w:rFonts w:ascii="Times New Roman" w:hAnsi="Times New Roman" w:cs="Times New Roman"/>
          <w:sz w:val="28"/>
          <w:szCs w:val="28"/>
        </w:rPr>
        <w:tab/>
      </w:r>
      <w:r w:rsidR="00385C8F" w:rsidRPr="007661D0">
        <w:rPr>
          <w:rFonts w:ascii="Times New Roman" w:hAnsi="Times New Roman" w:cs="Times New Roman"/>
          <w:b/>
          <w:sz w:val="28"/>
          <w:szCs w:val="28"/>
        </w:rPr>
        <w:t>Документы для получения материальной помощи представляются заявителем</w:t>
      </w:r>
      <w:r w:rsidRPr="007661D0">
        <w:rPr>
          <w:rFonts w:ascii="Times New Roman" w:hAnsi="Times New Roman" w:cs="Times New Roman"/>
          <w:b/>
          <w:sz w:val="28"/>
          <w:szCs w:val="28"/>
        </w:rPr>
        <w:t xml:space="preserve"> в учреждени</w:t>
      </w:r>
      <w:r w:rsidR="00385C8F" w:rsidRPr="007661D0">
        <w:rPr>
          <w:rFonts w:ascii="Times New Roman" w:hAnsi="Times New Roman" w:cs="Times New Roman"/>
          <w:b/>
          <w:sz w:val="28"/>
          <w:szCs w:val="28"/>
        </w:rPr>
        <w:t>е</w:t>
      </w:r>
      <w:r w:rsidRPr="007661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661D0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Pr="007661D0">
        <w:rPr>
          <w:rFonts w:ascii="Times New Roman" w:hAnsi="Times New Roman" w:cs="Times New Roman"/>
          <w:b/>
          <w:sz w:val="28"/>
          <w:szCs w:val="28"/>
        </w:rPr>
        <w:t xml:space="preserve"> РЦСОН»</w:t>
      </w:r>
      <w:r w:rsidR="00385C8F" w:rsidRPr="0076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D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7661D0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Pr="007661D0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7661D0">
        <w:rPr>
          <w:rFonts w:ascii="Times New Roman" w:hAnsi="Times New Roman" w:cs="Times New Roman"/>
          <w:b/>
          <w:sz w:val="28"/>
          <w:szCs w:val="28"/>
        </w:rPr>
        <w:t>отимск</w:t>
      </w:r>
      <w:proofErr w:type="spellEnd"/>
      <w:r w:rsidRPr="007661D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661D0">
        <w:rPr>
          <w:rFonts w:ascii="Times New Roman" w:hAnsi="Times New Roman" w:cs="Times New Roman"/>
          <w:b/>
          <w:sz w:val="28"/>
          <w:szCs w:val="28"/>
        </w:rPr>
        <w:t>ул.Ленинская</w:t>
      </w:r>
      <w:proofErr w:type="spellEnd"/>
      <w:r w:rsidRPr="007661D0">
        <w:rPr>
          <w:rFonts w:ascii="Times New Roman" w:hAnsi="Times New Roman" w:cs="Times New Roman"/>
          <w:b/>
          <w:sz w:val="28"/>
          <w:szCs w:val="28"/>
        </w:rPr>
        <w:t xml:space="preserve">, 20, </w:t>
      </w:r>
      <w:proofErr w:type="spellStart"/>
      <w:r w:rsidRPr="007661D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7661D0">
        <w:rPr>
          <w:rFonts w:ascii="Times New Roman" w:hAnsi="Times New Roman" w:cs="Times New Roman"/>
          <w:b/>
          <w:sz w:val="28"/>
          <w:szCs w:val="28"/>
        </w:rPr>
        <w:t>.</w:t>
      </w:r>
      <w:r w:rsidR="00385C8F" w:rsidRPr="0076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D0">
        <w:rPr>
          <w:rFonts w:ascii="Times New Roman" w:hAnsi="Times New Roman" w:cs="Times New Roman"/>
          <w:b/>
          <w:sz w:val="28"/>
          <w:szCs w:val="28"/>
        </w:rPr>
        <w:t>5</w:t>
      </w:r>
      <w:r w:rsidR="00385C8F" w:rsidRPr="00766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61D0" w:rsidRPr="007661D0">
        <w:rPr>
          <w:rFonts w:ascii="Times New Roman" w:hAnsi="Times New Roman" w:cs="Times New Roman"/>
          <w:sz w:val="28"/>
          <w:szCs w:val="28"/>
        </w:rPr>
        <w:t xml:space="preserve">Для удобства граждан специалисты по социальной работе центра осуществляют прием документов в социальных пунктах </w:t>
      </w:r>
      <w:proofErr w:type="spellStart"/>
      <w:r w:rsidR="007661D0" w:rsidRPr="007661D0">
        <w:rPr>
          <w:rFonts w:ascii="Times New Roman" w:hAnsi="Times New Roman" w:cs="Times New Roman"/>
          <w:sz w:val="28"/>
          <w:szCs w:val="28"/>
        </w:rPr>
        <w:t>агрогородков</w:t>
      </w:r>
      <w:proofErr w:type="spellEnd"/>
      <w:r w:rsidR="007661D0" w:rsidRPr="007661D0">
        <w:rPr>
          <w:rFonts w:ascii="Times New Roman" w:hAnsi="Times New Roman" w:cs="Times New Roman"/>
          <w:sz w:val="28"/>
          <w:szCs w:val="28"/>
        </w:rPr>
        <w:t xml:space="preserve"> Березки, </w:t>
      </w:r>
      <w:proofErr w:type="spellStart"/>
      <w:r w:rsidR="007661D0" w:rsidRPr="007661D0">
        <w:rPr>
          <w:rFonts w:ascii="Times New Roman" w:hAnsi="Times New Roman" w:cs="Times New Roman"/>
          <w:sz w:val="28"/>
          <w:szCs w:val="28"/>
        </w:rPr>
        <w:t>Батаево</w:t>
      </w:r>
      <w:proofErr w:type="spellEnd"/>
      <w:r w:rsidR="007661D0" w:rsidRPr="00766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1D0" w:rsidRPr="007661D0">
        <w:rPr>
          <w:rFonts w:ascii="Times New Roman" w:hAnsi="Times New Roman" w:cs="Times New Roman"/>
          <w:sz w:val="28"/>
          <w:szCs w:val="28"/>
        </w:rPr>
        <w:t>Забелышин</w:t>
      </w:r>
      <w:proofErr w:type="spellEnd"/>
      <w:r w:rsidR="007661D0" w:rsidRPr="00766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1D0" w:rsidRPr="007661D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661D0" w:rsidRPr="007661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61D0" w:rsidRPr="007661D0">
        <w:rPr>
          <w:rFonts w:ascii="Times New Roman" w:hAnsi="Times New Roman" w:cs="Times New Roman"/>
          <w:sz w:val="28"/>
          <w:szCs w:val="28"/>
        </w:rPr>
        <w:t>ростино</w:t>
      </w:r>
      <w:proofErr w:type="spellEnd"/>
      <w:r w:rsidR="007661D0" w:rsidRPr="007661D0">
        <w:rPr>
          <w:rFonts w:ascii="Times New Roman" w:hAnsi="Times New Roman" w:cs="Times New Roman"/>
          <w:sz w:val="28"/>
          <w:szCs w:val="28"/>
        </w:rPr>
        <w:t>.</w:t>
      </w:r>
    </w:p>
    <w:p w:rsidR="007661D0" w:rsidRDefault="007661D0" w:rsidP="00385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E3F38" w:rsidRPr="007661D0" w:rsidRDefault="00385C8F" w:rsidP="00385C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7661D0">
        <w:rPr>
          <w:rFonts w:ascii="Times New Roman" w:hAnsi="Times New Roman" w:cs="Times New Roman"/>
          <w:b/>
          <w:color w:val="C00000"/>
          <w:sz w:val="36"/>
          <w:szCs w:val="36"/>
        </w:rPr>
        <w:t>Телефон для справок</w:t>
      </w:r>
      <w:r w:rsidR="00AB2A5B" w:rsidRPr="007661D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- </w:t>
      </w:r>
      <w:r w:rsidR="003E6644" w:rsidRPr="007661D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78 9 77.</w:t>
      </w:r>
      <w:bookmarkEnd w:id="0"/>
    </w:p>
    <w:sectPr w:rsidR="00CE3F38" w:rsidRPr="007661D0" w:rsidSect="007661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97"/>
    <w:rsid w:val="00056E11"/>
    <w:rsid w:val="00385C8F"/>
    <w:rsid w:val="00390C97"/>
    <w:rsid w:val="003E6644"/>
    <w:rsid w:val="007661D0"/>
    <w:rsid w:val="00A16FDF"/>
    <w:rsid w:val="00A96F77"/>
    <w:rsid w:val="00AB2A5B"/>
    <w:rsid w:val="00C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FD5F-2F0D-42A6-B035-3D27CAB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2021-06-11T07:15:00Z</cp:lastPrinted>
  <dcterms:created xsi:type="dcterms:W3CDTF">2022-06-17T09:41:00Z</dcterms:created>
  <dcterms:modified xsi:type="dcterms:W3CDTF">2022-06-17T09:41:00Z</dcterms:modified>
</cp:coreProperties>
</file>