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3DCB6" w14:textId="77777777" w:rsidR="003F7FB5" w:rsidRPr="00032A0D" w:rsidRDefault="003F7FB5" w:rsidP="00032A0D">
      <w:pPr>
        <w:spacing w:after="0" w:line="240" w:lineRule="auto"/>
        <w:jc w:val="center"/>
        <w:rPr>
          <w:rFonts w:ascii="Times New Roman" w:hAnsi="Times New Roman" w:cs="Times New Roman"/>
          <w:b/>
          <w:sz w:val="24"/>
          <w:szCs w:val="24"/>
        </w:rPr>
      </w:pPr>
      <w:r w:rsidRPr="00032A0D">
        <w:rPr>
          <w:rFonts w:ascii="Times New Roman" w:hAnsi="Times New Roman" w:cs="Times New Roman"/>
          <w:b/>
          <w:sz w:val="24"/>
          <w:szCs w:val="24"/>
        </w:rPr>
        <w:t xml:space="preserve">Уведомление об общественных обсуждениях по объекту: </w:t>
      </w:r>
    </w:p>
    <w:p w14:paraId="49CECAA6" w14:textId="46F39684" w:rsidR="006E24EA" w:rsidRPr="00032A0D" w:rsidRDefault="008A1753" w:rsidP="00032A0D">
      <w:pPr>
        <w:spacing w:after="0" w:line="240" w:lineRule="auto"/>
        <w:jc w:val="center"/>
        <w:rPr>
          <w:rFonts w:ascii="Times New Roman" w:eastAsia="Calibri" w:hAnsi="Times New Roman" w:cs="Times New Roman"/>
          <w:b/>
          <w:color w:val="000000"/>
          <w:sz w:val="24"/>
          <w:szCs w:val="24"/>
        </w:rPr>
      </w:pPr>
      <w:r w:rsidRPr="00032A0D">
        <w:rPr>
          <w:rFonts w:ascii="Times New Roman" w:eastAsia="Calibri" w:hAnsi="Times New Roman" w:cs="Times New Roman"/>
          <w:b/>
          <w:color w:val="000000"/>
          <w:sz w:val="24"/>
          <w:szCs w:val="24"/>
        </w:rPr>
        <w:t>«Разработка и рекультивация карьера по добыче трепела на месторождении «Стальное» (центральная часть южного участка), строительство и обслуживание подъездной автомобильной дороги»</w:t>
      </w:r>
    </w:p>
    <w:p w14:paraId="09E23321" w14:textId="77777777" w:rsidR="008A1753" w:rsidRPr="00032A0D" w:rsidRDefault="008A1753" w:rsidP="00032A0D">
      <w:pPr>
        <w:spacing w:after="0" w:line="240" w:lineRule="auto"/>
        <w:jc w:val="center"/>
        <w:rPr>
          <w:rFonts w:ascii="Times New Roman" w:hAnsi="Times New Roman" w:cs="Times New Roman"/>
          <w:b/>
          <w:sz w:val="24"/>
          <w:szCs w:val="24"/>
        </w:rPr>
      </w:pPr>
    </w:p>
    <w:p w14:paraId="1D411A59" w14:textId="09A5B479" w:rsidR="003F7FB5" w:rsidRPr="00032A0D" w:rsidRDefault="006E24EA" w:rsidP="00032A0D">
      <w:pPr>
        <w:spacing w:after="0" w:line="240" w:lineRule="auto"/>
        <w:ind w:firstLine="851"/>
        <w:jc w:val="both"/>
        <w:rPr>
          <w:rFonts w:ascii="Times New Roman" w:hAnsi="Times New Roman" w:cs="Times New Roman"/>
          <w:sz w:val="24"/>
          <w:szCs w:val="24"/>
        </w:rPr>
      </w:pPr>
      <w:r w:rsidRPr="00032A0D">
        <w:rPr>
          <w:rFonts w:ascii="Times New Roman" w:hAnsi="Times New Roman" w:cs="Times New Roman"/>
          <w:sz w:val="24"/>
          <w:szCs w:val="24"/>
        </w:rPr>
        <w:t xml:space="preserve">Отчет об оценке воздействия на окружающую среду объекта </w:t>
      </w:r>
      <w:r w:rsidR="00380A98" w:rsidRPr="00032A0D">
        <w:rPr>
          <w:rFonts w:ascii="Times New Roman" w:hAnsi="Times New Roman" w:cs="Times New Roman"/>
          <w:sz w:val="24"/>
          <w:szCs w:val="24"/>
        </w:rPr>
        <w:t>«</w:t>
      </w:r>
      <w:r w:rsidR="008A1753" w:rsidRPr="00032A0D">
        <w:rPr>
          <w:rFonts w:ascii="Times New Roman" w:eastAsia="Calibri" w:hAnsi="Times New Roman" w:cs="Times New Roman"/>
          <w:color w:val="000000"/>
          <w:sz w:val="24"/>
          <w:szCs w:val="24"/>
        </w:rPr>
        <w:t>Разработка и рекультивация карьера по добыче трепела на месторождении «Стальное» (центральная часть южного участка), строительство и обслуживание подъездной автомобильной дороги</w:t>
      </w:r>
      <w:r w:rsidR="00380A98" w:rsidRPr="00032A0D">
        <w:rPr>
          <w:rFonts w:ascii="Times New Roman" w:hAnsi="Times New Roman" w:cs="Times New Roman"/>
          <w:sz w:val="24"/>
          <w:szCs w:val="24"/>
        </w:rPr>
        <w:t>».</w:t>
      </w:r>
    </w:p>
    <w:p w14:paraId="659C8C37" w14:textId="77777777" w:rsidR="00D8385A" w:rsidRPr="00032A0D" w:rsidRDefault="00D8385A" w:rsidP="00032A0D">
      <w:pPr>
        <w:spacing w:after="0" w:line="240" w:lineRule="auto"/>
        <w:ind w:firstLine="851"/>
        <w:jc w:val="center"/>
        <w:rPr>
          <w:rFonts w:ascii="Times New Roman" w:hAnsi="Times New Roman" w:cs="Times New Roman"/>
          <w:b/>
          <w:sz w:val="24"/>
          <w:szCs w:val="24"/>
          <w:highlight w:val="yellow"/>
        </w:rPr>
      </w:pPr>
    </w:p>
    <w:p w14:paraId="41BC098D" w14:textId="77777777" w:rsidR="00E24051" w:rsidRPr="00032A0D" w:rsidRDefault="00E24051" w:rsidP="00032A0D">
      <w:pPr>
        <w:spacing w:after="0" w:line="240" w:lineRule="auto"/>
        <w:ind w:firstLine="851"/>
        <w:jc w:val="center"/>
        <w:rPr>
          <w:rFonts w:ascii="Times New Roman" w:hAnsi="Times New Roman" w:cs="Times New Roman"/>
          <w:b/>
          <w:sz w:val="24"/>
          <w:szCs w:val="24"/>
        </w:rPr>
      </w:pPr>
      <w:r w:rsidRPr="00032A0D">
        <w:rPr>
          <w:rFonts w:ascii="Times New Roman" w:hAnsi="Times New Roman" w:cs="Times New Roman"/>
          <w:b/>
          <w:sz w:val="24"/>
          <w:szCs w:val="24"/>
        </w:rPr>
        <w:t>Информация о планируемой деятельности</w:t>
      </w:r>
    </w:p>
    <w:p w14:paraId="65C72B74" w14:textId="77777777" w:rsidR="00C804D9" w:rsidRPr="00032A0D" w:rsidRDefault="00C804D9" w:rsidP="00032A0D">
      <w:pPr>
        <w:spacing w:after="0" w:line="240" w:lineRule="auto"/>
        <w:ind w:firstLine="851"/>
        <w:jc w:val="center"/>
        <w:rPr>
          <w:rFonts w:ascii="Times New Roman" w:hAnsi="Times New Roman" w:cs="Times New Roman"/>
          <w:b/>
          <w:sz w:val="24"/>
          <w:szCs w:val="24"/>
        </w:rPr>
      </w:pPr>
    </w:p>
    <w:p w14:paraId="2B9FFDC7" w14:textId="50365248" w:rsidR="005D18CD" w:rsidRPr="00032A0D" w:rsidRDefault="005D18CD" w:rsidP="00032A0D">
      <w:pPr>
        <w:spacing w:after="0" w:line="240" w:lineRule="auto"/>
        <w:ind w:firstLine="851"/>
        <w:rPr>
          <w:rFonts w:ascii="Times New Roman" w:hAnsi="Times New Roman" w:cs="Times New Roman"/>
          <w:bCs/>
          <w:iCs/>
          <w:color w:val="000000" w:themeColor="text1"/>
          <w:sz w:val="24"/>
          <w:szCs w:val="24"/>
        </w:rPr>
      </w:pPr>
      <w:r w:rsidRPr="00032A0D">
        <w:rPr>
          <w:rFonts w:ascii="Times New Roman" w:hAnsi="Times New Roman" w:cs="Times New Roman"/>
          <w:b/>
          <w:iCs/>
          <w:sz w:val="24"/>
          <w:szCs w:val="24"/>
        </w:rPr>
        <w:t>Заказчик планируем</w:t>
      </w:r>
      <w:r w:rsidRPr="00032A0D">
        <w:rPr>
          <w:rFonts w:ascii="Times New Roman" w:hAnsi="Times New Roman" w:cs="Times New Roman"/>
          <w:b/>
          <w:iCs/>
          <w:color w:val="000000" w:themeColor="text1"/>
          <w:sz w:val="24"/>
          <w:szCs w:val="24"/>
        </w:rPr>
        <w:t>ой деятельности</w:t>
      </w:r>
      <w:r w:rsidRPr="00032A0D">
        <w:rPr>
          <w:rFonts w:ascii="Times New Roman" w:hAnsi="Times New Roman" w:cs="Times New Roman"/>
          <w:bCs/>
          <w:iCs/>
          <w:color w:val="000000" w:themeColor="text1"/>
          <w:sz w:val="24"/>
          <w:szCs w:val="24"/>
        </w:rPr>
        <w:t>:</w:t>
      </w:r>
      <w:r w:rsidRPr="00032A0D">
        <w:rPr>
          <w:rFonts w:ascii="Times New Roman" w:hAnsi="Times New Roman" w:cs="Times New Roman"/>
          <w:bCs/>
          <w:iCs/>
          <w:color w:val="000000" w:themeColor="text1"/>
          <w:sz w:val="24"/>
          <w:szCs w:val="24"/>
        </w:rPr>
        <w:t xml:space="preserve"> ООО «</w:t>
      </w:r>
      <w:proofErr w:type="spellStart"/>
      <w:r w:rsidRPr="00032A0D">
        <w:rPr>
          <w:rFonts w:ascii="Times New Roman" w:hAnsi="Times New Roman" w:cs="Times New Roman"/>
          <w:bCs/>
          <w:iCs/>
          <w:color w:val="000000" w:themeColor="text1"/>
          <w:sz w:val="24"/>
          <w:szCs w:val="24"/>
        </w:rPr>
        <w:t>Белгрит</w:t>
      </w:r>
      <w:proofErr w:type="spellEnd"/>
      <w:r w:rsidRPr="00032A0D">
        <w:rPr>
          <w:rFonts w:ascii="Times New Roman" w:hAnsi="Times New Roman" w:cs="Times New Roman"/>
          <w:bCs/>
          <w:iCs/>
          <w:color w:val="000000" w:themeColor="text1"/>
          <w:sz w:val="24"/>
          <w:szCs w:val="24"/>
        </w:rPr>
        <w:t xml:space="preserve">-Полесье», </w:t>
      </w:r>
    </w:p>
    <w:p w14:paraId="33D78CAB" w14:textId="4C060156" w:rsidR="005D18CD" w:rsidRPr="00032A0D" w:rsidRDefault="005D18CD" w:rsidP="00032A0D">
      <w:pPr>
        <w:pStyle w:val="11"/>
        <w:ind w:left="0" w:right="0" w:firstLine="851"/>
        <w:rPr>
          <w:color w:val="000000" w:themeColor="text1"/>
          <w:sz w:val="24"/>
        </w:rPr>
      </w:pPr>
      <w:r w:rsidRPr="00032A0D">
        <w:rPr>
          <w:bCs/>
          <w:iCs/>
          <w:color w:val="000000" w:themeColor="text1"/>
          <w:sz w:val="24"/>
        </w:rPr>
        <w:t>Юридический / почтовый адрес:</w:t>
      </w:r>
      <w:r w:rsidRPr="00032A0D">
        <w:rPr>
          <w:color w:val="000000" w:themeColor="text1"/>
          <w:sz w:val="24"/>
        </w:rPr>
        <w:t xml:space="preserve"> Адрес: РБ, г. Могилев переулок второй Крутой, д.5 к.6.</w:t>
      </w:r>
    </w:p>
    <w:p w14:paraId="1D6E160A" w14:textId="77777777" w:rsidR="005D18CD" w:rsidRPr="00032A0D" w:rsidRDefault="005D18CD" w:rsidP="00032A0D">
      <w:pPr>
        <w:pStyle w:val="11"/>
        <w:ind w:left="0" w:right="0" w:firstLine="851"/>
        <w:rPr>
          <w:color w:val="000000" w:themeColor="text1"/>
          <w:sz w:val="24"/>
        </w:rPr>
      </w:pPr>
    </w:p>
    <w:p w14:paraId="43542D5C" w14:textId="77777777" w:rsidR="005D18CD" w:rsidRPr="00032A0D" w:rsidRDefault="005D18CD" w:rsidP="00032A0D">
      <w:pPr>
        <w:pStyle w:val="2"/>
        <w:spacing w:before="0" w:beforeAutospacing="0" w:after="0" w:afterAutospacing="0"/>
        <w:ind w:firstLine="851"/>
        <w:jc w:val="both"/>
        <w:rPr>
          <w:rFonts w:eastAsiaTheme="minorHAnsi"/>
          <w:b w:val="0"/>
          <w:bCs w:val="0"/>
          <w:color w:val="000000" w:themeColor="text1"/>
          <w:sz w:val="24"/>
          <w:szCs w:val="24"/>
          <w:lang w:eastAsia="en-US"/>
        </w:rPr>
      </w:pPr>
      <w:r w:rsidRPr="00032A0D">
        <w:rPr>
          <w:bCs w:val="0"/>
          <w:color w:val="000000" w:themeColor="text1"/>
          <w:sz w:val="24"/>
          <w:szCs w:val="24"/>
        </w:rPr>
        <w:t>Разработчик отчёта об оценке воздействия:</w:t>
      </w:r>
      <w:r w:rsidRPr="00032A0D">
        <w:rPr>
          <w:b w:val="0"/>
          <w:color w:val="000000" w:themeColor="text1"/>
          <w:sz w:val="24"/>
          <w:szCs w:val="24"/>
        </w:rPr>
        <w:t xml:space="preserve"> </w:t>
      </w:r>
      <w:bookmarkStart w:id="0" w:name="_Hlk151025004"/>
      <w:r w:rsidRPr="00032A0D">
        <w:rPr>
          <w:rFonts w:eastAsiaTheme="minorHAnsi"/>
          <w:b w:val="0"/>
          <w:bCs w:val="0"/>
          <w:color w:val="000000" w:themeColor="text1"/>
          <w:sz w:val="24"/>
          <w:szCs w:val="24"/>
          <w:lang w:eastAsia="en-US"/>
        </w:rPr>
        <w:t>Общество с ограниченной ответственностью «</w:t>
      </w:r>
      <w:proofErr w:type="spellStart"/>
      <w:r w:rsidRPr="00032A0D">
        <w:rPr>
          <w:rFonts w:eastAsiaTheme="minorHAnsi"/>
          <w:b w:val="0"/>
          <w:bCs w:val="0"/>
          <w:color w:val="000000" w:themeColor="text1"/>
          <w:sz w:val="24"/>
          <w:szCs w:val="24"/>
          <w:lang w:eastAsia="en-US"/>
        </w:rPr>
        <w:t>ЭкоВодПроект</w:t>
      </w:r>
      <w:proofErr w:type="spellEnd"/>
      <w:r w:rsidRPr="00032A0D">
        <w:rPr>
          <w:rFonts w:eastAsiaTheme="minorHAnsi"/>
          <w:b w:val="0"/>
          <w:bCs w:val="0"/>
          <w:color w:val="000000" w:themeColor="text1"/>
          <w:sz w:val="24"/>
          <w:szCs w:val="24"/>
          <w:lang w:eastAsia="en-US"/>
        </w:rPr>
        <w:t>»</w:t>
      </w:r>
    </w:p>
    <w:p w14:paraId="0F5D06E7" w14:textId="72F42C2C" w:rsidR="005D18CD" w:rsidRPr="00032A0D" w:rsidRDefault="005D18CD" w:rsidP="00032A0D">
      <w:pPr>
        <w:pStyle w:val="2"/>
        <w:spacing w:before="0" w:beforeAutospacing="0" w:after="0" w:afterAutospacing="0"/>
        <w:ind w:firstLine="851"/>
        <w:jc w:val="both"/>
        <w:rPr>
          <w:rFonts w:eastAsiaTheme="minorHAnsi"/>
          <w:b w:val="0"/>
          <w:bCs w:val="0"/>
          <w:color w:val="000000" w:themeColor="text1"/>
          <w:sz w:val="24"/>
          <w:szCs w:val="24"/>
          <w:lang w:eastAsia="en-US"/>
        </w:rPr>
      </w:pPr>
      <w:r w:rsidRPr="00032A0D">
        <w:rPr>
          <w:b w:val="0"/>
          <w:bCs w:val="0"/>
          <w:iCs/>
          <w:color w:val="000000" w:themeColor="text1"/>
          <w:sz w:val="24"/>
          <w:szCs w:val="24"/>
        </w:rPr>
        <w:t>Юридический/почтовый адрес:</w:t>
      </w:r>
      <w:r w:rsidRPr="00032A0D">
        <w:rPr>
          <w:b w:val="0"/>
          <w:bCs w:val="0"/>
          <w:color w:val="000000" w:themeColor="text1"/>
          <w:sz w:val="24"/>
          <w:szCs w:val="24"/>
        </w:rPr>
        <w:t xml:space="preserve"> </w:t>
      </w:r>
      <w:r w:rsidRPr="00032A0D">
        <w:rPr>
          <w:b w:val="0"/>
          <w:bCs w:val="0"/>
          <w:iCs/>
          <w:color w:val="000000" w:themeColor="text1"/>
          <w:sz w:val="24"/>
          <w:szCs w:val="24"/>
        </w:rPr>
        <w:t xml:space="preserve">212022 </w:t>
      </w:r>
      <w:proofErr w:type="spellStart"/>
      <w:r w:rsidRPr="00032A0D">
        <w:rPr>
          <w:b w:val="0"/>
          <w:bCs w:val="0"/>
          <w:iCs/>
          <w:color w:val="000000" w:themeColor="text1"/>
          <w:sz w:val="24"/>
          <w:szCs w:val="24"/>
        </w:rPr>
        <w:t>г.Могилёв</w:t>
      </w:r>
      <w:proofErr w:type="spellEnd"/>
      <w:r w:rsidRPr="00032A0D">
        <w:rPr>
          <w:b w:val="0"/>
          <w:bCs w:val="0"/>
          <w:iCs/>
          <w:color w:val="000000" w:themeColor="text1"/>
          <w:sz w:val="24"/>
          <w:szCs w:val="24"/>
        </w:rPr>
        <w:t xml:space="preserve">, </w:t>
      </w:r>
      <w:proofErr w:type="spellStart"/>
      <w:r w:rsidRPr="00032A0D">
        <w:rPr>
          <w:b w:val="0"/>
          <w:bCs w:val="0"/>
          <w:iCs/>
          <w:color w:val="000000" w:themeColor="text1"/>
          <w:sz w:val="24"/>
          <w:szCs w:val="24"/>
        </w:rPr>
        <w:t>ул.Космонавтов</w:t>
      </w:r>
      <w:proofErr w:type="spellEnd"/>
      <w:r w:rsidRPr="00032A0D">
        <w:rPr>
          <w:b w:val="0"/>
          <w:bCs w:val="0"/>
          <w:iCs/>
          <w:color w:val="000000" w:themeColor="text1"/>
          <w:sz w:val="24"/>
          <w:szCs w:val="24"/>
        </w:rPr>
        <w:t>, 19,</w:t>
      </w:r>
      <w:r w:rsidR="00DA3BCD">
        <w:rPr>
          <w:b w:val="0"/>
          <w:bCs w:val="0"/>
          <w:iCs/>
          <w:color w:val="000000" w:themeColor="text1"/>
          <w:sz w:val="24"/>
          <w:szCs w:val="24"/>
        </w:rPr>
        <w:t xml:space="preserve"> каб.200, </w:t>
      </w:r>
      <w:r w:rsidRPr="00032A0D">
        <w:rPr>
          <w:b w:val="0"/>
          <w:bCs w:val="0"/>
          <w:iCs/>
          <w:color w:val="000000" w:themeColor="text1"/>
          <w:sz w:val="24"/>
          <w:szCs w:val="24"/>
        </w:rPr>
        <w:t xml:space="preserve"> 8(0222)779493, +375336582980.</w:t>
      </w:r>
    </w:p>
    <w:bookmarkEnd w:id="0"/>
    <w:p w14:paraId="7D3708A9" w14:textId="77777777" w:rsidR="005D18CD" w:rsidRPr="00032A0D" w:rsidRDefault="005D18CD" w:rsidP="00032A0D">
      <w:pPr>
        <w:spacing w:after="0" w:line="240" w:lineRule="auto"/>
        <w:ind w:firstLine="851"/>
        <w:jc w:val="both"/>
        <w:rPr>
          <w:rFonts w:ascii="Times New Roman" w:hAnsi="Times New Roman" w:cs="Times New Roman"/>
          <w:color w:val="000000"/>
          <w:sz w:val="24"/>
          <w:szCs w:val="24"/>
          <w:shd w:val="clear" w:color="auto" w:fill="FFFFFF"/>
        </w:rPr>
      </w:pPr>
    </w:p>
    <w:p w14:paraId="44DAC020" w14:textId="77777777" w:rsidR="00F70D55" w:rsidRPr="00032A0D" w:rsidRDefault="00351632" w:rsidP="00032A0D">
      <w:pPr>
        <w:spacing w:after="0" w:line="240" w:lineRule="auto"/>
        <w:ind w:firstLine="851"/>
        <w:jc w:val="both"/>
        <w:rPr>
          <w:rFonts w:ascii="Times New Roman" w:hAnsi="Times New Roman" w:cs="Times New Roman"/>
          <w:b/>
          <w:sz w:val="24"/>
          <w:szCs w:val="24"/>
        </w:rPr>
      </w:pPr>
      <w:r w:rsidRPr="00032A0D">
        <w:rPr>
          <w:rFonts w:ascii="Times New Roman" w:hAnsi="Times New Roman" w:cs="Times New Roman"/>
          <w:b/>
          <w:sz w:val="24"/>
          <w:szCs w:val="24"/>
        </w:rPr>
        <w:t xml:space="preserve">Обоснование необходимости планируемой деятельности: </w:t>
      </w:r>
    </w:p>
    <w:p w14:paraId="56B2700C" w14:textId="613838DD" w:rsidR="00F70D55" w:rsidRPr="00032A0D" w:rsidRDefault="00F70D55" w:rsidP="00032A0D">
      <w:pPr>
        <w:spacing w:after="0" w:line="240" w:lineRule="auto"/>
        <w:ind w:firstLine="851"/>
        <w:jc w:val="both"/>
        <w:rPr>
          <w:rFonts w:ascii="Times New Roman" w:hAnsi="Times New Roman" w:cs="Times New Roman"/>
          <w:sz w:val="24"/>
          <w:szCs w:val="24"/>
        </w:rPr>
      </w:pPr>
      <w:r w:rsidRPr="00032A0D">
        <w:rPr>
          <w:rFonts w:ascii="Times New Roman" w:hAnsi="Times New Roman" w:cs="Times New Roman"/>
          <w:b/>
          <w:sz w:val="24"/>
          <w:szCs w:val="24"/>
        </w:rPr>
        <w:t xml:space="preserve">- </w:t>
      </w:r>
      <w:r w:rsidRPr="00032A0D">
        <w:rPr>
          <w:rFonts w:ascii="Times New Roman" w:hAnsi="Times New Roman" w:cs="Times New Roman"/>
          <w:sz w:val="24"/>
          <w:szCs w:val="24"/>
        </w:rPr>
        <w:t>акта выбора места размещения земельных участков для разработки и рекультивации карьера по добыче трепела на месторождении «Стальное» (центральная часть Южного участка), строительства и обслуживания подъездной автомобильной дороги к нему от 19.11.2021, утвержденного председателем Хотимского районного исполнительного комитета 22.11.2021 и согласованного первым заместителем председателя Могилевского областного исполнительного комитета 30.11.2021;</w:t>
      </w:r>
    </w:p>
    <w:p w14:paraId="7F53D426" w14:textId="168163C3" w:rsidR="00FA1BB0" w:rsidRPr="00032A0D" w:rsidRDefault="00F70D55" w:rsidP="00032A0D">
      <w:pPr>
        <w:spacing w:after="0" w:line="240" w:lineRule="auto"/>
        <w:ind w:firstLine="851"/>
        <w:jc w:val="both"/>
        <w:rPr>
          <w:rFonts w:ascii="Times New Roman" w:hAnsi="Times New Roman" w:cs="Times New Roman"/>
          <w:sz w:val="24"/>
          <w:szCs w:val="24"/>
          <w:highlight w:val="yellow"/>
        </w:rPr>
      </w:pPr>
      <w:r w:rsidRPr="00032A0D">
        <w:rPr>
          <w:rFonts w:ascii="Times New Roman" w:hAnsi="Times New Roman" w:cs="Times New Roman"/>
          <w:sz w:val="24"/>
          <w:szCs w:val="24"/>
        </w:rPr>
        <w:t>- распоряжения Президента Республики Беларусь от 18 января 2022 г. № 10рп «О предоставлении земельных участков»</w:t>
      </w:r>
    </w:p>
    <w:p w14:paraId="4DFEB15C" w14:textId="77777777" w:rsidR="00C804D9" w:rsidRPr="00032A0D" w:rsidRDefault="00C804D9" w:rsidP="00032A0D">
      <w:pPr>
        <w:spacing w:after="0" w:line="240" w:lineRule="auto"/>
        <w:ind w:firstLine="851"/>
        <w:jc w:val="both"/>
        <w:rPr>
          <w:rFonts w:ascii="Times New Roman" w:hAnsi="Times New Roman" w:cs="Times New Roman"/>
          <w:sz w:val="24"/>
          <w:szCs w:val="24"/>
        </w:rPr>
      </w:pPr>
    </w:p>
    <w:p w14:paraId="1D0F743A" w14:textId="77777777" w:rsidR="00F70D55" w:rsidRPr="00032A0D" w:rsidRDefault="00A374DE" w:rsidP="00032A0D">
      <w:pPr>
        <w:spacing w:after="0" w:line="240" w:lineRule="auto"/>
        <w:ind w:firstLine="851"/>
        <w:jc w:val="both"/>
        <w:rPr>
          <w:rFonts w:ascii="Times New Roman" w:hAnsi="Times New Roman" w:cs="Times New Roman"/>
          <w:color w:val="000000" w:themeColor="text1"/>
          <w:sz w:val="24"/>
          <w:szCs w:val="24"/>
        </w:rPr>
      </w:pPr>
      <w:r w:rsidRPr="00032A0D">
        <w:rPr>
          <w:rFonts w:ascii="Times New Roman" w:hAnsi="Times New Roman" w:cs="Times New Roman"/>
          <w:b/>
          <w:color w:val="000000"/>
          <w:sz w:val="24"/>
          <w:szCs w:val="24"/>
          <w:shd w:val="clear" w:color="auto" w:fill="FFFFFF"/>
        </w:rPr>
        <w:t>Описание планируемой деятельности:</w:t>
      </w:r>
      <w:r w:rsidRPr="00032A0D">
        <w:rPr>
          <w:rFonts w:ascii="Times New Roman" w:hAnsi="Times New Roman" w:cs="Times New Roman"/>
          <w:color w:val="000000"/>
          <w:sz w:val="24"/>
          <w:szCs w:val="24"/>
          <w:shd w:val="clear" w:color="auto" w:fill="FFFFFF"/>
        </w:rPr>
        <w:t xml:space="preserve"> </w:t>
      </w:r>
      <w:r w:rsidR="00F70D55" w:rsidRPr="00032A0D">
        <w:rPr>
          <w:rFonts w:ascii="Times New Roman" w:hAnsi="Times New Roman" w:cs="Times New Roman"/>
          <w:color w:val="000000" w:themeColor="text1"/>
          <w:sz w:val="24"/>
          <w:szCs w:val="24"/>
        </w:rPr>
        <w:t>Проектирование объекта состоит из 2 пусковых комплексов:</w:t>
      </w:r>
    </w:p>
    <w:p w14:paraId="74EAA7F0" w14:textId="77777777" w:rsidR="00F70D55" w:rsidRPr="00032A0D" w:rsidRDefault="00F70D55" w:rsidP="00032A0D">
      <w:pPr>
        <w:spacing w:after="0" w:line="240" w:lineRule="auto"/>
        <w:ind w:firstLine="851"/>
        <w:jc w:val="both"/>
        <w:rPr>
          <w:rFonts w:ascii="Times New Roman" w:hAnsi="Times New Roman" w:cs="Times New Roman"/>
          <w:color w:val="000000" w:themeColor="text1"/>
          <w:sz w:val="24"/>
          <w:szCs w:val="24"/>
        </w:rPr>
      </w:pPr>
      <w:r w:rsidRPr="00032A0D">
        <w:rPr>
          <w:rFonts w:ascii="Times New Roman" w:hAnsi="Times New Roman" w:cs="Times New Roman"/>
          <w:color w:val="000000" w:themeColor="text1"/>
          <w:sz w:val="24"/>
          <w:szCs w:val="24"/>
        </w:rPr>
        <w:t>1 пусковой комплекс – разработка и рекультивация карьера по добыче трепела на месторождении «Стальное» (центральная часть Южного участка)»;</w:t>
      </w:r>
    </w:p>
    <w:p w14:paraId="69399E57" w14:textId="77777777" w:rsidR="00F70D55" w:rsidRPr="00032A0D" w:rsidRDefault="00F70D55" w:rsidP="00032A0D">
      <w:pPr>
        <w:pStyle w:val="10"/>
        <w:ind w:left="0" w:right="0" w:firstLine="851"/>
        <w:rPr>
          <w:color w:val="000000" w:themeColor="text1"/>
        </w:rPr>
      </w:pPr>
      <w:r w:rsidRPr="00032A0D">
        <w:rPr>
          <w:color w:val="000000" w:themeColor="text1"/>
        </w:rPr>
        <w:t>2 пусковой комплекс – подъездная дорога к месторождению «Стальное».</w:t>
      </w:r>
    </w:p>
    <w:p w14:paraId="627C6F0F" w14:textId="4DDA3349" w:rsidR="00F70D55" w:rsidRPr="00032A0D" w:rsidRDefault="00F70D55" w:rsidP="00032A0D">
      <w:pPr>
        <w:spacing w:after="0" w:line="240" w:lineRule="auto"/>
        <w:ind w:firstLine="851"/>
        <w:jc w:val="both"/>
        <w:rPr>
          <w:rFonts w:ascii="Times New Roman" w:hAnsi="Times New Roman" w:cs="Times New Roman"/>
          <w:color w:val="000000" w:themeColor="text1"/>
          <w:sz w:val="24"/>
          <w:szCs w:val="24"/>
          <w:lang w:bidi="ru-RU"/>
        </w:rPr>
      </w:pPr>
      <w:r w:rsidRPr="00032A0D">
        <w:rPr>
          <w:rFonts w:ascii="Times New Roman" w:hAnsi="Times New Roman" w:cs="Times New Roman"/>
          <w:color w:val="000000" w:themeColor="text1"/>
          <w:sz w:val="24"/>
          <w:szCs w:val="24"/>
          <w:lang w:bidi="ru-RU"/>
        </w:rPr>
        <w:t xml:space="preserve">Горный отвод площадью 2,7083 га предоставлен </w:t>
      </w:r>
      <w:r w:rsidR="00032A0D">
        <w:rPr>
          <w:rFonts w:ascii="Times New Roman" w:hAnsi="Times New Roman" w:cs="Times New Roman"/>
          <w:color w:val="000000" w:themeColor="text1"/>
          <w:sz w:val="24"/>
          <w:szCs w:val="24"/>
          <w:lang w:bidi="ru-RU"/>
        </w:rPr>
        <w:t>ООО</w:t>
      </w:r>
      <w:r w:rsidRPr="00032A0D">
        <w:rPr>
          <w:rFonts w:ascii="Times New Roman" w:hAnsi="Times New Roman" w:cs="Times New Roman"/>
          <w:color w:val="000000" w:themeColor="text1"/>
          <w:sz w:val="24"/>
          <w:szCs w:val="24"/>
          <w:lang w:bidi="ru-RU"/>
        </w:rPr>
        <w:t xml:space="preserve"> «</w:t>
      </w:r>
      <w:proofErr w:type="spellStart"/>
      <w:r w:rsidRPr="00032A0D">
        <w:rPr>
          <w:rFonts w:ascii="Times New Roman" w:hAnsi="Times New Roman" w:cs="Times New Roman"/>
          <w:color w:val="000000" w:themeColor="text1"/>
          <w:sz w:val="24"/>
          <w:szCs w:val="24"/>
          <w:lang w:bidi="ru-RU"/>
        </w:rPr>
        <w:t>Белгрит</w:t>
      </w:r>
      <w:proofErr w:type="spellEnd"/>
      <w:r w:rsidRPr="00032A0D">
        <w:rPr>
          <w:rFonts w:ascii="Times New Roman" w:hAnsi="Times New Roman" w:cs="Times New Roman"/>
          <w:color w:val="000000" w:themeColor="text1"/>
          <w:sz w:val="24"/>
          <w:szCs w:val="24"/>
          <w:lang w:bidi="ru-RU"/>
        </w:rPr>
        <w:t>-Полесье» для добычи трепела на месторождении «Стальное» (центральная часть Южного участка) Хотимского района Могилевской области на основании распоряжения Президента Республики Беларусь от 20.05.2019 № 89рп и от 07.08.2020 № 155рп. Акт, удостоверяющий горный отвод, зарегистрирован в государственном реестре горных отводов 24.08.2020 за № 23889-16-6-20/28 с балансовыми запасами трепела по категориям В+С</w:t>
      </w:r>
      <w:r w:rsidRPr="00032A0D">
        <w:rPr>
          <w:rFonts w:ascii="Times New Roman" w:hAnsi="Times New Roman" w:cs="Times New Roman"/>
          <w:color w:val="000000" w:themeColor="text1"/>
          <w:sz w:val="24"/>
          <w:szCs w:val="24"/>
          <w:vertAlign w:val="subscript"/>
          <w:lang w:bidi="ru-RU"/>
        </w:rPr>
        <w:t>1</w:t>
      </w:r>
      <w:r w:rsidRPr="00032A0D">
        <w:rPr>
          <w:rFonts w:ascii="Times New Roman" w:hAnsi="Times New Roman" w:cs="Times New Roman"/>
          <w:color w:val="000000" w:themeColor="text1"/>
          <w:sz w:val="24"/>
          <w:szCs w:val="24"/>
          <w:lang w:bidi="ru-RU"/>
        </w:rPr>
        <w:t xml:space="preserve"> в количестве 463 тыс. т, в том числе по категории В – 236 тыс. т.</w:t>
      </w:r>
    </w:p>
    <w:p w14:paraId="2FC5067F" w14:textId="77777777" w:rsidR="00F70D55" w:rsidRPr="00032A0D" w:rsidRDefault="00F70D55" w:rsidP="00032A0D">
      <w:pPr>
        <w:pStyle w:val="10"/>
        <w:ind w:left="0" w:right="0" w:firstLine="851"/>
        <w:rPr>
          <w:color w:val="000000" w:themeColor="text1"/>
          <w:spacing w:val="-4"/>
        </w:rPr>
      </w:pPr>
      <w:r w:rsidRPr="00032A0D">
        <w:rPr>
          <w:color w:val="000000" w:themeColor="text1"/>
        </w:rPr>
        <w:t xml:space="preserve">Площадь согласованного земельного участка под карьер расположена на землях ОАО «Хотимский </w:t>
      </w:r>
      <w:proofErr w:type="spellStart"/>
      <w:r w:rsidRPr="00032A0D">
        <w:rPr>
          <w:color w:val="000000" w:themeColor="text1"/>
        </w:rPr>
        <w:t>Технокомплекс</w:t>
      </w:r>
      <w:proofErr w:type="spellEnd"/>
      <w:r w:rsidRPr="00032A0D">
        <w:rPr>
          <w:color w:val="000000" w:themeColor="text1"/>
        </w:rPr>
        <w:t>» (8,6717 га).</w:t>
      </w:r>
    </w:p>
    <w:p w14:paraId="66C6A81D" w14:textId="3497009E" w:rsidR="00210278" w:rsidRPr="00032A0D" w:rsidRDefault="00210278" w:rsidP="00032A0D">
      <w:pPr>
        <w:autoSpaceDE w:val="0"/>
        <w:autoSpaceDN w:val="0"/>
        <w:adjustRightInd w:val="0"/>
        <w:spacing w:after="0" w:line="240" w:lineRule="auto"/>
        <w:ind w:firstLine="851"/>
        <w:jc w:val="both"/>
        <w:rPr>
          <w:rFonts w:ascii="Times New Roman" w:hAnsi="Times New Roman" w:cs="Times New Roman"/>
          <w:sz w:val="24"/>
          <w:szCs w:val="24"/>
        </w:rPr>
      </w:pPr>
    </w:p>
    <w:p w14:paraId="354E6258" w14:textId="77777777" w:rsidR="00F70D55" w:rsidRPr="00032A0D" w:rsidRDefault="00ED2DB5" w:rsidP="00032A0D">
      <w:pPr>
        <w:spacing w:after="0" w:line="240" w:lineRule="auto"/>
        <w:ind w:firstLine="851"/>
        <w:jc w:val="both"/>
        <w:rPr>
          <w:rFonts w:ascii="Times New Roman" w:hAnsi="Times New Roman" w:cs="Times New Roman"/>
          <w:color w:val="000000" w:themeColor="text1"/>
          <w:sz w:val="24"/>
          <w:szCs w:val="24"/>
        </w:rPr>
      </w:pPr>
      <w:r w:rsidRPr="00032A0D">
        <w:rPr>
          <w:rFonts w:ascii="Times New Roman" w:hAnsi="Times New Roman" w:cs="Times New Roman"/>
          <w:b/>
          <w:sz w:val="24"/>
          <w:szCs w:val="24"/>
        </w:rPr>
        <w:t xml:space="preserve">Место </w:t>
      </w:r>
      <w:r w:rsidR="001F4B93" w:rsidRPr="00032A0D">
        <w:rPr>
          <w:rFonts w:ascii="Times New Roman" w:hAnsi="Times New Roman" w:cs="Times New Roman"/>
          <w:b/>
          <w:sz w:val="24"/>
          <w:szCs w:val="24"/>
        </w:rPr>
        <w:t>осуществления</w:t>
      </w:r>
      <w:r w:rsidRPr="00032A0D">
        <w:rPr>
          <w:rFonts w:ascii="Times New Roman" w:hAnsi="Times New Roman" w:cs="Times New Roman"/>
          <w:b/>
          <w:sz w:val="24"/>
          <w:szCs w:val="24"/>
        </w:rPr>
        <w:t xml:space="preserve"> планируемой деятельности</w:t>
      </w:r>
      <w:r w:rsidR="00210278" w:rsidRPr="00032A0D">
        <w:rPr>
          <w:rFonts w:ascii="Times New Roman" w:hAnsi="Times New Roman" w:cs="Times New Roman"/>
          <w:b/>
          <w:sz w:val="24"/>
          <w:szCs w:val="24"/>
        </w:rPr>
        <w:t xml:space="preserve">: </w:t>
      </w:r>
      <w:r w:rsidR="00F70D55" w:rsidRPr="00032A0D">
        <w:rPr>
          <w:rFonts w:ascii="Times New Roman" w:hAnsi="Times New Roman" w:cs="Times New Roman"/>
          <w:color w:val="000000" w:themeColor="text1"/>
          <w:sz w:val="24"/>
          <w:szCs w:val="24"/>
        </w:rPr>
        <w:t xml:space="preserve">Горный отвод расположен в северо-восточной части Хотимского района Могилевской области, в 7,0 км на север от </w:t>
      </w:r>
      <w:proofErr w:type="spellStart"/>
      <w:r w:rsidR="00F70D55" w:rsidRPr="00032A0D">
        <w:rPr>
          <w:rFonts w:ascii="Times New Roman" w:hAnsi="Times New Roman" w:cs="Times New Roman"/>
          <w:color w:val="000000" w:themeColor="text1"/>
          <w:sz w:val="24"/>
          <w:szCs w:val="24"/>
        </w:rPr>
        <w:t>г.п</w:t>
      </w:r>
      <w:proofErr w:type="spellEnd"/>
      <w:r w:rsidR="00F70D55" w:rsidRPr="00032A0D">
        <w:rPr>
          <w:rFonts w:ascii="Times New Roman" w:hAnsi="Times New Roman" w:cs="Times New Roman"/>
          <w:color w:val="000000" w:themeColor="text1"/>
          <w:sz w:val="24"/>
          <w:szCs w:val="24"/>
        </w:rPr>
        <w:t xml:space="preserve">. Хотимск между деревнями Василевка-2 и </w:t>
      </w:r>
      <w:proofErr w:type="spellStart"/>
      <w:r w:rsidR="00F70D55" w:rsidRPr="00032A0D">
        <w:rPr>
          <w:rFonts w:ascii="Times New Roman" w:hAnsi="Times New Roman" w:cs="Times New Roman"/>
          <w:color w:val="000000" w:themeColor="text1"/>
          <w:sz w:val="24"/>
          <w:szCs w:val="24"/>
        </w:rPr>
        <w:t>Молуновка</w:t>
      </w:r>
      <w:proofErr w:type="spellEnd"/>
      <w:r w:rsidR="00F70D55" w:rsidRPr="00032A0D">
        <w:rPr>
          <w:rFonts w:ascii="Times New Roman" w:hAnsi="Times New Roman" w:cs="Times New Roman"/>
          <w:color w:val="000000" w:themeColor="text1"/>
          <w:sz w:val="24"/>
          <w:szCs w:val="24"/>
        </w:rPr>
        <w:t>.</w:t>
      </w:r>
    </w:p>
    <w:p w14:paraId="2E45C420" w14:textId="77777777" w:rsidR="00C804D9" w:rsidRPr="00032A0D" w:rsidRDefault="00C804D9" w:rsidP="00032A0D">
      <w:pPr>
        <w:spacing w:after="0" w:line="240" w:lineRule="auto"/>
        <w:ind w:firstLine="851"/>
        <w:jc w:val="both"/>
        <w:rPr>
          <w:rFonts w:ascii="Times New Roman" w:hAnsi="Times New Roman" w:cs="Times New Roman"/>
          <w:sz w:val="24"/>
          <w:szCs w:val="24"/>
        </w:rPr>
      </w:pPr>
    </w:p>
    <w:p w14:paraId="4581D57E" w14:textId="6E3D206B" w:rsidR="001F4B93" w:rsidRPr="00032A0D" w:rsidRDefault="00403ECE" w:rsidP="00032A0D">
      <w:pPr>
        <w:spacing w:after="0" w:line="240" w:lineRule="auto"/>
        <w:ind w:firstLine="851"/>
        <w:jc w:val="both"/>
        <w:rPr>
          <w:rFonts w:ascii="Times New Roman" w:hAnsi="Times New Roman" w:cs="Times New Roman"/>
          <w:sz w:val="24"/>
          <w:szCs w:val="24"/>
        </w:rPr>
      </w:pPr>
      <w:r w:rsidRPr="00032A0D">
        <w:rPr>
          <w:rFonts w:ascii="Times New Roman" w:hAnsi="Times New Roman" w:cs="Times New Roman"/>
          <w:b/>
          <w:sz w:val="24"/>
          <w:szCs w:val="24"/>
        </w:rPr>
        <w:t xml:space="preserve">Сроки осуществления планируемой деятельности: </w:t>
      </w:r>
      <w:r w:rsidR="00016817" w:rsidRPr="00032A0D">
        <w:rPr>
          <w:rFonts w:ascii="Times New Roman" w:hAnsi="Times New Roman" w:cs="Times New Roman"/>
          <w:sz w:val="24"/>
          <w:szCs w:val="24"/>
        </w:rPr>
        <w:t>202</w:t>
      </w:r>
      <w:r w:rsidR="00F70D55" w:rsidRPr="00032A0D">
        <w:rPr>
          <w:rFonts w:ascii="Times New Roman" w:hAnsi="Times New Roman" w:cs="Times New Roman"/>
          <w:sz w:val="24"/>
          <w:szCs w:val="24"/>
        </w:rPr>
        <w:t>4</w:t>
      </w:r>
      <w:r w:rsidR="00016817" w:rsidRPr="00032A0D">
        <w:rPr>
          <w:rFonts w:ascii="Times New Roman" w:hAnsi="Times New Roman" w:cs="Times New Roman"/>
          <w:sz w:val="24"/>
          <w:szCs w:val="24"/>
        </w:rPr>
        <w:t xml:space="preserve"> г</w:t>
      </w:r>
      <w:r w:rsidR="00F70D55" w:rsidRPr="00032A0D">
        <w:rPr>
          <w:rFonts w:ascii="Times New Roman" w:hAnsi="Times New Roman" w:cs="Times New Roman"/>
          <w:sz w:val="24"/>
          <w:szCs w:val="24"/>
        </w:rPr>
        <w:t xml:space="preserve"> – 2028 г</w:t>
      </w:r>
      <w:r w:rsidRPr="00032A0D">
        <w:rPr>
          <w:rFonts w:ascii="Times New Roman" w:hAnsi="Times New Roman" w:cs="Times New Roman"/>
          <w:sz w:val="24"/>
          <w:szCs w:val="24"/>
        </w:rPr>
        <w:t>.</w:t>
      </w:r>
    </w:p>
    <w:p w14:paraId="20E822C2" w14:textId="77777777" w:rsidR="00C804D9" w:rsidRPr="00032A0D" w:rsidRDefault="00C804D9" w:rsidP="00032A0D">
      <w:pPr>
        <w:spacing w:after="0" w:line="240" w:lineRule="auto"/>
        <w:ind w:firstLine="851"/>
        <w:jc w:val="both"/>
        <w:rPr>
          <w:rFonts w:ascii="Times New Roman" w:hAnsi="Times New Roman" w:cs="Times New Roman"/>
          <w:sz w:val="24"/>
          <w:szCs w:val="24"/>
        </w:rPr>
      </w:pPr>
    </w:p>
    <w:p w14:paraId="048A3A1B" w14:textId="3B09B800" w:rsidR="00403ECE" w:rsidRPr="00032A0D" w:rsidRDefault="00E24051" w:rsidP="00032A0D">
      <w:pPr>
        <w:spacing w:after="0" w:line="240" w:lineRule="auto"/>
        <w:ind w:firstLine="851"/>
        <w:jc w:val="both"/>
        <w:rPr>
          <w:rFonts w:ascii="Times New Roman" w:hAnsi="Times New Roman" w:cs="Times New Roman"/>
          <w:color w:val="000000" w:themeColor="text1"/>
          <w:sz w:val="24"/>
          <w:szCs w:val="24"/>
        </w:rPr>
      </w:pPr>
      <w:r w:rsidRPr="00032A0D">
        <w:rPr>
          <w:rFonts w:ascii="Times New Roman" w:hAnsi="Times New Roman" w:cs="Times New Roman"/>
          <w:b/>
          <w:color w:val="000000" w:themeColor="text1"/>
          <w:sz w:val="24"/>
          <w:szCs w:val="24"/>
        </w:rPr>
        <w:lastRenderedPageBreak/>
        <w:t xml:space="preserve">Орган, принимающий решение о разрешении строительства: </w:t>
      </w:r>
      <w:r w:rsidR="00210278" w:rsidRPr="00032A0D">
        <w:rPr>
          <w:rFonts w:ascii="Times New Roman" w:hAnsi="Times New Roman" w:cs="Times New Roman"/>
          <w:color w:val="000000" w:themeColor="text1"/>
          <w:sz w:val="24"/>
          <w:szCs w:val="24"/>
          <w:shd w:val="clear" w:color="auto" w:fill="FFFFFF"/>
        </w:rPr>
        <w:t xml:space="preserve">Хотимский районный исполнительный комитете: г. п. Хотимск, пл. Ленина, 2, </w:t>
      </w:r>
      <w:proofErr w:type="spellStart"/>
      <w:r w:rsidR="00210278" w:rsidRPr="00032A0D">
        <w:rPr>
          <w:rFonts w:ascii="Times New Roman" w:hAnsi="Times New Roman" w:cs="Times New Roman"/>
          <w:color w:val="000000" w:themeColor="text1"/>
          <w:sz w:val="24"/>
          <w:szCs w:val="24"/>
          <w:shd w:val="clear" w:color="auto" w:fill="FFFFFF"/>
        </w:rPr>
        <w:t>каб</w:t>
      </w:r>
      <w:proofErr w:type="spellEnd"/>
      <w:r w:rsidR="00210278" w:rsidRPr="00032A0D">
        <w:rPr>
          <w:rFonts w:ascii="Times New Roman" w:hAnsi="Times New Roman" w:cs="Times New Roman"/>
          <w:color w:val="000000" w:themeColor="text1"/>
          <w:sz w:val="24"/>
          <w:szCs w:val="24"/>
          <w:shd w:val="clear" w:color="auto" w:fill="FFFFFF"/>
        </w:rPr>
        <w:t xml:space="preserve">. 205; электронная почта: </w:t>
      </w:r>
      <w:hyperlink r:id="rId4" w:history="1">
        <w:r w:rsidR="00210278" w:rsidRPr="00032A0D">
          <w:rPr>
            <w:rStyle w:val="a3"/>
            <w:rFonts w:ascii="Times New Roman" w:hAnsi="Times New Roman" w:cs="Times New Roman"/>
            <w:color w:val="000000" w:themeColor="text1"/>
            <w:sz w:val="24"/>
            <w:szCs w:val="24"/>
            <w:shd w:val="clear" w:color="auto" w:fill="FFFFFF"/>
          </w:rPr>
          <w:t>hotimsk119@khotimsk.gov.by</w:t>
        </w:r>
      </w:hyperlink>
      <w:r w:rsidR="00210278" w:rsidRPr="00032A0D">
        <w:rPr>
          <w:rFonts w:ascii="Times New Roman" w:hAnsi="Times New Roman" w:cs="Times New Roman"/>
          <w:color w:val="000000" w:themeColor="text1"/>
          <w:sz w:val="24"/>
          <w:szCs w:val="24"/>
          <w:shd w:val="clear" w:color="auto" w:fill="FFFFFF"/>
        </w:rPr>
        <w:t xml:space="preserve">, </w:t>
      </w:r>
      <w:r w:rsidR="00210278" w:rsidRPr="00032A0D">
        <w:rPr>
          <w:rFonts w:ascii="Times New Roman" w:hAnsi="Times New Roman" w:cs="Times New Roman"/>
          <w:bCs/>
          <w:color w:val="000000" w:themeColor="text1"/>
          <w:sz w:val="24"/>
          <w:szCs w:val="24"/>
        </w:rPr>
        <w:t>8 (02247) 79-222, 79-535</w:t>
      </w:r>
    </w:p>
    <w:p w14:paraId="45E3D82D" w14:textId="77777777" w:rsidR="00C804D9" w:rsidRPr="00032A0D" w:rsidRDefault="00C804D9" w:rsidP="00032A0D">
      <w:pPr>
        <w:spacing w:after="0" w:line="240" w:lineRule="auto"/>
        <w:ind w:firstLine="851"/>
        <w:jc w:val="both"/>
        <w:rPr>
          <w:rFonts w:ascii="Times New Roman" w:hAnsi="Times New Roman" w:cs="Times New Roman"/>
          <w:color w:val="000000" w:themeColor="text1"/>
          <w:sz w:val="24"/>
          <w:szCs w:val="24"/>
          <w:highlight w:val="yellow"/>
        </w:rPr>
      </w:pPr>
    </w:p>
    <w:p w14:paraId="50E9234B" w14:textId="77777777" w:rsidR="00E24051" w:rsidRPr="00032A0D" w:rsidRDefault="00E24051" w:rsidP="00032A0D">
      <w:pPr>
        <w:spacing w:after="0" w:line="240" w:lineRule="auto"/>
        <w:jc w:val="center"/>
        <w:rPr>
          <w:rFonts w:ascii="Times New Roman" w:hAnsi="Times New Roman" w:cs="Times New Roman"/>
          <w:b/>
          <w:color w:val="000000" w:themeColor="text1"/>
          <w:sz w:val="24"/>
          <w:szCs w:val="24"/>
        </w:rPr>
      </w:pPr>
      <w:r w:rsidRPr="00032A0D">
        <w:rPr>
          <w:rFonts w:ascii="Times New Roman" w:hAnsi="Times New Roman" w:cs="Times New Roman"/>
          <w:b/>
          <w:color w:val="000000" w:themeColor="text1"/>
          <w:sz w:val="24"/>
          <w:szCs w:val="24"/>
        </w:rPr>
        <w:t>Информация об общественных обсуждениях</w:t>
      </w:r>
    </w:p>
    <w:p w14:paraId="1AFBD222" w14:textId="77777777" w:rsidR="00C804D9" w:rsidRPr="00032A0D" w:rsidRDefault="00C804D9" w:rsidP="00032A0D">
      <w:pPr>
        <w:spacing w:after="0" w:line="240" w:lineRule="auto"/>
        <w:jc w:val="center"/>
        <w:rPr>
          <w:rFonts w:ascii="Times New Roman" w:hAnsi="Times New Roman" w:cs="Times New Roman"/>
          <w:b/>
          <w:color w:val="000000" w:themeColor="text1"/>
          <w:sz w:val="24"/>
          <w:szCs w:val="24"/>
        </w:rPr>
      </w:pPr>
    </w:p>
    <w:p w14:paraId="49B92CAE" w14:textId="74A18BC6" w:rsidR="00E24051" w:rsidRPr="00032A0D" w:rsidRDefault="00B02C34" w:rsidP="00032A0D">
      <w:pPr>
        <w:spacing w:after="0" w:line="240" w:lineRule="auto"/>
        <w:ind w:firstLine="851"/>
        <w:jc w:val="both"/>
        <w:rPr>
          <w:rFonts w:ascii="Times New Roman" w:hAnsi="Times New Roman" w:cs="Times New Roman"/>
          <w:color w:val="000000" w:themeColor="text1"/>
          <w:sz w:val="24"/>
          <w:szCs w:val="24"/>
        </w:rPr>
      </w:pPr>
      <w:r w:rsidRPr="00032A0D">
        <w:rPr>
          <w:rFonts w:ascii="Times New Roman" w:hAnsi="Times New Roman" w:cs="Times New Roman"/>
          <w:b/>
          <w:color w:val="000000" w:themeColor="text1"/>
          <w:sz w:val="24"/>
          <w:szCs w:val="24"/>
        </w:rPr>
        <w:t>Сроки проведения общественных обсуждений и представления замечаний и предложений по отчету об ОВОС</w:t>
      </w:r>
      <w:r w:rsidRPr="00032A0D">
        <w:rPr>
          <w:rFonts w:ascii="Times New Roman" w:hAnsi="Times New Roman" w:cs="Times New Roman"/>
          <w:color w:val="000000" w:themeColor="text1"/>
          <w:sz w:val="24"/>
          <w:szCs w:val="24"/>
        </w:rPr>
        <w:t xml:space="preserve">: </w:t>
      </w:r>
      <w:r w:rsidR="004839B3" w:rsidRPr="00032A0D">
        <w:rPr>
          <w:rFonts w:ascii="Times New Roman" w:hAnsi="Times New Roman" w:cs="Times New Roman"/>
          <w:color w:val="000000" w:themeColor="text1"/>
          <w:sz w:val="24"/>
          <w:szCs w:val="24"/>
        </w:rPr>
        <w:t>с 1</w:t>
      </w:r>
      <w:r w:rsidR="00F70D55" w:rsidRPr="00032A0D">
        <w:rPr>
          <w:rFonts w:ascii="Times New Roman" w:hAnsi="Times New Roman" w:cs="Times New Roman"/>
          <w:color w:val="000000" w:themeColor="text1"/>
          <w:sz w:val="24"/>
          <w:szCs w:val="24"/>
        </w:rPr>
        <w:t>8</w:t>
      </w:r>
      <w:r w:rsidR="00D8385A" w:rsidRPr="00032A0D">
        <w:rPr>
          <w:rFonts w:ascii="Times New Roman" w:hAnsi="Times New Roman" w:cs="Times New Roman"/>
          <w:color w:val="000000" w:themeColor="text1"/>
          <w:sz w:val="24"/>
          <w:szCs w:val="24"/>
        </w:rPr>
        <w:t>.</w:t>
      </w:r>
      <w:r w:rsidR="00F70D55" w:rsidRPr="00032A0D">
        <w:rPr>
          <w:rFonts w:ascii="Times New Roman" w:hAnsi="Times New Roman" w:cs="Times New Roman"/>
          <w:color w:val="000000" w:themeColor="text1"/>
          <w:sz w:val="24"/>
          <w:szCs w:val="24"/>
        </w:rPr>
        <w:t>11</w:t>
      </w:r>
      <w:r w:rsidR="00D8385A" w:rsidRPr="00032A0D">
        <w:rPr>
          <w:rFonts w:ascii="Times New Roman" w:hAnsi="Times New Roman" w:cs="Times New Roman"/>
          <w:color w:val="000000" w:themeColor="text1"/>
          <w:sz w:val="24"/>
          <w:szCs w:val="24"/>
        </w:rPr>
        <w:t>.202</w:t>
      </w:r>
      <w:r w:rsidR="004839B3" w:rsidRPr="00032A0D">
        <w:rPr>
          <w:rFonts w:ascii="Times New Roman" w:hAnsi="Times New Roman" w:cs="Times New Roman"/>
          <w:color w:val="000000" w:themeColor="text1"/>
          <w:sz w:val="24"/>
          <w:szCs w:val="24"/>
        </w:rPr>
        <w:t>3</w:t>
      </w:r>
      <w:r w:rsidR="00D8385A" w:rsidRPr="00032A0D">
        <w:rPr>
          <w:rFonts w:ascii="Times New Roman" w:hAnsi="Times New Roman" w:cs="Times New Roman"/>
          <w:color w:val="000000" w:themeColor="text1"/>
          <w:sz w:val="24"/>
          <w:szCs w:val="24"/>
        </w:rPr>
        <w:t xml:space="preserve"> по </w:t>
      </w:r>
      <w:r w:rsidR="004839B3" w:rsidRPr="00032A0D">
        <w:rPr>
          <w:rFonts w:ascii="Times New Roman" w:hAnsi="Times New Roman" w:cs="Times New Roman"/>
          <w:color w:val="000000" w:themeColor="text1"/>
          <w:sz w:val="24"/>
          <w:szCs w:val="24"/>
        </w:rPr>
        <w:t>1</w:t>
      </w:r>
      <w:r w:rsidR="00F70D55" w:rsidRPr="00032A0D">
        <w:rPr>
          <w:rFonts w:ascii="Times New Roman" w:hAnsi="Times New Roman" w:cs="Times New Roman"/>
          <w:color w:val="000000" w:themeColor="text1"/>
          <w:sz w:val="24"/>
          <w:szCs w:val="24"/>
        </w:rPr>
        <w:t>7</w:t>
      </w:r>
      <w:r w:rsidR="00D8385A" w:rsidRPr="00032A0D">
        <w:rPr>
          <w:rFonts w:ascii="Times New Roman" w:hAnsi="Times New Roman" w:cs="Times New Roman"/>
          <w:color w:val="000000" w:themeColor="text1"/>
          <w:sz w:val="24"/>
          <w:szCs w:val="24"/>
        </w:rPr>
        <w:t>.</w:t>
      </w:r>
      <w:r w:rsidR="00F70D55" w:rsidRPr="00032A0D">
        <w:rPr>
          <w:rFonts w:ascii="Times New Roman" w:hAnsi="Times New Roman" w:cs="Times New Roman"/>
          <w:color w:val="000000" w:themeColor="text1"/>
          <w:sz w:val="24"/>
          <w:szCs w:val="24"/>
        </w:rPr>
        <w:t>12</w:t>
      </w:r>
      <w:r w:rsidR="00D8385A" w:rsidRPr="00032A0D">
        <w:rPr>
          <w:rFonts w:ascii="Times New Roman" w:hAnsi="Times New Roman" w:cs="Times New Roman"/>
          <w:color w:val="000000" w:themeColor="text1"/>
          <w:sz w:val="24"/>
          <w:szCs w:val="24"/>
        </w:rPr>
        <w:t>.202</w:t>
      </w:r>
      <w:r w:rsidR="004839B3" w:rsidRPr="00032A0D">
        <w:rPr>
          <w:rFonts w:ascii="Times New Roman" w:hAnsi="Times New Roman" w:cs="Times New Roman"/>
          <w:color w:val="000000" w:themeColor="text1"/>
          <w:sz w:val="24"/>
          <w:szCs w:val="24"/>
        </w:rPr>
        <w:t>3</w:t>
      </w:r>
      <w:r w:rsidR="00C804D9" w:rsidRPr="00032A0D">
        <w:rPr>
          <w:rFonts w:ascii="Times New Roman" w:hAnsi="Times New Roman" w:cs="Times New Roman"/>
          <w:color w:val="000000" w:themeColor="text1"/>
          <w:sz w:val="24"/>
          <w:szCs w:val="24"/>
        </w:rPr>
        <w:t>.</w:t>
      </w:r>
    </w:p>
    <w:p w14:paraId="5FF3F03E" w14:textId="77777777" w:rsidR="00C804D9" w:rsidRPr="00032A0D" w:rsidRDefault="00C804D9" w:rsidP="00032A0D">
      <w:pPr>
        <w:spacing w:after="0" w:line="240" w:lineRule="auto"/>
        <w:ind w:firstLine="851"/>
        <w:jc w:val="both"/>
        <w:rPr>
          <w:rFonts w:ascii="Times New Roman" w:hAnsi="Times New Roman" w:cs="Times New Roman"/>
          <w:color w:val="000000" w:themeColor="text1"/>
          <w:sz w:val="24"/>
          <w:szCs w:val="24"/>
        </w:rPr>
      </w:pPr>
    </w:p>
    <w:p w14:paraId="2C545CFB" w14:textId="77777777" w:rsidR="00851801" w:rsidRPr="00032A0D" w:rsidRDefault="00C804D9" w:rsidP="00032A0D">
      <w:pPr>
        <w:spacing w:after="0" w:line="240" w:lineRule="auto"/>
        <w:ind w:firstLine="851"/>
        <w:jc w:val="both"/>
        <w:rPr>
          <w:rFonts w:ascii="Times New Roman" w:hAnsi="Times New Roman" w:cs="Times New Roman"/>
          <w:color w:val="000000" w:themeColor="text1"/>
          <w:sz w:val="24"/>
          <w:szCs w:val="24"/>
        </w:rPr>
      </w:pPr>
      <w:r w:rsidRPr="00032A0D">
        <w:rPr>
          <w:rFonts w:ascii="Times New Roman" w:hAnsi="Times New Roman" w:cs="Times New Roman"/>
          <w:b/>
          <w:color w:val="000000" w:themeColor="text1"/>
          <w:sz w:val="24"/>
          <w:szCs w:val="24"/>
        </w:rPr>
        <w:t>С документацией по ОВОС можно ознакомиться:</w:t>
      </w:r>
      <w:r w:rsidRPr="00032A0D">
        <w:rPr>
          <w:rFonts w:ascii="Times New Roman" w:hAnsi="Times New Roman" w:cs="Times New Roman"/>
          <w:color w:val="000000" w:themeColor="text1"/>
          <w:sz w:val="24"/>
          <w:szCs w:val="24"/>
        </w:rPr>
        <w:t xml:space="preserve"> </w:t>
      </w:r>
    </w:p>
    <w:p w14:paraId="3B7FD696" w14:textId="77777777" w:rsidR="00FC5971" w:rsidRPr="00032A0D" w:rsidRDefault="00FC5971" w:rsidP="00032A0D">
      <w:pPr>
        <w:spacing w:after="0" w:line="240" w:lineRule="auto"/>
        <w:ind w:firstLine="851"/>
        <w:jc w:val="both"/>
        <w:rPr>
          <w:rFonts w:ascii="Times New Roman" w:hAnsi="Times New Roman" w:cs="Times New Roman"/>
          <w:color w:val="000000" w:themeColor="text1"/>
          <w:sz w:val="24"/>
          <w:szCs w:val="24"/>
        </w:rPr>
      </w:pPr>
    </w:p>
    <w:p w14:paraId="32580452" w14:textId="24EF4EF6" w:rsidR="00B33754" w:rsidRPr="00032A0D" w:rsidRDefault="00B33754" w:rsidP="00032A0D">
      <w:pPr>
        <w:spacing w:after="0" w:line="240" w:lineRule="auto"/>
        <w:ind w:firstLine="851"/>
        <w:jc w:val="both"/>
        <w:rPr>
          <w:rFonts w:ascii="Times New Roman" w:hAnsi="Times New Roman" w:cs="Times New Roman"/>
          <w:color w:val="000000" w:themeColor="text1"/>
          <w:sz w:val="24"/>
          <w:szCs w:val="24"/>
          <w:shd w:val="clear" w:color="auto" w:fill="FFFFFF"/>
        </w:rPr>
      </w:pPr>
      <w:r w:rsidRPr="00032A0D">
        <w:rPr>
          <w:rFonts w:ascii="Times New Roman" w:hAnsi="Times New Roman" w:cs="Times New Roman"/>
          <w:color w:val="000000" w:themeColor="text1"/>
          <w:sz w:val="24"/>
          <w:szCs w:val="24"/>
          <w:shd w:val="clear" w:color="auto" w:fill="FFFFFF"/>
        </w:rPr>
        <w:t>в </w:t>
      </w:r>
      <w:r w:rsidR="00D9380C" w:rsidRPr="00032A0D">
        <w:rPr>
          <w:rFonts w:ascii="Times New Roman" w:hAnsi="Times New Roman" w:cs="Times New Roman"/>
          <w:color w:val="000000" w:themeColor="text1"/>
          <w:sz w:val="24"/>
          <w:szCs w:val="24"/>
          <w:shd w:val="clear" w:color="auto" w:fill="FFFFFF"/>
        </w:rPr>
        <w:t>Хотимском районном исполнительном комитете</w:t>
      </w:r>
      <w:r w:rsidRPr="00032A0D">
        <w:rPr>
          <w:rFonts w:ascii="Times New Roman" w:hAnsi="Times New Roman" w:cs="Times New Roman"/>
          <w:color w:val="000000" w:themeColor="text1"/>
          <w:sz w:val="24"/>
          <w:szCs w:val="24"/>
          <w:shd w:val="clear" w:color="auto" w:fill="FFFFFF"/>
        </w:rPr>
        <w:t xml:space="preserve"> (в электронном виде и на бумажном носителе) на официальном интернет-сайте </w:t>
      </w:r>
      <w:r w:rsidR="00D9380C" w:rsidRPr="00032A0D">
        <w:rPr>
          <w:rFonts w:ascii="Times New Roman" w:hAnsi="Times New Roman" w:cs="Times New Roman"/>
          <w:color w:val="000000" w:themeColor="text1"/>
          <w:sz w:val="24"/>
          <w:szCs w:val="24"/>
          <w:shd w:val="clear" w:color="auto" w:fill="FFFFFF"/>
        </w:rPr>
        <w:t>Хотимского районного исполнительного комитета</w:t>
      </w:r>
      <w:r w:rsidRPr="00032A0D">
        <w:rPr>
          <w:rFonts w:ascii="Times New Roman" w:hAnsi="Times New Roman" w:cs="Times New Roman"/>
          <w:color w:val="000000" w:themeColor="text1"/>
          <w:sz w:val="24"/>
          <w:szCs w:val="24"/>
          <w:shd w:val="clear" w:color="auto" w:fill="FFFFFF"/>
        </w:rPr>
        <w:t xml:space="preserve"> в разделе «Общественные обсуждения»: </w:t>
      </w:r>
      <w:r w:rsidR="00D9380C" w:rsidRPr="00032A0D">
        <w:rPr>
          <w:rFonts w:ascii="Times New Roman" w:hAnsi="Times New Roman" w:cs="Times New Roman"/>
          <w:color w:val="000000" w:themeColor="text1"/>
          <w:sz w:val="24"/>
          <w:szCs w:val="24"/>
          <w:shd w:val="clear" w:color="auto" w:fill="FFFFFF"/>
        </w:rPr>
        <w:t xml:space="preserve">г. п. Хотимск, пл. Ленина, 2, </w:t>
      </w:r>
      <w:proofErr w:type="spellStart"/>
      <w:r w:rsidR="00D9380C" w:rsidRPr="00032A0D">
        <w:rPr>
          <w:rFonts w:ascii="Times New Roman" w:hAnsi="Times New Roman" w:cs="Times New Roman"/>
          <w:color w:val="000000" w:themeColor="text1"/>
          <w:sz w:val="24"/>
          <w:szCs w:val="24"/>
          <w:shd w:val="clear" w:color="auto" w:fill="FFFFFF"/>
        </w:rPr>
        <w:t>каб</w:t>
      </w:r>
      <w:proofErr w:type="spellEnd"/>
      <w:r w:rsidR="00D9380C" w:rsidRPr="00032A0D">
        <w:rPr>
          <w:rFonts w:ascii="Times New Roman" w:hAnsi="Times New Roman" w:cs="Times New Roman"/>
          <w:color w:val="000000" w:themeColor="text1"/>
          <w:sz w:val="24"/>
          <w:szCs w:val="24"/>
          <w:shd w:val="clear" w:color="auto" w:fill="FFFFFF"/>
        </w:rPr>
        <w:t xml:space="preserve">. 205; электронная почта: </w:t>
      </w:r>
      <w:hyperlink r:id="rId5" w:history="1">
        <w:r w:rsidR="00210278" w:rsidRPr="00032A0D">
          <w:rPr>
            <w:rStyle w:val="a3"/>
            <w:rFonts w:ascii="Times New Roman" w:hAnsi="Times New Roman" w:cs="Times New Roman"/>
            <w:color w:val="000000" w:themeColor="text1"/>
            <w:sz w:val="24"/>
            <w:szCs w:val="24"/>
            <w:shd w:val="clear" w:color="auto" w:fill="FFFFFF"/>
          </w:rPr>
          <w:t>hotimsk119@khotimsk.gov.by</w:t>
        </w:r>
      </w:hyperlink>
      <w:r w:rsidR="00210278" w:rsidRPr="00032A0D">
        <w:rPr>
          <w:rFonts w:ascii="Times New Roman" w:hAnsi="Times New Roman" w:cs="Times New Roman"/>
          <w:color w:val="000000" w:themeColor="text1"/>
          <w:sz w:val="24"/>
          <w:szCs w:val="24"/>
          <w:shd w:val="clear" w:color="auto" w:fill="FFFFFF"/>
        </w:rPr>
        <w:t xml:space="preserve">, </w:t>
      </w:r>
      <w:r w:rsidR="00210278" w:rsidRPr="00032A0D">
        <w:rPr>
          <w:rFonts w:ascii="Times New Roman" w:hAnsi="Times New Roman" w:cs="Times New Roman"/>
          <w:bCs/>
          <w:color w:val="000000" w:themeColor="text1"/>
          <w:sz w:val="24"/>
          <w:szCs w:val="24"/>
        </w:rPr>
        <w:t>8 (02247) 79-222, 79-535</w:t>
      </w:r>
      <w:r w:rsidRPr="00032A0D">
        <w:rPr>
          <w:rFonts w:ascii="Times New Roman" w:hAnsi="Times New Roman" w:cs="Times New Roman"/>
          <w:color w:val="000000" w:themeColor="text1"/>
          <w:sz w:val="24"/>
          <w:szCs w:val="24"/>
          <w:shd w:val="clear" w:color="auto" w:fill="FFFFFF"/>
        </w:rPr>
        <w:t>;</w:t>
      </w:r>
    </w:p>
    <w:p w14:paraId="37A76742" w14:textId="46EE50E9" w:rsidR="005D18CD" w:rsidRPr="00032A0D" w:rsidRDefault="005D18CD" w:rsidP="00032A0D">
      <w:pPr>
        <w:spacing w:after="0" w:line="240" w:lineRule="auto"/>
        <w:ind w:firstLine="851"/>
        <w:jc w:val="both"/>
        <w:rPr>
          <w:rFonts w:ascii="Times New Roman" w:hAnsi="Times New Roman" w:cs="Times New Roman"/>
          <w:color w:val="000000" w:themeColor="text1"/>
          <w:sz w:val="24"/>
          <w:szCs w:val="24"/>
        </w:rPr>
      </w:pPr>
      <w:r w:rsidRPr="00032A0D">
        <w:rPr>
          <w:rFonts w:ascii="Times New Roman" w:hAnsi="Times New Roman" w:cs="Times New Roman"/>
          <w:color w:val="000000" w:themeColor="text1"/>
          <w:sz w:val="24"/>
          <w:szCs w:val="24"/>
          <w:shd w:val="clear" w:color="auto" w:fill="FFFFFF"/>
        </w:rPr>
        <w:t>в </w:t>
      </w:r>
      <w:r w:rsidRPr="00032A0D">
        <w:rPr>
          <w:rFonts w:ascii="Times New Roman" w:hAnsi="Times New Roman" w:cs="Times New Roman"/>
          <w:color w:val="000000" w:themeColor="text1"/>
          <w:sz w:val="24"/>
          <w:szCs w:val="24"/>
        </w:rPr>
        <w:t>ООО «</w:t>
      </w:r>
      <w:proofErr w:type="spellStart"/>
      <w:r w:rsidRPr="00032A0D">
        <w:rPr>
          <w:rFonts w:ascii="Times New Roman" w:hAnsi="Times New Roman" w:cs="Times New Roman"/>
          <w:color w:val="000000" w:themeColor="text1"/>
          <w:sz w:val="24"/>
          <w:szCs w:val="24"/>
        </w:rPr>
        <w:t>Белгрит</w:t>
      </w:r>
      <w:proofErr w:type="spellEnd"/>
      <w:r w:rsidRPr="00032A0D">
        <w:rPr>
          <w:rFonts w:ascii="Times New Roman" w:hAnsi="Times New Roman" w:cs="Times New Roman"/>
          <w:color w:val="000000" w:themeColor="text1"/>
          <w:sz w:val="24"/>
          <w:szCs w:val="24"/>
        </w:rPr>
        <w:t xml:space="preserve">-Полесье» </w:t>
      </w:r>
      <w:r w:rsidRPr="00032A0D">
        <w:rPr>
          <w:rFonts w:ascii="Times New Roman" w:hAnsi="Times New Roman" w:cs="Times New Roman"/>
          <w:color w:val="000000" w:themeColor="text1"/>
          <w:sz w:val="24"/>
          <w:szCs w:val="24"/>
        </w:rPr>
        <w:t xml:space="preserve">(на бумажном носителе), </w:t>
      </w:r>
      <w:r w:rsidRPr="00032A0D">
        <w:rPr>
          <w:rFonts w:ascii="Times New Roman" w:hAnsi="Times New Roman" w:cs="Times New Roman"/>
          <w:color w:val="000000" w:themeColor="text1"/>
          <w:sz w:val="24"/>
          <w:szCs w:val="24"/>
        </w:rPr>
        <w:t xml:space="preserve">РБ, г. Могилев переулок второй Крутой, д.5 к.6, контактное лицо </w:t>
      </w:r>
      <w:proofErr w:type="spellStart"/>
      <w:r w:rsidRPr="00032A0D">
        <w:rPr>
          <w:rFonts w:ascii="Times New Roman" w:hAnsi="Times New Roman" w:cs="Times New Roman"/>
          <w:color w:val="000000" w:themeColor="text1"/>
          <w:sz w:val="24"/>
          <w:szCs w:val="24"/>
        </w:rPr>
        <w:t>Карпушинский</w:t>
      </w:r>
      <w:proofErr w:type="spellEnd"/>
      <w:r w:rsidRPr="00032A0D">
        <w:rPr>
          <w:rFonts w:ascii="Times New Roman" w:hAnsi="Times New Roman" w:cs="Times New Roman"/>
          <w:color w:val="000000" w:themeColor="text1"/>
          <w:sz w:val="24"/>
          <w:szCs w:val="24"/>
        </w:rPr>
        <w:t xml:space="preserve"> Петр Александрович, +375447797757, </w:t>
      </w:r>
      <w:hyperlink r:id="rId6" w:history="1">
        <w:r w:rsidRPr="00032A0D">
          <w:rPr>
            <w:rStyle w:val="a3"/>
            <w:rFonts w:ascii="Times New Roman" w:hAnsi="Times New Roman" w:cs="Times New Roman"/>
            <w:sz w:val="24"/>
            <w:szCs w:val="24"/>
            <w:lang w:val="en-US"/>
          </w:rPr>
          <w:t>pitsss</w:t>
        </w:r>
        <w:r w:rsidRPr="00032A0D">
          <w:rPr>
            <w:rStyle w:val="a3"/>
            <w:rFonts w:ascii="Times New Roman" w:hAnsi="Times New Roman" w:cs="Times New Roman"/>
            <w:sz w:val="24"/>
            <w:szCs w:val="24"/>
          </w:rPr>
          <w:t>@</w:t>
        </w:r>
        <w:r w:rsidRPr="00032A0D">
          <w:rPr>
            <w:rStyle w:val="a3"/>
            <w:rFonts w:ascii="Times New Roman" w:hAnsi="Times New Roman" w:cs="Times New Roman"/>
            <w:sz w:val="24"/>
            <w:szCs w:val="24"/>
            <w:lang w:val="en-US"/>
          </w:rPr>
          <w:t>yandex</w:t>
        </w:r>
        <w:r w:rsidRPr="00032A0D">
          <w:rPr>
            <w:rStyle w:val="a3"/>
            <w:rFonts w:ascii="Times New Roman" w:hAnsi="Times New Roman" w:cs="Times New Roman"/>
            <w:sz w:val="24"/>
            <w:szCs w:val="24"/>
          </w:rPr>
          <w:t>.</w:t>
        </w:r>
        <w:r w:rsidRPr="00032A0D">
          <w:rPr>
            <w:rStyle w:val="a3"/>
            <w:rFonts w:ascii="Times New Roman" w:hAnsi="Times New Roman" w:cs="Times New Roman"/>
            <w:sz w:val="24"/>
            <w:szCs w:val="24"/>
            <w:lang w:val="en-US"/>
          </w:rPr>
          <w:t>by</w:t>
        </w:r>
      </w:hyperlink>
      <w:r w:rsidRPr="00032A0D">
        <w:rPr>
          <w:rFonts w:ascii="Times New Roman" w:hAnsi="Times New Roman" w:cs="Times New Roman"/>
          <w:color w:val="000000" w:themeColor="text1"/>
          <w:sz w:val="24"/>
          <w:szCs w:val="24"/>
        </w:rPr>
        <w:t>.</w:t>
      </w:r>
    </w:p>
    <w:p w14:paraId="06F34B0C" w14:textId="4DAC8F7E" w:rsidR="005D18CD" w:rsidRDefault="005D18CD" w:rsidP="00032A0D">
      <w:pPr>
        <w:spacing w:after="0" w:line="240" w:lineRule="auto"/>
        <w:ind w:firstLine="851"/>
        <w:jc w:val="both"/>
        <w:rPr>
          <w:rFonts w:ascii="Times New Roman" w:hAnsi="Times New Roman" w:cs="Times New Roman"/>
          <w:color w:val="000000" w:themeColor="text1"/>
          <w:sz w:val="24"/>
          <w:szCs w:val="24"/>
        </w:rPr>
      </w:pPr>
      <w:r w:rsidRPr="00032A0D">
        <w:rPr>
          <w:rFonts w:ascii="Times New Roman" w:hAnsi="Times New Roman" w:cs="Times New Roman"/>
          <w:color w:val="000000" w:themeColor="text1"/>
          <w:sz w:val="24"/>
          <w:szCs w:val="24"/>
        </w:rPr>
        <w:t>в ООО</w:t>
      </w:r>
      <w:r w:rsidRPr="00032A0D">
        <w:rPr>
          <w:rFonts w:ascii="Times New Roman" w:hAnsi="Times New Roman" w:cs="Times New Roman"/>
          <w:color w:val="000000" w:themeColor="text1"/>
          <w:sz w:val="24"/>
          <w:szCs w:val="24"/>
        </w:rPr>
        <w:t xml:space="preserve"> «</w:t>
      </w:r>
      <w:proofErr w:type="spellStart"/>
      <w:r w:rsidRPr="00032A0D">
        <w:rPr>
          <w:rFonts w:ascii="Times New Roman" w:hAnsi="Times New Roman" w:cs="Times New Roman"/>
          <w:color w:val="000000" w:themeColor="text1"/>
          <w:sz w:val="24"/>
          <w:szCs w:val="24"/>
        </w:rPr>
        <w:t>ЭкоВодПроект</w:t>
      </w:r>
      <w:proofErr w:type="spellEnd"/>
      <w:r w:rsidRPr="00032A0D">
        <w:rPr>
          <w:rFonts w:ascii="Times New Roman" w:hAnsi="Times New Roman" w:cs="Times New Roman"/>
          <w:color w:val="000000" w:themeColor="text1"/>
          <w:sz w:val="24"/>
          <w:szCs w:val="24"/>
        </w:rPr>
        <w:t>»</w:t>
      </w:r>
      <w:r w:rsidRPr="00032A0D">
        <w:rPr>
          <w:rFonts w:ascii="Times New Roman" w:hAnsi="Times New Roman" w:cs="Times New Roman"/>
          <w:color w:val="000000" w:themeColor="text1"/>
          <w:sz w:val="24"/>
          <w:szCs w:val="24"/>
        </w:rPr>
        <w:t xml:space="preserve"> (на бумажном носителе), </w:t>
      </w:r>
      <w:proofErr w:type="spellStart"/>
      <w:r w:rsidRPr="00032A0D">
        <w:rPr>
          <w:rFonts w:ascii="Times New Roman" w:hAnsi="Times New Roman" w:cs="Times New Roman"/>
          <w:color w:val="000000" w:themeColor="text1"/>
          <w:sz w:val="24"/>
          <w:szCs w:val="24"/>
        </w:rPr>
        <w:t>г.Могилёв</w:t>
      </w:r>
      <w:proofErr w:type="spellEnd"/>
      <w:r w:rsidRPr="00032A0D">
        <w:rPr>
          <w:rFonts w:ascii="Times New Roman" w:hAnsi="Times New Roman" w:cs="Times New Roman"/>
          <w:color w:val="000000" w:themeColor="text1"/>
          <w:sz w:val="24"/>
          <w:szCs w:val="24"/>
        </w:rPr>
        <w:t xml:space="preserve">, </w:t>
      </w:r>
      <w:proofErr w:type="spellStart"/>
      <w:r w:rsidRPr="00032A0D">
        <w:rPr>
          <w:rFonts w:ascii="Times New Roman" w:hAnsi="Times New Roman" w:cs="Times New Roman"/>
          <w:color w:val="000000" w:themeColor="text1"/>
          <w:sz w:val="24"/>
          <w:szCs w:val="24"/>
        </w:rPr>
        <w:t>ул.Космонавтов</w:t>
      </w:r>
      <w:proofErr w:type="spellEnd"/>
      <w:r w:rsidRPr="00032A0D">
        <w:rPr>
          <w:rFonts w:ascii="Times New Roman" w:hAnsi="Times New Roman" w:cs="Times New Roman"/>
          <w:color w:val="000000" w:themeColor="text1"/>
          <w:sz w:val="24"/>
          <w:szCs w:val="24"/>
        </w:rPr>
        <w:t xml:space="preserve">, 19, </w:t>
      </w:r>
      <w:r w:rsidR="00DA3BCD">
        <w:rPr>
          <w:rFonts w:ascii="Times New Roman" w:hAnsi="Times New Roman" w:cs="Times New Roman"/>
          <w:color w:val="000000" w:themeColor="text1"/>
          <w:sz w:val="24"/>
          <w:szCs w:val="24"/>
        </w:rPr>
        <w:t xml:space="preserve">каб.200, </w:t>
      </w:r>
      <w:r w:rsidRPr="00032A0D">
        <w:rPr>
          <w:rFonts w:ascii="Times New Roman" w:hAnsi="Times New Roman" w:cs="Times New Roman"/>
          <w:color w:val="000000" w:themeColor="text1"/>
          <w:sz w:val="24"/>
          <w:szCs w:val="24"/>
        </w:rPr>
        <w:t>8(0222)779493, +375336582980.</w:t>
      </w:r>
    </w:p>
    <w:p w14:paraId="6300DEC3" w14:textId="77777777" w:rsidR="00032A0D" w:rsidRPr="00032A0D" w:rsidRDefault="00032A0D" w:rsidP="00032A0D">
      <w:pPr>
        <w:spacing w:after="0" w:line="240" w:lineRule="auto"/>
        <w:ind w:firstLine="851"/>
        <w:jc w:val="both"/>
        <w:rPr>
          <w:rFonts w:ascii="Times New Roman" w:hAnsi="Times New Roman" w:cs="Times New Roman"/>
          <w:color w:val="000000" w:themeColor="text1"/>
          <w:sz w:val="24"/>
          <w:szCs w:val="24"/>
        </w:rPr>
      </w:pPr>
    </w:p>
    <w:p w14:paraId="4F88697E" w14:textId="77777777" w:rsidR="00851801" w:rsidRPr="00032A0D" w:rsidRDefault="00C804D9" w:rsidP="00032A0D">
      <w:pPr>
        <w:spacing w:after="0" w:line="240" w:lineRule="auto"/>
        <w:ind w:firstLine="851"/>
        <w:jc w:val="both"/>
        <w:rPr>
          <w:rFonts w:ascii="Times New Roman" w:hAnsi="Times New Roman" w:cs="Times New Roman"/>
          <w:sz w:val="24"/>
          <w:szCs w:val="24"/>
        </w:rPr>
      </w:pPr>
      <w:r w:rsidRPr="00032A0D">
        <w:rPr>
          <w:rFonts w:ascii="Times New Roman" w:hAnsi="Times New Roman" w:cs="Times New Roman"/>
          <w:b/>
          <w:sz w:val="24"/>
          <w:szCs w:val="24"/>
        </w:rPr>
        <w:t>Замечания и предложения по отчету об ОВОС в течение объявленного срока можно направлять:</w:t>
      </w:r>
      <w:r w:rsidRPr="00032A0D">
        <w:rPr>
          <w:rFonts w:ascii="Times New Roman" w:hAnsi="Times New Roman" w:cs="Times New Roman"/>
          <w:sz w:val="24"/>
          <w:szCs w:val="24"/>
        </w:rPr>
        <w:t xml:space="preserve"> </w:t>
      </w:r>
    </w:p>
    <w:p w14:paraId="4B1149F9" w14:textId="0DA2F079" w:rsidR="00D9380C" w:rsidRPr="00032A0D" w:rsidRDefault="00D9380C" w:rsidP="00032A0D">
      <w:pPr>
        <w:spacing w:after="0" w:line="240" w:lineRule="auto"/>
        <w:ind w:firstLine="851"/>
        <w:jc w:val="both"/>
        <w:rPr>
          <w:rFonts w:ascii="Times New Roman" w:hAnsi="Times New Roman" w:cs="Times New Roman"/>
          <w:color w:val="000000" w:themeColor="text1"/>
          <w:sz w:val="24"/>
          <w:szCs w:val="24"/>
          <w:shd w:val="clear" w:color="auto" w:fill="FFFFFF"/>
        </w:rPr>
      </w:pPr>
      <w:r w:rsidRPr="00032A0D">
        <w:rPr>
          <w:rFonts w:ascii="Times New Roman" w:hAnsi="Times New Roman" w:cs="Times New Roman"/>
          <w:color w:val="000000" w:themeColor="text1"/>
          <w:sz w:val="24"/>
          <w:szCs w:val="24"/>
          <w:shd w:val="clear" w:color="auto" w:fill="FFFFFF"/>
        </w:rPr>
        <w:t>в </w:t>
      </w:r>
      <w:r w:rsidR="00210278" w:rsidRPr="00032A0D">
        <w:rPr>
          <w:rFonts w:ascii="Times New Roman" w:hAnsi="Times New Roman" w:cs="Times New Roman"/>
          <w:color w:val="000000" w:themeColor="text1"/>
          <w:sz w:val="24"/>
          <w:szCs w:val="24"/>
          <w:shd w:val="clear" w:color="auto" w:fill="FFFFFF"/>
        </w:rPr>
        <w:t>Хотимский</w:t>
      </w:r>
      <w:r w:rsidRPr="00032A0D">
        <w:rPr>
          <w:rFonts w:ascii="Times New Roman" w:hAnsi="Times New Roman" w:cs="Times New Roman"/>
          <w:color w:val="000000" w:themeColor="text1"/>
          <w:sz w:val="24"/>
          <w:szCs w:val="24"/>
          <w:shd w:val="clear" w:color="auto" w:fill="FFFFFF"/>
        </w:rPr>
        <w:t xml:space="preserve"> районн</w:t>
      </w:r>
      <w:r w:rsidR="00210278" w:rsidRPr="00032A0D">
        <w:rPr>
          <w:rFonts w:ascii="Times New Roman" w:hAnsi="Times New Roman" w:cs="Times New Roman"/>
          <w:color w:val="000000" w:themeColor="text1"/>
          <w:sz w:val="24"/>
          <w:szCs w:val="24"/>
          <w:shd w:val="clear" w:color="auto" w:fill="FFFFFF"/>
        </w:rPr>
        <w:t>ый исполнительный</w:t>
      </w:r>
      <w:r w:rsidRPr="00032A0D">
        <w:rPr>
          <w:rFonts w:ascii="Times New Roman" w:hAnsi="Times New Roman" w:cs="Times New Roman"/>
          <w:color w:val="000000" w:themeColor="text1"/>
          <w:sz w:val="24"/>
          <w:szCs w:val="24"/>
          <w:shd w:val="clear" w:color="auto" w:fill="FFFFFF"/>
        </w:rPr>
        <w:t xml:space="preserve"> комитет: г. п. Хотимск, пл. Ленина, 2, </w:t>
      </w:r>
      <w:proofErr w:type="spellStart"/>
      <w:r w:rsidRPr="00032A0D">
        <w:rPr>
          <w:rFonts w:ascii="Times New Roman" w:hAnsi="Times New Roman" w:cs="Times New Roman"/>
          <w:color w:val="000000" w:themeColor="text1"/>
          <w:sz w:val="24"/>
          <w:szCs w:val="24"/>
          <w:shd w:val="clear" w:color="auto" w:fill="FFFFFF"/>
        </w:rPr>
        <w:t>каб</w:t>
      </w:r>
      <w:proofErr w:type="spellEnd"/>
      <w:r w:rsidRPr="00032A0D">
        <w:rPr>
          <w:rFonts w:ascii="Times New Roman" w:hAnsi="Times New Roman" w:cs="Times New Roman"/>
          <w:color w:val="000000" w:themeColor="text1"/>
          <w:sz w:val="24"/>
          <w:szCs w:val="24"/>
          <w:shd w:val="clear" w:color="auto" w:fill="FFFFFF"/>
        </w:rPr>
        <w:t xml:space="preserve">. 205; электронная почта: </w:t>
      </w:r>
      <w:hyperlink r:id="rId7" w:history="1">
        <w:r w:rsidR="00210278" w:rsidRPr="00032A0D">
          <w:rPr>
            <w:rStyle w:val="a3"/>
            <w:rFonts w:ascii="Times New Roman" w:hAnsi="Times New Roman" w:cs="Times New Roman"/>
            <w:color w:val="000000" w:themeColor="text1"/>
            <w:sz w:val="24"/>
            <w:szCs w:val="24"/>
            <w:shd w:val="clear" w:color="auto" w:fill="FFFFFF"/>
          </w:rPr>
          <w:t>hotimsk119@khotimsk.gov.by</w:t>
        </w:r>
      </w:hyperlink>
      <w:r w:rsidR="00210278" w:rsidRPr="00032A0D">
        <w:rPr>
          <w:rFonts w:ascii="Times New Roman" w:hAnsi="Times New Roman" w:cs="Times New Roman"/>
          <w:color w:val="000000" w:themeColor="text1"/>
          <w:sz w:val="24"/>
          <w:szCs w:val="24"/>
          <w:shd w:val="clear" w:color="auto" w:fill="FFFFFF"/>
        </w:rPr>
        <w:t xml:space="preserve">, </w:t>
      </w:r>
      <w:r w:rsidR="00210278" w:rsidRPr="00032A0D">
        <w:rPr>
          <w:rFonts w:ascii="Times New Roman" w:hAnsi="Times New Roman" w:cs="Times New Roman"/>
          <w:bCs/>
          <w:color w:val="000000" w:themeColor="text1"/>
          <w:sz w:val="24"/>
          <w:szCs w:val="24"/>
        </w:rPr>
        <w:t>8 (02247) 79-222, 79-535</w:t>
      </w:r>
      <w:r w:rsidRPr="00032A0D">
        <w:rPr>
          <w:rFonts w:ascii="Times New Roman" w:hAnsi="Times New Roman" w:cs="Times New Roman"/>
          <w:color w:val="000000" w:themeColor="text1"/>
          <w:sz w:val="24"/>
          <w:szCs w:val="24"/>
          <w:shd w:val="clear" w:color="auto" w:fill="FFFFFF"/>
        </w:rPr>
        <w:t>;</w:t>
      </w:r>
    </w:p>
    <w:p w14:paraId="0A9F36FD" w14:textId="1DAFBAAD" w:rsidR="005D18CD" w:rsidRDefault="005D18CD" w:rsidP="00032A0D">
      <w:pPr>
        <w:spacing w:after="0" w:line="240" w:lineRule="auto"/>
        <w:ind w:firstLine="851"/>
        <w:jc w:val="both"/>
        <w:rPr>
          <w:rFonts w:ascii="Times New Roman" w:hAnsi="Times New Roman" w:cs="Times New Roman"/>
          <w:color w:val="000000" w:themeColor="text1"/>
          <w:sz w:val="24"/>
          <w:szCs w:val="24"/>
        </w:rPr>
      </w:pPr>
      <w:r w:rsidRPr="00032A0D">
        <w:rPr>
          <w:rFonts w:ascii="Times New Roman" w:hAnsi="Times New Roman" w:cs="Times New Roman"/>
          <w:color w:val="000000" w:themeColor="text1"/>
          <w:sz w:val="24"/>
          <w:szCs w:val="24"/>
          <w:shd w:val="clear" w:color="auto" w:fill="FFFFFF"/>
        </w:rPr>
        <w:t>в </w:t>
      </w:r>
      <w:r w:rsidRPr="00032A0D">
        <w:rPr>
          <w:rFonts w:ascii="Times New Roman" w:hAnsi="Times New Roman" w:cs="Times New Roman"/>
          <w:color w:val="000000" w:themeColor="text1"/>
          <w:sz w:val="24"/>
          <w:szCs w:val="24"/>
        </w:rPr>
        <w:t>ООО «</w:t>
      </w:r>
      <w:proofErr w:type="spellStart"/>
      <w:r w:rsidRPr="00032A0D">
        <w:rPr>
          <w:rFonts w:ascii="Times New Roman" w:hAnsi="Times New Roman" w:cs="Times New Roman"/>
          <w:color w:val="000000" w:themeColor="text1"/>
          <w:sz w:val="24"/>
          <w:szCs w:val="24"/>
        </w:rPr>
        <w:t>Белгрит</w:t>
      </w:r>
      <w:proofErr w:type="spellEnd"/>
      <w:r w:rsidRPr="00032A0D">
        <w:rPr>
          <w:rFonts w:ascii="Times New Roman" w:hAnsi="Times New Roman" w:cs="Times New Roman"/>
          <w:color w:val="000000" w:themeColor="text1"/>
          <w:sz w:val="24"/>
          <w:szCs w:val="24"/>
        </w:rPr>
        <w:t xml:space="preserve">-Полесье», РБ, г. Могилев переулок второй Крутой, д.5 к.6, контактное лицо </w:t>
      </w:r>
      <w:proofErr w:type="spellStart"/>
      <w:r w:rsidRPr="00032A0D">
        <w:rPr>
          <w:rFonts w:ascii="Times New Roman" w:hAnsi="Times New Roman" w:cs="Times New Roman"/>
          <w:color w:val="000000" w:themeColor="text1"/>
          <w:sz w:val="24"/>
          <w:szCs w:val="24"/>
        </w:rPr>
        <w:t>Карпушинский</w:t>
      </w:r>
      <w:proofErr w:type="spellEnd"/>
      <w:r w:rsidRPr="00032A0D">
        <w:rPr>
          <w:rFonts w:ascii="Times New Roman" w:hAnsi="Times New Roman" w:cs="Times New Roman"/>
          <w:color w:val="000000" w:themeColor="text1"/>
          <w:sz w:val="24"/>
          <w:szCs w:val="24"/>
        </w:rPr>
        <w:t xml:space="preserve"> Петр Александрович, +375447797757, </w:t>
      </w:r>
      <w:hyperlink r:id="rId8" w:history="1">
        <w:r w:rsidR="00032A0D" w:rsidRPr="00C725CC">
          <w:rPr>
            <w:rStyle w:val="a3"/>
            <w:rFonts w:ascii="Times New Roman" w:hAnsi="Times New Roman" w:cs="Times New Roman"/>
            <w:sz w:val="24"/>
            <w:szCs w:val="24"/>
            <w:lang w:val="en-US"/>
          </w:rPr>
          <w:t>pitsss</w:t>
        </w:r>
        <w:r w:rsidR="00032A0D" w:rsidRPr="00C725CC">
          <w:rPr>
            <w:rStyle w:val="a3"/>
            <w:rFonts w:ascii="Times New Roman" w:hAnsi="Times New Roman" w:cs="Times New Roman"/>
            <w:sz w:val="24"/>
            <w:szCs w:val="24"/>
          </w:rPr>
          <w:t>@</w:t>
        </w:r>
        <w:r w:rsidR="00032A0D" w:rsidRPr="00C725CC">
          <w:rPr>
            <w:rStyle w:val="a3"/>
            <w:rFonts w:ascii="Times New Roman" w:hAnsi="Times New Roman" w:cs="Times New Roman"/>
            <w:sz w:val="24"/>
            <w:szCs w:val="24"/>
            <w:lang w:val="en-US"/>
          </w:rPr>
          <w:t>yandex</w:t>
        </w:r>
        <w:r w:rsidR="00032A0D" w:rsidRPr="00C725CC">
          <w:rPr>
            <w:rStyle w:val="a3"/>
            <w:rFonts w:ascii="Times New Roman" w:hAnsi="Times New Roman" w:cs="Times New Roman"/>
            <w:sz w:val="24"/>
            <w:szCs w:val="24"/>
          </w:rPr>
          <w:t>.</w:t>
        </w:r>
        <w:r w:rsidR="00032A0D" w:rsidRPr="00C725CC">
          <w:rPr>
            <w:rStyle w:val="a3"/>
            <w:rFonts w:ascii="Times New Roman" w:hAnsi="Times New Roman" w:cs="Times New Roman"/>
            <w:sz w:val="24"/>
            <w:szCs w:val="24"/>
            <w:lang w:val="en-US"/>
          </w:rPr>
          <w:t>by</w:t>
        </w:r>
      </w:hyperlink>
      <w:r w:rsidRPr="00032A0D">
        <w:rPr>
          <w:rFonts w:ascii="Times New Roman" w:hAnsi="Times New Roman" w:cs="Times New Roman"/>
          <w:color w:val="000000" w:themeColor="text1"/>
          <w:sz w:val="24"/>
          <w:szCs w:val="24"/>
        </w:rPr>
        <w:t>.</w:t>
      </w:r>
    </w:p>
    <w:p w14:paraId="3D5BB298" w14:textId="77777777" w:rsidR="00032A0D" w:rsidRPr="00032A0D" w:rsidRDefault="00032A0D" w:rsidP="00032A0D">
      <w:pPr>
        <w:spacing w:after="0" w:line="240" w:lineRule="auto"/>
        <w:ind w:firstLine="851"/>
        <w:rPr>
          <w:rFonts w:ascii="Times New Roman" w:hAnsi="Times New Roman" w:cs="Times New Roman"/>
          <w:color w:val="000000" w:themeColor="text1"/>
          <w:sz w:val="24"/>
          <w:szCs w:val="24"/>
        </w:rPr>
      </w:pPr>
    </w:p>
    <w:p w14:paraId="5663AD80" w14:textId="15F68279" w:rsidR="00C5393F" w:rsidRPr="00032A0D" w:rsidRDefault="00CE42B4" w:rsidP="00032A0D">
      <w:pPr>
        <w:spacing w:after="0" w:line="240" w:lineRule="auto"/>
        <w:ind w:firstLine="851"/>
        <w:jc w:val="both"/>
        <w:rPr>
          <w:rFonts w:ascii="Times New Roman" w:hAnsi="Times New Roman" w:cs="Times New Roman"/>
          <w:b/>
          <w:sz w:val="24"/>
          <w:szCs w:val="24"/>
        </w:rPr>
      </w:pPr>
      <w:r w:rsidRPr="00032A0D">
        <w:rPr>
          <w:rFonts w:ascii="Times New Roman" w:hAnsi="Times New Roman" w:cs="Times New Roman"/>
          <w:b/>
          <w:color w:val="000000" w:themeColor="text1"/>
          <w:sz w:val="24"/>
          <w:szCs w:val="24"/>
        </w:rPr>
        <w:t>Заявление о необходимости проведения собрания по обсуждению отчета об ОВОС можно направить (в течение 10 рабочих дней с начала общественных обсуждений 1</w:t>
      </w:r>
      <w:r w:rsidR="00B910E8" w:rsidRPr="00032A0D">
        <w:rPr>
          <w:rFonts w:ascii="Times New Roman" w:hAnsi="Times New Roman" w:cs="Times New Roman"/>
          <w:b/>
          <w:color w:val="000000" w:themeColor="text1"/>
          <w:sz w:val="24"/>
          <w:szCs w:val="24"/>
        </w:rPr>
        <w:t>8</w:t>
      </w:r>
      <w:r w:rsidRPr="00032A0D">
        <w:rPr>
          <w:rFonts w:ascii="Times New Roman" w:hAnsi="Times New Roman" w:cs="Times New Roman"/>
          <w:b/>
          <w:color w:val="000000" w:themeColor="text1"/>
          <w:sz w:val="24"/>
          <w:szCs w:val="24"/>
        </w:rPr>
        <w:t>.11.2023-</w:t>
      </w:r>
      <w:r w:rsidR="00B910E8" w:rsidRPr="00032A0D">
        <w:rPr>
          <w:rFonts w:ascii="Times New Roman" w:hAnsi="Times New Roman" w:cs="Times New Roman"/>
          <w:b/>
          <w:color w:val="000000" w:themeColor="text1"/>
          <w:sz w:val="24"/>
          <w:szCs w:val="24"/>
        </w:rPr>
        <w:t>01</w:t>
      </w:r>
      <w:r w:rsidRPr="00032A0D">
        <w:rPr>
          <w:rFonts w:ascii="Times New Roman" w:hAnsi="Times New Roman" w:cs="Times New Roman"/>
          <w:b/>
          <w:color w:val="000000" w:themeColor="text1"/>
          <w:sz w:val="24"/>
          <w:szCs w:val="24"/>
        </w:rPr>
        <w:t>.1</w:t>
      </w:r>
      <w:r w:rsidR="00B910E8" w:rsidRPr="00032A0D">
        <w:rPr>
          <w:rFonts w:ascii="Times New Roman" w:hAnsi="Times New Roman" w:cs="Times New Roman"/>
          <w:b/>
          <w:color w:val="000000" w:themeColor="text1"/>
          <w:sz w:val="24"/>
          <w:szCs w:val="24"/>
        </w:rPr>
        <w:t>2</w:t>
      </w:r>
      <w:r w:rsidRPr="00032A0D">
        <w:rPr>
          <w:rFonts w:ascii="Times New Roman" w:hAnsi="Times New Roman" w:cs="Times New Roman"/>
          <w:b/>
          <w:color w:val="000000" w:themeColor="text1"/>
          <w:sz w:val="24"/>
          <w:szCs w:val="24"/>
        </w:rPr>
        <w:t xml:space="preserve">.2023 </w:t>
      </w:r>
      <w:proofErr w:type="spellStart"/>
      <w:r w:rsidRPr="00032A0D">
        <w:rPr>
          <w:rFonts w:ascii="Times New Roman" w:hAnsi="Times New Roman" w:cs="Times New Roman"/>
          <w:b/>
          <w:color w:val="000000" w:themeColor="text1"/>
          <w:sz w:val="24"/>
          <w:szCs w:val="24"/>
        </w:rPr>
        <w:t>г.г</w:t>
      </w:r>
      <w:proofErr w:type="spellEnd"/>
      <w:r w:rsidRPr="00032A0D">
        <w:rPr>
          <w:rFonts w:ascii="Times New Roman" w:hAnsi="Times New Roman" w:cs="Times New Roman"/>
          <w:b/>
          <w:color w:val="000000" w:themeColor="text1"/>
          <w:sz w:val="24"/>
          <w:szCs w:val="24"/>
        </w:rPr>
        <w:t>.)</w:t>
      </w:r>
      <w:r w:rsidR="00C5393F" w:rsidRPr="00032A0D">
        <w:rPr>
          <w:rFonts w:ascii="Times New Roman" w:hAnsi="Times New Roman" w:cs="Times New Roman"/>
          <w:b/>
          <w:sz w:val="24"/>
          <w:szCs w:val="24"/>
        </w:rPr>
        <w:t>:</w:t>
      </w:r>
    </w:p>
    <w:p w14:paraId="46671DE7" w14:textId="0D1C45B2" w:rsidR="00851801" w:rsidRPr="00032A0D" w:rsidRDefault="00D9380C" w:rsidP="00032A0D">
      <w:pPr>
        <w:spacing w:after="0" w:line="240" w:lineRule="auto"/>
        <w:ind w:firstLine="851"/>
        <w:jc w:val="both"/>
        <w:rPr>
          <w:rFonts w:ascii="Times New Roman" w:hAnsi="Times New Roman" w:cs="Times New Roman"/>
          <w:color w:val="000000" w:themeColor="text1"/>
          <w:sz w:val="24"/>
          <w:szCs w:val="24"/>
        </w:rPr>
      </w:pPr>
      <w:r w:rsidRPr="00032A0D">
        <w:rPr>
          <w:rFonts w:ascii="Times New Roman" w:hAnsi="Times New Roman" w:cs="Times New Roman"/>
          <w:color w:val="000000" w:themeColor="text1"/>
          <w:sz w:val="24"/>
          <w:szCs w:val="24"/>
          <w:shd w:val="clear" w:color="auto" w:fill="FFFFFF"/>
        </w:rPr>
        <w:t xml:space="preserve">в Хотимский районный исполнительный комитете: г. п. Хотимск, пл. Ленина, 2, </w:t>
      </w:r>
      <w:proofErr w:type="spellStart"/>
      <w:r w:rsidRPr="00032A0D">
        <w:rPr>
          <w:rFonts w:ascii="Times New Roman" w:hAnsi="Times New Roman" w:cs="Times New Roman"/>
          <w:color w:val="000000" w:themeColor="text1"/>
          <w:sz w:val="24"/>
          <w:szCs w:val="24"/>
          <w:shd w:val="clear" w:color="auto" w:fill="FFFFFF"/>
        </w:rPr>
        <w:t>каб</w:t>
      </w:r>
      <w:proofErr w:type="spellEnd"/>
      <w:r w:rsidRPr="00032A0D">
        <w:rPr>
          <w:rFonts w:ascii="Times New Roman" w:hAnsi="Times New Roman" w:cs="Times New Roman"/>
          <w:color w:val="000000" w:themeColor="text1"/>
          <w:sz w:val="24"/>
          <w:szCs w:val="24"/>
          <w:shd w:val="clear" w:color="auto" w:fill="FFFFFF"/>
        </w:rPr>
        <w:t>. 205; электронная почта: hotimsk119@khotimsk.gov.by</w:t>
      </w:r>
      <w:r w:rsidR="00032A0D">
        <w:rPr>
          <w:rFonts w:ascii="Times New Roman" w:hAnsi="Times New Roman" w:cs="Times New Roman"/>
          <w:color w:val="000000" w:themeColor="text1"/>
          <w:sz w:val="24"/>
          <w:szCs w:val="24"/>
        </w:rPr>
        <w:t>.</w:t>
      </w:r>
    </w:p>
    <w:p w14:paraId="7CF30061" w14:textId="77777777" w:rsidR="00C5393F" w:rsidRPr="00032A0D" w:rsidRDefault="00C5393F" w:rsidP="00032A0D">
      <w:pPr>
        <w:spacing w:after="0" w:line="240" w:lineRule="auto"/>
        <w:ind w:firstLine="851"/>
        <w:jc w:val="both"/>
        <w:rPr>
          <w:rFonts w:ascii="Times New Roman" w:hAnsi="Times New Roman" w:cs="Times New Roman"/>
          <w:sz w:val="24"/>
          <w:szCs w:val="24"/>
          <w:highlight w:val="yellow"/>
        </w:rPr>
      </w:pPr>
    </w:p>
    <w:p w14:paraId="0B8D4DD2" w14:textId="7EA0BF62" w:rsidR="00C5393F" w:rsidRPr="00032A0D" w:rsidRDefault="00CE42B4" w:rsidP="00032A0D">
      <w:pPr>
        <w:spacing w:after="0" w:line="240" w:lineRule="auto"/>
        <w:ind w:firstLine="851"/>
        <w:jc w:val="both"/>
        <w:rPr>
          <w:rFonts w:ascii="Times New Roman" w:hAnsi="Times New Roman" w:cs="Times New Roman"/>
          <w:color w:val="000000" w:themeColor="text1"/>
          <w:sz w:val="24"/>
          <w:szCs w:val="24"/>
        </w:rPr>
      </w:pPr>
      <w:r w:rsidRPr="00032A0D">
        <w:rPr>
          <w:rFonts w:ascii="Times New Roman" w:hAnsi="Times New Roman" w:cs="Times New Roman"/>
          <w:b/>
          <w:color w:val="000000" w:themeColor="text1"/>
          <w:sz w:val="24"/>
          <w:szCs w:val="24"/>
        </w:rPr>
        <w:t>Заявление о намерении проведения общественной экологической экспертизы можно направить (в течение 10 рабочих дней с начала общественных обсуждений 1</w:t>
      </w:r>
      <w:r w:rsidR="00B910E8" w:rsidRPr="00032A0D">
        <w:rPr>
          <w:rFonts w:ascii="Times New Roman" w:hAnsi="Times New Roman" w:cs="Times New Roman"/>
          <w:b/>
          <w:color w:val="000000" w:themeColor="text1"/>
          <w:sz w:val="24"/>
          <w:szCs w:val="24"/>
        </w:rPr>
        <w:t>8</w:t>
      </w:r>
      <w:r w:rsidRPr="00032A0D">
        <w:rPr>
          <w:rFonts w:ascii="Times New Roman" w:hAnsi="Times New Roman" w:cs="Times New Roman"/>
          <w:b/>
          <w:color w:val="000000" w:themeColor="text1"/>
          <w:sz w:val="24"/>
          <w:szCs w:val="24"/>
        </w:rPr>
        <w:t>.11.2023-</w:t>
      </w:r>
      <w:r w:rsidR="00B910E8" w:rsidRPr="00032A0D">
        <w:rPr>
          <w:rFonts w:ascii="Times New Roman" w:hAnsi="Times New Roman" w:cs="Times New Roman"/>
          <w:b/>
          <w:color w:val="000000" w:themeColor="text1"/>
          <w:sz w:val="24"/>
          <w:szCs w:val="24"/>
        </w:rPr>
        <w:t>01</w:t>
      </w:r>
      <w:r w:rsidRPr="00032A0D">
        <w:rPr>
          <w:rFonts w:ascii="Times New Roman" w:hAnsi="Times New Roman" w:cs="Times New Roman"/>
          <w:b/>
          <w:color w:val="000000" w:themeColor="text1"/>
          <w:sz w:val="24"/>
          <w:szCs w:val="24"/>
        </w:rPr>
        <w:t>.1</w:t>
      </w:r>
      <w:r w:rsidR="00B910E8" w:rsidRPr="00032A0D">
        <w:rPr>
          <w:rFonts w:ascii="Times New Roman" w:hAnsi="Times New Roman" w:cs="Times New Roman"/>
          <w:b/>
          <w:color w:val="000000" w:themeColor="text1"/>
          <w:sz w:val="24"/>
          <w:szCs w:val="24"/>
        </w:rPr>
        <w:t>2</w:t>
      </w:r>
      <w:r w:rsidRPr="00032A0D">
        <w:rPr>
          <w:rFonts w:ascii="Times New Roman" w:hAnsi="Times New Roman" w:cs="Times New Roman"/>
          <w:b/>
          <w:color w:val="000000" w:themeColor="text1"/>
          <w:sz w:val="24"/>
          <w:szCs w:val="24"/>
        </w:rPr>
        <w:t xml:space="preserve">.2023 </w:t>
      </w:r>
      <w:proofErr w:type="spellStart"/>
      <w:r w:rsidRPr="00032A0D">
        <w:rPr>
          <w:rFonts w:ascii="Times New Roman" w:hAnsi="Times New Roman" w:cs="Times New Roman"/>
          <w:b/>
          <w:color w:val="000000" w:themeColor="text1"/>
          <w:sz w:val="24"/>
          <w:szCs w:val="24"/>
        </w:rPr>
        <w:t>г.г</w:t>
      </w:r>
      <w:proofErr w:type="spellEnd"/>
      <w:r w:rsidRPr="00032A0D">
        <w:rPr>
          <w:rFonts w:ascii="Times New Roman" w:hAnsi="Times New Roman" w:cs="Times New Roman"/>
          <w:b/>
          <w:color w:val="000000" w:themeColor="text1"/>
          <w:sz w:val="24"/>
          <w:szCs w:val="24"/>
        </w:rPr>
        <w:t>.)</w:t>
      </w:r>
      <w:r w:rsidR="00C5393F" w:rsidRPr="00032A0D">
        <w:rPr>
          <w:rFonts w:ascii="Times New Roman" w:hAnsi="Times New Roman" w:cs="Times New Roman"/>
          <w:b/>
          <w:color w:val="000000" w:themeColor="text1"/>
          <w:sz w:val="24"/>
          <w:szCs w:val="24"/>
        </w:rPr>
        <w:t>:</w:t>
      </w:r>
    </w:p>
    <w:p w14:paraId="5E683020" w14:textId="5F25D776" w:rsidR="00851801" w:rsidRPr="00032A0D" w:rsidRDefault="00D9380C" w:rsidP="00032A0D">
      <w:pPr>
        <w:spacing w:after="0" w:line="240" w:lineRule="auto"/>
        <w:ind w:firstLine="851"/>
        <w:jc w:val="both"/>
        <w:rPr>
          <w:rFonts w:ascii="Times New Roman" w:hAnsi="Times New Roman" w:cs="Times New Roman"/>
          <w:color w:val="000000" w:themeColor="text1"/>
          <w:sz w:val="24"/>
          <w:szCs w:val="24"/>
        </w:rPr>
      </w:pPr>
      <w:r w:rsidRPr="00032A0D">
        <w:rPr>
          <w:rFonts w:ascii="Times New Roman" w:hAnsi="Times New Roman" w:cs="Times New Roman"/>
          <w:color w:val="000000" w:themeColor="text1"/>
          <w:sz w:val="24"/>
          <w:szCs w:val="24"/>
          <w:shd w:val="clear" w:color="auto" w:fill="FFFFFF"/>
        </w:rPr>
        <w:t>в </w:t>
      </w:r>
      <w:r w:rsidR="00B910E8" w:rsidRPr="00032A0D">
        <w:rPr>
          <w:rFonts w:ascii="Times New Roman" w:hAnsi="Times New Roman" w:cs="Times New Roman"/>
          <w:color w:val="000000" w:themeColor="text1"/>
          <w:sz w:val="24"/>
          <w:szCs w:val="24"/>
        </w:rPr>
        <w:t>ООО «</w:t>
      </w:r>
      <w:proofErr w:type="spellStart"/>
      <w:r w:rsidR="00B910E8" w:rsidRPr="00032A0D">
        <w:rPr>
          <w:rFonts w:ascii="Times New Roman" w:hAnsi="Times New Roman" w:cs="Times New Roman"/>
          <w:color w:val="000000" w:themeColor="text1"/>
          <w:sz w:val="24"/>
          <w:szCs w:val="24"/>
        </w:rPr>
        <w:t>Белгрит</w:t>
      </w:r>
      <w:proofErr w:type="spellEnd"/>
      <w:r w:rsidR="00B910E8" w:rsidRPr="00032A0D">
        <w:rPr>
          <w:rFonts w:ascii="Times New Roman" w:hAnsi="Times New Roman" w:cs="Times New Roman"/>
          <w:color w:val="000000" w:themeColor="text1"/>
          <w:sz w:val="24"/>
          <w:szCs w:val="24"/>
        </w:rPr>
        <w:t>-Полесье», РБ, г. Могилев переулок второй Крутой, д.5 к.6</w:t>
      </w:r>
      <w:r w:rsidR="005D18CD" w:rsidRPr="00032A0D">
        <w:rPr>
          <w:rFonts w:ascii="Times New Roman" w:hAnsi="Times New Roman" w:cs="Times New Roman"/>
          <w:color w:val="000000" w:themeColor="text1"/>
          <w:sz w:val="24"/>
          <w:szCs w:val="24"/>
        </w:rPr>
        <w:t xml:space="preserve">, контактное лицо </w:t>
      </w:r>
      <w:proofErr w:type="spellStart"/>
      <w:r w:rsidR="005D18CD" w:rsidRPr="00032A0D">
        <w:rPr>
          <w:rFonts w:ascii="Times New Roman" w:hAnsi="Times New Roman" w:cs="Times New Roman"/>
          <w:color w:val="000000" w:themeColor="text1"/>
          <w:sz w:val="24"/>
          <w:szCs w:val="24"/>
        </w:rPr>
        <w:t>Карпушинский</w:t>
      </w:r>
      <w:proofErr w:type="spellEnd"/>
      <w:r w:rsidR="005D18CD" w:rsidRPr="00032A0D">
        <w:rPr>
          <w:rFonts w:ascii="Times New Roman" w:hAnsi="Times New Roman" w:cs="Times New Roman"/>
          <w:color w:val="000000" w:themeColor="text1"/>
          <w:sz w:val="24"/>
          <w:szCs w:val="24"/>
        </w:rPr>
        <w:t xml:space="preserve"> Петр Александрович, +375447797757, </w:t>
      </w:r>
      <w:proofErr w:type="spellStart"/>
      <w:r w:rsidR="005D18CD" w:rsidRPr="00032A0D">
        <w:rPr>
          <w:rFonts w:ascii="Times New Roman" w:hAnsi="Times New Roman" w:cs="Times New Roman"/>
          <w:color w:val="000000" w:themeColor="text1"/>
          <w:sz w:val="24"/>
          <w:szCs w:val="24"/>
          <w:lang w:val="en-US"/>
        </w:rPr>
        <w:t>pitsss</w:t>
      </w:r>
      <w:proofErr w:type="spellEnd"/>
      <w:r w:rsidR="005D18CD" w:rsidRPr="00032A0D">
        <w:rPr>
          <w:rFonts w:ascii="Times New Roman" w:hAnsi="Times New Roman" w:cs="Times New Roman"/>
          <w:color w:val="000000" w:themeColor="text1"/>
          <w:sz w:val="24"/>
          <w:szCs w:val="24"/>
        </w:rPr>
        <w:t>@</w:t>
      </w:r>
      <w:proofErr w:type="spellStart"/>
      <w:r w:rsidR="005D18CD" w:rsidRPr="00032A0D">
        <w:rPr>
          <w:rFonts w:ascii="Times New Roman" w:hAnsi="Times New Roman" w:cs="Times New Roman"/>
          <w:color w:val="000000" w:themeColor="text1"/>
          <w:sz w:val="24"/>
          <w:szCs w:val="24"/>
          <w:lang w:val="en-US"/>
        </w:rPr>
        <w:t>yandex</w:t>
      </w:r>
      <w:proofErr w:type="spellEnd"/>
      <w:r w:rsidR="005D18CD" w:rsidRPr="00032A0D">
        <w:rPr>
          <w:rFonts w:ascii="Times New Roman" w:hAnsi="Times New Roman" w:cs="Times New Roman"/>
          <w:color w:val="000000" w:themeColor="text1"/>
          <w:sz w:val="24"/>
          <w:szCs w:val="24"/>
        </w:rPr>
        <w:t>.</w:t>
      </w:r>
      <w:r w:rsidR="005D18CD" w:rsidRPr="00032A0D">
        <w:rPr>
          <w:rFonts w:ascii="Times New Roman" w:hAnsi="Times New Roman" w:cs="Times New Roman"/>
          <w:color w:val="000000" w:themeColor="text1"/>
          <w:sz w:val="24"/>
          <w:szCs w:val="24"/>
          <w:lang w:val="en-US"/>
        </w:rPr>
        <w:t>by</w:t>
      </w:r>
      <w:r w:rsidR="00032A0D">
        <w:rPr>
          <w:rFonts w:ascii="Times New Roman" w:hAnsi="Times New Roman" w:cs="Times New Roman"/>
          <w:color w:val="000000" w:themeColor="text1"/>
          <w:sz w:val="24"/>
          <w:szCs w:val="24"/>
        </w:rPr>
        <w:t>.</w:t>
      </w:r>
    </w:p>
    <w:p w14:paraId="5E0B2246" w14:textId="77777777" w:rsidR="00C804D9" w:rsidRPr="00032A0D" w:rsidRDefault="00C804D9" w:rsidP="00032A0D">
      <w:pPr>
        <w:spacing w:after="0" w:line="240" w:lineRule="auto"/>
        <w:ind w:firstLine="851"/>
        <w:jc w:val="both"/>
        <w:rPr>
          <w:rFonts w:ascii="Times New Roman" w:hAnsi="Times New Roman" w:cs="Times New Roman"/>
          <w:sz w:val="24"/>
          <w:szCs w:val="24"/>
        </w:rPr>
      </w:pPr>
    </w:p>
    <w:p w14:paraId="2E142A64" w14:textId="77777777" w:rsidR="00B910E8" w:rsidRPr="00032A0D" w:rsidRDefault="00B910E8" w:rsidP="00032A0D">
      <w:pPr>
        <w:pStyle w:val="a9"/>
        <w:spacing w:before="0" w:beforeAutospacing="0" w:after="0" w:afterAutospacing="0"/>
        <w:ind w:firstLine="567"/>
        <w:jc w:val="both"/>
        <w:rPr>
          <w:b/>
          <w:color w:val="000000" w:themeColor="text1"/>
        </w:rPr>
      </w:pPr>
      <w:r w:rsidRPr="00032A0D">
        <w:rPr>
          <w:b/>
          <w:color w:val="000000" w:themeColor="text1"/>
        </w:rPr>
        <w:t xml:space="preserve">Место и дата опубликования уведомления: </w:t>
      </w:r>
    </w:p>
    <w:p w14:paraId="56AAFE17" w14:textId="260FBC64" w:rsidR="00B910E8" w:rsidRPr="00032A0D" w:rsidRDefault="00B910E8" w:rsidP="00032A0D">
      <w:pPr>
        <w:pStyle w:val="a9"/>
        <w:spacing w:before="0" w:beforeAutospacing="0" w:after="0" w:afterAutospacing="0"/>
        <w:ind w:firstLine="567"/>
        <w:jc w:val="both"/>
        <w:rPr>
          <w:color w:val="000000" w:themeColor="text1"/>
        </w:rPr>
      </w:pPr>
      <w:r w:rsidRPr="00032A0D">
        <w:rPr>
          <w:color w:val="000000" w:themeColor="text1"/>
        </w:rPr>
        <w:t>- в печатных СМИ: газета «</w:t>
      </w:r>
      <w:r w:rsidR="00032A0D" w:rsidRPr="00032A0D">
        <w:rPr>
          <w:color w:val="000000" w:themeColor="text1"/>
        </w:rPr>
        <w:t xml:space="preserve">Шлях </w:t>
      </w:r>
      <w:proofErr w:type="spellStart"/>
      <w:r w:rsidR="00032A0D" w:rsidRPr="00032A0D">
        <w:rPr>
          <w:color w:val="000000" w:themeColor="text1"/>
        </w:rPr>
        <w:t>Кастрычн</w:t>
      </w:r>
      <w:r w:rsidR="00032A0D" w:rsidRPr="00032A0D">
        <w:rPr>
          <w:color w:val="000000" w:themeColor="text1"/>
          <w:lang w:val="en-US"/>
        </w:rPr>
        <w:t>i</w:t>
      </w:r>
      <w:proofErr w:type="spellEnd"/>
      <w:r w:rsidR="00032A0D" w:rsidRPr="00032A0D">
        <w:rPr>
          <w:color w:val="000000" w:themeColor="text1"/>
        </w:rPr>
        <w:t>ка</w:t>
      </w:r>
      <w:r w:rsidRPr="00032A0D">
        <w:rPr>
          <w:color w:val="000000" w:themeColor="text1"/>
        </w:rPr>
        <w:t>», выпуск от 1</w:t>
      </w:r>
      <w:r w:rsidR="00032A0D" w:rsidRPr="00032A0D">
        <w:rPr>
          <w:color w:val="000000" w:themeColor="text1"/>
        </w:rPr>
        <w:t>8</w:t>
      </w:r>
      <w:r w:rsidRPr="00032A0D">
        <w:rPr>
          <w:color w:val="000000" w:themeColor="text1"/>
        </w:rPr>
        <w:t>.11.2023 г.;</w:t>
      </w:r>
    </w:p>
    <w:p w14:paraId="78E2A84C" w14:textId="349B8581" w:rsidR="00B910E8" w:rsidRPr="00032A0D" w:rsidRDefault="00B910E8" w:rsidP="00032A0D">
      <w:pPr>
        <w:pStyle w:val="a9"/>
        <w:spacing w:before="0" w:beforeAutospacing="0" w:after="0" w:afterAutospacing="0"/>
        <w:ind w:firstLine="567"/>
        <w:jc w:val="both"/>
        <w:rPr>
          <w:color w:val="000000" w:themeColor="text1"/>
        </w:rPr>
      </w:pPr>
      <w:r w:rsidRPr="00032A0D">
        <w:rPr>
          <w:color w:val="000000" w:themeColor="text1"/>
        </w:rPr>
        <w:t>- в электронном виде: с 1</w:t>
      </w:r>
      <w:r w:rsidRPr="00032A0D">
        <w:rPr>
          <w:color w:val="000000" w:themeColor="text1"/>
        </w:rPr>
        <w:t>8</w:t>
      </w:r>
      <w:r w:rsidRPr="00032A0D">
        <w:rPr>
          <w:color w:val="000000" w:themeColor="text1"/>
        </w:rPr>
        <w:t xml:space="preserve">.11.2023 г. – на сайте </w:t>
      </w:r>
      <w:r w:rsidRPr="00032A0D">
        <w:rPr>
          <w:color w:val="000000" w:themeColor="text1"/>
        </w:rPr>
        <w:t>Хотимского</w:t>
      </w:r>
      <w:r w:rsidRPr="00032A0D">
        <w:rPr>
          <w:color w:val="000000" w:themeColor="text1"/>
        </w:rPr>
        <w:t xml:space="preserve"> районного исполнительного комитета: https://khotimsk.gov.by.</w:t>
      </w:r>
    </w:p>
    <w:p w14:paraId="2A5F53B0" w14:textId="77777777" w:rsidR="00B910E8" w:rsidRPr="00A273AE" w:rsidRDefault="00B910E8" w:rsidP="00B910E8">
      <w:pPr>
        <w:spacing w:after="0" w:line="240" w:lineRule="auto"/>
        <w:ind w:firstLine="851"/>
        <w:jc w:val="both"/>
        <w:rPr>
          <w:rFonts w:ascii="Times New Roman" w:hAnsi="Times New Roman" w:cs="Times New Roman"/>
          <w:color w:val="000000" w:themeColor="text1"/>
          <w:sz w:val="24"/>
          <w:szCs w:val="24"/>
        </w:rPr>
      </w:pPr>
    </w:p>
    <w:p w14:paraId="6C2ED1C9" w14:textId="77777777" w:rsidR="00C804D9" w:rsidRPr="00851801" w:rsidRDefault="00C804D9" w:rsidP="00C804D9">
      <w:pPr>
        <w:spacing w:after="0" w:line="240" w:lineRule="auto"/>
        <w:ind w:firstLine="851"/>
        <w:jc w:val="both"/>
        <w:rPr>
          <w:rFonts w:ascii="Times New Roman" w:hAnsi="Times New Roman" w:cs="Times New Roman"/>
          <w:sz w:val="28"/>
          <w:szCs w:val="28"/>
        </w:rPr>
      </w:pPr>
    </w:p>
    <w:p w14:paraId="5B32FD9C" w14:textId="77777777" w:rsidR="00C804D9" w:rsidRPr="00851801" w:rsidRDefault="00C804D9" w:rsidP="00C804D9">
      <w:pPr>
        <w:spacing w:after="0" w:line="240" w:lineRule="auto"/>
        <w:ind w:firstLine="851"/>
        <w:jc w:val="both"/>
        <w:rPr>
          <w:rFonts w:ascii="Times New Roman" w:hAnsi="Times New Roman" w:cs="Times New Roman"/>
          <w:sz w:val="28"/>
          <w:szCs w:val="28"/>
        </w:rPr>
      </w:pPr>
    </w:p>
    <w:p w14:paraId="0E082B48" w14:textId="77777777" w:rsidR="00E24051" w:rsidRPr="00851801" w:rsidRDefault="00E24051" w:rsidP="00E24051">
      <w:pPr>
        <w:ind w:firstLine="851"/>
        <w:jc w:val="both"/>
        <w:rPr>
          <w:rFonts w:ascii="Times New Roman" w:hAnsi="Times New Roman" w:cs="Times New Roman"/>
          <w:b/>
          <w:sz w:val="28"/>
          <w:szCs w:val="28"/>
        </w:rPr>
      </w:pPr>
    </w:p>
    <w:p w14:paraId="6A712B04" w14:textId="77777777" w:rsidR="00C804D9" w:rsidRPr="00851801" w:rsidRDefault="00C804D9" w:rsidP="00E24051">
      <w:pPr>
        <w:ind w:firstLine="851"/>
        <w:jc w:val="both"/>
        <w:rPr>
          <w:rFonts w:ascii="Times New Roman" w:hAnsi="Times New Roman" w:cs="Times New Roman"/>
          <w:b/>
          <w:sz w:val="28"/>
          <w:szCs w:val="28"/>
        </w:rPr>
      </w:pPr>
    </w:p>
    <w:sectPr w:rsidR="00C804D9" w:rsidRPr="00851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FB5"/>
    <w:rsid w:val="00016817"/>
    <w:rsid w:val="00032A0D"/>
    <w:rsid w:val="00126150"/>
    <w:rsid w:val="001F4B93"/>
    <w:rsid w:val="00210278"/>
    <w:rsid w:val="00351632"/>
    <w:rsid w:val="00380A98"/>
    <w:rsid w:val="003F7FB5"/>
    <w:rsid w:val="00403ECE"/>
    <w:rsid w:val="004650E4"/>
    <w:rsid w:val="004839B3"/>
    <w:rsid w:val="00550D85"/>
    <w:rsid w:val="005D18CD"/>
    <w:rsid w:val="006E24EA"/>
    <w:rsid w:val="00851801"/>
    <w:rsid w:val="008A1753"/>
    <w:rsid w:val="008C279F"/>
    <w:rsid w:val="009159A2"/>
    <w:rsid w:val="009163B3"/>
    <w:rsid w:val="00917359"/>
    <w:rsid w:val="00970AD7"/>
    <w:rsid w:val="00A374DE"/>
    <w:rsid w:val="00A83B56"/>
    <w:rsid w:val="00AA2137"/>
    <w:rsid w:val="00B02C34"/>
    <w:rsid w:val="00B33754"/>
    <w:rsid w:val="00B84FE0"/>
    <w:rsid w:val="00B910E8"/>
    <w:rsid w:val="00C153B9"/>
    <w:rsid w:val="00C5393F"/>
    <w:rsid w:val="00C804D9"/>
    <w:rsid w:val="00CD1B7B"/>
    <w:rsid w:val="00CE42B4"/>
    <w:rsid w:val="00D8385A"/>
    <w:rsid w:val="00D9380C"/>
    <w:rsid w:val="00DA3BCD"/>
    <w:rsid w:val="00DA65D1"/>
    <w:rsid w:val="00E24051"/>
    <w:rsid w:val="00E43CF0"/>
    <w:rsid w:val="00E773CA"/>
    <w:rsid w:val="00E87A69"/>
    <w:rsid w:val="00ED2DB5"/>
    <w:rsid w:val="00F5038A"/>
    <w:rsid w:val="00F70D55"/>
    <w:rsid w:val="00F85F8D"/>
    <w:rsid w:val="00FA1BB0"/>
    <w:rsid w:val="00FA5A14"/>
    <w:rsid w:val="00FC5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50D14"/>
  <w15:chartTrackingRefBased/>
  <w15:docId w15:val="{FF87305B-BD74-416F-BB14-7FA70496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A21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9A2"/>
    <w:rPr>
      <w:color w:val="0563C1" w:themeColor="hyperlink"/>
      <w:u w:val="single"/>
    </w:rPr>
  </w:style>
  <w:style w:type="paragraph" w:styleId="a4">
    <w:name w:val="Body Text"/>
    <w:aliases w:val="Знак1,Основной текст Знак Знак Знак Знак,Основной текст Знак Знак Знак,Знак Знак Знак,Основной текст1 Знак Знак Знак,Основной текст1 Знак Знак Знак Знак,Основной текст1 Знак Знак Зна Знак, Знак Знак Знак, Знак1"/>
    <w:basedOn w:val="a"/>
    <w:link w:val="a5"/>
    <w:uiPriority w:val="99"/>
    <w:qFormat/>
    <w:rsid w:val="00016817"/>
    <w:pPr>
      <w:spacing w:after="0" w:line="240" w:lineRule="auto"/>
    </w:pPr>
    <w:rPr>
      <w:rFonts w:ascii="Times New Roman" w:eastAsia="Times New Roman" w:hAnsi="Times New Roman" w:cs="Times New Roman"/>
      <w:sz w:val="24"/>
      <w:szCs w:val="20"/>
      <w:lang w:val="x-none" w:eastAsia="ar-SA"/>
    </w:rPr>
  </w:style>
  <w:style w:type="character" w:customStyle="1" w:styleId="a5">
    <w:name w:val="Основной текст Знак"/>
    <w:aliases w:val="Знак1 Знак,Основной текст Знак Знак Знак Знак Знак,Основной текст Знак Знак Знак Знак1,Знак Знак Знак Знак,Основной текст1 Знак Знак Знак Знак1,Основной текст1 Знак Знак Знак Знак Знак,Основной текст1 Знак Знак Зна Знак Знак"/>
    <w:basedOn w:val="a0"/>
    <w:link w:val="a4"/>
    <w:uiPriority w:val="99"/>
    <w:rsid w:val="00016817"/>
    <w:rPr>
      <w:rFonts w:ascii="Times New Roman" w:eastAsia="Times New Roman" w:hAnsi="Times New Roman" w:cs="Times New Roman"/>
      <w:sz w:val="24"/>
      <w:szCs w:val="20"/>
      <w:lang w:val="x-none" w:eastAsia="ar-SA"/>
    </w:rPr>
  </w:style>
  <w:style w:type="paragraph" w:styleId="a6">
    <w:name w:val="header"/>
    <w:basedOn w:val="a"/>
    <w:link w:val="a7"/>
    <w:rsid w:val="0021027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210278"/>
    <w:rPr>
      <w:rFonts w:ascii="Times New Roman" w:eastAsia="Times New Roman" w:hAnsi="Times New Roman" w:cs="Times New Roman"/>
      <w:sz w:val="24"/>
      <w:szCs w:val="24"/>
      <w:lang w:eastAsia="ru-RU"/>
    </w:rPr>
  </w:style>
  <w:style w:type="character" w:styleId="a8">
    <w:name w:val="Strong"/>
    <w:basedOn w:val="a0"/>
    <w:uiPriority w:val="22"/>
    <w:qFormat/>
    <w:rsid w:val="00210278"/>
    <w:rPr>
      <w:b/>
      <w:bCs/>
    </w:rPr>
  </w:style>
  <w:style w:type="character" w:customStyle="1" w:styleId="20">
    <w:name w:val="Заголовок 2 Знак"/>
    <w:basedOn w:val="a0"/>
    <w:link w:val="2"/>
    <w:uiPriority w:val="9"/>
    <w:rsid w:val="00AA2137"/>
    <w:rPr>
      <w:rFonts w:ascii="Times New Roman" w:eastAsia="Times New Roman" w:hAnsi="Times New Roman" w:cs="Times New Roman"/>
      <w:b/>
      <w:bCs/>
      <w:sz w:val="36"/>
      <w:szCs w:val="36"/>
      <w:lang w:eastAsia="ru-RU"/>
    </w:rPr>
  </w:style>
  <w:style w:type="character" w:customStyle="1" w:styleId="1">
    <w:name w:val="Стиль1 Знак"/>
    <w:link w:val="10"/>
    <w:locked/>
    <w:rsid w:val="00F70D55"/>
    <w:rPr>
      <w:rFonts w:ascii="Times New Roman" w:eastAsia="Times New Roman" w:hAnsi="Times New Roman" w:cs="Times New Roman"/>
      <w:sz w:val="24"/>
      <w:szCs w:val="24"/>
      <w:lang w:eastAsia="ru-RU"/>
    </w:rPr>
  </w:style>
  <w:style w:type="paragraph" w:customStyle="1" w:styleId="10">
    <w:name w:val="Стиль1"/>
    <w:basedOn w:val="a"/>
    <w:link w:val="1"/>
    <w:rsid w:val="00F70D55"/>
    <w:pPr>
      <w:spacing w:after="0" w:line="240" w:lineRule="auto"/>
      <w:ind w:left="284" w:right="284" w:firstLine="567"/>
      <w:jc w:val="both"/>
    </w:pPr>
    <w:rPr>
      <w:rFonts w:ascii="Times New Roman" w:eastAsia="Times New Roman" w:hAnsi="Times New Roman" w:cs="Times New Roman"/>
      <w:sz w:val="24"/>
      <w:szCs w:val="24"/>
      <w:lang w:eastAsia="ru-RU"/>
    </w:rPr>
  </w:style>
  <w:style w:type="paragraph" w:styleId="a9">
    <w:name w:val="Normal (Web)"/>
    <w:basedOn w:val="a"/>
    <w:uiPriority w:val="99"/>
    <w:unhideWhenUsed/>
    <w:rsid w:val="00B910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Текст Мой"/>
    <w:link w:val="12"/>
    <w:qFormat/>
    <w:rsid w:val="00B910E8"/>
    <w:pPr>
      <w:spacing w:after="0" w:line="240" w:lineRule="auto"/>
      <w:ind w:left="284" w:right="284" w:firstLine="567"/>
      <w:jc w:val="both"/>
    </w:pPr>
    <w:rPr>
      <w:rFonts w:ascii="Times New Roman" w:eastAsia="Times New Roman" w:hAnsi="Times New Roman" w:cs="Times New Roman"/>
      <w:sz w:val="28"/>
      <w:szCs w:val="24"/>
    </w:rPr>
  </w:style>
  <w:style w:type="character" w:customStyle="1" w:styleId="12">
    <w:name w:val="1 Текст Мой Знак"/>
    <w:basedOn w:val="a0"/>
    <w:link w:val="11"/>
    <w:rsid w:val="00B910E8"/>
    <w:rPr>
      <w:rFonts w:ascii="Times New Roman" w:eastAsia="Times New Roman" w:hAnsi="Times New Roman" w:cs="Times New Roman"/>
      <w:sz w:val="28"/>
      <w:szCs w:val="24"/>
    </w:rPr>
  </w:style>
  <w:style w:type="character" w:styleId="aa">
    <w:name w:val="Unresolved Mention"/>
    <w:basedOn w:val="a0"/>
    <w:uiPriority w:val="99"/>
    <w:semiHidden/>
    <w:unhideWhenUsed/>
    <w:rsid w:val="005D1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36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tsss@yandex.by" TargetMode="External"/><Relationship Id="rId3" Type="http://schemas.openxmlformats.org/officeDocument/2006/relationships/webSettings" Target="webSettings.xml"/><Relationship Id="rId7" Type="http://schemas.openxmlformats.org/officeDocument/2006/relationships/hyperlink" Target="mailto:hotimsk119@khotimsk.gov.b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tsss@yandex.by" TargetMode="External"/><Relationship Id="rId5" Type="http://schemas.openxmlformats.org/officeDocument/2006/relationships/hyperlink" Target="mailto:hotimsk119@khotimsk.gov.by" TargetMode="External"/><Relationship Id="rId10" Type="http://schemas.openxmlformats.org/officeDocument/2006/relationships/theme" Target="theme/theme1.xml"/><Relationship Id="rId4" Type="http://schemas.openxmlformats.org/officeDocument/2006/relationships/hyperlink" Target="mailto:hotimsk119@khotimsk.gov.by"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659</Words>
  <Characters>4594</Characters>
  <Application>Microsoft Office Word</Application>
  <DocSecurity>0</DocSecurity>
  <Lines>382</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Катя</cp:lastModifiedBy>
  <cp:revision>6</cp:revision>
  <dcterms:created xsi:type="dcterms:W3CDTF">2023-11-16T06:48:00Z</dcterms:created>
  <dcterms:modified xsi:type="dcterms:W3CDTF">2023-11-16T08:08:00Z</dcterms:modified>
</cp:coreProperties>
</file>