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94" w:rsidRDefault="006E1994" w:rsidP="006E1994">
      <w:pPr>
        <w:shd w:val="clear" w:color="auto" w:fill="FFFFFF"/>
        <w:spacing w:after="0" w:line="240" w:lineRule="auto"/>
        <w:ind w:left="-567" w:right="-284" w:firstLine="567"/>
        <w:jc w:val="center"/>
        <w:outlineLvl w:val="1"/>
        <w:rPr>
          <w:rFonts w:ascii="Times New Roman" w:eastAsia="Times New Roman" w:hAnsi="Times New Roman" w:cs="Times New Roman"/>
          <w:b/>
          <w:sz w:val="32"/>
          <w:szCs w:val="28"/>
          <w:lang w:eastAsia="ru-RU"/>
        </w:rPr>
      </w:pPr>
      <w:r w:rsidRPr="006E1994">
        <w:rPr>
          <w:rFonts w:ascii="Times New Roman" w:eastAsia="Times New Roman" w:hAnsi="Times New Roman" w:cs="Times New Roman"/>
          <w:b/>
          <w:sz w:val="32"/>
          <w:szCs w:val="28"/>
          <w:lang w:eastAsia="ru-RU"/>
        </w:rPr>
        <w:t>ДЕТСКАЯ И ПОДРОСТКОВАЯ НАРКОМАНИЯ</w:t>
      </w:r>
    </w:p>
    <w:p w:rsidR="006E1994" w:rsidRPr="006E1994" w:rsidRDefault="006E1994" w:rsidP="006E1994">
      <w:pPr>
        <w:shd w:val="clear" w:color="auto" w:fill="FFFFFF"/>
        <w:spacing w:after="0" w:line="240" w:lineRule="auto"/>
        <w:ind w:left="-567" w:right="-284" w:firstLine="567"/>
        <w:jc w:val="center"/>
        <w:outlineLvl w:val="1"/>
        <w:rPr>
          <w:rFonts w:ascii="Times New Roman" w:eastAsia="Times New Roman" w:hAnsi="Times New Roman" w:cs="Times New Roman"/>
          <w:b/>
          <w:sz w:val="28"/>
          <w:szCs w:val="28"/>
          <w:lang w:eastAsia="ru-RU"/>
        </w:rPr>
      </w:pP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Нынешнее поколение детей появилось во времена, когда наркотики прочно вошли в наш мир. Приобретение наркотиков стало более доступным и смертность возросла до глобальных показателей. Раньше подобной проблемой была токсикомания (вдыхание токсичных веществ). Теперь список проблем пополнился.</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Наркотические вещества, пользующиеся популярностью у подростков:</w:t>
      </w:r>
    </w:p>
    <w:p w:rsidR="006E1994" w:rsidRPr="006E1994" w:rsidRDefault="006E1994" w:rsidP="006E1994">
      <w:p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Спайс</w:t>
      </w:r>
    </w:p>
    <w:p w:rsidR="006E1994" w:rsidRPr="006E1994" w:rsidRDefault="006E1994" w:rsidP="006E1994">
      <w:pPr>
        <w:shd w:val="clear" w:color="auto" w:fill="FFFFFF"/>
        <w:spacing w:after="0" w:line="240" w:lineRule="auto"/>
        <w:ind w:right="-284"/>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Соль</w:t>
      </w:r>
    </w:p>
    <w:p w:rsidR="006E1994" w:rsidRPr="006E1994" w:rsidRDefault="006E1994" w:rsidP="006E1994">
      <w:p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Марихуана</w:t>
      </w:r>
    </w:p>
    <w:p w:rsidR="006E1994" w:rsidRPr="006E1994" w:rsidRDefault="006E1994" w:rsidP="006E1994">
      <w:pPr>
        <w:shd w:val="clear" w:color="auto" w:fill="FFFFFF"/>
        <w:spacing w:after="0" w:line="240" w:lineRule="auto"/>
        <w:ind w:right="-284"/>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Гашиш</w:t>
      </w:r>
    </w:p>
    <w:p w:rsidR="006E1994" w:rsidRPr="006E1994" w:rsidRDefault="006E1994" w:rsidP="006E1994">
      <w:pPr>
        <w:keepNext/>
        <w:keepLines/>
        <w:shd w:val="clear" w:color="auto" w:fill="FFFFFF"/>
        <w:spacing w:after="0" w:line="240" w:lineRule="auto"/>
        <w:ind w:left="-567" w:right="-284" w:firstLine="567"/>
        <w:jc w:val="both"/>
        <w:outlineLvl w:val="2"/>
        <w:rPr>
          <w:rFonts w:ascii="Times New Roman" w:eastAsia="Times New Roman" w:hAnsi="Times New Roman" w:cs="Times New Roman"/>
          <w:b/>
          <w:color w:val="1D2129"/>
          <w:sz w:val="28"/>
          <w:szCs w:val="28"/>
        </w:rPr>
      </w:pPr>
      <w:r w:rsidRPr="006E1994">
        <w:rPr>
          <w:rFonts w:ascii="Times New Roman" w:eastAsia="Times New Roman" w:hAnsi="Times New Roman" w:cs="Times New Roman"/>
          <w:b/>
          <w:color w:val="1D2129"/>
          <w:sz w:val="28"/>
          <w:szCs w:val="28"/>
        </w:rPr>
        <w:t>Симптомы детской наркомании: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Ухудшение успеваемости в школе.</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Постоянное враньё.</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Необоснованные растраты денежных средств.</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Озлобленность.</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Расширенные зрачки.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Задержки на улице допоздна с новоиспеченной компанией друзей.</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Скачки в настроении, то слишком веселый и разговорчивый, то замкнутый.</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Странный аппетит, сопровождающийся то голоданием, то перееданием.</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От одежды исходят странные запахи.</w:t>
      </w:r>
    </w:p>
    <w:p w:rsidR="006E1994" w:rsidRPr="006E1994" w:rsidRDefault="006E1994" w:rsidP="006E1994">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Речь вдруг стала заторможенной.</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Такие симптомы могут быть признаками переходного возраста, не стоит сразу набрасываться на свое чадо с подозрениями и упреками, просто будьте внимательнее. Поинтересуйтесь, в связи с чем в его поведении появились изменения. Если Ваши подозрения очевидны, то мы советуем воспользоваться некоторыми принципами взаимодействия:</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поддавайтесь панике. Не стоит кричать, угрожать или падать в обморок от полученной информации, возьмите себя в руки. Хуже самой наркозависимости может быть только ее сокрытие. Теперь Вы знаете о проблеме и сможете повлиять на ситуацию.</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подрывайте доверие. Если дети сами рассказывают Вам о проблеме с наркотиками, значит, они отчаянно нуждаются в Вашей помощи.</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вините себя. Пробелы в воспитании бывают в каждой семье, но не в каждой семье появляется проблема наркомании. Он/она самостоятельно принял(а) решение и сам(а) должен(на) нести ответственность.</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Не поддавайтесь манипуляциям. Наркоман может просить денег, якобы ради его безопасности (иначе его побьют или убьют). Часто наркоманы шантажируют родителей своим употреблением, например, если мне не купят квартиру/машину, я не брошу наркотики. Всегда отвечайте спокойным отказом и предложением решить проблему другим путем.</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 xml:space="preserve">Не стоит читать лекции о вреде наркотиков. Постоянное напоминание о наркотиках вовсе не поправит и не изменит отношение наркозависимого к </w:t>
      </w:r>
      <w:proofErr w:type="spellStart"/>
      <w:r w:rsidRPr="006E1994">
        <w:rPr>
          <w:rFonts w:ascii="Times New Roman" w:eastAsia="Calibri" w:hAnsi="Times New Roman" w:cs="Times New Roman"/>
          <w:color w:val="1D2129"/>
          <w:sz w:val="28"/>
          <w:szCs w:val="28"/>
        </w:rPr>
        <w:t>психоактивным</w:t>
      </w:r>
      <w:proofErr w:type="spellEnd"/>
      <w:r w:rsidRPr="006E1994">
        <w:rPr>
          <w:rFonts w:ascii="Times New Roman" w:eastAsia="Calibri" w:hAnsi="Times New Roman" w:cs="Times New Roman"/>
          <w:color w:val="1D2129"/>
          <w:sz w:val="28"/>
          <w:szCs w:val="28"/>
        </w:rPr>
        <w:t xml:space="preserve"> веществам.</w:t>
      </w:r>
    </w:p>
    <w:p w:rsidR="006E1994" w:rsidRPr="006E1994" w:rsidRDefault="006E1994" w:rsidP="006E1994">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lastRenderedPageBreak/>
        <w:t>Даже после лечения он может сорваться. Вы должны быть готовы к вероятности срыва. Набрасываться на ребенка с воплями, что он потерял шанс на выздоровление, не лучшим образом повлияет на его и так нестабильную психику.</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Лучшим решением при подозрении на наркозависимость будет консультация со специалистом. Соберите все отмеченные изменения своего сына/дочери и уверенно идите к специалисту, который непременно даст Вам наилучшую схему действий по отношению к Вашему сыну или дочери.</w:t>
      </w:r>
    </w:p>
    <w:p w:rsidR="006E1994" w:rsidRPr="006E1994" w:rsidRDefault="006E1994" w:rsidP="006E1994">
      <w:pPr>
        <w:keepNext/>
        <w:keepLines/>
        <w:shd w:val="clear" w:color="auto" w:fill="FFFFFF"/>
        <w:spacing w:after="0" w:line="240" w:lineRule="auto"/>
        <w:ind w:left="-567" w:right="-284" w:firstLine="567"/>
        <w:jc w:val="both"/>
        <w:outlineLvl w:val="2"/>
        <w:rPr>
          <w:rFonts w:ascii="Times New Roman" w:eastAsia="Times New Roman" w:hAnsi="Times New Roman" w:cs="Times New Roman"/>
          <w:b/>
          <w:color w:val="1D2129"/>
          <w:sz w:val="28"/>
          <w:szCs w:val="28"/>
        </w:rPr>
      </w:pPr>
      <w:r w:rsidRPr="006E1994">
        <w:rPr>
          <w:rFonts w:ascii="Times New Roman" w:eastAsia="Times New Roman" w:hAnsi="Times New Roman" w:cs="Times New Roman"/>
          <w:b/>
          <w:color w:val="1D2129"/>
          <w:sz w:val="28"/>
          <w:szCs w:val="28"/>
        </w:rPr>
        <w:t>Последствия наркомании для детей и подростков:</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Нарушения работы мозга — так как мозг детей еще полностью не сформирован, любое воздействие может негативно сказаться на развитии.</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Летальный исход – недоразвитый организм не готов к такому количеству токсинов. И без того большая нагрузка на сердце совместно с наркотическим воздействием может привести к смерти.</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Проблемы с успеваемостью – механизм деградации уже запущен, способность к обучению даже самого сообразительного ребенка будет уменьшаться со скоростью света.</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Нарушения в развитии – развитие не только затормаживается, но и полученные знания будут постепенно угасать.</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Психические расстройства — нарушения в работе мозга повлекут за собой психологические нарушения: неуравновешенность, депрессию.</w:t>
      </w:r>
    </w:p>
    <w:p w:rsidR="006E1994" w:rsidRPr="006E1994" w:rsidRDefault="006E1994" w:rsidP="006E1994">
      <w:pPr>
        <w:numPr>
          <w:ilvl w:val="0"/>
          <w:numId w:val="3"/>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6E1994">
        <w:rPr>
          <w:rFonts w:ascii="Times New Roman" w:eastAsia="Calibri" w:hAnsi="Times New Roman" w:cs="Times New Roman"/>
          <w:color w:val="1D2129"/>
          <w:sz w:val="28"/>
          <w:szCs w:val="28"/>
        </w:rPr>
        <w:t>Различные заболевания — СПИД, ВИЧ-инфекция, гепатит С, заболевания сердца, проблемы с дыхательной системой и т. д.</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i/>
          <w:color w:val="1D2129"/>
          <w:sz w:val="28"/>
          <w:szCs w:val="28"/>
          <w:lang w:eastAsia="ru-RU"/>
        </w:rPr>
      </w:pPr>
      <w:r w:rsidRPr="006E1994">
        <w:rPr>
          <w:rFonts w:ascii="Times New Roman" w:eastAsia="Times New Roman" w:hAnsi="Times New Roman" w:cs="Times New Roman"/>
          <w:b/>
          <w:i/>
          <w:color w:val="1D2129"/>
          <w:sz w:val="28"/>
          <w:szCs w:val="28"/>
          <w:lang w:eastAsia="ru-RU"/>
        </w:rPr>
        <w:t>Это основной перечень последствий детской наркомании, не вникая во все пробелы которые возникнут в жизни.</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i/>
          <w:color w:val="1D2129"/>
          <w:sz w:val="28"/>
          <w:szCs w:val="28"/>
          <w:lang w:eastAsia="ru-RU"/>
        </w:rPr>
      </w:pPr>
      <w:r w:rsidRPr="006E1994">
        <w:rPr>
          <w:rFonts w:ascii="Times New Roman" w:eastAsia="Times New Roman" w:hAnsi="Times New Roman" w:cs="Times New Roman"/>
          <w:b/>
          <w:i/>
          <w:color w:val="1D2129"/>
          <w:sz w:val="28"/>
          <w:szCs w:val="28"/>
          <w:lang w:eastAsia="ru-RU"/>
        </w:rPr>
        <w:t>Уделяйте воспитанию детей больше времени. Финансовое благополучие никак не сформирует личность и характер человека. Сложно совмещать работу и качественное воспитание, особенно если Вы единственный родитель, но такова Ваша обязанность и ответственность за ребенка с его первого вздоха.</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b/>
          <w:color w:val="1D2129"/>
          <w:sz w:val="28"/>
          <w:szCs w:val="28"/>
          <w:lang w:eastAsia="ru-RU"/>
        </w:rPr>
      </w:pPr>
      <w:r w:rsidRPr="006E1994">
        <w:rPr>
          <w:rFonts w:ascii="Times New Roman" w:eastAsia="Times New Roman" w:hAnsi="Times New Roman" w:cs="Times New Roman"/>
          <w:b/>
          <w:color w:val="1D2129"/>
          <w:sz w:val="28"/>
          <w:szCs w:val="28"/>
          <w:lang w:eastAsia="ru-RU"/>
        </w:rPr>
        <w:t>Лечение детской и подростковой наркомании.</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Многие родители пытаются самостоятельно излечить своего ребенка от наркомании. Изоляция наркозависимого от окружающих и чрезмерный контроль не избавит его от наркозависимости. Без профессионального надзора ребенок может умереть. Метод изоляции без лечения психических расстройств приведет к нулевому результату.</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Часто, в связи со страхом осуждения окружающих и постановки на учет, родители усугубляют положение своего чада. Что же важнее, жизнь ребенка или чужое мнение? Дети всегда должны быть на первом месте. Если не сможете выдержать общественного давления, всегда сможете оборвать все связи и сменить место жительства.</w:t>
      </w:r>
    </w:p>
    <w:p w:rsidR="006E1994" w:rsidRPr="006E1994" w:rsidRDefault="006E1994" w:rsidP="006E1994">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6E1994">
        <w:rPr>
          <w:rFonts w:ascii="Times New Roman" w:eastAsia="Times New Roman" w:hAnsi="Times New Roman" w:cs="Times New Roman"/>
          <w:color w:val="1D2129"/>
          <w:sz w:val="28"/>
          <w:szCs w:val="28"/>
          <w:lang w:eastAsia="ru-RU"/>
        </w:rPr>
        <w:t>Постановка на учет происходит лишь при обращении в государственные клиники, реабилитационные центры. Поэтому, страх за будущее ребенка – тоже не повод заниматься самолечением. Наркозависимому необходимы условия, где он действительно избавиться от истощающей его разум и тело наркозависимости.</w:t>
      </w:r>
    </w:p>
    <w:p w:rsidR="006E1994" w:rsidRPr="006E1994" w:rsidRDefault="006E1994" w:rsidP="006E1994">
      <w:pPr>
        <w:shd w:val="clear" w:color="auto" w:fill="FFFFFF"/>
        <w:spacing w:after="0" w:line="240" w:lineRule="auto"/>
        <w:ind w:left="-567" w:right="-284" w:firstLine="567"/>
        <w:jc w:val="both"/>
        <w:outlineLvl w:val="1"/>
        <w:rPr>
          <w:rFonts w:ascii="Times New Roman" w:eastAsia="Times New Roman" w:hAnsi="Times New Roman" w:cs="Times New Roman"/>
          <w:b/>
          <w:color w:val="1D2129"/>
          <w:sz w:val="28"/>
          <w:szCs w:val="28"/>
          <w:lang w:eastAsia="ru-RU"/>
        </w:rPr>
      </w:pPr>
      <w:r w:rsidRPr="006E1994">
        <w:rPr>
          <w:rFonts w:ascii="Times New Roman" w:eastAsia="Times New Roman" w:hAnsi="Times New Roman" w:cs="Times New Roman"/>
          <w:b/>
          <w:color w:val="1D2129"/>
          <w:sz w:val="28"/>
          <w:szCs w:val="28"/>
          <w:lang w:eastAsia="ru-RU"/>
        </w:rPr>
        <w:t>Последствия наркомании.</w:t>
      </w:r>
    </w:p>
    <w:p w:rsidR="001E2628" w:rsidRDefault="006E1994" w:rsidP="002E1144">
      <w:pPr>
        <w:shd w:val="clear" w:color="auto" w:fill="FFFFFF"/>
        <w:spacing w:after="0" w:line="240" w:lineRule="auto"/>
        <w:ind w:left="-567" w:right="-284" w:firstLine="567"/>
        <w:jc w:val="both"/>
      </w:pPr>
      <w:r w:rsidRPr="006E1994">
        <w:rPr>
          <w:rFonts w:ascii="Times New Roman" w:eastAsia="Times New Roman" w:hAnsi="Times New Roman" w:cs="Times New Roman"/>
          <w:color w:val="1D2129"/>
          <w:sz w:val="28"/>
          <w:szCs w:val="28"/>
          <w:lang w:eastAsia="ru-RU"/>
        </w:rPr>
        <w:t>Психическое и физическое здоровье наркозависимых неизбежно страдает из-за употребления наркотиками.</w:t>
      </w:r>
      <w:bookmarkStart w:id="0" w:name="_GoBack"/>
      <w:bookmarkEnd w:id="0"/>
    </w:p>
    <w:sectPr w:rsidR="001E2628" w:rsidSect="002E114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020E"/>
    <w:multiLevelType w:val="multilevel"/>
    <w:tmpl w:val="E08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14405"/>
    <w:multiLevelType w:val="multilevel"/>
    <w:tmpl w:val="85F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327DA"/>
    <w:multiLevelType w:val="multilevel"/>
    <w:tmpl w:val="13A6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47"/>
    <w:rsid w:val="001E2628"/>
    <w:rsid w:val="002E1144"/>
    <w:rsid w:val="006E1994"/>
    <w:rsid w:val="00F4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F2059-0A21-468E-A031-A75ACA3D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4287</Characters>
  <Application>Microsoft Office Word</Application>
  <DocSecurity>0</DocSecurity>
  <Lines>35</Lines>
  <Paragraphs>10</Paragraphs>
  <ScaleCrop>false</ScaleCrop>
  <Company>SPecialiST RePack</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Ткачев Сергей Федорович</cp:lastModifiedBy>
  <cp:revision>3</cp:revision>
  <dcterms:created xsi:type="dcterms:W3CDTF">2020-12-03T07:02:00Z</dcterms:created>
  <dcterms:modified xsi:type="dcterms:W3CDTF">2025-05-13T08:25:00Z</dcterms:modified>
</cp:coreProperties>
</file>