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6F28" w14:textId="3E48F7E7" w:rsidR="00EF21CF" w:rsidRDefault="00EF21CF" w:rsidP="00FA55F4">
      <w:pPr>
        <w:spacing w:after="0" w:line="300" w:lineRule="exact"/>
        <w:jc w:val="both"/>
        <w:rPr>
          <w:bCs/>
          <w:sz w:val="30"/>
          <w:szCs w:val="30"/>
        </w:rPr>
      </w:pPr>
    </w:p>
    <w:p w14:paraId="617CCB71" w14:textId="77777777" w:rsidR="00EF21CF" w:rsidRPr="007F7372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  <w:r w:rsidRPr="007F7372">
        <w:rPr>
          <w:rFonts w:eastAsia="Calibri" w:cs="Times New Roman"/>
          <w:b/>
          <w:szCs w:val="28"/>
        </w:rPr>
        <w:t>ХОТИМСКИЙ РАЙОННЫЙ</w:t>
      </w:r>
    </w:p>
    <w:p w14:paraId="0B9598C1" w14:textId="77777777" w:rsidR="00EF21CF" w:rsidRPr="007F7372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  <w:r w:rsidRPr="007F7372">
        <w:rPr>
          <w:rFonts w:eastAsia="Calibri" w:cs="Times New Roman"/>
          <w:b/>
          <w:szCs w:val="28"/>
        </w:rPr>
        <w:t>ИСПОЛНИТЕЛЬНЫЙ КОМИТЕТ</w:t>
      </w:r>
    </w:p>
    <w:p w14:paraId="0511CA68" w14:textId="77777777" w:rsidR="00EF21CF" w:rsidRPr="007F7372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</w:p>
    <w:p w14:paraId="168EA44B" w14:textId="53EBF0DC" w:rsidR="00EF21CF" w:rsidRPr="007F7372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  <w:lang w:val="be-BY"/>
        </w:rPr>
        <w:t>ОТДЕЛ</w:t>
      </w:r>
      <w:r w:rsidRPr="007F7372">
        <w:rPr>
          <w:rFonts w:eastAsia="Calibri" w:cs="Times New Roman"/>
          <w:b/>
          <w:szCs w:val="28"/>
        </w:rPr>
        <w:t xml:space="preserve"> ИДЕОЛОГИЧЕСКОЙ РАБОТЫ</w:t>
      </w:r>
    </w:p>
    <w:p w14:paraId="794180AC" w14:textId="77777777" w:rsidR="00EF21CF" w:rsidRPr="007F7372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  <w:r w:rsidRPr="007F7372">
        <w:rPr>
          <w:rFonts w:eastAsia="Calibri" w:cs="Times New Roman"/>
          <w:b/>
          <w:szCs w:val="28"/>
        </w:rPr>
        <w:t>И ПО ДЕЛАМ МОЛОДЕЖИ</w:t>
      </w:r>
    </w:p>
    <w:p w14:paraId="60F245DC" w14:textId="77777777" w:rsidR="00EF21CF" w:rsidRPr="007F7372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</w:p>
    <w:p w14:paraId="496F0108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42877044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60EAAACE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25A79354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28CBC5F9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2C76ADBC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5FF3DBB0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293FD956" w14:textId="77777777" w:rsidR="00EF21CF" w:rsidRPr="00A056EB" w:rsidRDefault="00EF21CF" w:rsidP="00EF21CF">
      <w:pPr>
        <w:spacing w:after="0" w:line="240" w:lineRule="auto"/>
        <w:ind w:left="-1134" w:right="-143" w:firstLine="709"/>
        <w:jc w:val="center"/>
        <w:rPr>
          <w:rFonts w:eastAsia="Calibri" w:cs="Times New Roman"/>
          <w:b/>
          <w:szCs w:val="28"/>
        </w:rPr>
      </w:pPr>
    </w:p>
    <w:tbl>
      <w:tblPr>
        <w:tblStyle w:val="1"/>
        <w:tblW w:w="99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6"/>
      </w:tblGrid>
      <w:tr w:rsidR="00EF21CF" w:rsidRPr="00567C54" w14:paraId="326685F5" w14:textId="77777777" w:rsidTr="000655F1">
        <w:tc>
          <w:tcPr>
            <w:tcW w:w="9956" w:type="dxa"/>
          </w:tcPr>
          <w:p w14:paraId="11818F63" w14:textId="002D5887" w:rsidR="00EF21CF" w:rsidRPr="00000291" w:rsidRDefault="00DD45C7" w:rsidP="00EF21CF">
            <w:pPr>
              <w:pStyle w:val="ab"/>
              <w:ind w:left="322"/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lang w:val="ru-RU"/>
              </w:rPr>
              <w:t>ПАМЯТЬ ВО ИМЯ БУДУЩЕГО</w:t>
            </w:r>
          </w:p>
        </w:tc>
      </w:tr>
    </w:tbl>
    <w:p w14:paraId="222DDC4D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546936B6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6364BB8F" w14:textId="77777777" w:rsidR="00EF21CF" w:rsidRPr="00A056EB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A056EB">
        <w:rPr>
          <w:rFonts w:eastAsia="Calibri" w:cs="Times New Roman"/>
          <w:b/>
          <w:szCs w:val="28"/>
        </w:rPr>
        <w:t>материал для информационно-пропагандистских групп</w:t>
      </w:r>
    </w:p>
    <w:p w14:paraId="2A7C35D1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7A2956BC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1EF152E6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2B060AE9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21DD5FD1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44B1A03B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6D5CBFF6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1A3D39FA" w14:textId="77777777" w:rsidR="00EF21CF" w:rsidRPr="00A056EB" w:rsidRDefault="00EF21CF" w:rsidP="00EF21CF">
      <w:pPr>
        <w:spacing w:after="0" w:line="240" w:lineRule="auto"/>
        <w:rPr>
          <w:rFonts w:eastAsia="Calibri" w:cs="Times New Roman"/>
          <w:b/>
          <w:szCs w:val="28"/>
        </w:rPr>
      </w:pPr>
    </w:p>
    <w:p w14:paraId="39E5FE2B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47548300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10326681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78930B9F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3C31CBC5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5D632BE4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4097B62D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1734A8DA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5A3E7821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29936806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170A8673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09D49C35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3C795A19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16823771" w14:textId="77777777" w:rsidR="00EF21CF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1C95B309" w14:textId="77777777" w:rsidR="00EF21CF" w:rsidRPr="00F34EFE" w:rsidRDefault="00EF21CF" w:rsidP="00EF21CF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proofErr w:type="spellStart"/>
      <w:r w:rsidRPr="00F34EFE">
        <w:rPr>
          <w:rFonts w:eastAsia="Calibri" w:cs="Times New Roman"/>
          <w:b/>
          <w:szCs w:val="28"/>
        </w:rPr>
        <w:t>г.п.Хотимск</w:t>
      </w:r>
      <w:proofErr w:type="spellEnd"/>
    </w:p>
    <w:p w14:paraId="36021099" w14:textId="039C8489" w:rsidR="00EF21CF" w:rsidRPr="00A056EB" w:rsidRDefault="00DD45C7" w:rsidP="00EF21C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Cs w:val="28"/>
          <w:lang w:val="be-BY"/>
        </w:rPr>
        <w:t>июнь</w:t>
      </w:r>
      <w:r w:rsidR="00EF21CF">
        <w:rPr>
          <w:rFonts w:eastAsia="Calibri" w:cs="Times New Roman"/>
          <w:b/>
          <w:szCs w:val="28"/>
          <w:lang w:val="be-BY"/>
        </w:rPr>
        <w:t xml:space="preserve"> </w:t>
      </w:r>
      <w:r w:rsidR="00EF21CF" w:rsidRPr="00F34EFE">
        <w:rPr>
          <w:rFonts w:eastAsia="Calibri" w:cs="Times New Roman"/>
          <w:b/>
          <w:szCs w:val="28"/>
        </w:rPr>
        <w:t>202</w:t>
      </w:r>
      <w:r w:rsidR="00EF21CF">
        <w:rPr>
          <w:rFonts w:eastAsia="Calibri" w:cs="Times New Roman"/>
          <w:b/>
          <w:szCs w:val="28"/>
          <w:lang w:val="be-BY"/>
        </w:rPr>
        <w:t>6</w:t>
      </w:r>
      <w:r w:rsidR="00EF21CF" w:rsidRPr="00F34EFE">
        <w:rPr>
          <w:rFonts w:eastAsia="Calibri" w:cs="Times New Roman"/>
          <w:b/>
          <w:szCs w:val="28"/>
        </w:rPr>
        <w:t xml:space="preserve"> г.</w:t>
      </w:r>
    </w:p>
    <w:p w14:paraId="08439D7E" w14:textId="77777777" w:rsidR="00EF21CF" w:rsidRPr="00A056EB" w:rsidRDefault="00EF21CF" w:rsidP="00EF21CF">
      <w:pPr>
        <w:rPr>
          <w:rFonts w:eastAsia="Times New Roman" w:cs="Times New Roman"/>
          <w:sz w:val="30"/>
          <w:szCs w:val="30"/>
        </w:rPr>
      </w:pPr>
      <w:r w:rsidRPr="00A056EB">
        <w:rPr>
          <w:rFonts w:eastAsia="Times New Roman" w:cs="Times New Roman"/>
          <w:sz w:val="30"/>
          <w:szCs w:val="30"/>
        </w:rPr>
        <w:br w:type="page"/>
      </w:r>
    </w:p>
    <w:p w14:paraId="105B3F46" w14:textId="77777777" w:rsidR="00EF21CF" w:rsidRPr="00EF21CF" w:rsidRDefault="00EF21CF" w:rsidP="00EF21CF">
      <w:pPr>
        <w:rPr>
          <w:sz w:val="30"/>
          <w:szCs w:val="30"/>
        </w:rPr>
        <w:sectPr w:rsidR="00EF21CF" w:rsidRPr="00EF21CF" w:rsidSect="00E221F5">
          <w:headerReference w:type="default" r:id="rId6"/>
          <w:pgSz w:w="11906" w:h="16838"/>
          <w:pgMar w:top="1134" w:right="850" w:bottom="851" w:left="1701" w:header="708" w:footer="708" w:gutter="0"/>
          <w:cols w:space="708"/>
          <w:titlePg/>
          <w:docGrid w:linePitch="381"/>
        </w:sectPr>
      </w:pPr>
    </w:p>
    <w:p w14:paraId="5FAD4467" w14:textId="77777777" w:rsidR="00DD45C7" w:rsidRPr="00F92ACA" w:rsidRDefault="00DD45C7" w:rsidP="00DD45C7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lastRenderedPageBreak/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15261A68" w14:textId="77777777" w:rsidR="00DD45C7" w:rsidRDefault="00DD45C7" w:rsidP="00DD45C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C87A13">
        <w:rPr>
          <w:rFonts w:cs="Times New Roman"/>
          <w:color w:val="000000" w:themeColor="text1"/>
          <w:sz w:val="30"/>
          <w:szCs w:val="30"/>
        </w:rPr>
        <w:t xml:space="preserve">В Республике Беларусь 22 июня памятная дата – </w:t>
      </w:r>
      <w:r w:rsidRPr="00C87A13">
        <w:rPr>
          <w:rFonts w:cs="Times New Roman"/>
          <w:b/>
          <w:bCs/>
          <w:color w:val="000000" w:themeColor="text1"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Pr="00C87A13">
        <w:rPr>
          <w:rFonts w:cs="Times New Roman"/>
          <w:color w:val="000000" w:themeColor="text1"/>
          <w:sz w:val="30"/>
          <w:szCs w:val="30"/>
        </w:rPr>
        <w:t>.</w:t>
      </w:r>
      <w:r w:rsidRPr="00C87A1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C87A13">
        <w:rPr>
          <w:rFonts w:cs="Times New Roman"/>
          <w:color w:val="000000" w:themeColor="text1"/>
          <w:sz w:val="30"/>
          <w:szCs w:val="30"/>
        </w:rPr>
        <w:t>85 лет назад, 22 июня 1941 г., на рассвете германская армия вероломно, без объявления войны</w:t>
      </w:r>
      <w:r w:rsidRPr="00BB20D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напала на </w:t>
      </w:r>
      <w:r w:rsidRPr="00C87A13">
        <w:rPr>
          <w:rFonts w:cs="Times New Roman"/>
          <w:color w:val="000000" w:themeColor="text1"/>
          <w:sz w:val="30"/>
          <w:szCs w:val="30"/>
        </w:rPr>
        <w:t>Советск</w:t>
      </w:r>
      <w:r>
        <w:rPr>
          <w:rFonts w:cs="Times New Roman"/>
          <w:color w:val="000000" w:themeColor="text1"/>
          <w:sz w:val="30"/>
          <w:szCs w:val="30"/>
        </w:rPr>
        <w:t>ий</w:t>
      </w:r>
      <w:r w:rsidRPr="00C87A13">
        <w:rPr>
          <w:rFonts w:cs="Times New Roman"/>
          <w:color w:val="000000" w:themeColor="text1"/>
          <w:sz w:val="30"/>
          <w:szCs w:val="30"/>
        </w:rPr>
        <w:t xml:space="preserve"> Союз.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87A13">
        <w:rPr>
          <w:rFonts w:cs="Times New Roman"/>
          <w:color w:val="000000" w:themeColor="text1"/>
          <w:sz w:val="30"/>
          <w:szCs w:val="30"/>
        </w:rPr>
        <w:t>Беларусь в числе первых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87A13">
        <w:rPr>
          <w:rFonts w:cs="Times New Roman"/>
          <w:color w:val="000000" w:themeColor="text1"/>
          <w:sz w:val="30"/>
          <w:szCs w:val="30"/>
        </w:rPr>
        <w:t xml:space="preserve">советских республик приняла мощный удар врага. </w:t>
      </w:r>
    </w:p>
    <w:p w14:paraId="71CFCC57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 xml:space="preserve">Глава государства </w:t>
      </w:r>
      <w:proofErr w:type="spellStart"/>
      <w:r w:rsidRPr="000A467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4BDF0729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46229CEA" w14:textId="77777777" w:rsidR="00DD45C7" w:rsidRPr="00830218" w:rsidRDefault="00DD45C7" w:rsidP="00DD45C7">
      <w:pPr>
        <w:spacing w:after="80" w:line="240" w:lineRule="auto"/>
        <w:jc w:val="center"/>
        <w:rPr>
          <w:rFonts w:cs="Times New Roman"/>
          <w:b/>
          <w:sz w:val="34"/>
          <w:szCs w:val="34"/>
        </w:rPr>
      </w:pPr>
      <w:r w:rsidRPr="00830218">
        <w:rPr>
          <w:rFonts w:cs="Times New Roman"/>
          <w:b/>
          <w:sz w:val="34"/>
          <w:szCs w:val="34"/>
        </w:rPr>
        <w:t>Под мирным небом</w:t>
      </w:r>
    </w:p>
    <w:p w14:paraId="38EAA1DD" w14:textId="77777777" w:rsidR="00DD45C7" w:rsidRPr="00E96C39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Более 80 лет</w:t>
      </w:r>
      <w:r w:rsidRPr="00F85539">
        <w:rPr>
          <w:rFonts w:cs="Times New Roman"/>
          <w:b/>
          <w:bCs/>
          <w:sz w:val="30"/>
          <w:szCs w:val="30"/>
        </w:rPr>
        <w:t xml:space="preserve"> мы живем под мирным небом</w:t>
      </w:r>
      <w:r w:rsidRPr="007350B6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  <w:r w:rsidRPr="00AE4D07">
        <w:rPr>
          <w:rFonts w:cs="Times New Roman"/>
          <w:sz w:val="30"/>
          <w:szCs w:val="30"/>
        </w:rPr>
        <w:t xml:space="preserve">Впервые за всю историю белорусской земли нашим народом выстрадано и завоевано </w:t>
      </w:r>
      <w:r w:rsidRPr="00AE4D07">
        <w:rPr>
          <w:rFonts w:cs="Times New Roman"/>
          <w:b/>
          <w:bCs/>
          <w:sz w:val="30"/>
          <w:szCs w:val="30"/>
        </w:rPr>
        <w:t>право прожить жизнь без войн, порабощения</w:t>
      </w:r>
      <w:r>
        <w:rPr>
          <w:rFonts w:cs="Times New Roman"/>
          <w:b/>
          <w:bCs/>
          <w:sz w:val="30"/>
          <w:szCs w:val="30"/>
        </w:rPr>
        <w:t xml:space="preserve"> и</w:t>
      </w:r>
      <w:r w:rsidRPr="00AE4D07">
        <w:rPr>
          <w:rFonts w:cs="Times New Roman"/>
          <w:b/>
          <w:bCs/>
          <w:sz w:val="30"/>
          <w:szCs w:val="30"/>
        </w:rPr>
        <w:t xml:space="preserve"> гнета</w:t>
      </w:r>
      <w:r w:rsidRPr="00AE4D07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Э</w:t>
      </w:r>
      <w:r w:rsidRPr="00AE4D07">
        <w:rPr>
          <w:rFonts w:cs="Times New Roman"/>
          <w:sz w:val="30"/>
          <w:szCs w:val="30"/>
        </w:rPr>
        <w:t xml:space="preserve">то не данность судьбы, а </w:t>
      </w:r>
      <w:r>
        <w:rPr>
          <w:rFonts w:cs="Times New Roman"/>
          <w:sz w:val="30"/>
          <w:szCs w:val="30"/>
        </w:rPr>
        <w:t>главное</w:t>
      </w:r>
      <w:r w:rsidRPr="00AE4D0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наше </w:t>
      </w:r>
      <w:r w:rsidRPr="00AE4D07">
        <w:rPr>
          <w:rFonts w:cs="Times New Roman"/>
          <w:sz w:val="30"/>
          <w:szCs w:val="30"/>
        </w:rPr>
        <w:t>достижение</w:t>
      </w:r>
      <w:r>
        <w:rPr>
          <w:rFonts w:cs="Times New Roman"/>
          <w:sz w:val="30"/>
          <w:szCs w:val="30"/>
        </w:rPr>
        <w:t xml:space="preserve">. Это уникальный период, </w:t>
      </w:r>
      <w:r w:rsidRPr="00384C39">
        <w:rPr>
          <w:rFonts w:cs="Times New Roman"/>
          <w:sz w:val="30"/>
          <w:szCs w:val="30"/>
        </w:rPr>
        <w:t xml:space="preserve">когда стремление к созиданию и сотрудничеству возобладало над разрушительной силой ненависти и вражды. </w:t>
      </w:r>
      <w:r w:rsidRPr="00F85539">
        <w:rPr>
          <w:rFonts w:cs="Times New Roman"/>
          <w:b/>
          <w:bCs/>
          <w:sz w:val="30"/>
          <w:szCs w:val="30"/>
        </w:rPr>
        <w:t>Каждое новое поколение росло, не зная ужасов войны и лишений</w:t>
      </w:r>
      <w:r w:rsidRPr="0008131B">
        <w:rPr>
          <w:rFonts w:cs="Times New Roman"/>
          <w:b/>
          <w:sz w:val="30"/>
          <w:szCs w:val="30"/>
        </w:rPr>
        <w:t>.</w:t>
      </w:r>
      <w:r w:rsidRPr="00E96C39">
        <w:rPr>
          <w:rFonts w:cs="Times New Roman"/>
          <w:b/>
          <w:sz w:val="30"/>
          <w:szCs w:val="30"/>
        </w:rPr>
        <w:t xml:space="preserve"> </w:t>
      </w:r>
    </w:p>
    <w:p w14:paraId="1C50617F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0320E">
        <w:rPr>
          <w:rFonts w:cs="Times New Roman"/>
          <w:b/>
          <w:sz w:val="30"/>
          <w:szCs w:val="30"/>
        </w:rPr>
        <w:t>Смысл и ценность Дня Победы останутся в исторической памяти белорусского народа на</w:t>
      </w:r>
      <w:r>
        <w:rPr>
          <w:rFonts w:cs="Times New Roman"/>
          <w:b/>
          <w:sz w:val="30"/>
          <w:szCs w:val="30"/>
        </w:rPr>
        <w:t xml:space="preserve"> </w:t>
      </w:r>
      <w:r w:rsidRPr="0010320E">
        <w:rPr>
          <w:rFonts w:cs="Times New Roman"/>
          <w:b/>
          <w:sz w:val="30"/>
          <w:szCs w:val="30"/>
        </w:rPr>
        <w:t>в</w:t>
      </w:r>
      <w:r>
        <w:rPr>
          <w:rFonts w:cs="Times New Roman"/>
          <w:b/>
          <w:sz w:val="30"/>
          <w:szCs w:val="30"/>
        </w:rPr>
        <w:t>ек</w:t>
      </w:r>
      <w:r w:rsidRPr="0010320E">
        <w:rPr>
          <w:rFonts w:cs="Times New Roman"/>
          <w:b/>
          <w:sz w:val="30"/>
          <w:szCs w:val="30"/>
        </w:rPr>
        <w:t>а.</w:t>
      </w:r>
      <w:r>
        <w:rPr>
          <w:rFonts w:cs="Times New Roman"/>
          <w:b/>
          <w:sz w:val="30"/>
          <w:szCs w:val="30"/>
        </w:rPr>
        <w:t xml:space="preserve"> </w:t>
      </w:r>
      <w:r w:rsidRPr="00FF6F4B">
        <w:rPr>
          <w:rFonts w:cs="Times New Roman"/>
          <w:sz w:val="30"/>
          <w:szCs w:val="30"/>
        </w:rPr>
        <w:t xml:space="preserve">Это наследие, </w:t>
      </w:r>
      <w:r>
        <w:rPr>
          <w:rFonts w:cs="Times New Roman"/>
          <w:sz w:val="30"/>
          <w:szCs w:val="30"/>
        </w:rPr>
        <w:t>завещанное</w:t>
      </w:r>
      <w:r w:rsidRPr="00FF6F4B">
        <w:rPr>
          <w:rFonts w:cs="Times New Roman"/>
          <w:sz w:val="30"/>
          <w:szCs w:val="30"/>
        </w:rPr>
        <w:t xml:space="preserve"> нам поколени</w:t>
      </w:r>
      <w:r>
        <w:rPr>
          <w:rFonts w:cs="Times New Roman"/>
          <w:sz w:val="30"/>
          <w:szCs w:val="30"/>
        </w:rPr>
        <w:t>ем</w:t>
      </w:r>
      <w:r w:rsidRPr="00FF6F4B">
        <w:rPr>
          <w:rFonts w:cs="Times New Roman"/>
          <w:sz w:val="30"/>
          <w:szCs w:val="30"/>
        </w:rPr>
        <w:t xml:space="preserve"> победителей. </w:t>
      </w:r>
      <w:r>
        <w:rPr>
          <w:rFonts w:cs="Times New Roman"/>
          <w:sz w:val="30"/>
          <w:szCs w:val="30"/>
        </w:rPr>
        <w:t>Несоизмеримая ц</w:t>
      </w:r>
      <w:r w:rsidRPr="00FF6F4B">
        <w:rPr>
          <w:rFonts w:cs="Times New Roman"/>
          <w:sz w:val="30"/>
          <w:szCs w:val="30"/>
        </w:rPr>
        <w:t xml:space="preserve">ена его исчисляется миллионами утраченных жизней и миллиардами </w:t>
      </w:r>
      <w:r>
        <w:rPr>
          <w:rFonts w:cs="Times New Roman"/>
          <w:sz w:val="30"/>
          <w:szCs w:val="30"/>
        </w:rPr>
        <w:t>материальных потерь</w:t>
      </w:r>
      <w:r w:rsidRPr="00FF6F4B">
        <w:rPr>
          <w:rFonts w:cs="Times New Roman"/>
          <w:sz w:val="30"/>
          <w:szCs w:val="30"/>
        </w:rPr>
        <w:t xml:space="preserve">. Но самое главное </w:t>
      </w:r>
      <w:r>
        <w:rPr>
          <w:rFonts w:cs="Times New Roman"/>
          <w:sz w:val="30"/>
          <w:szCs w:val="30"/>
        </w:rPr>
        <w:t>–</w:t>
      </w:r>
      <w:r w:rsidRPr="00FF6F4B">
        <w:rPr>
          <w:rFonts w:cs="Times New Roman"/>
          <w:sz w:val="30"/>
          <w:szCs w:val="30"/>
        </w:rPr>
        <w:t xml:space="preserve"> это память, суровая, беспощадная и справедливая. И пока она живет, до тех пор будет жить и сама Беларусь, настоящая, светлая, народная. Неспроста смысл и ценность </w:t>
      </w:r>
      <w:r>
        <w:rPr>
          <w:rFonts w:cs="Times New Roman"/>
          <w:sz w:val="30"/>
          <w:szCs w:val="30"/>
        </w:rPr>
        <w:t>Великой Победы</w:t>
      </w:r>
      <w:r w:rsidRPr="00FF6F4B">
        <w:rPr>
          <w:rFonts w:cs="Times New Roman"/>
          <w:sz w:val="30"/>
          <w:szCs w:val="30"/>
        </w:rPr>
        <w:t xml:space="preserve"> словно в граните высечены в исторической памяти белорусского народа</w:t>
      </w:r>
      <w:r>
        <w:rPr>
          <w:rFonts w:cs="Times New Roman"/>
          <w:sz w:val="30"/>
          <w:szCs w:val="30"/>
        </w:rPr>
        <w:t>.</w:t>
      </w:r>
    </w:p>
    <w:p w14:paraId="52B9002E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753CD">
        <w:rPr>
          <w:rFonts w:cs="Times New Roman"/>
          <w:sz w:val="30"/>
          <w:szCs w:val="30"/>
        </w:rPr>
        <w:t xml:space="preserve">Прошлое не изменить, но мы должны из него извлекать уроки. </w:t>
      </w:r>
    </w:p>
    <w:p w14:paraId="1E48C3A6" w14:textId="77777777" w:rsidR="00DD45C7" w:rsidRPr="008B6B33" w:rsidRDefault="00DD45C7" w:rsidP="00DD45C7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8B6B33">
        <w:rPr>
          <w:rFonts w:cs="Times New Roman"/>
          <w:b/>
          <w:i/>
          <w:szCs w:val="28"/>
        </w:rPr>
        <w:t>Справочно</w:t>
      </w:r>
      <w:proofErr w:type="spellEnd"/>
      <w:r w:rsidRPr="008B6B33">
        <w:rPr>
          <w:rFonts w:cs="Times New Roman"/>
          <w:b/>
          <w:i/>
          <w:szCs w:val="28"/>
        </w:rPr>
        <w:t>:</w:t>
      </w:r>
    </w:p>
    <w:p w14:paraId="68867019" w14:textId="77777777" w:rsidR="00DD45C7" w:rsidRPr="008B6B33" w:rsidRDefault="00DD45C7" w:rsidP="00DD45C7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Согласно результатам социологического исследования, проведенного Институтом социологии НАН Беларуси в марте–апреле 2026 г., абсолютное большинство респондентов (99,1%)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</w:t>
      </w:r>
      <w:r w:rsidRPr="008B6B33">
        <w:rPr>
          <w:rFonts w:cs="Times New Roman"/>
          <w:i/>
          <w:szCs w:val="28"/>
        </w:rPr>
        <w:lastRenderedPageBreak/>
        <w:t>самых важных событий в истории страны является Великая Отечественная война.</w:t>
      </w:r>
    </w:p>
    <w:p w14:paraId="08876326" w14:textId="77777777" w:rsidR="00DD45C7" w:rsidRPr="00F92ACA" w:rsidRDefault="00DD45C7" w:rsidP="00DD45C7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14:paraId="4CF36A24" w14:textId="77777777" w:rsidR="00DD45C7" w:rsidRPr="00E17265" w:rsidRDefault="00DD45C7" w:rsidP="00DD45C7">
      <w:pPr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</w:p>
    <w:p w14:paraId="313BCFE7" w14:textId="77777777" w:rsidR="00DD45C7" w:rsidRDefault="00DD45C7" w:rsidP="00DD45C7">
      <w:pPr>
        <w:spacing w:after="0" w:line="240" w:lineRule="auto"/>
        <w:jc w:val="center"/>
        <w:rPr>
          <w:rFonts w:cs="Times New Roman"/>
          <w:b/>
          <w:bCs/>
          <w:sz w:val="34"/>
          <w:szCs w:val="34"/>
        </w:rPr>
      </w:pPr>
      <w:r w:rsidRPr="00830218">
        <w:rPr>
          <w:rFonts w:cs="Times New Roman"/>
          <w:b/>
          <w:bCs/>
          <w:sz w:val="34"/>
          <w:szCs w:val="34"/>
        </w:rPr>
        <w:t>Искажение исторического прошлого и</w:t>
      </w:r>
      <w:r>
        <w:rPr>
          <w:rFonts w:cs="Times New Roman"/>
          <w:b/>
          <w:bCs/>
          <w:sz w:val="34"/>
          <w:szCs w:val="34"/>
        </w:rPr>
        <w:t xml:space="preserve"> </w:t>
      </w:r>
      <w:r w:rsidRPr="00830218">
        <w:rPr>
          <w:rFonts w:cs="Times New Roman"/>
          <w:b/>
          <w:bCs/>
          <w:sz w:val="34"/>
          <w:szCs w:val="34"/>
        </w:rPr>
        <w:t>противодействие ему</w:t>
      </w:r>
    </w:p>
    <w:p w14:paraId="5EA3AF2D" w14:textId="77777777" w:rsidR="00DD45C7" w:rsidRPr="00E17265" w:rsidRDefault="00DD45C7" w:rsidP="00DD45C7">
      <w:pPr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</w:p>
    <w:p w14:paraId="48843E85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Чем дальше </w:t>
      </w:r>
      <w:r w:rsidRPr="00CB4551">
        <w:rPr>
          <w:rFonts w:cs="Times New Roman"/>
          <w:sz w:val="30"/>
          <w:szCs w:val="30"/>
        </w:rPr>
        <w:t>уходит в историю победный май 1945 года</w:t>
      </w:r>
      <w:r>
        <w:rPr>
          <w:rFonts w:cs="Times New Roman"/>
          <w:sz w:val="30"/>
          <w:szCs w:val="30"/>
        </w:rPr>
        <w:t xml:space="preserve">, </w:t>
      </w:r>
      <w:r w:rsidRPr="00CB4551">
        <w:rPr>
          <w:rFonts w:cs="Times New Roman"/>
          <w:sz w:val="30"/>
          <w:szCs w:val="30"/>
        </w:rPr>
        <w:t xml:space="preserve">тем </w:t>
      </w:r>
      <w:r w:rsidRPr="00B22381">
        <w:rPr>
          <w:rFonts w:cs="Times New Roman"/>
          <w:b/>
          <w:sz w:val="30"/>
          <w:szCs w:val="30"/>
        </w:rPr>
        <w:t>настойчив</w:t>
      </w:r>
      <w:r>
        <w:rPr>
          <w:rFonts w:cs="Times New Roman"/>
          <w:b/>
          <w:sz w:val="30"/>
          <w:szCs w:val="30"/>
        </w:rPr>
        <w:t>ее</w:t>
      </w:r>
      <w:r w:rsidRPr="00B22381">
        <w:rPr>
          <w:rFonts w:cs="Times New Roman"/>
          <w:b/>
          <w:sz w:val="30"/>
          <w:szCs w:val="30"/>
        </w:rPr>
        <w:t xml:space="preserve"> и циничн</w:t>
      </w:r>
      <w:r>
        <w:rPr>
          <w:rFonts w:cs="Times New Roman"/>
          <w:b/>
          <w:sz w:val="30"/>
          <w:szCs w:val="30"/>
        </w:rPr>
        <w:t>ее</w:t>
      </w:r>
      <w:r w:rsidRPr="00B22381">
        <w:rPr>
          <w:rFonts w:cs="Times New Roman"/>
          <w:b/>
          <w:sz w:val="30"/>
          <w:szCs w:val="30"/>
        </w:rPr>
        <w:t xml:space="preserve"> становятся попытки </w:t>
      </w:r>
      <w:r>
        <w:rPr>
          <w:rFonts w:cs="Times New Roman"/>
          <w:b/>
          <w:sz w:val="30"/>
          <w:szCs w:val="30"/>
        </w:rPr>
        <w:t xml:space="preserve">ее </w:t>
      </w:r>
      <w:r w:rsidRPr="00B22381">
        <w:rPr>
          <w:rFonts w:cs="Times New Roman"/>
          <w:b/>
          <w:sz w:val="30"/>
          <w:szCs w:val="30"/>
        </w:rPr>
        <w:t>искажения</w:t>
      </w:r>
      <w:r>
        <w:rPr>
          <w:rFonts w:cs="Times New Roman"/>
          <w:sz w:val="30"/>
          <w:szCs w:val="30"/>
        </w:rPr>
        <w:t xml:space="preserve">, </w:t>
      </w:r>
      <w:r w:rsidRPr="003F47F8">
        <w:rPr>
          <w:rFonts w:cs="Times New Roman"/>
          <w:sz w:val="30"/>
          <w:szCs w:val="30"/>
        </w:rPr>
        <w:t>умал</w:t>
      </w:r>
      <w:r>
        <w:rPr>
          <w:rFonts w:cs="Times New Roman"/>
          <w:sz w:val="30"/>
          <w:szCs w:val="30"/>
        </w:rPr>
        <w:t>я</w:t>
      </w:r>
      <w:r w:rsidRPr="003F47F8">
        <w:rPr>
          <w:rFonts w:cs="Times New Roman"/>
          <w:sz w:val="30"/>
          <w:szCs w:val="30"/>
        </w:rPr>
        <w:t>я вклад Советского Союза в Великую Победу над фашистской Германией.</w:t>
      </w:r>
      <w:r>
        <w:rPr>
          <w:rFonts w:cs="Times New Roman"/>
          <w:sz w:val="30"/>
          <w:szCs w:val="30"/>
        </w:rPr>
        <w:t xml:space="preserve"> И при этом г</w:t>
      </w:r>
      <w:r w:rsidRPr="00CB4551">
        <w:rPr>
          <w:rFonts w:cs="Times New Roman"/>
          <w:sz w:val="30"/>
          <w:szCs w:val="30"/>
        </w:rPr>
        <w:t>лавную роль играют не исторические факты, а их подбор, фальсификация и манипуляция ими.</w:t>
      </w:r>
      <w:r>
        <w:rPr>
          <w:rFonts w:cs="Times New Roman"/>
          <w:sz w:val="30"/>
          <w:szCs w:val="30"/>
        </w:rPr>
        <w:t xml:space="preserve"> </w:t>
      </w:r>
      <w:r w:rsidRPr="00DE32EA">
        <w:rPr>
          <w:rFonts w:cs="Times New Roman"/>
          <w:b/>
          <w:bCs/>
          <w:sz w:val="30"/>
          <w:szCs w:val="30"/>
        </w:rPr>
        <w:t>Д</w:t>
      </w:r>
      <w:r w:rsidRPr="00E96C39">
        <w:rPr>
          <w:rFonts w:cs="Times New Roman"/>
          <w:b/>
          <w:bCs/>
          <w:sz w:val="30"/>
          <w:szCs w:val="30"/>
        </w:rPr>
        <w:t>ля чего это делается?</w:t>
      </w:r>
      <w:r>
        <w:rPr>
          <w:rFonts w:cs="Times New Roman"/>
          <w:b/>
          <w:bCs/>
          <w:sz w:val="30"/>
          <w:szCs w:val="30"/>
        </w:rPr>
        <w:t xml:space="preserve"> Для того, чтобы перекроить сегодняшний мир в угоду нового миропорядка, в котором нам, белорусам, как и более 80 лет назад, будет отведена роль ресурсного придатка западных держав, а Беларуси вновь уготована участь</w:t>
      </w:r>
      <w:r w:rsidRPr="00E96C39"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«жизненного пространства» для «цветущего сада» Евросоюза.</w:t>
      </w:r>
    </w:p>
    <w:p w14:paraId="145F40BF" w14:textId="77777777" w:rsidR="00DD45C7" w:rsidRPr="00527F0B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Вот почему в</w:t>
      </w:r>
      <w:r w:rsidRPr="002D5649">
        <w:rPr>
          <w:rFonts w:cs="Times New Roman"/>
          <w:sz w:val="30"/>
          <w:szCs w:val="30"/>
        </w:rPr>
        <w:t xml:space="preserve"> ряде западных </w:t>
      </w:r>
      <w:r>
        <w:rPr>
          <w:rFonts w:cs="Times New Roman"/>
          <w:sz w:val="30"/>
          <w:szCs w:val="30"/>
        </w:rPr>
        <w:t>государств</w:t>
      </w:r>
      <w:r w:rsidRPr="002D5649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не сбавляет</w:t>
      </w:r>
      <w:r w:rsidRPr="002D5649">
        <w:rPr>
          <w:rFonts w:cs="Times New Roman"/>
          <w:sz w:val="30"/>
          <w:szCs w:val="30"/>
        </w:rPr>
        <w:t xml:space="preserve"> обороты </w:t>
      </w:r>
      <w:r w:rsidRPr="002D5649">
        <w:rPr>
          <w:rFonts w:cs="Times New Roman"/>
          <w:b/>
          <w:bCs/>
          <w:sz w:val="30"/>
          <w:szCs w:val="30"/>
        </w:rPr>
        <w:t>тенденция по сносу памятников советским воинам, вандализм над монументами</w:t>
      </w:r>
      <w:r w:rsidRPr="002D5649">
        <w:rPr>
          <w:rFonts w:cs="Times New Roman"/>
          <w:sz w:val="30"/>
          <w:szCs w:val="30"/>
        </w:rPr>
        <w:t xml:space="preserve"> памяти </w:t>
      </w:r>
      <w:r w:rsidRPr="00AF1903">
        <w:rPr>
          <w:rFonts w:cs="Times New Roman"/>
          <w:sz w:val="30"/>
          <w:szCs w:val="30"/>
        </w:rPr>
        <w:t xml:space="preserve">подвига советского народа, </w:t>
      </w:r>
      <w:r>
        <w:rPr>
          <w:rFonts w:cs="Times New Roman"/>
          <w:sz w:val="30"/>
          <w:szCs w:val="30"/>
        </w:rPr>
        <w:t xml:space="preserve">кощунственная эксгумация захоронений, </w:t>
      </w:r>
      <w:r w:rsidRPr="00AF1903">
        <w:rPr>
          <w:rFonts w:cs="Times New Roman"/>
          <w:sz w:val="30"/>
          <w:szCs w:val="30"/>
        </w:rPr>
        <w:t xml:space="preserve">осквернение мест гибели советских солдат, освободивших Европу от фашизма. </w:t>
      </w:r>
      <w:r>
        <w:rPr>
          <w:rFonts w:cs="Times New Roman"/>
          <w:sz w:val="30"/>
          <w:szCs w:val="30"/>
        </w:rPr>
        <w:t xml:space="preserve">Только вдумайтесь – </w:t>
      </w:r>
      <w:r w:rsidRPr="0001196C">
        <w:rPr>
          <w:rFonts w:cs="Times New Roman"/>
          <w:b/>
          <w:bCs/>
          <w:sz w:val="30"/>
          <w:szCs w:val="30"/>
        </w:rPr>
        <w:t xml:space="preserve">с 1990-х годов в «просвещенной Европе» зафиксировано более 3,5 тысяч </w:t>
      </w:r>
      <w:r>
        <w:rPr>
          <w:rFonts w:cs="Times New Roman"/>
          <w:b/>
          <w:bCs/>
          <w:sz w:val="30"/>
          <w:szCs w:val="30"/>
        </w:rPr>
        <w:t>фактов</w:t>
      </w:r>
      <w:r w:rsidRPr="0001196C">
        <w:rPr>
          <w:rFonts w:cs="Times New Roman"/>
          <w:b/>
          <w:bCs/>
          <w:sz w:val="30"/>
          <w:szCs w:val="30"/>
        </w:rPr>
        <w:t xml:space="preserve"> уничтожения памятника советским воинам-освободителям, из них за последние три года – не менее 300</w:t>
      </w:r>
      <w:r>
        <w:rPr>
          <w:rFonts w:cs="Times New Roman"/>
          <w:b/>
          <w:bCs/>
          <w:sz w:val="30"/>
          <w:szCs w:val="30"/>
        </w:rPr>
        <w:t>!</w:t>
      </w:r>
      <w:r>
        <w:rPr>
          <w:rFonts w:cs="Times New Roman"/>
          <w:sz w:val="30"/>
          <w:szCs w:val="30"/>
        </w:rPr>
        <w:t xml:space="preserve"> Также у</w:t>
      </w:r>
      <w:r w:rsidRPr="0001196C">
        <w:rPr>
          <w:rFonts w:cs="Times New Roman"/>
          <w:b/>
          <w:bCs/>
          <w:sz w:val="30"/>
          <w:szCs w:val="30"/>
        </w:rPr>
        <w:t>становлено более 100 фактов вандализма – осквернения могил воинов, сложивших головы за освобождение Европы от «</w:t>
      </w:r>
      <w:r w:rsidRPr="00527F0B">
        <w:rPr>
          <w:rFonts w:cs="Times New Roman"/>
          <w:b/>
          <w:bCs/>
          <w:sz w:val="30"/>
          <w:szCs w:val="30"/>
        </w:rPr>
        <w:t>коричневой чумы»!</w:t>
      </w:r>
    </w:p>
    <w:p w14:paraId="25439D5B" w14:textId="77777777" w:rsidR="00DD45C7" w:rsidRPr="00AF1903" w:rsidRDefault="00DD45C7" w:rsidP="00DD45C7">
      <w:pPr>
        <w:spacing w:after="0" w:line="240" w:lineRule="auto"/>
        <w:ind w:firstLine="708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Наряду с этим предпринимаются попытки</w:t>
      </w:r>
      <w:r w:rsidRPr="00527F0B">
        <w:rPr>
          <w:rFonts w:cs="Times New Roman"/>
          <w:sz w:val="30"/>
          <w:szCs w:val="30"/>
        </w:rPr>
        <w:t xml:space="preserve"> </w:t>
      </w:r>
      <w:r w:rsidRPr="00527F0B">
        <w:rPr>
          <w:rFonts w:cs="Times New Roman"/>
          <w:b/>
          <w:bCs/>
          <w:sz w:val="30"/>
          <w:szCs w:val="30"/>
        </w:rPr>
        <w:t>героизаци</w:t>
      </w:r>
      <w:r>
        <w:rPr>
          <w:rFonts w:cs="Times New Roman"/>
          <w:b/>
          <w:bCs/>
          <w:sz w:val="30"/>
          <w:szCs w:val="30"/>
        </w:rPr>
        <w:t>и</w:t>
      </w:r>
      <w:r w:rsidRPr="00527F0B">
        <w:rPr>
          <w:rFonts w:cs="Times New Roman"/>
          <w:b/>
          <w:bCs/>
          <w:sz w:val="30"/>
          <w:szCs w:val="30"/>
        </w:rPr>
        <w:t xml:space="preserve"> нацистских преступников и их пособников, возвеличивани</w:t>
      </w:r>
      <w:r>
        <w:rPr>
          <w:rFonts w:cs="Times New Roman"/>
          <w:b/>
          <w:bCs/>
          <w:sz w:val="30"/>
          <w:szCs w:val="30"/>
        </w:rPr>
        <w:t>я</w:t>
      </w:r>
      <w:r w:rsidRPr="00527F0B">
        <w:rPr>
          <w:rFonts w:cs="Times New Roman"/>
          <w:b/>
          <w:bCs/>
          <w:sz w:val="30"/>
          <w:szCs w:val="30"/>
        </w:rPr>
        <w:t xml:space="preserve"> предателей и приспешников фашизма</w:t>
      </w:r>
      <w:r w:rsidRPr="00527F0B">
        <w:rPr>
          <w:rFonts w:cs="Times New Roman"/>
          <w:sz w:val="30"/>
          <w:szCs w:val="30"/>
        </w:rPr>
        <w:t xml:space="preserve">. Так, в апреле 1950 года, вопреки решению Нюрнбергского трибунала, Высшая комиссия США в Германии выпустила документ, в котором утверждалось, что «Балтийские части войск СС (Балтийские регионы) должны рассматриваться отдельно. Вот почему сразу после распада СССР в </w:t>
      </w:r>
      <w:r w:rsidRPr="00527F0B">
        <w:rPr>
          <w:rFonts w:cs="Times New Roman"/>
          <w:b/>
          <w:sz w:val="30"/>
          <w:szCs w:val="30"/>
        </w:rPr>
        <w:t>Латвии</w:t>
      </w:r>
      <w:r w:rsidRPr="00527F0B">
        <w:rPr>
          <w:rFonts w:cs="Times New Roman"/>
          <w:sz w:val="30"/>
          <w:szCs w:val="30"/>
        </w:rPr>
        <w:t xml:space="preserve"> ежегодно 16 марта стали проходить шествия латышских националистов </w:t>
      </w:r>
      <w:r>
        <w:rPr>
          <w:rFonts w:cs="Times New Roman"/>
          <w:sz w:val="30"/>
          <w:szCs w:val="30"/>
        </w:rPr>
        <w:t xml:space="preserve">и </w:t>
      </w:r>
      <w:r w:rsidRPr="00527F0B">
        <w:rPr>
          <w:rFonts w:cs="Times New Roman"/>
          <w:sz w:val="30"/>
          <w:szCs w:val="30"/>
        </w:rPr>
        <w:t xml:space="preserve">бывших легионеров «Ваффен СС» </w:t>
      </w:r>
      <w:r>
        <w:rPr>
          <w:rFonts w:cs="Times New Roman"/>
          <w:sz w:val="30"/>
          <w:szCs w:val="30"/>
        </w:rPr>
        <w:t>(</w:t>
      </w:r>
      <w:r w:rsidRPr="005D37AB">
        <w:rPr>
          <w:rFonts w:cs="Times New Roman"/>
          <w:i/>
          <w:iCs/>
          <w:sz w:val="30"/>
          <w:szCs w:val="30"/>
        </w:rPr>
        <w:t xml:space="preserve">в годы Второй мировой войны действовали как элитные войска, подчинявшиеся лично </w:t>
      </w:r>
      <w:proofErr w:type="spellStart"/>
      <w:r w:rsidRPr="005D37AB">
        <w:rPr>
          <w:rFonts w:cs="Times New Roman"/>
          <w:i/>
          <w:iCs/>
          <w:sz w:val="30"/>
          <w:szCs w:val="30"/>
        </w:rPr>
        <w:t>А.Гитлеру</w:t>
      </w:r>
      <w:proofErr w:type="spellEnd"/>
      <w:r w:rsidRPr="005D37AB">
        <w:rPr>
          <w:rFonts w:cs="Times New Roman"/>
          <w:i/>
          <w:iCs/>
          <w:sz w:val="30"/>
          <w:szCs w:val="30"/>
        </w:rPr>
        <w:t>, принимали активное участие в карательных операциях, массовых убийствах мирных жителей и преступлениях Холокоста</w:t>
      </w:r>
      <w:r>
        <w:rPr>
          <w:rFonts w:cs="Times New Roman"/>
          <w:sz w:val="30"/>
          <w:szCs w:val="30"/>
        </w:rPr>
        <w:t>)</w:t>
      </w:r>
      <w:r w:rsidRPr="00527F0B">
        <w:rPr>
          <w:rFonts w:cs="Times New Roman"/>
          <w:sz w:val="30"/>
          <w:szCs w:val="30"/>
        </w:rPr>
        <w:t xml:space="preserve">. Памятники в честь </w:t>
      </w:r>
      <w:r>
        <w:rPr>
          <w:rFonts w:cs="Times New Roman"/>
          <w:sz w:val="30"/>
          <w:szCs w:val="30"/>
        </w:rPr>
        <w:t>«</w:t>
      </w:r>
      <w:r w:rsidRPr="00527F0B">
        <w:rPr>
          <w:rFonts w:cs="Times New Roman"/>
          <w:sz w:val="30"/>
          <w:szCs w:val="30"/>
        </w:rPr>
        <w:t>героев</w:t>
      </w:r>
      <w:r>
        <w:rPr>
          <w:rFonts w:cs="Times New Roman"/>
          <w:sz w:val="30"/>
          <w:szCs w:val="30"/>
        </w:rPr>
        <w:t>»</w:t>
      </w:r>
      <w:r w:rsidRPr="00527F0B">
        <w:rPr>
          <w:rFonts w:cs="Times New Roman"/>
          <w:sz w:val="30"/>
          <w:szCs w:val="30"/>
        </w:rPr>
        <w:t xml:space="preserve"> «Ваффен СС» </w:t>
      </w:r>
      <w:r>
        <w:rPr>
          <w:rFonts w:cs="Times New Roman"/>
          <w:sz w:val="30"/>
          <w:szCs w:val="30"/>
        </w:rPr>
        <w:t xml:space="preserve">в Латвии </w:t>
      </w:r>
      <w:r w:rsidRPr="00527F0B">
        <w:rPr>
          <w:rFonts w:cs="Times New Roman"/>
          <w:sz w:val="30"/>
          <w:szCs w:val="30"/>
        </w:rPr>
        <w:t>охраняются государством. Эту</w:t>
      </w:r>
      <w:r>
        <w:rPr>
          <w:rFonts w:cs="Times New Roman"/>
          <w:sz w:val="30"/>
          <w:szCs w:val="30"/>
        </w:rPr>
        <w:t xml:space="preserve"> же эстафету подхватила и </w:t>
      </w:r>
      <w:r w:rsidRPr="00AF1903">
        <w:rPr>
          <w:rFonts w:cs="Times New Roman"/>
          <w:b/>
          <w:sz w:val="30"/>
          <w:szCs w:val="30"/>
        </w:rPr>
        <w:t>Польша</w:t>
      </w:r>
      <w:r>
        <w:rPr>
          <w:rFonts w:cs="Times New Roman"/>
          <w:b/>
          <w:sz w:val="30"/>
          <w:szCs w:val="30"/>
        </w:rPr>
        <w:t xml:space="preserve">, </w:t>
      </w:r>
      <w:r w:rsidRPr="00527F0B">
        <w:rPr>
          <w:rFonts w:cs="Times New Roman"/>
          <w:bCs/>
          <w:sz w:val="30"/>
          <w:szCs w:val="30"/>
        </w:rPr>
        <w:t>в</w:t>
      </w:r>
      <w:r w:rsidRPr="00AF1903">
        <w:rPr>
          <w:rFonts w:cs="Times New Roman"/>
          <w:sz w:val="30"/>
          <w:szCs w:val="30"/>
        </w:rPr>
        <w:t xml:space="preserve"> 2011 году учредила и празднует 1 марта как день памяти «проклятых солдат»</w:t>
      </w:r>
      <w:r>
        <w:rPr>
          <w:rFonts w:cs="Times New Roman"/>
          <w:sz w:val="30"/>
          <w:szCs w:val="30"/>
        </w:rPr>
        <w:t xml:space="preserve"> (</w:t>
      </w:r>
      <w:r w:rsidRPr="00BB7986">
        <w:rPr>
          <w:rFonts w:cs="Times New Roman"/>
          <w:i/>
          <w:iCs/>
          <w:sz w:val="30"/>
          <w:szCs w:val="30"/>
        </w:rPr>
        <w:t xml:space="preserve">участники </w:t>
      </w:r>
      <w:proofErr w:type="spellStart"/>
      <w:r w:rsidRPr="00BB7986">
        <w:rPr>
          <w:rFonts w:cs="Times New Roman"/>
          <w:i/>
          <w:iCs/>
          <w:sz w:val="30"/>
          <w:szCs w:val="30"/>
        </w:rPr>
        <w:t>антисоветсткого</w:t>
      </w:r>
      <w:proofErr w:type="spellEnd"/>
      <w:r w:rsidRPr="00BB7986">
        <w:rPr>
          <w:rFonts w:cs="Times New Roman"/>
          <w:i/>
          <w:iCs/>
          <w:sz w:val="30"/>
          <w:szCs w:val="30"/>
        </w:rPr>
        <w:t xml:space="preserve"> и </w:t>
      </w:r>
      <w:r w:rsidRPr="00BB7986">
        <w:rPr>
          <w:rFonts w:cs="Times New Roman"/>
          <w:i/>
          <w:iCs/>
          <w:sz w:val="30"/>
          <w:szCs w:val="30"/>
        </w:rPr>
        <w:lastRenderedPageBreak/>
        <w:t>антикоммунистического вооруженного подполья, которые вели партизанскую войну в Польше в 1944-1950 гг.</w:t>
      </w:r>
      <w:r>
        <w:rPr>
          <w:rFonts w:cs="Times New Roman"/>
          <w:sz w:val="30"/>
          <w:szCs w:val="30"/>
        </w:rPr>
        <w:t>)</w:t>
      </w:r>
      <w:r w:rsidRPr="00AF1903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  <w:r w:rsidRPr="00AF1903">
        <w:rPr>
          <w:rFonts w:cs="Times New Roman"/>
          <w:sz w:val="30"/>
          <w:szCs w:val="30"/>
        </w:rPr>
        <w:t xml:space="preserve">В </w:t>
      </w:r>
      <w:r w:rsidRPr="00AF1903">
        <w:rPr>
          <w:rFonts w:cs="Times New Roman"/>
          <w:b/>
          <w:sz w:val="30"/>
          <w:szCs w:val="30"/>
        </w:rPr>
        <w:t xml:space="preserve">Литве </w:t>
      </w:r>
      <w:r w:rsidRPr="00AF1903">
        <w:rPr>
          <w:rFonts w:cs="Times New Roman"/>
          <w:sz w:val="30"/>
          <w:szCs w:val="30"/>
        </w:rPr>
        <w:t>один из главарей «лесных братьев» (</w:t>
      </w:r>
      <w:r w:rsidRPr="004415D3">
        <w:rPr>
          <w:rFonts w:cs="Times New Roman"/>
          <w:i/>
          <w:iCs/>
          <w:sz w:val="30"/>
          <w:szCs w:val="30"/>
        </w:rPr>
        <w:t>вооруженное националистическое бандформирование, действовавшее в 1940-1950 гг. на территории балтийских республик СССР -Литвы, Латвии, Эстонии – их жертвами стали десятки тысяч мирных жителей из числа гражданского населения</w:t>
      </w:r>
      <w:r w:rsidRPr="00AF1903">
        <w:rPr>
          <w:rFonts w:cs="Times New Roman"/>
          <w:sz w:val="30"/>
          <w:szCs w:val="30"/>
        </w:rPr>
        <w:t xml:space="preserve">) </w:t>
      </w:r>
      <w:proofErr w:type="spellStart"/>
      <w:r w:rsidRPr="00AF1903">
        <w:rPr>
          <w:rFonts w:cs="Times New Roman"/>
          <w:sz w:val="30"/>
          <w:szCs w:val="30"/>
        </w:rPr>
        <w:t>А.Раманаускас</w:t>
      </w:r>
      <w:proofErr w:type="spellEnd"/>
      <w:r w:rsidRPr="00AF1903">
        <w:rPr>
          <w:rFonts w:cs="Times New Roman"/>
          <w:sz w:val="30"/>
          <w:szCs w:val="30"/>
        </w:rPr>
        <w:t>-Ванагас признан «фактическим главой государства» в послевоенное время.</w:t>
      </w:r>
    </w:p>
    <w:p w14:paraId="2DF867DA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Почему мы, беларусы, никогда не смиримся с таким положением дел? По тем причинам, что легионеры </w:t>
      </w:r>
      <w:r w:rsidRPr="00AF1903">
        <w:rPr>
          <w:rFonts w:cs="Times New Roman"/>
          <w:sz w:val="30"/>
          <w:szCs w:val="30"/>
        </w:rPr>
        <w:t>«Ваффен СС»</w:t>
      </w:r>
      <w:r>
        <w:rPr>
          <w:rFonts w:cs="Times New Roman"/>
          <w:sz w:val="30"/>
          <w:szCs w:val="30"/>
        </w:rPr>
        <w:t xml:space="preserve"> в 1943–1944 годах были исполнителями карательных экспедиций на территории Белорусского Подвинья. Это они с особой жестокостью и зверством выжигали деревни вместе с людьми на территории Верхнедвинского и Полоцкого районов для освобождения «жизненного пространства» для латышской нации. Литовские братья зверствовали на </w:t>
      </w:r>
      <w:proofErr w:type="spellStart"/>
      <w:r>
        <w:rPr>
          <w:rFonts w:cs="Times New Roman"/>
          <w:sz w:val="30"/>
          <w:szCs w:val="30"/>
        </w:rPr>
        <w:t>Гродненщине</w:t>
      </w:r>
      <w:proofErr w:type="spellEnd"/>
      <w:r>
        <w:rPr>
          <w:rFonts w:cs="Times New Roman"/>
          <w:sz w:val="30"/>
          <w:szCs w:val="30"/>
        </w:rPr>
        <w:t xml:space="preserve">, оставляя пепелища на месте белорусских деревень и сёл. А так называемые в Польше «проклятые солдаты» Армии </w:t>
      </w:r>
      <w:proofErr w:type="spellStart"/>
      <w:r>
        <w:rPr>
          <w:rFonts w:cs="Times New Roman"/>
          <w:sz w:val="30"/>
          <w:szCs w:val="30"/>
        </w:rPr>
        <w:t>Краёвой</w:t>
      </w:r>
      <w:proofErr w:type="spellEnd"/>
      <w:r>
        <w:rPr>
          <w:rFonts w:cs="Times New Roman"/>
          <w:sz w:val="30"/>
          <w:szCs w:val="30"/>
        </w:rPr>
        <w:t xml:space="preserve"> с 1944 года активно сотрудничали с немецко-фашистскими захватчиками и получили карт-бланш на уничтожение «бандитов» из числа белорусских партизан – народных мстителей на </w:t>
      </w:r>
      <w:proofErr w:type="spellStart"/>
      <w:r>
        <w:rPr>
          <w:rFonts w:cs="Times New Roman"/>
          <w:sz w:val="30"/>
          <w:szCs w:val="30"/>
        </w:rPr>
        <w:t>Гродненщине</w:t>
      </w:r>
      <w:proofErr w:type="spellEnd"/>
      <w:r>
        <w:rPr>
          <w:rFonts w:cs="Times New Roman"/>
          <w:sz w:val="30"/>
          <w:szCs w:val="30"/>
        </w:rPr>
        <w:t xml:space="preserve"> и </w:t>
      </w:r>
      <w:proofErr w:type="spellStart"/>
      <w:r>
        <w:rPr>
          <w:rFonts w:cs="Times New Roman"/>
          <w:sz w:val="30"/>
          <w:szCs w:val="30"/>
        </w:rPr>
        <w:t>Белосточчине</w:t>
      </w:r>
      <w:proofErr w:type="spellEnd"/>
      <w:r>
        <w:rPr>
          <w:rFonts w:cs="Times New Roman"/>
          <w:sz w:val="30"/>
          <w:szCs w:val="30"/>
        </w:rPr>
        <w:t xml:space="preserve">. Там с особой жестокостью отличилась </w:t>
      </w:r>
      <w:r w:rsidRPr="00527F0B">
        <w:rPr>
          <w:rFonts w:cs="Times New Roman"/>
          <w:sz w:val="30"/>
          <w:szCs w:val="30"/>
        </w:rPr>
        <w:t>бригада под командованием А. Бурого «</w:t>
      </w:r>
      <w:proofErr w:type="spellStart"/>
      <w:r w:rsidRPr="00527F0B">
        <w:rPr>
          <w:rFonts w:cs="Times New Roman"/>
          <w:sz w:val="30"/>
          <w:szCs w:val="30"/>
        </w:rPr>
        <w:t>Котляжа</w:t>
      </w:r>
      <w:proofErr w:type="spellEnd"/>
      <w:r w:rsidRPr="00527F0B">
        <w:rPr>
          <w:rFonts w:cs="Times New Roman"/>
          <w:sz w:val="30"/>
          <w:szCs w:val="30"/>
        </w:rPr>
        <w:t>»</w:t>
      </w:r>
      <w:r>
        <w:rPr>
          <w:rFonts w:cs="Times New Roman"/>
          <w:sz w:val="30"/>
          <w:szCs w:val="30"/>
        </w:rPr>
        <w:t xml:space="preserve">. </w:t>
      </w:r>
      <w:r w:rsidRPr="00527F0B">
        <w:rPr>
          <w:rFonts w:cs="Times New Roman"/>
          <w:sz w:val="30"/>
          <w:szCs w:val="30"/>
        </w:rPr>
        <w:t>Документы свидетельствуют, что только на территории Гродненской области в августе 1944 года было около 5 тысяч "</w:t>
      </w:r>
      <m:oMath>
        <m:r>
          <w:rPr>
            <w:rFonts w:ascii="Cambria Math" w:hAnsi="Cambria Math" w:cs="Times New Roman"/>
            <w:sz w:val="30"/>
            <w:szCs w:val="30"/>
          </w:rPr>
          <m:t>а</m:t>
        </m:r>
      </m:oMath>
      <w:r w:rsidRPr="00527F0B">
        <w:rPr>
          <w:rFonts w:cs="Times New Roman"/>
          <w:sz w:val="30"/>
          <w:szCs w:val="30"/>
        </w:rPr>
        <w:t xml:space="preserve">ковцев", которые с оружием в руках прятались в </w:t>
      </w:r>
      <w:r>
        <w:rPr>
          <w:rFonts w:cs="Times New Roman"/>
          <w:sz w:val="30"/>
          <w:szCs w:val="30"/>
        </w:rPr>
        <w:t xml:space="preserve">белорусских </w:t>
      </w:r>
      <w:r w:rsidRPr="00527F0B">
        <w:rPr>
          <w:rFonts w:cs="Times New Roman"/>
          <w:sz w:val="30"/>
          <w:szCs w:val="30"/>
        </w:rPr>
        <w:t>лесах</w:t>
      </w:r>
      <w:r>
        <w:rPr>
          <w:rFonts w:cs="Times New Roman"/>
          <w:sz w:val="30"/>
          <w:szCs w:val="30"/>
        </w:rPr>
        <w:t xml:space="preserve"> и уничтожали не только партизан, но и целые регионы из преимущественно белорусского населения.</w:t>
      </w:r>
    </w:p>
    <w:p w14:paraId="2DB4EE16" w14:textId="77777777" w:rsidR="00DD45C7" w:rsidRPr="00E654F3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654F3">
        <w:rPr>
          <w:rFonts w:cs="Times New Roman"/>
          <w:sz w:val="30"/>
          <w:szCs w:val="30"/>
        </w:rPr>
        <w:t xml:space="preserve">Какой же путь, по мнению </w:t>
      </w:r>
      <w:proofErr w:type="spellStart"/>
      <w:r>
        <w:rPr>
          <w:rFonts w:cs="Times New Roman"/>
          <w:sz w:val="30"/>
          <w:szCs w:val="30"/>
        </w:rPr>
        <w:t>псевдополитиков</w:t>
      </w:r>
      <w:proofErr w:type="spellEnd"/>
      <w:r w:rsidRPr="00E654F3">
        <w:rPr>
          <w:rFonts w:cs="Times New Roman"/>
          <w:sz w:val="30"/>
          <w:szCs w:val="30"/>
        </w:rPr>
        <w:t xml:space="preserve"> из либеральной Европы, уготован нам, белорусам, в случае победы их «демократических ценностей»? Этот путь со всей наглядностью можно проследить на примере нашей ближайшей соседки – братской Украине. В 2005 году в </w:t>
      </w:r>
      <w:r w:rsidRPr="00E654F3">
        <w:rPr>
          <w:rFonts w:cs="Times New Roman"/>
          <w:b/>
          <w:sz w:val="30"/>
          <w:szCs w:val="30"/>
        </w:rPr>
        <w:t>Украине</w:t>
      </w:r>
      <w:r w:rsidRPr="00E654F3">
        <w:rPr>
          <w:rFonts w:cs="Times New Roman"/>
          <w:sz w:val="30"/>
          <w:szCs w:val="30"/>
        </w:rPr>
        <w:t xml:space="preserve"> был создан Институт национальной памяти. В 2015 году был принят пакет законов «О декоммунизации». Это стало началом политики возвеличивания так называемых «борцов за независимость Украины» в ХХ веке, многие из которых принимали участие в осуществлении нацистского геноцида. Так, боевики Организации украинских националистов (далее – ОУН) под руководством Романа Шухевича осуществили 30 июня 1941 г. Львовский погром. Затем </w:t>
      </w:r>
      <w:proofErr w:type="spellStart"/>
      <w:r w:rsidRPr="00E654F3">
        <w:rPr>
          <w:rFonts w:cs="Times New Roman"/>
          <w:sz w:val="30"/>
          <w:szCs w:val="30"/>
        </w:rPr>
        <w:t>Р.Шухевич</w:t>
      </w:r>
      <w:proofErr w:type="spellEnd"/>
      <w:r w:rsidRPr="00E654F3">
        <w:rPr>
          <w:rFonts w:cs="Times New Roman"/>
          <w:sz w:val="30"/>
          <w:szCs w:val="30"/>
        </w:rPr>
        <w:t xml:space="preserve"> командовал полицейскими подразделениями СС на территории Беларуси. Главной задачей формирования на наших землях была борьба с советскими партизанами. Подразделение привлекалось к крупномасштабным карательным акциям нацистов, направленным на </w:t>
      </w:r>
      <w:r w:rsidRPr="00E654F3">
        <w:rPr>
          <w:rFonts w:cs="Times New Roman"/>
          <w:sz w:val="30"/>
          <w:szCs w:val="30"/>
        </w:rPr>
        <w:lastRenderedPageBreak/>
        <w:t xml:space="preserve">уничтожение партизанских баз и поддержку местного оккупационного режима. В настоящее время Шухевич признан «Героем Украины», является почетным гражданином ряда украинских городов, ему установлены многочисленные памятники. </w:t>
      </w:r>
    </w:p>
    <w:p w14:paraId="111E9E4F" w14:textId="77777777" w:rsidR="00DD45C7" w:rsidRPr="00E654F3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</w:t>
      </w:r>
      <w:r w:rsidRPr="00E654F3">
        <w:rPr>
          <w:rFonts w:cs="Times New Roman"/>
          <w:sz w:val="30"/>
          <w:szCs w:val="30"/>
        </w:rPr>
        <w:t>а территории Польши и Литвы</w:t>
      </w:r>
      <w:r>
        <w:rPr>
          <w:rFonts w:cs="Times New Roman"/>
          <w:sz w:val="30"/>
          <w:szCs w:val="30"/>
        </w:rPr>
        <w:t xml:space="preserve"> </w:t>
      </w:r>
      <w:r w:rsidRPr="00E654F3">
        <w:rPr>
          <w:rFonts w:cs="Times New Roman"/>
          <w:sz w:val="30"/>
          <w:szCs w:val="30"/>
        </w:rPr>
        <w:t>провод</w:t>
      </w:r>
      <w:r>
        <w:rPr>
          <w:rFonts w:cs="Times New Roman"/>
          <w:sz w:val="30"/>
          <w:szCs w:val="30"/>
        </w:rPr>
        <w:t>ится</w:t>
      </w:r>
      <w:r w:rsidRPr="00E654F3">
        <w:rPr>
          <w:rFonts w:cs="Times New Roman"/>
          <w:sz w:val="30"/>
          <w:szCs w:val="30"/>
        </w:rPr>
        <w:t xml:space="preserve"> целенаправленн</w:t>
      </w:r>
      <w:r>
        <w:rPr>
          <w:rFonts w:cs="Times New Roman"/>
          <w:sz w:val="30"/>
          <w:szCs w:val="30"/>
        </w:rPr>
        <w:t>ая</w:t>
      </w:r>
      <w:r w:rsidRPr="00E654F3">
        <w:rPr>
          <w:rFonts w:cs="Times New Roman"/>
          <w:sz w:val="30"/>
          <w:szCs w:val="30"/>
        </w:rPr>
        <w:t xml:space="preserve"> лини</w:t>
      </w:r>
      <w:r>
        <w:rPr>
          <w:rFonts w:cs="Times New Roman"/>
          <w:sz w:val="30"/>
          <w:szCs w:val="30"/>
        </w:rPr>
        <w:t>я</w:t>
      </w:r>
      <w:r w:rsidRPr="00E654F3">
        <w:rPr>
          <w:rFonts w:cs="Times New Roman"/>
          <w:sz w:val="30"/>
          <w:szCs w:val="30"/>
        </w:rPr>
        <w:t xml:space="preserve"> по героизации коллаборационистов и отрицанию геноцида белорусского народа в годы Великой Отечественной войны. </w:t>
      </w:r>
      <w:r>
        <w:rPr>
          <w:rFonts w:cs="Times New Roman"/>
          <w:sz w:val="30"/>
          <w:szCs w:val="30"/>
        </w:rPr>
        <w:t>П</w:t>
      </w:r>
      <w:r w:rsidRPr="00E654F3">
        <w:rPr>
          <w:rFonts w:cs="Times New Roman"/>
          <w:sz w:val="30"/>
          <w:szCs w:val="30"/>
        </w:rPr>
        <w:t xml:space="preserve">одготовлен цикл программ и публикаций, в которых утверждается, </w:t>
      </w:r>
      <w:r>
        <w:rPr>
          <w:rFonts w:cs="Times New Roman"/>
          <w:sz w:val="30"/>
          <w:szCs w:val="30"/>
        </w:rPr>
        <w:t>якобы</w:t>
      </w:r>
      <w:r w:rsidRPr="00E654F3">
        <w:rPr>
          <w:rFonts w:cs="Times New Roman"/>
          <w:sz w:val="30"/>
          <w:szCs w:val="30"/>
        </w:rPr>
        <w:t xml:space="preserve"> генеральный комиссар генерального округа Беларуси Вильгельм Кубе является благодетелем белорусского народа, ответственность за сожженные деревни и карательные операции возлагаются на партизан, а участники полицейских батальонов выставляются борцами за независимость Беларуси. </w:t>
      </w:r>
      <w:r w:rsidRPr="00E654F3">
        <w:rPr>
          <w:rFonts w:cs="Times New Roman"/>
          <w:b/>
          <w:bCs/>
          <w:sz w:val="30"/>
          <w:szCs w:val="30"/>
        </w:rPr>
        <w:t xml:space="preserve">И </w:t>
      </w:r>
      <w:r>
        <w:rPr>
          <w:rFonts w:cs="Times New Roman"/>
          <w:b/>
          <w:bCs/>
          <w:sz w:val="30"/>
          <w:szCs w:val="30"/>
        </w:rPr>
        <w:t>это</w:t>
      </w:r>
      <w:r w:rsidRPr="00E654F3">
        <w:rPr>
          <w:rFonts w:cs="Times New Roman"/>
          <w:b/>
          <w:bCs/>
          <w:sz w:val="30"/>
          <w:szCs w:val="30"/>
        </w:rPr>
        <w:t xml:space="preserve"> хотят видеть в белорусских учебниках</w:t>
      </w:r>
      <w:r>
        <w:rPr>
          <w:rFonts w:cs="Times New Roman"/>
          <w:b/>
          <w:bCs/>
          <w:sz w:val="30"/>
          <w:szCs w:val="30"/>
        </w:rPr>
        <w:t xml:space="preserve"> для нашей молодежи</w:t>
      </w:r>
      <w:r w:rsidRPr="00E654F3">
        <w:rPr>
          <w:rFonts w:cs="Times New Roman"/>
          <w:b/>
          <w:bCs/>
          <w:sz w:val="30"/>
          <w:szCs w:val="30"/>
        </w:rPr>
        <w:t>!</w:t>
      </w:r>
      <w:r>
        <w:rPr>
          <w:rFonts w:cs="Times New Roman"/>
          <w:b/>
          <w:bCs/>
          <w:sz w:val="30"/>
          <w:szCs w:val="30"/>
        </w:rPr>
        <w:t xml:space="preserve"> Такое поколение манкуртов, отрекшихся от героического прошлого предков, уже воспитывают в сопредельных западных странах «европейской демократии».</w:t>
      </w:r>
    </w:p>
    <w:p w14:paraId="5EABE7C8" w14:textId="77777777" w:rsidR="00DD45C7" w:rsidRPr="00AF1903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654F3">
        <w:rPr>
          <w:rFonts w:cs="Times New Roman"/>
          <w:sz w:val="30"/>
          <w:szCs w:val="30"/>
        </w:rPr>
        <w:t>В этом же контексте общ</w:t>
      </w:r>
      <w:r>
        <w:rPr>
          <w:rFonts w:cs="Times New Roman"/>
          <w:sz w:val="30"/>
          <w:szCs w:val="30"/>
        </w:rPr>
        <w:t>ей</w:t>
      </w:r>
      <w:r w:rsidRPr="00E654F3">
        <w:rPr>
          <w:rFonts w:cs="Times New Roman"/>
          <w:sz w:val="30"/>
          <w:szCs w:val="30"/>
        </w:rPr>
        <w:t xml:space="preserve"> западноевропейск</w:t>
      </w:r>
      <w:r>
        <w:rPr>
          <w:rFonts w:cs="Times New Roman"/>
          <w:sz w:val="30"/>
          <w:szCs w:val="30"/>
        </w:rPr>
        <w:t>ой</w:t>
      </w:r>
      <w:r w:rsidRPr="00E654F3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тенденцией</w:t>
      </w:r>
      <w:r w:rsidRPr="00E654F3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стало законодательное закрепление запрета на празднование Дня Победы и подмена </w:t>
      </w:r>
      <w:r w:rsidRPr="00E654F3">
        <w:rPr>
          <w:rFonts w:cs="Times New Roman"/>
          <w:sz w:val="30"/>
          <w:szCs w:val="30"/>
        </w:rPr>
        <w:t>9 Мая «</w:t>
      </w:r>
      <w:r w:rsidRPr="00AF1903">
        <w:rPr>
          <w:rFonts w:cs="Times New Roman"/>
          <w:sz w:val="30"/>
          <w:szCs w:val="30"/>
        </w:rPr>
        <w:t xml:space="preserve">Днем Европы» </w:t>
      </w:r>
      <w:r w:rsidRPr="00AF1903">
        <w:rPr>
          <w:rFonts w:cs="Times New Roman"/>
          <w:i/>
          <w:szCs w:val="28"/>
        </w:rPr>
        <w:t>(</w:t>
      </w:r>
      <w:r w:rsidRPr="00AF1903">
        <w:rPr>
          <w:rFonts w:cs="Times New Roman"/>
          <w:b/>
          <w:i/>
          <w:szCs w:val="28"/>
        </w:rPr>
        <w:t>прим.</w:t>
      </w:r>
      <w:r w:rsidRPr="00AF1903">
        <w:rPr>
          <w:rFonts w:cs="Times New Roman"/>
          <w:i/>
          <w:szCs w:val="28"/>
        </w:rPr>
        <w:t xml:space="preserve"> – ежегодный праздник мира и единства в странах Европейского союза и других европейских государствах, отмечаемый 9 мая и посвященный годовщине исторической Декларации Шумана 1950 года, которая заложила основы современной европейской интеграции и союза)</w:t>
      </w:r>
      <w:r w:rsidRPr="00AF1903">
        <w:rPr>
          <w:rFonts w:cs="Times New Roman"/>
          <w:sz w:val="30"/>
          <w:szCs w:val="30"/>
        </w:rPr>
        <w:t>, а память о роли Советской армии стремятся минимизировать либо показать через навязывание лживого нарратива о «советской оккупации».</w:t>
      </w:r>
    </w:p>
    <w:p w14:paraId="03E7CE82" w14:textId="77777777" w:rsidR="00DD45C7" w:rsidRPr="00AF1903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>Но несмотря на все попытки Запада исказить историческое прошлое, предать забвению память о Великой Победе советского народа, мы максимально правдивы и откровенны</w:t>
      </w:r>
      <w:r>
        <w:rPr>
          <w:rFonts w:cs="Times New Roman"/>
          <w:sz w:val="30"/>
          <w:szCs w:val="30"/>
        </w:rPr>
        <w:t xml:space="preserve">, </w:t>
      </w:r>
      <w:r w:rsidRPr="00AF1903">
        <w:rPr>
          <w:rFonts w:cs="Times New Roman"/>
          <w:sz w:val="30"/>
          <w:szCs w:val="30"/>
        </w:rPr>
        <w:t>«называем все своими именами»</w:t>
      </w:r>
      <w:r>
        <w:rPr>
          <w:rFonts w:cs="Times New Roman"/>
          <w:sz w:val="30"/>
          <w:szCs w:val="30"/>
        </w:rPr>
        <w:t>.</w:t>
      </w:r>
      <w:r w:rsidRPr="00AF1903">
        <w:rPr>
          <w:rFonts w:cs="Times New Roman"/>
          <w:sz w:val="30"/>
          <w:szCs w:val="30"/>
        </w:rPr>
        <w:t xml:space="preserve"> </w:t>
      </w:r>
    </w:p>
    <w:p w14:paraId="6EEA0573" w14:textId="77777777" w:rsidR="00DD45C7" w:rsidRPr="00AF1903" w:rsidRDefault="00DD45C7" w:rsidP="00DD45C7">
      <w:pPr>
        <w:spacing w:before="120" w:after="0" w:line="280" w:lineRule="exact"/>
        <w:jc w:val="both"/>
        <w:rPr>
          <w:rFonts w:cs="Times New Roman"/>
          <w:b/>
          <w:bCs/>
          <w:i/>
          <w:iCs/>
          <w:szCs w:val="28"/>
        </w:rPr>
      </w:pPr>
      <w:proofErr w:type="spellStart"/>
      <w:r w:rsidRPr="00AF1903">
        <w:rPr>
          <w:rFonts w:cs="Times New Roman"/>
          <w:b/>
          <w:bCs/>
          <w:i/>
          <w:iCs/>
          <w:szCs w:val="28"/>
        </w:rPr>
        <w:t>Справочно</w:t>
      </w:r>
      <w:proofErr w:type="spellEnd"/>
      <w:r w:rsidRPr="00AF1903">
        <w:rPr>
          <w:rFonts w:cs="Times New Roman"/>
          <w:b/>
          <w:bCs/>
          <w:i/>
          <w:iCs/>
          <w:szCs w:val="28"/>
        </w:rPr>
        <w:t>:</w:t>
      </w:r>
    </w:p>
    <w:p w14:paraId="22DFFDC5" w14:textId="77777777" w:rsidR="00DD45C7" w:rsidRPr="00AF1903" w:rsidRDefault="00DD45C7" w:rsidP="00DD45C7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Белорусских участников антифашистского сопротивления было более 2 миллионов человек. Численность коллаборантов, белорусов, </w:t>
      </w:r>
      <w:r w:rsidRPr="00AF1903">
        <w:rPr>
          <w:rFonts w:cs="Times New Roman"/>
          <w:i/>
          <w:iCs/>
          <w:szCs w:val="28"/>
        </w:rPr>
        <w:t>которые пошли служить в полицейские батальоны</w:t>
      </w:r>
      <w:r>
        <w:rPr>
          <w:rFonts w:cs="Times New Roman"/>
          <w:i/>
          <w:iCs/>
          <w:szCs w:val="28"/>
        </w:rPr>
        <w:t xml:space="preserve">, </w:t>
      </w:r>
      <w:r w:rsidRPr="00AF1903">
        <w:rPr>
          <w:rFonts w:cs="Times New Roman"/>
          <w:i/>
          <w:iCs/>
          <w:szCs w:val="28"/>
        </w:rPr>
        <w:t>оценивается по-разному. Но в большей степени находит подтверждение на 1943 год – 20 тыс. человек</w:t>
      </w:r>
      <w:r>
        <w:rPr>
          <w:rFonts w:cs="Times New Roman"/>
          <w:i/>
          <w:iCs/>
          <w:szCs w:val="28"/>
        </w:rPr>
        <w:t xml:space="preserve">, что значительно меньше, чем в других странах. </w:t>
      </w:r>
    </w:p>
    <w:p w14:paraId="0617451D" w14:textId="77777777" w:rsidR="00DD45C7" w:rsidRPr="000B7441" w:rsidRDefault="00DD45C7" w:rsidP="00DD45C7">
      <w:pPr>
        <w:spacing w:after="0" w:line="240" w:lineRule="auto"/>
        <w:ind w:firstLine="709"/>
        <w:jc w:val="both"/>
        <w:rPr>
          <w:rFonts w:cs="Times New Roman"/>
          <w:b/>
          <w:sz w:val="16"/>
          <w:szCs w:val="16"/>
        </w:rPr>
      </w:pPr>
    </w:p>
    <w:p w14:paraId="45C31525" w14:textId="77777777" w:rsidR="00DD45C7" w:rsidRPr="00AF1903" w:rsidRDefault="00DD45C7" w:rsidP="00DD45C7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AF1903">
        <w:rPr>
          <w:rFonts w:cs="Times New Roman"/>
          <w:b/>
          <w:sz w:val="30"/>
          <w:szCs w:val="30"/>
        </w:rPr>
        <w:t xml:space="preserve">Противодействие искажению исторической правды находится под пристальным </w:t>
      </w:r>
      <w:r>
        <w:rPr>
          <w:rFonts w:cs="Times New Roman"/>
          <w:b/>
          <w:sz w:val="30"/>
          <w:szCs w:val="30"/>
        </w:rPr>
        <w:t>вниманием</w:t>
      </w:r>
      <w:r w:rsidRPr="00AF1903">
        <w:rPr>
          <w:rFonts w:cs="Times New Roman"/>
          <w:b/>
          <w:sz w:val="30"/>
          <w:szCs w:val="30"/>
        </w:rPr>
        <w:t xml:space="preserve"> белорусского государства.</w:t>
      </w:r>
    </w:p>
    <w:p w14:paraId="680EFB57" w14:textId="77777777" w:rsidR="00DD45C7" w:rsidRPr="00AF1903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 xml:space="preserve">Значимость темы исторического прошлого белорусского народа нашла свое отражение и в </w:t>
      </w:r>
      <w:r w:rsidRPr="00AF1903">
        <w:rPr>
          <w:rFonts w:cs="Times New Roman"/>
          <w:b/>
          <w:sz w:val="30"/>
          <w:szCs w:val="30"/>
        </w:rPr>
        <w:t>обновленной Конституции Республики Беларусь</w:t>
      </w:r>
      <w:r w:rsidRPr="00AF1903">
        <w:rPr>
          <w:rFonts w:cs="Times New Roman"/>
          <w:sz w:val="30"/>
          <w:szCs w:val="30"/>
        </w:rPr>
        <w:t xml:space="preserve">. Согласно </w:t>
      </w:r>
      <w:r w:rsidRPr="00AF1903">
        <w:rPr>
          <w:rFonts w:cs="Times New Roman"/>
          <w:b/>
          <w:sz w:val="30"/>
          <w:szCs w:val="30"/>
        </w:rPr>
        <w:t>статье 15</w:t>
      </w:r>
      <w:r w:rsidRPr="00AF1903">
        <w:rPr>
          <w:rFonts w:cs="Times New Roman"/>
          <w:sz w:val="30"/>
          <w:szCs w:val="30"/>
        </w:rPr>
        <w:t xml:space="preserve"> государство обеспечивает сохранение </w:t>
      </w:r>
      <w:r w:rsidRPr="00AF1903">
        <w:rPr>
          <w:rFonts w:cs="Times New Roman"/>
          <w:sz w:val="30"/>
          <w:szCs w:val="30"/>
        </w:rPr>
        <w:lastRenderedPageBreak/>
        <w:t>исторической правды и памяти о героическом подвиге белорусского народа в годы Великой Отечественной войны.</w:t>
      </w:r>
    </w:p>
    <w:p w14:paraId="21CD1CB6" w14:textId="77777777" w:rsidR="00DD45C7" w:rsidRPr="00AF1903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>На законодательном уровне в Республике Беларусь в мае</w:t>
      </w:r>
      <w:r w:rsidRPr="001E0489">
        <w:rPr>
          <w:rFonts w:cs="Times New Roman"/>
          <w:sz w:val="30"/>
          <w:szCs w:val="30"/>
        </w:rPr>
        <w:t xml:space="preserve"> 2021 г. принят </w:t>
      </w:r>
      <w:r w:rsidRPr="001E0489">
        <w:rPr>
          <w:rFonts w:cs="Times New Roman"/>
          <w:b/>
          <w:sz w:val="30"/>
          <w:szCs w:val="30"/>
        </w:rPr>
        <w:t>Закон «О недопущении реабилитации нацизма»</w:t>
      </w:r>
      <w:r w:rsidRPr="001E0489">
        <w:rPr>
          <w:rFonts w:cs="Times New Roman"/>
          <w:sz w:val="30"/>
          <w:szCs w:val="30"/>
        </w:rPr>
        <w:t>, в январе</w:t>
      </w:r>
      <w:r>
        <w:rPr>
          <w:rFonts w:cs="Times New Roman"/>
          <w:sz w:val="30"/>
          <w:szCs w:val="30"/>
        </w:rPr>
        <w:br/>
      </w:r>
      <w:r w:rsidRPr="001E0489">
        <w:rPr>
          <w:rFonts w:cs="Times New Roman"/>
          <w:sz w:val="30"/>
          <w:szCs w:val="30"/>
        </w:rPr>
        <w:t xml:space="preserve">2022 г. </w:t>
      </w:r>
      <w:r w:rsidRPr="00AF1903">
        <w:rPr>
          <w:rFonts w:cs="Times New Roman"/>
          <w:sz w:val="30"/>
          <w:szCs w:val="30"/>
        </w:rPr>
        <w:t xml:space="preserve">– </w:t>
      </w:r>
      <w:r w:rsidRPr="00AF1903">
        <w:rPr>
          <w:rFonts w:cs="Times New Roman"/>
          <w:b/>
          <w:sz w:val="30"/>
          <w:szCs w:val="30"/>
        </w:rPr>
        <w:t>Закон «О геноциде белорусского народа»</w:t>
      </w:r>
      <w:r w:rsidRPr="00AF1903">
        <w:rPr>
          <w:rFonts w:cs="Times New Roman"/>
          <w:sz w:val="30"/>
          <w:szCs w:val="30"/>
        </w:rPr>
        <w:t>.</w:t>
      </w:r>
    </w:p>
    <w:p w14:paraId="54D33F5E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Сохранение правды о событиях Великой Отечественной войны и противодействие искажению исторических фактов – одно из основных направлений деятельности </w:t>
      </w:r>
      <w:r w:rsidRPr="007E45BA">
        <w:rPr>
          <w:rFonts w:cs="Times New Roman"/>
          <w:b/>
          <w:bCs/>
          <w:sz w:val="30"/>
          <w:szCs w:val="30"/>
        </w:rPr>
        <w:t>Республиканского совета по исторической политике</w:t>
      </w:r>
      <w:r>
        <w:rPr>
          <w:rFonts w:cs="Times New Roman"/>
          <w:sz w:val="30"/>
          <w:szCs w:val="30"/>
        </w:rPr>
        <w:t xml:space="preserve">, созданного при Администрации Президента Республики Беларусь. </w:t>
      </w:r>
    </w:p>
    <w:p w14:paraId="4732DD67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нашей стране </w:t>
      </w:r>
      <w:r w:rsidRPr="007E45BA">
        <w:rPr>
          <w:rFonts w:cs="Times New Roman"/>
          <w:b/>
          <w:bCs/>
          <w:sz w:val="30"/>
          <w:szCs w:val="30"/>
        </w:rPr>
        <w:t>разработана национальная концепция отечественной истории</w:t>
      </w:r>
      <w:r>
        <w:rPr>
          <w:rFonts w:cs="Times New Roman"/>
          <w:sz w:val="30"/>
          <w:szCs w:val="30"/>
        </w:rPr>
        <w:t>, в основе которой научно обоснованные факты и события, идея неразрывности исторического процесса, становления и развития белорусского этноса, формирования его государственности.</w:t>
      </w:r>
    </w:p>
    <w:p w14:paraId="0564939C" w14:textId="77777777" w:rsidR="00DD45C7" w:rsidRPr="00BB20D6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Для предотвращения попыток фальсификации и восстановления исторической справедливости в </w:t>
      </w:r>
      <w:r w:rsidRPr="00AF1903">
        <w:rPr>
          <w:rFonts w:cs="Times New Roman"/>
          <w:sz w:val="30"/>
          <w:szCs w:val="30"/>
        </w:rPr>
        <w:t>апреле 2021 г. Генеральным прокурором Республики Беларусь возбуждено и расследуется</w:t>
      </w:r>
      <w:r w:rsidRPr="001027A4">
        <w:rPr>
          <w:rFonts w:cs="Times New Roman"/>
          <w:sz w:val="30"/>
          <w:szCs w:val="30"/>
        </w:rPr>
        <w:t xml:space="preserve"> </w:t>
      </w:r>
      <w:r w:rsidRPr="001E0489">
        <w:rPr>
          <w:rFonts w:cs="Times New Roman"/>
          <w:b/>
          <w:sz w:val="30"/>
          <w:szCs w:val="30"/>
        </w:rPr>
        <w:t>уголовное дело по факту геноцида белорусского народа</w:t>
      </w:r>
      <w:r w:rsidRPr="00C675AB">
        <w:rPr>
          <w:rFonts w:cs="Times New Roman"/>
          <w:sz w:val="30"/>
          <w:szCs w:val="30"/>
        </w:rPr>
        <w:t xml:space="preserve"> </w:t>
      </w:r>
      <w:r w:rsidRPr="001027A4">
        <w:rPr>
          <w:rFonts w:cs="Times New Roman"/>
          <w:sz w:val="30"/>
          <w:szCs w:val="30"/>
        </w:rPr>
        <w:t xml:space="preserve">в ходе Великой Отечественной войны </w:t>
      </w:r>
      <w:r w:rsidRPr="00BB20D6">
        <w:rPr>
          <w:rFonts w:cs="Times New Roman"/>
          <w:sz w:val="30"/>
          <w:szCs w:val="30"/>
        </w:rPr>
        <w:t>и в послевоенный период.</w:t>
      </w:r>
    </w:p>
    <w:p w14:paraId="7E7F7D51" w14:textId="77777777" w:rsidR="00DD45C7" w:rsidRPr="009F7E8F" w:rsidRDefault="00DD45C7" w:rsidP="00DD45C7">
      <w:pPr>
        <w:spacing w:before="120" w:after="0" w:line="280" w:lineRule="exact"/>
        <w:jc w:val="both"/>
        <w:rPr>
          <w:rFonts w:cs="Times New Roman"/>
          <w:b/>
          <w:i/>
          <w:color w:val="FF0000"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BB20D6">
        <w:rPr>
          <w:rFonts w:cs="Times New Roman"/>
          <w:b/>
          <w:i/>
          <w:szCs w:val="28"/>
        </w:rPr>
        <w:t>:</w:t>
      </w:r>
    </w:p>
    <w:p w14:paraId="7BF78EB9" w14:textId="77777777" w:rsidR="00DD45C7" w:rsidRPr="00DD45C7" w:rsidRDefault="00DD45C7" w:rsidP="00DD45C7">
      <w:pPr>
        <w:spacing w:after="0" w:line="280" w:lineRule="exact"/>
        <w:ind w:firstLine="708"/>
        <w:jc w:val="both"/>
        <w:rPr>
          <w:rFonts w:cs="Times New Roman"/>
          <w:i/>
          <w:szCs w:val="28"/>
        </w:rPr>
      </w:pPr>
      <w:r w:rsidRPr="00DD45C7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DD45C7">
        <w:rPr>
          <w:rFonts w:cs="Times New Roman"/>
          <w:b/>
          <w:i/>
          <w:szCs w:val="28"/>
        </w:rPr>
        <w:t>более 570 лагерей смерти</w:t>
      </w:r>
      <w:r w:rsidRPr="00DD45C7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DD45C7">
        <w:rPr>
          <w:rFonts w:cs="Times New Roman"/>
          <w:b/>
          <w:i/>
          <w:szCs w:val="28"/>
        </w:rPr>
        <w:t>более 180 крупных карательных операций</w:t>
      </w:r>
      <w:r w:rsidRPr="00DD45C7">
        <w:rPr>
          <w:rFonts w:cs="Times New Roman"/>
          <w:i/>
          <w:szCs w:val="28"/>
        </w:rPr>
        <w:t xml:space="preserve">. Сожгли </w:t>
      </w:r>
      <w:r w:rsidRPr="00DD45C7">
        <w:rPr>
          <w:rFonts w:cs="Times New Roman"/>
          <w:b/>
          <w:i/>
          <w:szCs w:val="28"/>
        </w:rPr>
        <w:t>более 12860 сел и деревень</w:t>
      </w:r>
      <w:r w:rsidRPr="00DD45C7">
        <w:rPr>
          <w:rFonts w:cs="Times New Roman"/>
          <w:i/>
          <w:szCs w:val="28"/>
        </w:rPr>
        <w:t xml:space="preserve"> республики, из них </w:t>
      </w:r>
      <w:r w:rsidRPr="00DD45C7">
        <w:rPr>
          <w:rFonts w:cs="Times New Roman"/>
          <w:b/>
          <w:i/>
          <w:szCs w:val="28"/>
        </w:rPr>
        <w:t>не менее</w:t>
      </w:r>
      <w:r w:rsidRPr="00DD45C7">
        <w:rPr>
          <w:rFonts w:cs="Times New Roman"/>
          <w:i/>
          <w:szCs w:val="28"/>
        </w:rPr>
        <w:t xml:space="preserve"> </w:t>
      </w:r>
      <w:r w:rsidRPr="00DD45C7">
        <w:rPr>
          <w:rFonts w:cs="Times New Roman"/>
          <w:b/>
          <w:i/>
          <w:szCs w:val="28"/>
        </w:rPr>
        <w:t>290 разделили судьбу Хатыни</w:t>
      </w:r>
      <w:r w:rsidRPr="00DD45C7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14:paraId="632B4A9D" w14:textId="77777777" w:rsidR="00DD45C7" w:rsidRPr="00DD45C7" w:rsidRDefault="00DD45C7" w:rsidP="00DD45C7">
      <w:pPr>
        <w:spacing w:after="120" w:line="280" w:lineRule="exact"/>
        <w:ind w:firstLine="708"/>
        <w:jc w:val="both"/>
        <w:rPr>
          <w:rFonts w:cs="Times New Roman"/>
          <w:i/>
          <w:szCs w:val="28"/>
        </w:rPr>
      </w:pPr>
      <w:r w:rsidRPr="00DD45C7">
        <w:rPr>
          <w:rFonts w:cs="Times New Roman"/>
          <w:i/>
          <w:szCs w:val="28"/>
        </w:rPr>
        <w:t xml:space="preserve">Из Беларуси в Германию было </w:t>
      </w:r>
      <w:r w:rsidRPr="00DD45C7">
        <w:rPr>
          <w:rFonts w:cs="Times New Roman"/>
          <w:b/>
          <w:i/>
          <w:szCs w:val="28"/>
        </w:rPr>
        <w:t>угнано более 380 тыс. человек</w:t>
      </w:r>
      <w:r w:rsidRPr="00DD45C7">
        <w:rPr>
          <w:rFonts w:cs="Times New Roman"/>
          <w:i/>
          <w:szCs w:val="28"/>
        </w:rPr>
        <w:t xml:space="preserve">, из которых десятки тысяч погибли, не выдержав каторжных условий работы. </w:t>
      </w:r>
    </w:p>
    <w:p w14:paraId="0EDA492C" w14:textId="77777777" w:rsidR="00DD45C7" w:rsidRPr="00DD45C7" w:rsidRDefault="00DD45C7" w:rsidP="00DD45C7">
      <w:pPr>
        <w:spacing w:after="120" w:line="280" w:lineRule="exact"/>
        <w:jc w:val="both"/>
        <w:rPr>
          <w:rFonts w:cs="Times New Roman"/>
          <w:i/>
          <w:color w:val="000000" w:themeColor="text1"/>
          <w:szCs w:val="28"/>
        </w:rPr>
      </w:pPr>
      <w:proofErr w:type="spellStart"/>
      <w:r w:rsidRPr="00DD45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DD45C7">
        <w:rPr>
          <w:rFonts w:cs="Times New Roman"/>
          <w:b/>
          <w:i/>
          <w:color w:val="000000" w:themeColor="text1"/>
          <w:szCs w:val="28"/>
        </w:rPr>
        <w:t xml:space="preserve"> по району</w:t>
      </w:r>
      <w:r w:rsidRPr="00DD45C7">
        <w:rPr>
          <w:rFonts w:cs="Times New Roman"/>
          <w:i/>
          <w:color w:val="000000" w:themeColor="text1"/>
          <w:szCs w:val="28"/>
        </w:rPr>
        <w:t>:</w:t>
      </w:r>
    </w:p>
    <w:p w14:paraId="6735D22E" w14:textId="77777777" w:rsidR="00DD45C7" w:rsidRPr="00DD45C7" w:rsidRDefault="00DD45C7" w:rsidP="00DD45C7">
      <w:pPr>
        <w:spacing w:after="0" w:line="280" w:lineRule="exact"/>
        <w:ind w:firstLine="708"/>
        <w:jc w:val="both"/>
        <w:rPr>
          <w:rFonts w:cs="Times New Roman"/>
          <w:i/>
          <w:color w:val="000000" w:themeColor="text1"/>
          <w:szCs w:val="28"/>
        </w:rPr>
      </w:pPr>
      <w:r w:rsidRPr="00DD45C7">
        <w:rPr>
          <w:rFonts w:cs="Times New Roman"/>
          <w:i/>
          <w:color w:val="000000" w:themeColor="text1"/>
          <w:szCs w:val="28"/>
        </w:rPr>
        <w:t xml:space="preserve">Все тяготы и лишения войны испытала на себе и наша </w:t>
      </w:r>
      <w:proofErr w:type="spellStart"/>
      <w:r w:rsidRPr="00DD45C7">
        <w:rPr>
          <w:rFonts w:cs="Times New Roman"/>
          <w:i/>
          <w:color w:val="000000" w:themeColor="text1"/>
          <w:szCs w:val="28"/>
        </w:rPr>
        <w:t>Хотимщина</w:t>
      </w:r>
      <w:proofErr w:type="spellEnd"/>
      <w:r w:rsidRPr="00DD45C7">
        <w:rPr>
          <w:rFonts w:cs="Times New Roman"/>
          <w:i/>
          <w:color w:val="000000" w:themeColor="text1"/>
          <w:szCs w:val="28"/>
        </w:rPr>
        <w:t xml:space="preserve">. Защищая Отчизну, </w:t>
      </w:r>
      <w:r w:rsidRPr="00DD45C7">
        <w:rPr>
          <w:rFonts w:cs="Times New Roman"/>
          <w:b/>
          <w:bCs/>
          <w:i/>
          <w:color w:val="000000" w:themeColor="text1"/>
          <w:szCs w:val="28"/>
        </w:rPr>
        <w:t>более 4 тысяч</w:t>
      </w:r>
      <w:r w:rsidRPr="00DD45C7">
        <w:rPr>
          <w:rFonts w:cs="Times New Roman"/>
          <w:i/>
          <w:color w:val="000000" w:themeColor="text1"/>
          <w:szCs w:val="28"/>
        </w:rPr>
        <w:t xml:space="preserve"> наших жителей не вернулись к своим семьям и родным. Фашисты зверски замучили и расстреляли </w:t>
      </w:r>
      <w:r w:rsidRPr="00DD45C7">
        <w:rPr>
          <w:rFonts w:cs="Times New Roman"/>
          <w:b/>
          <w:bCs/>
          <w:i/>
          <w:color w:val="000000" w:themeColor="text1"/>
          <w:szCs w:val="28"/>
        </w:rPr>
        <w:t>около 1 тысячи человек</w:t>
      </w:r>
      <w:r w:rsidRPr="00DD45C7">
        <w:rPr>
          <w:rFonts w:cs="Times New Roman"/>
          <w:i/>
          <w:color w:val="000000" w:themeColor="text1"/>
          <w:szCs w:val="28"/>
        </w:rPr>
        <w:t xml:space="preserve">, вывезли из Хотимска и деревень на каторгу в Германию </w:t>
      </w:r>
      <w:r w:rsidRPr="00DD45C7">
        <w:rPr>
          <w:rFonts w:cs="Times New Roman"/>
          <w:b/>
          <w:bCs/>
          <w:i/>
          <w:color w:val="000000" w:themeColor="text1"/>
          <w:szCs w:val="28"/>
        </w:rPr>
        <w:t>более 700 юношей и девушек, разлучив семьи, братьев</w:t>
      </w:r>
      <w:r w:rsidRPr="00DD45C7">
        <w:rPr>
          <w:rFonts w:cs="Times New Roman"/>
          <w:i/>
          <w:color w:val="000000" w:themeColor="text1"/>
          <w:szCs w:val="28"/>
        </w:rPr>
        <w:t>. Нет у нас в районе семьи, дома, деревни, где бы война не напоминала о себе фотографией в траурной рамке, обелисками и памятниками.</w:t>
      </w:r>
    </w:p>
    <w:p w14:paraId="16CD2D91" w14:textId="77777777" w:rsidR="00DD45C7" w:rsidRPr="00DD45C7" w:rsidRDefault="00DD45C7" w:rsidP="00DD45C7">
      <w:pPr>
        <w:spacing w:after="0" w:line="280" w:lineRule="exact"/>
        <w:ind w:firstLine="708"/>
        <w:jc w:val="both"/>
        <w:rPr>
          <w:rFonts w:cs="Times New Roman"/>
          <w:i/>
          <w:color w:val="000000" w:themeColor="text1"/>
          <w:szCs w:val="28"/>
        </w:rPr>
      </w:pPr>
      <w:r w:rsidRPr="00DD45C7">
        <w:rPr>
          <w:rFonts w:cs="Times New Roman"/>
          <w:i/>
          <w:color w:val="000000" w:themeColor="text1"/>
          <w:szCs w:val="28"/>
        </w:rPr>
        <w:t xml:space="preserve">Участь Хатыни разделили населенные пункты Хотимского района. Полностью сожжены были наши деревни Гута и </w:t>
      </w:r>
      <w:proofErr w:type="spellStart"/>
      <w:r w:rsidRPr="00DD45C7">
        <w:rPr>
          <w:rFonts w:cs="Times New Roman"/>
          <w:i/>
          <w:color w:val="000000" w:themeColor="text1"/>
          <w:szCs w:val="28"/>
        </w:rPr>
        <w:t>Витава</w:t>
      </w:r>
      <w:proofErr w:type="spellEnd"/>
      <w:r w:rsidRPr="00DD45C7">
        <w:rPr>
          <w:rFonts w:cs="Times New Roman"/>
          <w:i/>
          <w:color w:val="000000" w:themeColor="text1"/>
          <w:szCs w:val="28"/>
        </w:rPr>
        <w:t>.</w:t>
      </w:r>
    </w:p>
    <w:p w14:paraId="5859DB02" w14:textId="77777777" w:rsidR="00DD45C7" w:rsidRPr="00F92ACA" w:rsidRDefault="00DD45C7" w:rsidP="00DD45C7">
      <w:pPr>
        <w:spacing w:before="120" w:after="120" w:line="240" w:lineRule="auto"/>
        <w:ind w:left="709" w:firstLine="709"/>
        <w:jc w:val="both"/>
        <w:rPr>
          <w:rFonts w:cs="Times New Roman"/>
          <w:iCs/>
          <w:sz w:val="30"/>
          <w:szCs w:val="30"/>
        </w:rPr>
      </w:pPr>
      <w:r w:rsidRPr="003922E3">
        <w:rPr>
          <w:rFonts w:cs="Times New Roman"/>
          <w:iCs/>
          <w:sz w:val="30"/>
          <w:szCs w:val="30"/>
        </w:rPr>
        <w:t xml:space="preserve">По состоянию на апрель 2026 г. </w:t>
      </w:r>
      <w:r w:rsidRPr="003922E3">
        <w:rPr>
          <w:rFonts w:cs="Times New Roman"/>
          <w:b/>
          <w:iCs/>
          <w:sz w:val="30"/>
          <w:szCs w:val="30"/>
        </w:rPr>
        <w:t>вынесено 7 обвинительных приговоров</w:t>
      </w:r>
      <w:r w:rsidRPr="003922E3">
        <w:rPr>
          <w:rFonts w:cs="Times New Roman"/>
          <w:iCs/>
          <w:sz w:val="30"/>
          <w:szCs w:val="30"/>
        </w:rPr>
        <w:t>. В ходе предварительного следствия установлено и допрошено более 21000 человек, почти 8000 из которых – потерпевшие, в том числе бывшие узники лагерей смерти.</w:t>
      </w:r>
    </w:p>
    <w:p w14:paraId="0A33B292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lastRenderedPageBreak/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C4341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14:paraId="7C565284" w14:textId="77777777" w:rsidR="00DD45C7" w:rsidRPr="00896EBC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Р</w:t>
      </w:r>
      <w:r w:rsidRPr="00896EBC">
        <w:rPr>
          <w:rFonts w:cs="Times New Roman"/>
          <w:sz w:val="30"/>
          <w:szCs w:val="30"/>
        </w:rPr>
        <w:t xml:space="preserve">асследование уголовного дела по факту геноцида населения Беларуси во время Великой Отечественной войны и послевоенный период – это </w:t>
      </w:r>
      <w:r w:rsidRPr="00C86DF0">
        <w:rPr>
          <w:rFonts w:cs="Times New Roman"/>
          <w:sz w:val="30"/>
          <w:szCs w:val="30"/>
        </w:rPr>
        <w:t>наше оружие в противодействии агрессивному информационному давлению, прежде всего</w:t>
      </w:r>
      <w:r>
        <w:rPr>
          <w:rFonts w:cs="Times New Roman"/>
          <w:sz w:val="30"/>
          <w:szCs w:val="30"/>
        </w:rPr>
        <w:t>,</w:t>
      </w:r>
      <w:r w:rsidRPr="00C86DF0">
        <w:rPr>
          <w:rFonts w:cs="Times New Roman"/>
          <w:sz w:val="30"/>
          <w:szCs w:val="30"/>
        </w:rPr>
        <w:t xml:space="preserve"> на наше молодое поколение, которое выросло в мирное, спокойное и благополучное время</w:t>
      </w:r>
      <w:r w:rsidRPr="00896EBC">
        <w:rPr>
          <w:rFonts w:cs="Times New Roman"/>
          <w:sz w:val="30"/>
          <w:szCs w:val="30"/>
        </w:rPr>
        <w:t>.</w:t>
      </w:r>
    </w:p>
    <w:p w14:paraId="16A89D19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Вспомните </w:t>
      </w:r>
      <w:r w:rsidRPr="00CB4DD5">
        <w:rPr>
          <w:rFonts w:cs="Times New Roman"/>
          <w:sz w:val="30"/>
          <w:szCs w:val="30"/>
        </w:rPr>
        <w:t>утвержд</w:t>
      </w:r>
      <w:r>
        <w:rPr>
          <w:rFonts w:cs="Times New Roman"/>
          <w:sz w:val="30"/>
          <w:szCs w:val="30"/>
        </w:rPr>
        <w:t>ение</w:t>
      </w:r>
      <w:r w:rsidRPr="00CB4DD5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советского писателя </w:t>
      </w:r>
      <w:r w:rsidRPr="00CB4DD5">
        <w:rPr>
          <w:rFonts w:cs="Times New Roman"/>
          <w:sz w:val="30"/>
          <w:szCs w:val="30"/>
        </w:rPr>
        <w:t>Абрамов</w:t>
      </w:r>
      <w:r>
        <w:rPr>
          <w:rFonts w:cs="Times New Roman"/>
          <w:sz w:val="30"/>
          <w:szCs w:val="30"/>
        </w:rPr>
        <w:t>а</w:t>
      </w:r>
      <w:r w:rsidRPr="00CB4DD5">
        <w:rPr>
          <w:rFonts w:cs="Times New Roman"/>
          <w:sz w:val="30"/>
          <w:szCs w:val="30"/>
        </w:rPr>
        <w:t xml:space="preserve"> Ф.</w:t>
      </w:r>
      <w:r>
        <w:rPr>
          <w:rFonts w:cs="Times New Roman"/>
          <w:sz w:val="30"/>
          <w:szCs w:val="30"/>
        </w:rPr>
        <w:t>А.</w:t>
      </w:r>
      <w:r w:rsidRPr="00CB4DD5">
        <w:rPr>
          <w:rFonts w:cs="Times New Roman"/>
          <w:sz w:val="30"/>
          <w:szCs w:val="30"/>
        </w:rPr>
        <w:t xml:space="preserve">: </w:t>
      </w:r>
      <w:r w:rsidRPr="00BB75A5">
        <w:rPr>
          <w:rFonts w:cs="Times New Roman"/>
          <w:b/>
          <w:bCs/>
          <w:i/>
          <w:iCs/>
          <w:sz w:val="30"/>
          <w:szCs w:val="30"/>
        </w:rPr>
        <w:t>«Народ умирает, когда становится населением. А населением он становится тогда, когда забывает свою историю»</w:t>
      </w:r>
      <w:r w:rsidRPr="00CB4DD5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14:paraId="5D9F8765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В Великой Отечественной войне погиб </w:t>
      </w:r>
      <w:r w:rsidRPr="00BB20D6">
        <w:rPr>
          <w:rFonts w:cs="Times New Roman"/>
          <w:b/>
          <w:sz w:val="30"/>
          <w:szCs w:val="30"/>
        </w:rPr>
        <w:t>каждый третий</w:t>
      </w:r>
      <w:r>
        <w:rPr>
          <w:rFonts w:cs="Times New Roman"/>
          <w:b/>
          <w:sz w:val="30"/>
          <w:szCs w:val="30"/>
        </w:rPr>
        <w:t xml:space="preserve">. </w:t>
      </w:r>
      <w:r w:rsidRPr="00BB20D6">
        <w:rPr>
          <w:rFonts w:cs="Times New Roman"/>
          <w:bCs/>
          <w:sz w:val="30"/>
          <w:szCs w:val="30"/>
        </w:rPr>
        <w:t xml:space="preserve">Наш общий долг – не допустить повторения ошибок прошлого, </w:t>
      </w:r>
      <w:r w:rsidRPr="00AF07AE">
        <w:rPr>
          <w:rFonts w:cs="Times New Roman"/>
          <w:sz w:val="30"/>
          <w:szCs w:val="30"/>
        </w:rPr>
        <w:t>сделать вс</w:t>
      </w:r>
      <w:r>
        <w:rPr>
          <w:rFonts w:cs="Times New Roman"/>
          <w:sz w:val="30"/>
          <w:szCs w:val="30"/>
        </w:rPr>
        <w:t>е</w:t>
      </w:r>
      <w:r w:rsidRPr="00AF07AE">
        <w:rPr>
          <w:rFonts w:cs="Times New Roman"/>
          <w:sz w:val="30"/>
          <w:szCs w:val="30"/>
        </w:rPr>
        <w:t xml:space="preserve"> возможное, чтобы противодействовать попыткам реабилитации нацистов и их пособников, бороться с проявлениями неонацизма и всех форм дискриминации. </w:t>
      </w:r>
    </w:p>
    <w:p w14:paraId="4C1A1A30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018BC">
        <w:rPr>
          <w:rFonts w:cs="Times New Roman"/>
          <w:sz w:val="30"/>
          <w:szCs w:val="30"/>
        </w:rPr>
        <w:t>И главное –</w:t>
      </w:r>
      <w:r>
        <w:rPr>
          <w:rFonts w:cs="Times New Roman"/>
          <w:sz w:val="30"/>
          <w:szCs w:val="30"/>
        </w:rPr>
        <w:t xml:space="preserve"> н</w:t>
      </w:r>
      <w:r w:rsidRPr="004B22C4">
        <w:rPr>
          <w:rFonts w:cs="Times New Roman"/>
          <w:sz w:val="30"/>
          <w:szCs w:val="30"/>
        </w:rPr>
        <w:t>е допустить пересмотра итогов Великой Отечественной войны</w:t>
      </w:r>
      <w:r>
        <w:rPr>
          <w:rFonts w:cs="Times New Roman"/>
          <w:sz w:val="30"/>
          <w:szCs w:val="30"/>
        </w:rPr>
        <w:t xml:space="preserve"> и</w:t>
      </w:r>
      <w:r w:rsidRPr="004B22C4">
        <w:rPr>
          <w:rFonts w:cs="Times New Roman"/>
          <w:sz w:val="30"/>
          <w:szCs w:val="30"/>
        </w:rPr>
        <w:t xml:space="preserve"> забвения подвига наших </w:t>
      </w:r>
      <w:r w:rsidRPr="0097516B">
        <w:rPr>
          <w:rFonts w:cs="Times New Roman"/>
          <w:sz w:val="30"/>
          <w:szCs w:val="30"/>
        </w:rPr>
        <w:t>предков на фронтах страшной войны, отнявшей у советского народа около 30 млн жизней</w:t>
      </w:r>
      <w:r w:rsidRPr="004B22C4">
        <w:rPr>
          <w:rFonts w:cs="Times New Roman"/>
          <w:sz w:val="30"/>
          <w:szCs w:val="30"/>
        </w:rPr>
        <w:t xml:space="preserve">. </w:t>
      </w:r>
    </w:p>
    <w:p w14:paraId="206B7DE1" w14:textId="77777777" w:rsidR="00DD45C7" w:rsidRPr="0097222D" w:rsidRDefault="00DD45C7" w:rsidP="00DD45C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56C8DD6E" w14:textId="77777777" w:rsidR="00DD45C7" w:rsidRPr="00830218" w:rsidRDefault="00DD45C7" w:rsidP="00DD45C7">
      <w:pPr>
        <w:spacing w:after="80" w:line="240" w:lineRule="auto"/>
        <w:jc w:val="center"/>
        <w:rPr>
          <w:rFonts w:cs="Times New Roman"/>
          <w:b/>
          <w:spacing w:val="-10"/>
          <w:sz w:val="34"/>
          <w:szCs w:val="34"/>
        </w:rPr>
      </w:pPr>
      <w:r w:rsidRPr="00830218">
        <w:rPr>
          <w:rFonts w:cs="Times New Roman"/>
          <w:b/>
          <w:spacing w:val="-10"/>
          <w:sz w:val="34"/>
          <w:szCs w:val="34"/>
        </w:rPr>
        <w:t xml:space="preserve">Единство народа – ключевой фактор сохранения памяти </w:t>
      </w:r>
      <w:r w:rsidRPr="00830218">
        <w:rPr>
          <w:rFonts w:cs="Times New Roman"/>
          <w:b/>
          <w:spacing w:val="-10"/>
          <w:sz w:val="34"/>
          <w:szCs w:val="34"/>
        </w:rPr>
        <w:br/>
        <w:t>о Великой Отечественной войне как основы нашего развития</w:t>
      </w:r>
    </w:p>
    <w:p w14:paraId="72E3A3BE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A79FC">
        <w:rPr>
          <w:rFonts w:cs="Times New Roman"/>
          <w:sz w:val="30"/>
          <w:szCs w:val="30"/>
        </w:rPr>
        <w:t xml:space="preserve">Уроки </w:t>
      </w:r>
      <w:r>
        <w:rPr>
          <w:rFonts w:cs="Times New Roman"/>
          <w:sz w:val="30"/>
          <w:szCs w:val="30"/>
        </w:rPr>
        <w:t xml:space="preserve">истории </w:t>
      </w:r>
      <w:r w:rsidRPr="001A79FC">
        <w:rPr>
          <w:rFonts w:cs="Times New Roman"/>
          <w:sz w:val="30"/>
          <w:szCs w:val="30"/>
        </w:rPr>
        <w:t xml:space="preserve">учат нас сплоченности и единению. </w:t>
      </w:r>
      <w:r>
        <w:rPr>
          <w:rFonts w:cs="Times New Roman"/>
          <w:sz w:val="30"/>
          <w:szCs w:val="30"/>
        </w:rPr>
        <w:t>Как и тогда, в годы Великой Отечественной войны, сегодня мы плечом к плечу, вместе отстаиваем</w:t>
      </w:r>
      <w:r w:rsidRPr="00AE0C50">
        <w:rPr>
          <w:rFonts w:cs="Times New Roman"/>
          <w:sz w:val="30"/>
          <w:szCs w:val="30"/>
        </w:rPr>
        <w:t xml:space="preserve"> право </w:t>
      </w:r>
      <w:r>
        <w:rPr>
          <w:rFonts w:cs="Times New Roman"/>
          <w:sz w:val="30"/>
          <w:szCs w:val="30"/>
        </w:rPr>
        <w:t xml:space="preserve">быть и </w:t>
      </w:r>
      <w:r w:rsidRPr="00AE0C50">
        <w:rPr>
          <w:rFonts w:cs="Times New Roman"/>
          <w:sz w:val="30"/>
          <w:szCs w:val="30"/>
        </w:rPr>
        <w:t xml:space="preserve">называться наследниками Победы, </w:t>
      </w:r>
      <w:r>
        <w:rPr>
          <w:rFonts w:cs="Times New Roman"/>
          <w:sz w:val="30"/>
          <w:szCs w:val="30"/>
        </w:rPr>
        <w:t xml:space="preserve">чтобы </w:t>
      </w:r>
      <w:r w:rsidRPr="00AE0C50">
        <w:rPr>
          <w:rFonts w:cs="Times New Roman"/>
          <w:sz w:val="30"/>
          <w:szCs w:val="30"/>
        </w:rPr>
        <w:t>сохранить его и передать будущим поколениям.</w:t>
      </w:r>
      <w:r>
        <w:rPr>
          <w:rFonts w:cs="Times New Roman"/>
          <w:sz w:val="30"/>
          <w:szCs w:val="30"/>
        </w:rPr>
        <w:t xml:space="preserve"> </w:t>
      </w:r>
    </w:p>
    <w:p w14:paraId="220DA79C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Благодаря </w:t>
      </w:r>
      <w:r w:rsidRPr="00EE182B">
        <w:rPr>
          <w:rFonts w:cs="Times New Roman"/>
          <w:sz w:val="30"/>
          <w:szCs w:val="30"/>
        </w:rPr>
        <w:t>объединен</w:t>
      </w:r>
      <w:r>
        <w:rPr>
          <w:rFonts w:cs="Times New Roman"/>
          <w:sz w:val="30"/>
          <w:szCs w:val="30"/>
        </w:rPr>
        <w:t>ию</w:t>
      </w:r>
      <w:r w:rsidRPr="00EE182B">
        <w:rPr>
          <w:rFonts w:cs="Times New Roman"/>
          <w:sz w:val="30"/>
          <w:szCs w:val="30"/>
        </w:rPr>
        <w:t xml:space="preserve"> усилий всех братских народов Советского Союза</w:t>
      </w:r>
      <w:r>
        <w:rPr>
          <w:rFonts w:cs="Times New Roman"/>
          <w:sz w:val="30"/>
          <w:szCs w:val="30"/>
        </w:rPr>
        <w:t xml:space="preserve"> </w:t>
      </w:r>
      <w:r w:rsidRPr="004434E3">
        <w:rPr>
          <w:rFonts w:cs="Times New Roman"/>
          <w:sz w:val="30"/>
          <w:szCs w:val="30"/>
        </w:rPr>
        <w:t>были спасены миллионы жизней и восстановлен мир</w:t>
      </w:r>
      <w:r>
        <w:rPr>
          <w:rFonts w:cs="Times New Roman"/>
          <w:sz w:val="30"/>
          <w:szCs w:val="30"/>
        </w:rPr>
        <w:t>.</w:t>
      </w:r>
    </w:p>
    <w:p w14:paraId="00E3E19E" w14:textId="77777777" w:rsidR="00DD45C7" w:rsidRPr="005918EC" w:rsidRDefault="00DD45C7" w:rsidP="00DD45C7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cs="Times New Roman"/>
          <w:sz w:val="30"/>
          <w:szCs w:val="30"/>
        </w:rPr>
        <w:t xml:space="preserve">Огромным был и </w:t>
      </w:r>
      <w:r w:rsidRPr="003B00B0">
        <w:rPr>
          <w:rFonts w:cs="Times New Roman"/>
          <w:b/>
          <w:bCs/>
          <w:sz w:val="30"/>
          <w:szCs w:val="30"/>
        </w:rPr>
        <w:t>вклад белорусского народа в разгром гитлеровской Германии</w:t>
      </w:r>
      <w:r>
        <w:rPr>
          <w:rFonts w:cs="Times New Roman"/>
          <w:sz w:val="30"/>
          <w:szCs w:val="30"/>
        </w:rPr>
        <w:t>. Н</w:t>
      </w:r>
      <w:r w:rsidRPr="00665D04">
        <w:rPr>
          <w:rFonts w:cs="Times New Roman"/>
          <w:sz w:val="30"/>
          <w:szCs w:val="30"/>
        </w:rPr>
        <w:t xml:space="preserve">а фронтах </w:t>
      </w:r>
      <w:r w:rsidRPr="001A79FC">
        <w:rPr>
          <w:rFonts w:cs="Times New Roman"/>
          <w:sz w:val="30"/>
          <w:szCs w:val="30"/>
        </w:rPr>
        <w:t>Великой Отечественной войны</w:t>
      </w:r>
      <w:r w:rsidRPr="00665D04">
        <w:rPr>
          <w:rFonts w:cs="Times New Roman"/>
          <w:sz w:val="30"/>
          <w:szCs w:val="30"/>
        </w:rPr>
        <w:t xml:space="preserve"> сражалось </w:t>
      </w:r>
      <w:r>
        <w:rPr>
          <w:rFonts w:cs="Times New Roman"/>
          <w:sz w:val="30"/>
          <w:szCs w:val="30"/>
        </w:rPr>
        <w:t>порядка</w:t>
      </w:r>
      <w:r w:rsidRPr="00665D04">
        <w:rPr>
          <w:rFonts w:cs="Times New Roman"/>
          <w:sz w:val="30"/>
          <w:szCs w:val="30"/>
        </w:rPr>
        <w:t xml:space="preserve"> 1</w:t>
      </w:r>
      <w:r>
        <w:rPr>
          <w:rFonts w:cs="Times New Roman"/>
          <w:sz w:val="30"/>
          <w:szCs w:val="30"/>
        </w:rPr>
        <w:t xml:space="preserve"> </w:t>
      </w:r>
      <w:r w:rsidRPr="00665D04">
        <w:rPr>
          <w:rFonts w:cs="Times New Roman"/>
          <w:sz w:val="30"/>
          <w:szCs w:val="30"/>
        </w:rPr>
        <w:t>млн</w:t>
      </w:r>
      <w:r>
        <w:rPr>
          <w:rFonts w:cs="Times New Roman"/>
          <w:sz w:val="30"/>
          <w:szCs w:val="30"/>
        </w:rPr>
        <w:t xml:space="preserve"> 400 тыс.</w:t>
      </w:r>
      <w:r w:rsidRPr="00665D04">
        <w:rPr>
          <w:rFonts w:cs="Times New Roman"/>
          <w:sz w:val="30"/>
          <w:szCs w:val="30"/>
        </w:rPr>
        <w:t xml:space="preserve"> белорусов и уроженцев Беларуси</w:t>
      </w:r>
      <w:r>
        <w:rPr>
          <w:rFonts w:cs="Times New Roman"/>
          <w:sz w:val="30"/>
          <w:szCs w:val="30"/>
        </w:rPr>
        <w:t>. Н</w:t>
      </w:r>
      <w:r w:rsidRPr="001A79FC">
        <w:rPr>
          <w:rFonts w:cs="Times New Roman"/>
          <w:sz w:val="30"/>
          <w:szCs w:val="30"/>
        </w:rPr>
        <w:t xml:space="preserve">а оккупированной врагом территории вели борьбу </w:t>
      </w:r>
      <w:r>
        <w:rPr>
          <w:rFonts w:cs="Times New Roman"/>
          <w:sz w:val="30"/>
          <w:szCs w:val="30"/>
        </w:rPr>
        <w:t>около</w:t>
      </w:r>
      <w:r>
        <w:rPr>
          <w:rFonts w:cs="Times New Roman"/>
          <w:sz w:val="30"/>
          <w:szCs w:val="30"/>
        </w:rPr>
        <w:br/>
        <w:t>400</w:t>
      </w:r>
      <w:r w:rsidRPr="001A79FC">
        <w:rPr>
          <w:rFonts w:cs="Times New Roman"/>
          <w:sz w:val="30"/>
          <w:szCs w:val="30"/>
        </w:rPr>
        <w:t xml:space="preserve"> тыс. партизан</w:t>
      </w:r>
      <w:r>
        <w:rPr>
          <w:rFonts w:cs="Times New Roman"/>
          <w:sz w:val="30"/>
          <w:szCs w:val="30"/>
        </w:rPr>
        <w:t>.</w:t>
      </w:r>
      <w:r w:rsidRPr="001A79FC">
        <w:rPr>
          <w:rFonts w:cs="Times New Roman"/>
          <w:sz w:val="30"/>
          <w:szCs w:val="30"/>
        </w:rPr>
        <w:t xml:space="preserve"> </w:t>
      </w:r>
      <w:r w:rsidRPr="006F095F">
        <w:rPr>
          <w:rFonts w:cs="Times New Roman"/>
          <w:b/>
          <w:bCs/>
          <w:sz w:val="30"/>
          <w:szCs w:val="30"/>
        </w:rPr>
        <w:t>Аналогов белорусскому партизанскому движению нет, это уникальное явление мировой истории.</w:t>
      </w:r>
      <w:r>
        <w:rPr>
          <w:rFonts w:cs="Times New Roman"/>
          <w:sz w:val="30"/>
          <w:szCs w:val="30"/>
        </w:rPr>
        <w:t xml:space="preserve"> </w:t>
      </w:r>
    </w:p>
    <w:p w14:paraId="41532AFD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</w:t>
      </w:r>
      <w:r w:rsidRPr="00EE182B">
        <w:rPr>
          <w:rFonts w:cs="Times New Roman"/>
          <w:sz w:val="30"/>
          <w:szCs w:val="30"/>
        </w:rPr>
        <w:t>ровопролитная война показала</w:t>
      </w:r>
      <w:r>
        <w:rPr>
          <w:rFonts w:cs="Times New Roman"/>
          <w:sz w:val="30"/>
          <w:szCs w:val="30"/>
        </w:rPr>
        <w:t>:</w:t>
      </w:r>
      <w:r w:rsidRPr="00DB54EF">
        <w:rPr>
          <w:rFonts w:cs="Times New Roman"/>
          <w:b/>
          <w:sz w:val="30"/>
          <w:szCs w:val="30"/>
        </w:rPr>
        <w:t xml:space="preserve"> дать отпор сильному врагу может только сплоченное общество настоящих патриотов</w:t>
      </w:r>
      <w:r w:rsidRPr="00EE182B">
        <w:rPr>
          <w:rFonts w:cs="Times New Roman"/>
          <w:sz w:val="30"/>
          <w:szCs w:val="30"/>
        </w:rPr>
        <w:t>, уверенных в правоте своего дела, твердо знающих, во имя чего они сражаются</w:t>
      </w:r>
      <w:r>
        <w:rPr>
          <w:rFonts w:cs="Times New Roman"/>
          <w:sz w:val="30"/>
          <w:szCs w:val="30"/>
        </w:rPr>
        <w:t xml:space="preserve"> и</w:t>
      </w:r>
      <w:r w:rsidRPr="00EE182B">
        <w:rPr>
          <w:rFonts w:cs="Times New Roman"/>
          <w:sz w:val="30"/>
          <w:szCs w:val="30"/>
        </w:rPr>
        <w:t xml:space="preserve"> неустанно трудятся</w:t>
      </w:r>
      <w:r>
        <w:rPr>
          <w:rFonts w:cs="Times New Roman"/>
          <w:sz w:val="30"/>
          <w:szCs w:val="30"/>
        </w:rPr>
        <w:t>.</w:t>
      </w:r>
    </w:p>
    <w:p w14:paraId="2EA4F56B" w14:textId="77777777" w:rsidR="00DD45C7" w:rsidRPr="001D2629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87F67">
        <w:rPr>
          <w:rFonts w:cs="Times New Roman"/>
          <w:sz w:val="30"/>
          <w:szCs w:val="30"/>
        </w:rPr>
        <w:lastRenderedPageBreak/>
        <w:t xml:space="preserve">Благодаря </w:t>
      </w:r>
      <w:r>
        <w:rPr>
          <w:rFonts w:cs="Times New Roman"/>
          <w:sz w:val="30"/>
          <w:szCs w:val="30"/>
        </w:rPr>
        <w:t>консолидации</w:t>
      </w:r>
      <w:r w:rsidRPr="00587F67">
        <w:rPr>
          <w:rFonts w:cs="Times New Roman"/>
          <w:sz w:val="30"/>
          <w:szCs w:val="30"/>
        </w:rPr>
        <w:t xml:space="preserve"> белорус</w:t>
      </w:r>
      <w:r>
        <w:rPr>
          <w:rFonts w:cs="Times New Roman"/>
          <w:sz w:val="30"/>
          <w:szCs w:val="30"/>
        </w:rPr>
        <w:t>ов</w:t>
      </w:r>
      <w:r w:rsidRPr="00587F6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и </w:t>
      </w:r>
      <w:r w:rsidRPr="00587F67">
        <w:rPr>
          <w:rFonts w:cs="Times New Roman"/>
          <w:sz w:val="30"/>
          <w:szCs w:val="30"/>
        </w:rPr>
        <w:t xml:space="preserve">в послевоенный период </w:t>
      </w:r>
      <w:r w:rsidRPr="001D2629">
        <w:rPr>
          <w:rFonts w:cs="Times New Roman"/>
          <w:sz w:val="30"/>
          <w:szCs w:val="30"/>
        </w:rPr>
        <w:t>нам удалось сделать Беларусь не только суверенной, но и экономически независимой.</w:t>
      </w:r>
      <w:r w:rsidRPr="001D2629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1D2629">
        <w:rPr>
          <w:rFonts w:cs="Times New Roman"/>
          <w:sz w:val="30"/>
          <w:szCs w:val="30"/>
        </w:rPr>
        <w:t xml:space="preserve"> основе наших сегодняшних успехов – </w:t>
      </w:r>
      <w:r>
        <w:rPr>
          <w:rFonts w:cs="Times New Roman"/>
          <w:sz w:val="30"/>
          <w:szCs w:val="30"/>
        </w:rPr>
        <w:t xml:space="preserve">единство нации и </w:t>
      </w:r>
      <w:r w:rsidRPr="001D2629">
        <w:rPr>
          <w:rFonts w:cs="Times New Roman"/>
          <w:sz w:val="30"/>
          <w:szCs w:val="30"/>
        </w:rPr>
        <w:t>дух непокоренных белорусов, которые вместе с другими народами Советского Союза внесли решающий вклад в спасение человечества от коричневой чумы.</w:t>
      </w:r>
    </w:p>
    <w:p w14:paraId="0967D015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Единство – это генетический код </w:t>
      </w:r>
      <w:r w:rsidRPr="008C1BF1">
        <w:rPr>
          <w:rFonts w:cs="Times New Roman"/>
          <w:sz w:val="30"/>
          <w:szCs w:val="30"/>
        </w:rPr>
        <w:t xml:space="preserve">помнить, чтить и передавать память о </w:t>
      </w:r>
      <w:r>
        <w:rPr>
          <w:rFonts w:cs="Times New Roman"/>
          <w:sz w:val="30"/>
          <w:szCs w:val="30"/>
        </w:rPr>
        <w:t xml:space="preserve">Великой </w:t>
      </w:r>
      <w:r w:rsidRPr="008C1BF1">
        <w:rPr>
          <w:rFonts w:cs="Times New Roman"/>
          <w:sz w:val="30"/>
          <w:szCs w:val="30"/>
        </w:rPr>
        <w:t xml:space="preserve">Победе новым поколениям, не позволяя никому исказить или забыть великий подвиг </w:t>
      </w:r>
      <w:r>
        <w:rPr>
          <w:rFonts w:cs="Times New Roman"/>
          <w:sz w:val="30"/>
          <w:szCs w:val="30"/>
        </w:rPr>
        <w:t xml:space="preserve">советского </w:t>
      </w:r>
      <w:r w:rsidRPr="008C1BF1">
        <w:rPr>
          <w:rFonts w:cs="Times New Roman"/>
          <w:sz w:val="30"/>
          <w:szCs w:val="30"/>
        </w:rPr>
        <w:t>народа.</w:t>
      </w:r>
    </w:p>
    <w:p w14:paraId="6EA670AB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C2DD6">
        <w:rPr>
          <w:rFonts w:cs="Times New Roman"/>
          <w:sz w:val="30"/>
          <w:szCs w:val="30"/>
        </w:rPr>
        <w:t>Современный облик памяти создают через архитектуру, мемориальные комплексы, муралы</w:t>
      </w:r>
      <w:r>
        <w:rPr>
          <w:rFonts w:cs="Times New Roman"/>
          <w:sz w:val="30"/>
          <w:szCs w:val="30"/>
        </w:rPr>
        <w:t xml:space="preserve"> и др. Это </w:t>
      </w:r>
      <w:r w:rsidRPr="006C2DD6">
        <w:rPr>
          <w:rFonts w:cs="Times New Roman"/>
          <w:sz w:val="30"/>
          <w:szCs w:val="30"/>
        </w:rPr>
        <w:t>дела</w:t>
      </w:r>
      <w:r>
        <w:rPr>
          <w:rFonts w:cs="Times New Roman"/>
          <w:sz w:val="30"/>
          <w:szCs w:val="30"/>
        </w:rPr>
        <w:t>е</w:t>
      </w:r>
      <w:r w:rsidRPr="006C2DD6">
        <w:rPr>
          <w:rFonts w:cs="Times New Roman"/>
          <w:sz w:val="30"/>
          <w:szCs w:val="30"/>
        </w:rPr>
        <w:t>т историю понятной и близкой каждому</w:t>
      </w:r>
      <w:r>
        <w:rPr>
          <w:rFonts w:cs="Times New Roman"/>
          <w:sz w:val="30"/>
          <w:szCs w:val="30"/>
        </w:rPr>
        <w:t xml:space="preserve"> из нас. </w:t>
      </w:r>
    </w:p>
    <w:p w14:paraId="023D556C" w14:textId="77777777" w:rsidR="00DD45C7" w:rsidRPr="00083F56" w:rsidRDefault="00DD45C7" w:rsidP="00DD45C7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83F56">
        <w:rPr>
          <w:rFonts w:cs="Times New Roman"/>
          <w:b/>
          <w:i/>
          <w:szCs w:val="28"/>
        </w:rPr>
        <w:t>Справочно</w:t>
      </w:r>
      <w:proofErr w:type="spellEnd"/>
      <w:r w:rsidRPr="00083F56">
        <w:rPr>
          <w:rFonts w:cs="Times New Roman"/>
          <w:b/>
          <w:i/>
          <w:szCs w:val="28"/>
        </w:rPr>
        <w:t>:</w:t>
      </w:r>
    </w:p>
    <w:p w14:paraId="0602C91C" w14:textId="77777777" w:rsidR="00DD45C7" w:rsidRDefault="00DD45C7" w:rsidP="00DD45C7">
      <w:pPr>
        <w:spacing w:after="120" w:line="280" w:lineRule="exact"/>
        <w:ind w:firstLine="708"/>
        <w:jc w:val="both"/>
        <w:rPr>
          <w:rFonts w:cs="Times New Roman"/>
          <w:i/>
          <w:szCs w:val="28"/>
        </w:rPr>
      </w:pPr>
      <w:r w:rsidRPr="00083F56">
        <w:rPr>
          <w:rFonts w:cs="Times New Roman"/>
          <w:i/>
          <w:szCs w:val="28"/>
        </w:rPr>
        <w:t xml:space="preserve">За последние пять лет создано и установлено </w:t>
      </w:r>
      <w:r w:rsidRPr="00083F56">
        <w:rPr>
          <w:rFonts w:cs="Times New Roman"/>
          <w:b/>
          <w:i/>
          <w:szCs w:val="28"/>
        </w:rPr>
        <w:t xml:space="preserve">338 </w:t>
      </w:r>
      <w:r w:rsidRPr="00083F56">
        <w:rPr>
          <w:rFonts w:cs="Times New Roman"/>
          <w:i/>
          <w:szCs w:val="28"/>
        </w:rPr>
        <w:t xml:space="preserve">произведений монументального искусства, посвященных событиям военной истории, в их числе: </w:t>
      </w:r>
      <w:r w:rsidRPr="00083F56">
        <w:rPr>
          <w:rFonts w:cs="Times New Roman"/>
          <w:b/>
          <w:i/>
          <w:szCs w:val="28"/>
        </w:rPr>
        <w:t>2</w:t>
      </w:r>
      <w:r w:rsidRPr="00083F56">
        <w:rPr>
          <w:rFonts w:cs="Times New Roman"/>
          <w:i/>
          <w:szCs w:val="28"/>
        </w:rPr>
        <w:t xml:space="preserve"> мемориала, </w:t>
      </w:r>
      <w:r w:rsidRPr="00083F56">
        <w:rPr>
          <w:rFonts w:cs="Times New Roman"/>
          <w:b/>
          <w:i/>
          <w:szCs w:val="28"/>
        </w:rPr>
        <w:t>75</w:t>
      </w:r>
      <w:r w:rsidRPr="00083F56">
        <w:rPr>
          <w:rFonts w:cs="Times New Roman"/>
          <w:i/>
          <w:szCs w:val="28"/>
        </w:rPr>
        <w:t xml:space="preserve"> памятников, более </w:t>
      </w:r>
      <w:r w:rsidRPr="00083F56">
        <w:rPr>
          <w:rFonts w:cs="Times New Roman"/>
          <w:b/>
          <w:i/>
          <w:szCs w:val="28"/>
        </w:rPr>
        <w:t>250</w:t>
      </w:r>
      <w:r w:rsidRPr="00083F56">
        <w:rPr>
          <w:rFonts w:cs="Times New Roman"/>
          <w:i/>
          <w:szCs w:val="28"/>
        </w:rPr>
        <w:t xml:space="preserve"> мемориальных (памятных) знаков.</w:t>
      </w:r>
    </w:p>
    <w:p w14:paraId="33E9E57B" w14:textId="77777777" w:rsidR="00DD45C7" w:rsidRPr="009E0292" w:rsidRDefault="00DD45C7" w:rsidP="00DD45C7">
      <w:pPr>
        <w:spacing w:after="120" w:line="280" w:lineRule="exact"/>
        <w:ind w:left="709" w:hanging="709"/>
        <w:jc w:val="both"/>
        <w:rPr>
          <w:rFonts w:cs="Times New Roman"/>
          <w:b/>
          <w:bCs/>
          <w:i/>
          <w:szCs w:val="28"/>
        </w:rPr>
      </w:pPr>
      <w:proofErr w:type="spellStart"/>
      <w:r w:rsidRPr="009E0292">
        <w:rPr>
          <w:rFonts w:cs="Times New Roman"/>
          <w:b/>
          <w:bCs/>
          <w:i/>
          <w:szCs w:val="28"/>
        </w:rPr>
        <w:t>Справочно</w:t>
      </w:r>
      <w:proofErr w:type="spellEnd"/>
      <w:r w:rsidRPr="009E0292">
        <w:rPr>
          <w:rFonts w:cs="Times New Roman"/>
          <w:b/>
          <w:bCs/>
          <w:i/>
          <w:szCs w:val="28"/>
        </w:rPr>
        <w:t xml:space="preserve"> по Могилевской области:</w:t>
      </w:r>
    </w:p>
    <w:p w14:paraId="2F1573E5" w14:textId="77777777" w:rsidR="00DD45C7" w:rsidRPr="009E0292" w:rsidRDefault="00DD45C7" w:rsidP="00DD45C7">
      <w:pPr>
        <w:spacing w:after="0" w:line="280" w:lineRule="exact"/>
        <w:ind w:firstLine="708"/>
        <w:jc w:val="both"/>
        <w:rPr>
          <w:rFonts w:cs="Times New Roman"/>
          <w:i/>
          <w:szCs w:val="28"/>
        </w:rPr>
      </w:pPr>
      <w:r w:rsidRPr="009E0292">
        <w:rPr>
          <w:rFonts w:cs="Times New Roman"/>
          <w:i/>
          <w:szCs w:val="28"/>
        </w:rPr>
        <w:t xml:space="preserve">На государственном учете состоит 1837 воинских захоронений </w:t>
      </w:r>
      <w:r>
        <w:rPr>
          <w:rFonts w:cs="Times New Roman"/>
          <w:i/>
          <w:szCs w:val="28"/>
        </w:rPr>
        <w:br/>
      </w:r>
      <w:r w:rsidRPr="009E0292">
        <w:rPr>
          <w:rFonts w:cs="Times New Roman"/>
          <w:i/>
          <w:szCs w:val="28"/>
        </w:rPr>
        <w:t>и захоронений жертв войн, расположенных на территории Могилевской области. Установлено более 600 объектов монументального и монументально-декоративного искусства, посвященных событиям военной истории.</w:t>
      </w:r>
    </w:p>
    <w:p w14:paraId="650BE913" w14:textId="77777777" w:rsidR="00DD45C7" w:rsidRDefault="00DD45C7" w:rsidP="00DD45C7">
      <w:pPr>
        <w:spacing w:line="280" w:lineRule="exact"/>
        <w:ind w:firstLine="708"/>
        <w:jc w:val="both"/>
        <w:rPr>
          <w:rFonts w:cs="Times New Roman"/>
          <w:i/>
          <w:szCs w:val="28"/>
        </w:rPr>
      </w:pPr>
      <w:r w:rsidRPr="009E0292">
        <w:rPr>
          <w:rFonts w:cs="Times New Roman"/>
          <w:i/>
          <w:szCs w:val="28"/>
        </w:rPr>
        <w:t xml:space="preserve">В рамках выполнения регионального комплекса мероприятий </w:t>
      </w:r>
      <w:r>
        <w:rPr>
          <w:rFonts w:cs="Times New Roman"/>
          <w:i/>
          <w:szCs w:val="28"/>
        </w:rPr>
        <w:br/>
      </w:r>
      <w:r w:rsidRPr="009E0292">
        <w:rPr>
          <w:rFonts w:cs="Times New Roman"/>
          <w:i/>
          <w:szCs w:val="28"/>
        </w:rPr>
        <w:t xml:space="preserve">по реализации в Могилевской области Государственной программы «Увековечение памяти о погибших при защите Отечества» </w:t>
      </w:r>
      <w:r>
        <w:rPr>
          <w:rFonts w:cs="Times New Roman"/>
          <w:i/>
          <w:szCs w:val="28"/>
        </w:rPr>
        <w:br/>
      </w:r>
      <w:r w:rsidRPr="009E0292">
        <w:rPr>
          <w:rFonts w:cs="Times New Roman"/>
          <w:i/>
          <w:szCs w:val="28"/>
        </w:rPr>
        <w:t>на 2021–2025 годы</w:t>
      </w:r>
      <w:r>
        <w:rPr>
          <w:rFonts w:cs="Times New Roman"/>
          <w:i/>
          <w:szCs w:val="28"/>
        </w:rPr>
        <w:t xml:space="preserve"> </w:t>
      </w:r>
      <w:r w:rsidRPr="009E0292">
        <w:rPr>
          <w:rFonts w:cs="Times New Roman"/>
          <w:i/>
          <w:szCs w:val="28"/>
        </w:rPr>
        <w:t xml:space="preserve">паспортизировано 175 ранее неизвестных захоронений, проведен капитальный ремонт (реконструкция) </w:t>
      </w:r>
      <w:r>
        <w:rPr>
          <w:rFonts w:cs="Times New Roman"/>
          <w:i/>
          <w:szCs w:val="28"/>
        </w:rPr>
        <w:br/>
      </w:r>
      <w:r w:rsidRPr="009E0292">
        <w:rPr>
          <w:rFonts w:cs="Times New Roman"/>
          <w:i/>
          <w:szCs w:val="28"/>
        </w:rPr>
        <w:t>64 захоронений, установлено 114 произведений монументального искусства.</w:t>
      </w:r>
    </w:p>
    <w:p w14:paraId="3FFF0F42" w14:textId="77777777" w:rsidR="00DD45C7" w:rsidRPr="00DD45C7" w:rsidRDefault="00DD45C7" w:rsidP="00DD45C7">
      <w:pPr>
        <w:spacing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D45C7">
        <w:rPr>
          <w:rFonts w:cs="Times New Roman"/>
          <w:b/>
          <w:i/>
          <w:szCs w:val="28"/>
        </w:rPr>
        <w:t>Справочно</w:t>
      </w:r>
      <w:proofErr w:type="spellEnd"/>
      <w:r w:rsidRPr="00DD45C7">
        <w:rPr>
          <w:rFonts w:cs="Times New Roman"/>
          <w:b/>
          <w:i/>
          <w:szCs w:val="28"/>
        </w:rPr>
        <w:t xml:space="preserve"> по району:</w:t>
      </w:r>
    </w:p>
    <w:p w14:paraId="36F93576" w14:textId="77777777" w:rsidR="00DD45C7" w:rsidRPr="00DD45C7" w:rsidRDefault="00DD45C7" w:rsidP="00DD45C7">
      <w:pPr>
        <w:spacing w:after="0" w:line="280" w:lineRule="exact"/>
        <w:ind w:firstLine="708"/>
        <w:jc w:val="both"/>
        <w:rPr>
          <w:rFonts w:cs="Times New Roman"/>
          <w:i/>
          <w:szCs w:val="28"/>
        </w:rPr>
      </w:pPr>
      <w:r w:rsidRPr="00DD45C7">
        <w:rPr>
          <w:rFonts w:cs="Times New Roman"/>
          <w:i/>
          <w:szCs w:val="28"/>
        </w:rPr>
        <w:t>На государственном учете состоит 20 воинских захоронений и 36 памятных знаков, расположенных на территории района.</w:t>
      </w:r>
    </w:p>
    <w:p w14:paraId="1184CB95" w14:textId="77777777" w:rsidR="00DD45C7" w:rsidRDefault="00DD45C7" w:rsidP="00DD45C7">
      <w:pPr>
        <w:spacing w:after="0" w:line="280" w:lineRule="exact"/>
        <w:ind w:firstLine="708"/>
        <w:jc w:val="both"/>
        <w:rPr>
          <w:rFonts w:cs="Times New Roman"/>
          <w:i/>
          <w:szCs w:val="28"/>
        </w:rPr>
      </w:pPr>
      <w:r w:rsidRPr="00DD45C7">
        <w:rPr>
          <w:rFonts w:cs="Times New Roman"/>
          <w:i/>
          <w:szCs w:val="28"/>
        </w:rPr>
        <w:t xml:space="preserve">В рамках выполнения регионального комплекса мероприятий </w:t>
      </w:r>
      <w:r w:rsidRPr="00DD45C7">
        <w:rPr>
          <w:rFonts w:cs="Times New Roman"/>
          <w:i/>
          <w:szCs w:val="28"/>
        </w:rPr>
        <w:br/>
        <w:t xml:space="preserve">по реализации в Могилевской области Государственной программы «Увековечение памяти о погибших при защите Отечества» </w:t>
      </w:r>
      <w:r w:rsidRPr="00DD45C7">
        <w:rPr>
          <w:rFonts w:cs="Times New Roman"/>
          <w:i/>
          <w:szCs w:val="28"/>
        </w:rPr>
        <w:br/>
        <w:t xml:space="preserve">на 2021–2025 годы денежные средства направлялись на проведение работ по благоустройству воинских захоронений и </w:t>
      </w:r>
      <w:proofErr w:type="gramStart"/>
      <w:r w:rsidRPr="00DD45C7">
        <w:rPr>
          <w:rFonts w:cs="Times New Roman"/>
          <w:i/>
          <w:szCs w:val="28"/>
        </w:rPr>
        <w:t>памятных знаков</w:t>
      </w:r>
      <w:proofErr w:type="gramEnd"/>
      <w:r w:rsidRPr="00DD45C7">
        <w:rPr>
          <w:rFonts w:cs="Times New Roman"/>
          <w:i/>
          <w:szCs w:val="28"/>
        </w:rPr>
        <w:t xml:space="preserve"> расположенных на территории района.</w:t>
      </w:r>
    </w:p>
    <w:p w14:paraId="2E82D332" w14:textId="77777777" w:rsidR="00DD45C7" w:rsidRPr="00FC3AD0" w:rsidRDefault="00DD45C7" w:rsidP="00DD45C7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</w:p>
    <w:p w14:paraId="6BECE440" w14:textId="77777777" w:rsidR="00DD45C7" w:rsidRDefault="00DD45C7" w:rsidP="00DD45C7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Осуществляются</w:t>
      </w:r>
      <w:r w:rsidRPr="00B27429">
        <w:rPr>
          <w:rFonts w:cs="Times New Roman"/>
          <w:sz w:val="30"/>
          <w:szCs w:val="30"/>
        </w:rPr>
        <w:t xml:space="preserve"> </w:t>
      </w:r>
      <w:r w:rsidRPr="00970413">
        <w:rPr>
          <w:rFonts w:cs="Times New Roman"/>
          <w:b/>
          <w:sz w:val="30"/>
          <w:szCs w:val="30"/>
        </w:rPr>
        <w:t>строительные и ремонтно-реставрационные работы</w:t>
      </w:r>
      <w:r w:rsidRPr="00B27429">
        <w:rPr>
          <w:rFonts w:cs="Times New Roman"/>
          <w:sz w:val="30"/>
          <w:szCs w:val="30"/>
        </w:rPr>
        <w:t xml:space="preserve"> на объектах, являющихся</w:t>
      </w:r>
      <w:r>
        <w:rPr>
          <w:rFonts w:cs="Times New Roman"/>
          <w:sz w:val="30"/>
          <w:szCs w:val="30"/>
        </w:rPr>
        <w:t xml:space="preserve"> </w:t>
      </w:r>
      <w:r w:rsidRPr="00B27429">
        <w:rPr>
          <w:rFonts w:cs="Times New Roman"/>
          <w:sz w:val="30"/>
          <w:szCs w:val="30"/>
        </w:rPr>
        <w:t>памятниками истории и архитектуры</w:t>
      </w:r>
      <w:r>
        <w:rPr>
          <w:rFonts w:cs="Times New Roman"/>
          <w:sz w:val="30"/>
          <w:szCs w:val="30"/>
        </w:rPr>
        <w:t xml:space="preserve">. </w:t>
      </w:r>
    </w:p>
    <w:p w14:paraId="79FD6934" w14:textId="77777777" w:rsidR="00DD45C7" w:rsidRPr="00A241B2" w:rsidRDefault="00DD45C7" w:rsidP="00DD45C7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A241B2">
        <w:rPr>
          <w:rFonts w:cs="Times New Roman"/>
          <w:b/>
          <w:i/>
          <w:szCs w:val="28"/>
        </w:rPr>
        <w:t>Справочно</w:t>
      </w:r>
      <w:proofErr w:type="spellEnd"/>
      <w:r w:rsidRPr="00A241B2">
        <w:rPr>
          <w:rFonts w:cs="Times New Roman"/>
          <w:b/>
          <w:i/>
          <w:szCs w:val="28"/>
        </w:rPr>
        <w:t>:</w:t>
      </w:r>
    </w:p>
    <w:p w14:paraId="09B9D6C5" w14:textId="77777777" w:rsidR="00DD45C7" w:rsidRDefault="00DD45C7" w:rsidP="00DD45C7">
      <w:pPr>
        <w:spacing w:after="120" w:line="280" w:lineRule="exact"/>
        <w:ind w:firstLine="708"/>
        <w:jc w:val="both"/>
        <w:rPr>
          <w:rFonts w:cs="Times New Roman"/>
          <w:i/>
          <w:szCs w:val="28"/>
        </w:rPr>
      </w:pPr>
      <w:r w:rsidRPr="00A241B2">
        <w:rPr>
          <w:rFonts w:cs="Times New Roman"/>
          <w:i/>
          <w:szCs w:val="28"/>
        </w:rPr>
        <w:t xml:space="preserve">За 2021–2025 гг. построено, реконструировано (отреставрировано) </w:t>
      </w:r>
      <w:r w:rsidRPr="00780894">
        <w:rPr>
          <w:rFonts w:cs="Times New Roman"/>
          <w:b/>
          <w:i/>
          <w:szCs w:val="28"/>
        </w:rPr>
        <w:t>67</w:t>
      </w:r>
      <w:r w:rsidRPr="00A241B2">
        <w:rPr>
          <w:rFonts w:cs="Times New Roman"/>
          <w:i/>
          <w:szCs w:val="28"/>
        </w:rPr>
        <w:t xml:space="preserve"> </w:t>
      </w:r>
      <w:r w:rsidRPr="00970413">
        <w:rPr>
          <w:rFonts w:cs="Times New Roman"/>
          <w:b/>
          <w:i/>
          <w:szCs w:val="28"/>
        </w:rPr>
        <w:t>тематических знаковых объектов</w:t>
      </w:r>
      <w:r w:rsidRPr="00A241B2">
        <w:rPr>
          <w:rFonts w:cs="Times New Roman"/>
          <w:i/>
          <w:szCs w:val="28"/>
        </w:rPr>
        <w:t xml:space="preserve">. Среди них: «Строительство музея К. Заслонова в </w:t>
      </w:r>
      <w:proofErr w:type="spellStart"/>
      <w:r w:rsidRPr="00A241B2">
        <w:rPr>
          <w:rFonts w:cs="Times New Roman"/>
          <w:i/>
          <w:szCs w:val="28"/>
        </w:rPr>
        <w:t>г.Орше</w:t>
      </w:r>
      <w:proofErr w:type="spellEnd"/>
      <w:r w:rsidRPr="00A241B2">
        <w:rPr>
          <w:rFonts w:cs="Times New Roman"/>
          <w:i/>
          <w:szCs w:val="28"/>
        </w:rPr>
        <w:t xml:space="preserve">», «Реконструкция мемориального комплекса «Курган </w:t>
      </w:r>
      <w:r w:rsidRPr="00A241B2">
        <w:rPr>
          <w:rFonts w:cs="Times New Roman"/>
          <w:i/>
          <w:szCs w:val="28"/>
        </w:rPr>
        <w:lastRenderedPageBreak/>
        <w:t>Славы» с прилегающей территорией», «Реконструкция государственного мемориального комплекса «Хатынь», «Строительство музея Воинской Славы Могилевской области в районе мемориального комплекса «</w:t>
      </w:r>
      <w:proofErr w:type="spellStart"/>
      <w:r w:rsidRPr="00A241B2">
        <w:rPr>
          <w:rFonts w:cs="Times New Roman"/>
          <w:i/>
          <w:szCs w:val="28"/>
        </w:rPr>
        <w:t>Буйничское</w:t>
      </w:r>
      <w:proofErr w:type="spellEnd"/>
      <w:r w:rsidRPr="00A241B2">
        <w:rPr>
          <w:rFonts w:cs="Times New Roman"/>
          <w:i/>
          <w:szCs w:val="28"/>
        </w:rPr>
        <w:t xml:space="preserve"> поле» в </w:t>
      </w:r>
      <w:proofErr w:type="spellStart"/>
      <w:r w:rsidRPr="00A241B2">
        <w:rPr>
          <w:rFonts w:cs="Times New Roman"/>
          <w:i/>
          <w:szCs w:val="28"/>
        </w:rPr>
        <w:t>г.Могилеве</w:t>
      </w:r>
      <w:proofErr w:type="spellEnd"/>
      <w:r w:rsidRPr="00A241B2">
        <w:rPr>
          <w:rFonts w:cs="Times New Roman"/>
          <w:i/>
          <w:szCs w:val="28"/>
        </w:rPr>
        <w:t>», «</w:t>
      </w:r>
      <w:r>
        <w:rPr>
          <w:rFonts w:cs="Times New Roman"/>
          <w:i/>
          <w:szCs w:val="28"/>
        </w:rPr>
        <w:t>М</w:t>
      </w:r>
      <w:r w:rsidRPr="00A241B2">
        <w:rPr>
          <w:rFonts w:cs="Times New Roman"/>
          <w:i/>
          <w:szCs w:val="28"/>
        </w:rPr>
        <w:t xml:space="preserve">емориальный комплекс узникам </w:t>
      </w:r>
      <w:proofErr w:type="spellStart"/>
      <w:r w:rsidRPr="00A241B2">
        <w:rPr>
          <w:rFonts w:cs="Times New Roman"/>
          <w:i/>
          <w:szCs w:val="28"/>
        </w:rPr>
        <w:t>Озаричского</w:t>
      </w:r>
      <w:proofErr w:type="spellEnd"/>
      <w:r w:rsidRPr="00A241B2">
        <w:rPr>
          <w:rFonts w:cs="Times New Roman"/>
          <w:i/>
          <w:szCs w:val="28"/>
        </w:rPr>
        <w:t xml:space="preserve"> лагеря смерти» в Калинковичском районе </w:t>
      </w:r>
      <w:r>
        <w:rPr>
          <w:rFonts w:cs="Times New Roman"/>
          <w:i/>
          <w:szCs w:val="28"/>
        </w:rPr>
        <w:t>и др</w:t>
      </w:r>
      <w:r w:rsidRPr="00A241B2">
        <w:rPr>
          <w:rFonts w:cs="Times New Roman"/>
          <w:i/>
          <w:szCs w:val="28"/>
        </w:rPr>
        <w:t>.</w:t>
      </w:r>
    </w:p>
    <w:p w14:paraId="3971062E" w14:textId="77777777" w:rsidR="00DD45C7" w:rsidRDefault="00DD45C7" w:rsidP="00DD45C7">
      <w:pPr>
        <w:spacing w:after="0" w:line="280" w:lineRule="exact"/>
        <w:ind w:left="709" w:hanging="709"/>
        <w:jc w:val="both"/>
        <w:rPr>
          <w:rFonts w:cs="Times New Roman"/>
          <w:b/>
          <w:bCs/>
          <w:i/>
          <w:szCs w:val="28"/>
        </w:rPr>
      </w:pPr>
      <w:proofErr w:type="spellStart"/>
      <w:r>
        <w:rPr>
          <w:rFonts w:cs="Times New Roman"/>
          <w:b/>
          <w:bCs/>
          <w:i/>
          <w:szCs w:val="28"/>
        </w:rPr>
        <w:t>Справочно</w:t>
      </w:r>
      <w:proofErr w:type="spellEnd"/>
      <w:r>
        <w:rPr>
          <w:rFonts w:cs="Times New Roman"/>
          <w:b/>
          <w:bCs/>
          <w:i/>
          <w:szCs w:val="28"/>
        </w:rPr>
        <w:t xml:space="preserve"> по Могилевской области:</w:t>
      </w:r>
    </w:p>
    <w:p w14:paraId="4006D88B" w14:textId="77777777" w:rsidR="00DD45C7" w:rsidRPr="009E0292" w:rsidRDefault="00DD45C7" w:rsidP="00DD45C7">
      <w:pPr>
        <w:spacing w:after="0" w:line="280" w:lineRule="exact"/>
        <w:ind w:firstLine="708"/>
        <w:jc w:val="both"/>
        <w:rPr>
          <w:rFonts w:cs="Times New Roman"/>
          <w:i/>
          <w:iCs/>
          <w:szCs w:val="28"/>
        </w:rPr>
      </w:pPr>
      <w:r w:rsidRPr="009E0292">
        <w:rPr>
          <w:rFonts w:cs="Times New Roman"/>
          <w:i/>
          <w:iCs/>
          <w:szCs w:val="28"/>
        </w:rPr>
        <w:t>В Могилевской области были возведены и открыты после реконструкции значимые мемориальные объекты.</w:t>
      </w:r>
    </w:p>
    <w:p w14:paraId="61AE316C" w14:textId="77777777" w:rsidR="00DD45C7" w:rsidRPr="00F92ACA" w:rsidRDefault="00DD45C7" w:rsidP="00DD45C7">
      <w:pPr>
        <w:spacing w:after="0" w:line="280" w:lineRule="exact"/>
        <w:ind w:firstLine="708"/>
        <w:jc w:val="both"/>
        <w:rPr>
          <w:rFonts w:cs="Times New Roman"/>
          <w:i/>
          <w:iCs/>
          <w:szCs w:val="28"/>
        </w:rPr>
      </w:pPr>
      <w:r w:rsidRPr="009E0292">
        <w:rPr>
          <w:rFonts w:cs="Times New Roman"/>
          <w:i/>
          <w:iCs/>
          <w:szCs w:val="28"/>
        </w:rPr>
        <w:t xml:space="preserve">При участии Президента Республики Беларусь Лукашенко А.Г. состоялось открытие мемориального комплекса «Памяти сожженных деревень Могилевской области» в дер. Борки Кировского района                        </w:t>
      </w:r>
      <w:proofErr w:type="gramStart"/>
      <w:r w:rsidRPr="009E0292">
        <w:rPr>
          <w:rFonts w:cs="Times New Roman"/>
          <w:i/>
          <w:iCs/>
          <w:szCs w:val="28"/>
        </w:rPr>
        <w:t xml:space="preserve">   (</w:t>
      </w:r>
      <w:proofErr w:type="gramEnd"/>
      <w:r w:rsidRPr="009E0292">
        <w:rPr>
          <w:rFonts w:cs="Times New Roman"/>
          <w:i/>
          <w:iCs/>
          <w:szCs w:val="28"/>
        </w:rPr>
        <w:t>2020 год). В Кличевском районе проведена реконструкция мемориального комплекса партизанской славы «</w:t>
      </w:r>
      <w:proofErr w:type="spellStart"/>
      <w:r w:rsidRPr="009E0292">
        <w:rPr>
          <w:rFonts w:cs="Times New Roman"/>
          <w:i/>
          <w:iCs/>
          <w:szCs w:val="28"/>
        </w:rPr>
        <w:t>Усакино</w:t>
      </w:r>
      <w:proofErr w:type="spellEnd"/>
      <w:r w:rsidRPr="009E0292">
        <w:rPr>
          <w:rFonts w:cs="Times New Roman"/>
          <w:i/>
          <w:iCs/>
          <w:szCs w:val="28"/>
        </w:rPr>
        <w:t xml:space="preserve">» (2021 год) </w:t>
      </w:r>
      <w:r>
        <w:rPr>
          <w:rFonts w:cs="Times New Roman"/>
          <w:i/>
          <w:iCs/>
          <w:szCs w:val="28"/>
        </w:rPr>
        <w:br/>
      </w:r>
      <w:r w:rsidRPr="009E0292">
        <w:rPr>
          <w:rFonts w:cs="Times New Roman"/>
          <w:i/>
          <w:iCs/>
          <w:szCs w:val="28"/>
        </w:rPr>
        <w:t xml:space="preserve">и мемориала в память об отряде специального назначения «Славный» (2022 год), в Могилевском районе – мемориального комплекса «Батальон милиции под командованием Константина Владимирова» (2023 год). </w:t>
      </w:r>
      <w:r>
        <w:rPr>
          <w:rFonts w:cs="Times New Roman"/>
          <w:i/>
          <w:iCs/>
          <w:szCs w:val="28"/>
        </w:rPr>
        <w:br/>
      </w:r>
      <w:r w:rsidRPr="009E0292">
        <w:rPr>
          <w:rFonts w:cs="Times New Roman"/>
          <w:i/>
          <w:iCs/>
          <w:szCs w:val="28"/>
        </w:rPr>
        <w:t>В Чаусском районе состоялось открытие памятного знака советским воинам, павшим на реке Проня в 1943–1944 годах во время 9-месячного противостояния советско-немецких войск (2024 год), в г. Могилеве установлен единый памятный знак жертвам геноцида белорусского народа (2025 год). В рамках развития мемориального комплекса «</w:t>
      </w:r>
      <w:proofErr w:type="spellStart"/>
      <w:r w:rsidRPr="009E0292">
        <w:rPr>
          <w:rFonts w:cs="Times New Roman"/>
          <w:i/>
          <w:iCs/>
          <w:szCs w:val="28"/>
        </w:rPr>
        <w:t>Буйничское</w:t>
      </w:r>
      <w:proofErr w:type="spellEnd"/>
      <w:r w:rsidRPr="009E0292">
        <w:rPr>
          <w:rFonts w:cs="Times New Roman"/>
          <w:i/>
          <w:iCs/>
          <w:szCs w:val="28"/>
        </w:rPr>
        <w:t xml:space="preserve"> поле» 5 июля 2025 г. состоялось торжественное открытие Музея Славы Могилевщины.</w:t>
      </w:r>
    </w:p>
    <w:p w14:paraId="72AAEFC5" w14:textId="77777777" w:rsidR="00DD45C7" w:rsidRPr="00B3091B" w:rsidRDefault="00DD45C7" w:rsidP="00DD45C7">
      <w:pPr>
        <w:spacing w:before="120" w:after="0" w:line="240" w:lineRule="auto"/>
        <w:ind w:firstLine="709"/>
        <w:jc w:val="both"/>
        <w:rPr>
          <w:rFonts w:cs="Times New Roman"/>
          <w:spacing w:val="-6"/>
          <w:sz w:val="30"/>
          <w:szCs w:val="30"/>
        </w:rPr>
      </w:pPr>
      <w:r w:rsidRPr="00867F1A">
        <w:rPr>
          <w:rFonts w:cs="Times New Roman"/>
          <w:sz w:val="30"/>
          <w:szCs w:val="30"/>
        </w:rPr>
        <w:t xml:space="preserve">Количество памятных мест, связанных с событиями Великой </w:t>
      </w:r>
      <w:r w:rsidRPr="00B3091B">
        <w:rPr>
          <w:rFonts w:cs="Times New Roman"/>
          <w:spacing w:val="-6"/>
          <w:sz w:val="30"/>
          <w:szCs w:val="30"/>
        </w:rPr>
        <w:t>Отечественной войны, увеличивается на белорусской земле с каждым годом.</w:t>
      </w:r>
    </w:p>
    <w:p w14:paraId="22BD5C38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Военная тематика нашла отражение и в сфере культуры. </w:t>
      </w:r>
    </w:p>
    <w:p w14:paraId="5587895D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последние годы </w:t>
      </w:r>
      <w:r w:rsidRPr="00410ACB">
        <w:rPr>
          <w:rFonts w:cs="Times New Roman"/>
          <w:b/>
          <w:sz w:val="30"/>
          <w:szCs w:val="30"/>
        </w:rPr>
        <w:t>Национальной киностудией «Беларусьфильм» создан ряд новых фильмов</w:t>
      </w:r>
      <w:r w:rsidRPr="00410ACB">
        <w:rPr>
          <w:rFonts w:cs="Times New Roman"/>
          <w:sz w:val="30"/>
          <w:szCs w:val="30"/>
        </w:rPr>
        <w:t>,</w:t>
      </w:r>
      <w:r w:rsidRPr="0010207D">
        <w:rPr>
          <w:rFonts w:cs="Times New Roman"/>
          <w:sz w:val="30"/>
          <w:szCs w:val="30"/>
        </w:rPr>
        <w:t xml:space="preserve"> посвященных Великой Отечественной войне</w:t>
      </w:r>
      <w:r>
        <w:rPr>
          <w:rFonts w:cs="Times New Roman"/>
          <w:sz w:val="30"/>
          <w:szCs w:val="30"/>
        </w:rPr>
        <w:t xml:space="preserve"> </w:t>
      </w:r>
      <w:r w:rsidRPr="0010207D">
        <w:rPr>
          <w:rFonts w:cs="Times New Roman"/>
          <w:i/>
          <w:szCs w:val="28"/>
        </w:rPr>
        <w:t xml:space="preserve">(«Время вернуться» (2024 год), «Лагеря смерти» и </w:t>
      </w:r>
      <w:r w:rsidRPr="00410ACB">
        <w:rPr>
          <w:rFonts w:cs="Times New Roman"/>
          <w:i/>
          <w:spacing w:val="-6"/>
          <w:szCs w:val="28"/>
        </w:rPr>
        <w:t>«Сожженные деревни» (2024–2025 гг.), «Мемориальные комплексы Беларуси–1</w:t>
      </w:r>
      <w:r>
        <w:rPr>
          <w:rFonts w:cs="Times New Roman"/>
          <w:i/>
          <w:spacing w:val="-6"/>
          <w:szCs w:val="28"/>
        </w:rPr>
        <w:t>»</w:t>
      </w:r>
      <w:r w:rsidRPr="0010207D">
        <w:rPr>
          <w:rFonts w:cs="Times New Roman"/>
          <w:i/>
          <w:szCs w:val="28"/>
        </w:rPr>
        <w:t xml:space="preserve"> (2024 год), «Мемориальные комплексы Беларуси–2» (2025 год)</w:t>
      </w:r>
      <w:r>
        <w:rPr>
          <w:rFonts w:cs="Times New Roman"/>
          <w:sz w:val="30"/>
          <w:szCs w:val="30"/>
        </w:rPr>
        <w:t xml:space="preserve">. В настоящее время </w:t>
      </w:r>
      <w:r w:rsidRPr="009939AF">
        <w:rPr>
          <w:rFonts w:cs="Times New Roman"/>
          <w:sz w:val="30"/>
          <w:szCs w:val="30"/>
        </w:rPr>
        <w:t>ведет</w:t>
      </w:r>
      <w:r>
        <w:rPr>
          <w:rFonts w:cs="Times New Roman"/>
          <w:sz w:val="30"/>
          <w:szCs w:val="30"/>
        </w:rPr>
        <w:t>ся</w:t>
      </w:r>
      <w:r w:rsidRPr="009939AF">
        <w:rPr>
          <w:rFonts w:cs="Times New Roman"/>
          <w:sz w:val="30"/>
          <w:szCs w:val="30"/>
        </w:rPr>
        <w:t xml:space="preserve"> работ</w:t>
      </w:r>
      <w:r>
        <w:rPr>
          <w:rFonts w:cs="Times New Roman"/>
          <w:sz w:val="30"/>
          <w:szCs w:val="30"/>
        </w:rPr>
        <w:t>а</w:t>
      </w:r>
      <w:r w:rsidRPr="009939AF">
        <w:rPr>
          <w:rFonts w:cs="Times New Roman"/>
          <w:sz w:val="30"/>
          <w:szCs w:val="30"/>
        </w:rPr>
        <w:t xml:space="preserve"> над созданием фильма «Батька</w:t>
      </w:r>
      <w:r>
        <w:rPr>
          <w:rFonts w:cs="Times New Roman"/>
          <w:sz w:val="30"/>
          <w:szCs w:val="30"/>
        </w:rPr>
        <w:t xml:space="preserve"> </w:t>
      </w:r>
      <w:r w:rsidRPr="009939AF">
        <w:rPr>
          <w:rFonts w:cs="Times New Roman"/>
          <w:sz w:val="30"/>
          <w:szCs w:val="30"/>
        </w:rPr>
        <w:t>Минай. Партизанская легенда».</w:t>
      </w:r>
    </w:p>
    <w:p w14:paraId="4BAD9764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Кроме того, </w:t>
      </w:r>
      <w:r w:rsidRPr="003D7894">
        <w:rPr>
          <w:rFonts w:cs="Times New Roman"/>
          <w:sz w:val="30"/>
          <w:szCs w:val="30"/>
        </w:rPr>
        <w:t>в Беларуси</w:t>
      </w:r>
      <w:r>
        <w:rPr>
          <w:rFonts w:cs="Times New Roman"/>
          <w:sz w:val="30"/>
          <w:szCs w:val="30"/>
        </w:rPr>
        <w:t xml:space="preserve"> </w:t>
      </w:r>
      <w:r w:rsidRPr="003D7894">
        <w:rPr>
          <w:rFonts w:cs="Times New Roman"/>
          <w:sz w:val="30"/>
          <w:szCs w:val="30"/>
        </w:rPr>
        <w:t>реализу</w:t>
      </w:r>
      <w:r>
        <w:rPr>
          <w:rFonts w:cs="Times New Roman"/>
          <w:sz w:val="30"/>
          <w:szCs w:val="30"/>
        </w:rPr>
        <w:t>е</w:t>
      </w:r>
      <w:r w:rsidRPr="003D7894">
        <w:rPr>
          <w:rFonts w:cs="Times New Roman"/>
          <w:sz w:val="30"/>
          <w:szCs w:val="30"/>
        </w:rPr>
        <w:t>т</w:t>
      </w:r>
      <w:r>
        <w:rPr>
          <w:rFonts w:cs="Times New Roman"/>
          <w:sz w:val="30"/>
          <w:szCs w:val="30"/>
        </w:rPr>
        <w:t>ся</w:t>
      </w:r>
      <w:r w:rsidRPr="003D7894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огромное число </w:t>
      </w:r>
      <w:r w:rsidRPr="003D7894">
        <w:rPr>
          <w:rFonts w:cs="Times New Roman"/>
          <w:sz w:val="30"/>
          <w:szCs w:val="30"/>
        </w:rPr>
        <w:t>проект</w:t>
      </w:r>
      <w:r>
        <w:rPr>
          <w:rFonts w:cs="Times New Roman"/>
          <w:sz w:val="30"/>
          <w:szCs w:val="30"/>
        </w:rPr>
        <w:t>ов</w:t>
      </w:r>
      <w:r w:rsidRPr="003D7894">
        <w:rPr>
          <w:rFonts w:cs="Times New Roman"/>
          <w:sz w:val="30"/>
          <w:szCs w:val="30"/>
        </w:rPr>
        <w:t>,</w:t>
      </w:r>
      <w:r w:rsidRPr="00340476">
        <w:t xml:space="preserve"> </w:t>
      </w:r>
      <w:r w:rsidRPr="00340476">
        <w:rPr>
          <w:rFonts w:cs="Times New Roman"/>
          <w:sz w:val="30"/>
          <w:szCs w:val="30"/>
        </w:rPr>
        <w:t>посвященных подвигу наших предков в Великой Отечественной войне</w:t>
      </w:r>
      <w:r>
        <w:rPr>
          <w:rFonts w:cs="Times New Roman"/>
          <w:sz w:val="30"/>
          <w:szCs w:val="30"/>
        </w:rPr>
        <w:t>,</w:t>
      </w:r>
      <w:r w:rsidRPr="003D7894">
        <w:rPr>
          <w:rFonts w:cs="Times New Roman"/>
          <w:sz w:val="30"/>
          <w:szCs w:val="30"/>
        </w:rPr>
        <w:t xml:space="preserve"> которые никого не могут оставить равнодушными</w:t>
      </w:r>
      <w:r>
        <w:rPr>
          <w:rFonts w:cs="Times New Roman"/>
          <w:sz w:val="30"/>
          <w:szCs w:val="30"/>
        </w:rPr>
        <w:t xml:space="preserve">. Яркий пример тому – </w:t>
      </w:r>
      <w:r w:rsidRPr="00340476">
        <w:rPr>
          <w:rFonts w:cs="Times New Roman"/>
          <w:b/>
          <w:sz w:val="30"/>
          <w:szCs w:val="30"/>
        </w:rPr>
        <w:t>концерт-реквием «Каждый третий</w:t>
      </w:r>
      <w:r w:rsidRPr="009939AF">
        <w:rPr>
          <w:rFonts w:cs="Times New Roman"/>
          <w:sz w:val="30"/>
          <w:szCs w:val="30"/>
        </w:rPr>
        <w:t>»</w:t>
      </w:r>
      <w:r>
        <w:rPr>
          <w:rFonts w:cs="Times New Roman"/>
          <w:sz w:val="30"/>
          <w:szCs w:val="30"/>
        </w:rPr>
        <w:t xml:space="preserve">, </w:t>
      </w:r>
      <w:r w:rsidRPr="00340476">
        <w:rPr>
          <w:rFonts w:cs="Times New Roman"/>
          <w:sz w:val="30"/>
          <w:szCs w:val="30"/>
        </w:rPr>
        <w:t>ставший данью памяти общему подвигу советского народа</w:t>
      </w:r>
      <w:r>
        <w:rPr>
          <w:rFonts w:cs="Times New Roman"/>
          <w:sz w:val="30"/>
          <w:szCs w:val="30"/>
        </w:rPr>
        <w:t xml:space="preserve">. </w:t>
      </w:r>
    </w:p>
    <w:p w14:paraId="5D95B2AA" w14:textId="77777777" w:rsidR="00DD45C7" w:rsidRDefault="00DD45C7" w:rsidP="00DD45C7">
      <w:pPr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</w:t>
      </w:r>
      <w:r w:rsidRPr="0068490A">
        <w:rPr>
          <w:rFonts w:cs="Times New Roman"/>
          <w:sz w:val="30"/>
          <w:szCs w:val="30"/>
        </w:rPr>
        <w:t>остойным примером боевого и трудового подвига, всенародного сопротивления, которые были проявлены в годы Великой Отечественной войны</w:t>
      </w:r>
      <w:r>
        <w:rPr>
          <w:rFonts w:cs="Times New Roman"/>
          <w:sz w:val="30"/>
          <w:szCs w:val="30"/>
        </w:rPr>
        <w:t xml:space="preserve">, </w:t>
      </w:r>
      <w:r w:rsidRPr="0068490A">
        <w:rPr>
          <w:rFonts w:cs="Times New Roman"/>
          <w:sz w:val="30"/>
          <w:szCs w:val="30"/>
        </w:rPr>
        <w:t xml:space="preserve">являются </w:t>
      </w:r>
      <w:r>
        <w:rPr>
          <w:rFonts w:cs="Times New Roman"/>
          <w:sz w:val="30"/>
          <w:szCs w:val="30"/>
        </w:rPr>
        <w:t>н</w:t>
      </w:r>
      <w:r w:rsidRPr="0068490A">
        <w:rPr>
          <w:rFonts w:cs="Times New Roman"/>
          <w:sz w:val="30"/>
          <w:szCs w:val="30"/>
        </w:rPr>
        <w:t xml:space="preserve">аселенные пункты, награжденные </w:t>
      </w:r>
      <w:r w:rsidRPr="0068490A">
        <w:rPr>
          <w:rFonts w:cs="Times New Roman"/>
          <w:b/>
          <w:sz w:val="30"/>
          <w:szCs w:val="30"/>
        </w:rPr>
        <w:t xml:space="preserve">вымпелом «За </w:t>
      </w:r>
      <w:proofErr w:type="spellStart"/>
      <w:r w:rsidRPr="0068490A">
        <w:rPr>
          <w:rFonts w:cs="Times New Roman"/>
          <w:b/>
          <w:sz w:val="30"/>
          <w:szCs w:val="30"/>
        </w:rPr>
        <w:t>мужнасть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i </w:t>
      </w:r>
      <w:proofErr w:type="spellStart"/>
      <w:r w:rsidRPr="0068490A">
        <w:rPr>
          <w:rFonts w:cs="Times New Roman"/>
          <w:b/>
          <w:sz w:val="30"/>
          <w:szCs w:val="30"/>
        </w:rPr>
        <w:t>стойкасть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у гады </w:t>
      </w:r>
      <w:proofErr w:type="spellStart"/>
      <w:r w:rsidRPr="0068490A">
        <w:rPr>
          <w:rFonts w:cs="Times New Roman"/>
          <w:b/>
          <w:sz w:val="30"/>
          <w:szCs w:val="30"/>
        </w:rPr>
        <w:t>Вялiкай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</w:t>
      </w:r>
      <w:proofErr w:type="spellStart"/>
      <w:r w:rsidRPr="0068490A">
        <w:rPr>
          <w:rFonts w:cs="Times New Roman"/>
          <w:b/>
          <w:sz w:val="30"/>
          <w:szCs w:val="30"/>
        </w:rPr>
        <w:t>Айчыннай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</w:t>
      </w:r>
      <w:proofErr w:type="spellStart"/>
      <w:r w:rsidRPr="0068490A">
        <w:rPr>
          <w:rFonts w:cs="Times New Roman"/>
          <w:b/>
          <w:sz w:val="30"/>
          <w:szCs w:val="30"/>
        </w:rPr>
        <w:t>вайны</w:t>
      </w:r>
      <w:proofErr w:type="spellEnd"/>
      <w:r w:rsidRPr="0068490A">
        <w:rPr>
          <w:rFonts w:cs="Times New Roman"/>
          <w:b/>
          <w:sz w:val="30"/>
          <w:szCs w:val="30"/>
        </w:rPr>
        <w:t>»</w:t>
      </w:r>
      <w:r>
        <w:rPr>
          <w:rFonts w:cs="Times New Roman"/>
          <w:b/>
          <w:sz w:val="30"/>
          <w:szCs w:val="30"/>
        </w:rPr>
        <w:t xml:space="preserve"> </w:t>
      </w:r>
      <w:r w:rsidRPr="0068490A">
        <w:rPr>
          <w:rFonts w:cs="Times New Roman"/>
          <w:i/>
          <w:sz w:val="30"/>
          <w:szCs w:val="30"/>
        </w:rPr>
        <w:t>(награжд</w:t>
      </w:r>
      <w:r>
        <w:rPr>
          <w:rFonts w:cs="Times New Roman"/>
          <w:i/>
          <w:sz w:val="30"/>
          <w:szCs w:val="30"/>
        </w:rPr>
        <w:t xml:space="preserve">аются </w:t>
      </w:r>
      <w:r w:rsidRPr="0068490A">
        <w:rPr>
          <w:rFonts w:cs="Times New Roman"/>
          <w:i/>
          <w:sz w:val="30"/>
          <w:szCs w:val="30"/>
        </w:rPr>
        <w:t>в соответствии с Указами Главы государства)</w:t>
      </w:r>
      <w:r>
        <w:rPr>
          <w:rFonts w:cs="Times New Roman"/>
          <w:sz w:val="30"/>
          <w:szCs w:val="30"/>
        </w:rPr>
        <w:t xml:space="preserve">. В настоящее время таких мест – </w:t>
      </w:r>
      <w:r w:rsidRPr="004A359A">
        <w:rPr>
          <w:rFonts w:cs="Times New Roman"/>
          <w:b/>
          <w:sz w:val="30"/>
          <w:szCs w:val="30"/>
        </w:rPr>
        <w:t>42</w:t>
      </w:r>
      <w:r w:rsidRPr="00AD72B5">
        <w:rPr>
          <w:rFonts w:cs="Times New Roman"/>
          <w:sz w:val="30"/>
          <w:szCs w:val="30"/>
        </w:rPr>
        <w:t>,</w:t>
      </w:r>
      <w:r w:rsidRPr="004A359A">
        <w:rPr>
          <w:rFonts w:cs="Times New Roman"/>
          <w:sz w:val="30"/>
          <w:szCs w:val="30"/>
        </w:rPr>
        <w:t xml:space="preserve"> ста</w:t>
      </w:r>
      <w:r>
        <w:rPr>
          <w:rFonts w:cs="Times New Roman"/>
          <w:sz w:val="30"/>
          <w:szCs w:val="30"/>
        </w:rPr>
        <w:t>вших</w:t>
      </w:r>
      <w:r w:rsidRPr="004A359A">
        <w:rPr>
          <w:rFonts w:cs="Times New Roman"/>
          <w:sz w:val="30"/>
          <w:szCs w:val="30"/>
        </w:rPr>
        <w:t xml:space="preserve"> настоящей цитаделью </w:t>
      </w:r>
      <w:r w:rsidRPr="004A359A">
        <w:rPr>
          <w:rFonts w:cs="Times New Roman"/>
          <w:sz w:val="30"/>
          <w:szCs w:val="30"/>
        </w:rPr>
        <w:lastRenderedPageBreak/>
        <w:t>мужества, в которой невероятную храбрость проявили не только бойцы, но и местные жители.</w:t>
      </w:r>
    </w:p>
    <w:p w14:paraId="52F40DB5" w14:textId="77777777" w:rsidR="00DD45C7" w:rsidRPr="00DB0966" w:rsidRDefault="00DD45C7" w:rsidP="00DD45C7">
      <w:pPr>
        <w:spacing w:after="0" w:line="240" w:lineRule="auto"/>
        <w:jc w:val="both"/>
        <w:rPr>
          <w:rFonts w:cs="Times New Roman"/>
          <w:b/>
          <w:bCs/>
          <w:i/>
          <w:iCs/>
          <w:szCs w:val="28"/>
        </w:rPr>
      </w:pPr>
      <w:proofErr w:type="spellStart"/>
      <w:r w:rsidRPr="00DB0966">
        <w:rPr>
          <w:rFonts w:cs="Times New Roman"/>
          <w:b/>
          <w:bCs/>
          <w:i/>
          <w:iCs/>
          <w:szCs w:val="28"/>
        </w:rPr>
        <w:t>Справочно</w:t>
      </w:r>
      <w:proofErr w:type="spellEnd"/>
      <w:r w:rsidRPr="00DB0966">
        <w:rPr>
          <w:rFonts w:cs="Times New Roman"/>
          <w:b/>
          <w:bCs/>
          <w:i/>
          <w:iCs/>
          <w:szCs w:val="28"/>
        </w:rPr>
        <w:t xml:space="preserve"> по Могилевской области:</w:t>
      </w:r>
    </w:p>
    <w:p w14:paraId="77BEAC72" w14:textId="77777777" w:rsidR="00DD45C7" w:rsidRPr="00F92ACA" w:rsidRDefault="00DD45C7" w:rsidP="00DD45C7">
      <w:pPr>
        <w:spacing w:line="240" w:lineRule="auto"/>
        <w:ind w:left="709" w:firstLine="709"/>
        <w:jc w:val="both"/>
        <w:rPr>
          <w:rFonts w:cs="Times New Roman"/>
          <w:i/>
          <w:iCs/>
          <w:szCs w:val="28"/>
        </w:rPr>
      </w:pPr>
      <w:r w:rsidRPr="00DB0966">
        <w:rPr>
          <w:rFonts w:cs="Times New Roman"/>
          <w:i/>
          <w:iCs/>
          <w:szCs w:val="28"/>
        </w:rPr>
        <w:t>В Могилевской области вымпелом награждены 7 городов – Могилев, Бобруйск, Кличев, Кричев, Осиповичи, Славгород, Чаусы</w:t>
      </w:r>
    </w:p>
    <w:p w14:paraId="68EA8D7E" w14:textId="77777777" w:rsidR="00DD45C7" w:rsidRPr="00AF1903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Активно </w:t>
      </w:r>
      <w:r w:rsidRPr="0056335B">
        <w:rPr>
          <w:rFonts w:cs="Times New Roman"/>
          <w:b/>
          <w:sz w:val="30"/>
          <w:szCs w:val="30"/>
        </w:rPr>
        <w:t>вовле</w:t>
      </w:r>
      <w:r>
        <w:rPr>
          <w:rFonts w:cs="Times New Roman"/>
          <w:b/>
          <w:sz w:val="30"/>
          <w:szCs w:val="30"/>
        </w:rPr>
        <w:t>чена</w:t>
      </w:r>
      <w:r w:rsidRPr="0056335B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в работу по увековечению памяти о </w:t>
      </w:r>
      <w:r w:rsidRPr="009939AF">
        <w:rPr>
          <w:rFonts w:cs="Times New Roman"/>
          <w:sz w:val="30"/>
          <w:szCs w:val="30"/>
        </w:rPr>
        <w:t>Великой</w:t>
      </w:r>
      <w:r>
        <w:rPr>
          <w:rFonts w:cs="Times New Roman"/>
          <w:sz w:val="30"/>
          <w:szCs w:val="30"/>
        </w:rPr>
        <w:t xml:space="preserve"> </w:t>
      </w:r>
      <w:r w:rsidRPr="009939AF">
        <w:rPr>
          <w:rFonts w:cs="Times New Roman"/>
          <w:sz w:val="30"/>
          <w:szCs w:val="30"/>
        </w:rPr>
        <w:t>Отечественной войне</w:t>
      </w:r>
      <w:r w:rsidRPr="0056335B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наша</w:t>
      </w:r>
      <w:r w:rsidRPr="0056335B">
        <w:rPr>
          <w:rFonts w:cs="Times New Roman"/>
          <w:b/>
          <w:sz w:val="30"/>
          <w:szCs w:val="30"/>
        </w:rPr>
        <w:t xml:space="preserve"> молодежь</w:t>
      </w:r>
      <w:r>
        <w:rPr>
          <w:rFonts w:cs="Times New Roman"/>
          <w:sz w:val="30"/>
          <w:szCs w:val="30"/>
        </w:rPr>
        <w:t>. С ее участием с</w:t>
      </w:r>
      <w:r w:rsidRPr="006C2DD6">
        <w:rPr>
          <w:rFonts w:cs="Times New Roman"/>
          <w:sz w:val="30"/>
          <w:szCs w:val="30"/>
        </w:rPr>
        <w:t>озда</w:t>
      </w:r>
      <w:r>
        <w:rPr>
          <w:rFonts w:cs="Times New Roman"/>
          <w:sz w:val="30"/>
          <w:szCs w:val="30"/>
        </w:rPr>
        <w:t>ются</w:t>
      </w:r>
      <w:r w:rsidRPr="006C2DD6">
        <w:rPr>
          <w:rFonts w:cs="Times New Roman"/>
          <w:sz w:val="30"/>
          <w:szCs w:val="30"/>
        </w:rPr>
        <w:t xml:space="preserve"> </w:t>
      </w:r>
      <w:r w:rsidRPr="00AF1903">
        <w:rPr>
          <w:rFonts w:cs="Times New Roman"/>
          <w:sz w:val="30"/>
          <w:szCs w:val="30"/>
        </w:rPr>
        <w:t>музейные экспозиции и аллеи памяти, открываются памятные знаки и мемориальные доски. Молодежь активно участвует во Всебелорусской молодежной стройке – строительстве нового здания Национального исторического музея.</w:t>
      </w:r>
    </w:p>
    <w:p w14:paraId="09431330" w14:textId="77777777" w:rsidR="00DD45C7" w:rsidRPr="00AF1903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 xml:space="preserve">Сплотить молодежь на основе исторической памяти призван </w:t>
      </w:r>
      <w:r w:rsidRPr="00AF1903">
        <w:rPr>
          <w:rFonts w:cs="Times New Roman"/>
          <w:b/>
          <w:sz w:val="30"/>
          <w:szCs w:val="30"/>
        </w:rPr>
        <w:t xml:space="preserve">международный культурно-образовательный проект «Поезд </w:t>
      </w:r>
      <w:r w:rsidRPr="00AF1903">
        <w:rPr>
          <w:rFonts w:cs="Times New Roman"/>
          <w:b/>
          <w:spacing w:val="-6"/>
          <w:sz w:val="30"/>
          <w:szCs w:val="30"/>
        </w:rPr>
        <w:t>памяти»</w:t>
      </w:r>
      <w:r w:rsidRPr="00AF1903">
        <w:rPr>
          <w:rFonts w:cs="Times New Roman"/>
          <w:spacing w:val="-6"/>
          <w:sz w:val="30"/>
          <w:szCs w:val="30"/>
        </w:rPr>
        <w:t>. Дата старта (22 июня) этого уникального проекта не случайна –</w:t>
      </w:r>
      <w:r w:rsidRPr="00AF1903">
        <w:rPr>
          <w:rFonts w:cs="Times New Roman"/>
          <w:sz w:val="30"/>
          <w:szCs w:val="30"/>
        </w:rPr>
        <w:t xml:space="preserve"> 85-летие начала Великой Отечественной войны. В этом году акция пройдет в пятый раз.</w:t>
      </w:r>
    </w:p>
    <w:p w14:paraId="6D43C7F1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 xml:space="preserve">В республике ведется </w:t>
      </w:r>
      <w:r w:rsidRPr="00AF1903">
        <w:rPr>
          <w:rFonts w:cs="Times New Roman"/>
          <w:b/>
          <w:sz w:val="30"/>
          <w:szCs w:val="30"/>
        </w:rPr>
        <w:t>поисковая деятельность</w:t>
      </w:r>
      <w:r w:rsidRPr="00AF1903">
        <w:rPr>
          <w:rFonts w:cs="Times New Roman"/>
          <w:sz w:val="30"/>
          <w:szCs w:val="30"/>
        </w:rPr>
        <w:t>, устанавливаются имена героев, ранее считавшихся неизвестными</w:t>
      </w:r>
      <w:r w:rsidRPr="006C2DD6">
        <w:rPr>
          <w:rFonts w:cs="Times New Roman"/>
          <w:sz w:val="30"/>
          <w:szCs w:val="30"/>
        </w:rPr>
        <w:t xml:space="preserve">, находят покой павшие солдаты, а их семьи </w:t>
      </w:r>
      <w:r>
        <w:rPr>
          <w:rFonts w:cs="Times New Roman"/>
          <w:sz w:val="30"/>
          <w:szCs w:val="30"/>
        </w:rPr>
        <w:t>–</w:t>
      </w:r>
      <w:r w:rsidRPr="006C2DD6">
        <w:rPr>
          <w:rFonts w:cs="Times New Roman"/>
          <w:sz w:val="30"/>
          <w:szCs w:val="30"/>
        </w:rPr>
        <w:t xml:space="preserve"> долгожданную правду.</w:t>
      </w:r>
      <w:r>
        <w:rPr>
          <w:rFonts w:cs="Times New Roman"/>
          <w:sz w:val="30"/>
          <w:szCs w:val="30"/>
        </w:rPr>
        <w:t xml:space="preserve"> Так, п</w:t>
      </w:r>
      <w:r w:rsidRPr="0078772E">
        <w:rPr>
          <w:rFonts w:cs="Times New Roman"/>
          <w:sz w:val="30"/>
          <w:szCs w:val="30"/>
        </w:rPr>
        <w:t xml:space="preserve">о результатам архивно-исследовательских и полевых поисковых работ установлены и внесены в паспорта воинских захоронений </w:t>
      </w:r>
      <w:r w:rsidRPr="0078772E">
        <w:rPr>
          <w:rFonts w:cs="Times New Roman"/>
          <w:b/>
          <w:sz w:val="30"/>
          <w:szCs w:val="30"/>
        </w:rPr>
        <w:t>сведения</w:t>
      </w:r>
      <w:r>
        <w:rPr>
          <w:rFonts w:cs="Times New Roman"/>
          <w:b/>
          <w:sz w:val="30"/>
          <w:szCs w:val="30"/>
        </w:rPr>
        <w:t xml:space="preserve"> </w:t>
      </w:r>
      <w:r w:rsidRPr="0078772E">
        <w:rPr>
          <w:rFonts w:cs="Times New Roman"/>
          <w:b/>
          <w:sz w:val="30"/>
          <w:szCs w:val="30"/>
        </w:rPr>
        <w:t>о 42 тыс. погибших</w:t>
      </w:r>
      <w:r w:rsidRPr="0078772E">
        <w:rPr>
          <w:rFonts w:cs="Times New Roman"/>
          <w:sz w:val="30"/>
          <w:szCs w:val="30"/>
        </w:rPr>
        <w:t>.</w:t>
      </w:r>
    </w:p>
    <w:p w14:paraId="0E9D7D79" w14:textId="7F556648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8772E">
        <w:rPr>
          <w:rFonts w:cs="Times New Roman"/>
          <w:sz w:val="30"/>
          <w:szCs w:val="30"/>
        </w:rPr>
        <w:t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</w:t>
      </w:r>
      <w:r>
        <w:rPr>
          <w:rFonts w:cs="Times New Roman"/>
          <w:sz w:val="30"/>
          <w:szCs w:val="30"/>
        </w:rPr>
        <w:t xml:space="preserve"> </w:t>
      </w:r>
      <w:r w:rsidRPr="00FC1A4B">
        <w:rPr>
          <w:rFonts w:cs="Times New Roman"/>
          <w:i/>
          <w:szCs w:val="28"/>
        </w:rPr>
        <w:t>(в том числе молодежных)</w:t>
      </w:r>
      <w:r w:rsidRPr="0078772E">
        <w:rPr>
          <w:rFonts w:cs="Times New Roman"/>
          <w:sz w:val="30"/>
          <w:szCs w:val="30"/>
        </w:rPr>
        <w:t xml:space="preserve"> </w:t>
      </w:r>
      <w:r w:rsidRPr="0078772E">
        <w:rPr>
          <w:rFonts w:cs="Times New Roman"/>
          <w:b/>
          <w:sz w:val="30"/>
          <w:szCs w:val="30"/>
        </w:rPr>
        <w:t>проведены работы на 673 поисковых объектах</w:t>
      </w:r>
      <w:r w:rsidRPr="0078772E">
        <w:rPr>
          <w:rFonts w:cs="Times New Roman"/>
          <w:sz w:val="30"/>
          <w:szCs w:val="30"/>
        </w:rPr>
        <w:t>.</w:t>
      </w:r>
    </w:p>
    <w:p w14:paraId="4AE34C4B" w14:textId="77777777" w:rsidR="00DD45C7" w:rsidRPr="0078772E" w:rsidRDefault="00DD45C7" w:rsidP="00DD45C7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78772E">
        <w:rPr>
          <w:rFonts w:cs="Times New Roman"/>
          <w:b/>
          <w:i/>
          <w:szCs w:val="28"/>
        </w:rPr>
        <w:t>Справочно</w:t>
      </w:r>
      <w:proofErr w:type="spellEnd"/>
      <w:r w:rsidRPr="0078772E">
        <w:rPr>
          <w:rFonts w:cs="Times New Roman"/>
          <w:b/>
          <w:i/>
          <w:szCs w:val="28"/>
        </w:rPr>
        <w:t>:</w:t>
      </w:r>
    </w:p>
    <w:p w14:paraId="0CF2C213" w14:textId="77777777" w:rsidR="00DD45C7" w:rsidRPr="0078772E" w:rsidRDefault="00DD45C7" w:rsidP="00DD45C7">
      <w:pPr>
        <w:spacing w:after="0" w:line="280" w:lineRule="exact"/>
        <w:ind w:firstLine="708"/>
        <w:jc w:val="both"/>
        <w:rPr>
          <w:rFonts w:cs="Times New Roman"/>
          <w:i/>
          <w:szCs w:val="28"/>
        </w:rPr>
      </w:pPr>
      <w:r w:rsidRPr="0078772E">
        <w:rPr>
          <w:rFonts w:cs="Times New Roman"/>
          <w:i/>
          <w:szCs w:val="28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580C0ACC" w14:textId="77777777" w:rsidR="00DD45C7" w:rsidRDefault="00DD45C7" w:rsidP="00DD45C7">
      <w:pPr>
        <w:spacing w:after="120" w:line="280" w:lineRule="exact"/>
        <w:ind w:firstLine="708"/>
        <w:jc w:val="both"/>
        <w:rPr>
          <w:rFonts w:cs="Times New Roman"/>
          <w:i/>
          <w:szCs w:val="28"/>
        </w:rPr>
      </w:pPr>
      <w:r w:rsidRPr="0078772E">
        <w:rPr>
          <w:rFonts w:cs="Times New Roman"/>
          <w:i/>
          <w:szCs w:val="28"/>
        </w:rPr>
        <w:t>Только в 2025 году полевые поисковые работы проведены на</w:t>
      </w:r>
      <w:r>
        <w:rPr>
          <w:rFonts w:cs="Times New Roman"/>
          <w:i/>
          <w:szCs w:val="28"/>
        </w:rPr>
        <w:br/>
      </w:r>
      <w:r w:rsidRPr="0078772E">
        <w:rPr>
          <w:rFonts w:cs="Times New Roman"/>
          <w:b/>
          <w:i/>
          <w:szCs w:val="28"/>
        </w:rPr>
        <w:t>166 поисковых объектах</w:t>
      </w:r>
      <w:r w:rsidRPr="0078772E">
        <w:rPr>
          <w:rFonts w:cs="Times New Roman"/>
          <w:i/>
          <w:szCs w:val="28"/>
        </w:rPr>
        <w:t xml:space="preserve">: 62 – в Гомельской обл.; 37 – </w:t>
      </w:r>
      <w:r>
        <w:rPr>
          <w:rFonts w:cs="Times New Roman"/>
          <w:i/>
          <w:szCs w:val="28"/>
        </w:rPr>
        <w:t xml:space="preserve">в </w:t>
      </w:r>
      <w:r w:rsidRPr="0078772E">
        <w:rPr>
          <w:rFonts w:cs="Times New Roman"/>
          <w:i/>
          <w:szCs w:val="28"/>
        </w:rPr>
        <w:t xml:space="preserve">Могилевской обл.; 35 – </w:t>
      </w:r>
      <w:r>
        <w:rPr>
          <w:rFonts w:cs="Times New Roman"/>
          <w:i/>
          <w:szCs w:val="28"/>
        </w:rPr>
        <w:t xml:space="preserve">в </w:t>
      </w:r>
      <w:r w:rsidRPr="0078772E">
        <w:rPr>
          <w:rFonts w:cs="Times New Roman"/>
          <w:i/>
          <w:szCs w:val="28"/>
        </w:rPr>
        <w:t>Витебской обл.; по 12 объектов – в Гродненской и Минской областях; 8 – в Брестской обл.</w:t>
      </w:r>
    </w:p>
    <w:p w14:paraId="61072147" w14:textId="77777777" w:rsidR="00DD45C7" w:rsidRPr="007A5096" w:rsidRDefault="00DD45C7" w:rsidP="00DD45C7">
      <w:pPr>
        <w:spacing w:after="0" w:line="280" w:lineRule="exact"/>
        <w:ind w:left="709" w:hanging="709"/>
        <w:jc w:val="both"/>
        <w:rPr>
          <w:rFonts w:cs="Times New Roman"/>
          <w:b/>
          <w:bCs/>
          <w:i/>
          <w:szCs w:val="28"/>
        </w:rPr>
      </w:pPr>
      <w:proofErr w:type="spellStart"/>
      <w:r w:rsidRPr="007A5096">
        <w:rPr>
          <w:rFonts w:cs="Times New Roman"/>
          <w:b/>
          <w:bCs/>
          <w:i/>
          <w:szCs w:val="28"/>
        </w:rPr>
        <w:t>Справочно</w:t>
      </w:r>
      <w:proofErr w:type="spellEnd"/>
      <w:r w:rsidRPr="007A5096">
        <w:rPr>
          <w:rFonts w:cs="Times New Roman"/>
          <w:b/>
          <w:bCs/>
          <w:i/>
          <w:szCs w:val="28"/>
        </w:rPr>
        <w:t xml:space="preserve"> по Могилевской области:</w:t>
      </w:r>
    </w:p>
    <w:p w14:paraId="69949395" w14:textId="77777777" w:rsidR="00DD45C7" w:rsidRPr="00F92ACA" w:rsidRDefault="00DD45C7" w:rsidP="00DD45C7">
      <w:pPr>
        <w:spacing w:after="120" w:line="280" w:lineRule="exact"/>
        <w:ind w:firstLine="708"/>
        <w:jc w:val="both"/>
        <w:rPr>
          <w:rFonts w:cs="Times New Roman"/>
          <w:i/>
          <w:iCs/>
          <w:szCs w:val="28"/>
        </w:rPr>
      </w:pPr>
      <w:r w:rsidRPr="007A5096">
        <w:rPr>
          <w:rFonts w:cs="Times New Roman"/>
          <w:i/>
          <w:iCs/>
          <w:szCs w:val="28"/>
        </w:rPr>
        <w:t xml:space="preserve">По результатам работы за 2025 год паспортизировано 41 ранее не известное место захоронения, установлено свыше 1200 </w:t>
      </w:r>
      <w:proofErr w:type="gramStart"/>
      <w:r w:rsidRPr="007A5096">
        <w:rPr>
          <w:rFonts w:cs="Times New Roman"/>
          <w:i/>
          <w:iCs/>
          <w:szCs w:val="28"/>
        </w:rPr>
        <w:t>имен</w:t>
      </w:r>
      <w:proofErr w:type="gramEnd"/>
      <w:r w:rsidRPr="007A5096">
        <w:rPr>
          <w:rFonts w:cs="Times New Roman"/>
          <w:i/>
          <w:iCs/>
          <w:szCs w:val="28"/>
        </w:rPr>
        <w:t xml:space="preserve"> погибших и захороненных в братских могилах на Могилевской земле.</w:t>
      </w:r>
    </w:p>
    <w:p w14:paraId="03EE9F76" w14:textId="77777777" w:rsidR="00DD45C7" w:rsidRDefault="00DD45C7" w:rsidP="00DD45C7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514BC0">
        <w:rPr>
          <w:rFonts w:cs="Times New Roman"/>
          <w:sz w:val="30"/>
          <w:szCs w:val="30"/>
        </w:rPr>
        <w:t xml:space="preserve">Тысячи белорусов единодушно отдают дань уважения героям-фронтовикам, партизанам и подпольщикам, участвуя в </w:t>
      </w:r>
      <w:r>
        <w:rPr>
          <w:rFonts w:cs="Times New Roman"/>
          <w:sz w:val="30"/>
          <w:szCs w:val="30"/>
        </w:rPr>
        <w:t>многочисленных республиканских</w:t>
      </w:r>
      <w:r w:rsidRPr="00514BC0">
        <w:rPr>
          <w:rFonts w:cs="Times New Roman"/>
          <w:sz w:val="30"/>
          <w:szCs w:val="30"/>
        </w:rPr>
        <w:t xml:space="preserve"> </w:t>
      </w:r>
      <w:r w:rsidRPr="0093693A">
        <w:rPr>
          <w:rFonts w:cs="Times New Roman"/>
          <w:sz w:val="30"/>
          <w:szCs w:val="30"/>
        </w:rPr>
        <w:t>проект</w:t>
      </w:r>
      <w:r>
        <w:rPr>
          <w:rFonts w:cs="Times New Roman"/>
          <w:sz w:val="30"/>
          <w:szCs w:val="30"/>
        </w:rPr>
        <w:t>ах</w:t>
      </w:r>
      <w:r w:rsidRPr="0093693A">
        <w:rPr>
          <w:rFonts w:cs="Times New Roman"/>
          <w:sz w:val="30"/>
          <w:szCs w:val="30"/>
        </w:rPr>
        <w:t xml:space="preserve"> по увековечению памяти погибших при защите Отечества и сохранению памяти о жертвах войн</w:t>
      </w:r>
      <w:r>
        <w:rPr>
          <w:rFonts w:cs="Times New Roman"/>
          <w:sz w:val="30"/>
          <w:szCs w:val="30"/>
        </w:rPr>
        <w:t>.</w:t>
      </w:r>
    </w:p>
    <w:p w14:paraId="74682DA8" w14:textId="77777777" w:rsidR="00DD45C7" w:rsidRDefault="00DD45C7" w:rsidP="00DD45C7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364D8C">
        <w:rPr>
          <w:rFonts w:cs="Times New Roman"/>
          <w:sz w:val="30"/>
          <w:szCs w:val="30"/>
        </w:rPr>
        <w:lastRenderedPageBreak/>
        <w:t>Значимую роль в работе по сохранению исторической памяти</w:t>
      </w:r>
      <w:r>
        <w:rPr>
          <w:rFonts w:cs="Times New Roman"/>
          <w:sz w:val="30"/>
          <w:szCs w:val="30"/>
        </w:rPr>
        <w:t xml:space="preserve"> выполняет </w:t>
      </w:r>
      <w:r w:rsidRPr="006523A3">
        <w:rPr>
          <w:rFonts w:cs="Times New Roman"/>
          <w:b/>
          <w:sz w:val="30"/>
          <w:szCs w:val="30"/>
        </w:rPr>
        <w:t>Белорусский республиканский союз молодежи</w:t>
      </w:r>
      <w:r w:rsidRPr="006523A3">
        <w:rPr>
          <w:rFonts w:cs="Times New Roman"/>
          <w:sz w:val="30"/>
          <w:szCs w:val="30"/>
        </w:rPr>
        <w:t xml:space="preserve">. Особая гордость </w:t>
      </w:r>
      <w:r>
        <w:rPr>
          <w:rFonts w:cs="Times New Roman"/>
          <w:sz w:val="30"/>
          <w:szCs w:val="30"/>
        </w:rPr>
        <w:t>–</w:t>
      </w:r>
      <w:r w:rsidRPr="006523A3">
        <w:rPr>
          <w:rFonts w:cs="Times New Roman"/>
          <w:sz w:val="30"/>
          <w:szCs w:val="30"/>
        </w:rPr>
        <w:t xml:space="preserve"> </w:t>
      </w:r>
      <w:r w:rsidRPr="00364D8C">
        <w:rPr>
          <w:rFonts w:cs="Times New Roman"/>
          <w:b/>
          <w:sz w:val="30"/>
          <w:szCs w:val="30"/>
        </w:rPr>
        <w:t>республиканский патриотический проект</w:t>
      </w:r>
      <w:r w:rsidRPr="008656AE">
        <w:rPr>
          <w:rFonts w:cs="Times New Roman"/>
          <w:sz w:val="30"/>
          <w:szCs w:val="30"/>
        </w:rPr>
        <w:t xml:space="preserve"> </w:t>
      </w:r>
      <w:r w:rsidRPr="00296CFA">
        <w:rPr>
          <w:rFonts w:cs="Times New Roman"/>
          <w:b/>
          <w:sz w:val="30"/>
          <w:szCs w:val="30"/>
        </w:rPr>
        <w:t>«Цветы Великой Победы»</w:t>
      </w:r>
      <w:r>
        <w:rPr>
          <w:rFonts w:cs="Times New Roman"/>
          <w:sz w:val="30"/>
          <w:szCs w:val="30"/>
        </w:rPr>
        <w:t xml:space="preserve">, включающий более тысячи патриотических мероприятий по всей стране. Молодежь активно участвует в </w:t>
      </w:r>
      <w:r w:rsidRPr="00364D8C">
        <w:rPr>
          <w:rFonts w:cs="Times New Roman"/>
          <w:b/>
          <w:sz w:val="30"/>
          <w:szCs w:val="30"/>
        </w:rPr>
        <w:t>онлайн-проект</w:t>
      </w:r>
      <w:r>
        <w:rPr>
          <w:rFonts w:cs="Times New Roman"/>
          <w:b/>
          <w:sz w:val="30"/>
          <w:szCs w:val="30"/>
        </w:rPr>
        <w:t>е</w:t>
      </w:r>
      <w:r w:rsidRPr="00364D8C">
        <w:rPr>
          <w:rFonts w:cs="Times New Roman"/>
          <w:b/>
          <w:sz w:val="30"/>
          <w:szCs w:val="30"/>
        </w:rPr>
        <w:t xml:space="preserve"> «Национальный альбом памяти «Родные лица Победы»</w:t>
      </w:r>
      <w:r>
        <w:rPr>
          <w:rFonts w:cs="Times New Roman"/>
          <w:sz w:val="30"/>
          <w:szCs w:val="30"/>
        </w:rPr>
        <w:t xml:space="preserve"> </w:t>
      </w:r>
      <w:r w:rsidRPr="009B6D9A">
        <w:rPr>
          <w:rFonts w:cs="Times New Roman"/>
          <w:i/>
          <w:szCs w:val="28"/>
        </w:rPr>
        <w:t>(альбом состоит из стилизованных страниц с реальными историями героев освободителей и победителей – участников Великой Отечественной войны, рассказанных детям, внукам и правнукам)</w:t>
      </w:r>
      <w:r w:rsidRPr="00364D8C">
        <w:rPr>
          <w:rFonts w:cs="Times New Roman"/>
          <w:sz w:val="30"/>
          <w:szCs w:val="30"/>
        </w:rPr>
        <w:t xml:space="preserve">. </w:t>
      </w:r>
    </w:p>
    <w:p w14:paraId="5BAC8449" w14:textId="77777777" w:rsidR="00DD45C7" w:rsidRDefault="00DD45C7" w:rsidP="00DD45C7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рамках </w:t>
      </w:r>
      <w:r w:rsidRPr="00DB363E">
        <w:rPr>
          <w:rFonts w:cs="Times New Roman"/>
          <w:b/>
          <w:sz w:val="30"/>
          <w:szCs w:val="30"/>
        </w:rPr>
        <w:t>международн</w:t>
      </w:r>
      <w:r>
        <w:rPr>
          <w:rFonts w:cs="Times New Roman"/>
          <w:b/>
          <w:sz w:val="30"/>
          <w:szCs w:val="30"/>
        </w:rPr>
        <w:t>ого</w:t>
      </w:r>
      <w:r w:rsidRPr="00DB363E">
        <w:rPr>
          <w:rFonts w:cs="Times New Roman"/>
          <w:b/>
          <w:sz w:val="30"/>
          <w:szCs w:val="30"/>
        </w:rPr>
        <w:t xml:space="preserve"> интерактивн</w:t>
      </w:r>
      <w:r>
        <w:rPr>
          <w:rFonts w:cs="Times New Roman"/>
          <w:b/>
          <w:sz w:val="30"/>
          <w:szCs w:val="30"/>
        </w:rPr>
        <w:t>ого</w:t>
      </w:r>
      <w:r w:rsidRPr="00DB363E">
        <w:rPr>
          <w:rFonts w:cs="Times New Roman"/>
          <w:b/>
          <w:sz w:val="30"/>
          <w:szCs w:val="30"/>
        </w:rPr>
        <w:t xml:space="preserve"> историко-патриотическ</w:t>
      </w:r>
      <w:r>
        <w:rPr>
          <w:rFonts w:cs="Times New Roman"/>
          <w:b/>
          <w:sz w:val="30"/>
          <w:szCs w:val="30"/>
        </w:rPr>
        <w:t>ого</w:t>
      </w:r>
      <w:r w:rsidRPr="00DB363E">
        <w:rPr>
          <w:rFonts w:cs="Times New Roman"/>
          <w:b/>
          <w:sz w:val="30"/>
          <w:szCs w:val="30"/>
        </w:rPr>
        <w:t xml:space="preserve"> онлайн-проект</w:t>
      </w:r>
      <w:r>
        <w:rPr>
          <w:rFonts w:cs="Times New Roman"/>
          <w:b/>
          <w:sz w:val="30"/>
          <w:szCs w:val="30"/>
        </w:rPr>
        <w:t>а</w:t>
      </w:r>
      <w:r w:rsidRPr="00DB363E">
        <w:rPr>
          <w:rFonts w:cs="Times New Roman"/>
          <w:b/>
          <w:sz w:val="30"/>
          <w:szCs w:val="30"/>
        </w:rPr>
        <w:t xml:space="preserve"> </w:t>
      </w:r>
      <w:r w:rsidRPr="00DB363E">
        <w:rPr>
          <w:rFonts w:cs="Times New Roman"/>
          <w:sz w:val="30"/>
          <w:szCs w:val="30"/>
        </w:rPr>
        <w:t>оцифровано</w:t>
      </w:r>
      <w:r>
        <w:rPr>
          <w:rFonts w:cs="Times New Roman"/>
          <w:sz w:val="30"/>
          <w:szCs w:val="30"/>
        </w:rPr>
        <w:t xml:space="preserve"> </w:t>
      </w:r>
      <w:r w:rsidRPr="00DB363E">
        <w:rPr>
          <w:rFonts w:cs="Times New Roman"/>
          <w:sz w:val="30"/>
          <w:szCs w:val="30"/>
        </w:rPr>
        <w:t>2</w:t>
      </w:r>
      <w:r>
        <w:rPr>
          <w:rFonts w:cs="Times New Roman"/>
          <w:sz w:val="30"/>
          <w:szCs w:val="30"/>
        </w:rPr>
        <w:t> </w:t>
      </w:r>
      <w:r w:rsidRPr="00DB363E">
        <w:rPr>
          <w:rFonts w:cs="Times New Roman"/>
          <w:sz w:val="30"/>
          <w:szCs w:val="30"/>
        </w:rPr>
        <w:t>995 памятников и</w:t>
      </w:r>
      <w:r>
        <w:rPr>
          <w:rFonts w:cs="Times New Roman"/>
          <w:sz w:val="30"/>
          <w:szCs w:val="30"/>
        </w:rPr>
        <w:br/>
      </w:r>
      <w:r w:rsidRPr="00DB363E">
        <w:rPr>
          <w:rFonts w:cs="Times New Roman"/>
          <w:sz w:val="30"/>
          <w:szCs w:val="30"/>
        </w:rPr>
        <w:t>179 мест геноцида белорусского народа.</w:t>
      </w:r>
    </w:p>
    <w:p w14:paraId="045BC0E9" w14:textId="77777777" w:rsidR="00DD45C7" w:rsidRDefault="00DD45C7" w:rsidP="00DD45C7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Pr="006C2DD6">
        <w:rPr>
          <w:rFonts w:cs="Times New Roman"/>
          <w:sz w:val="30"/>
          <w:szCs w:val="30"/>
        </w:rPr>
        <w:t xml:space="preserve">родолжают кропотливую работу по </w:t>
      </w:r>
      <w:r>
        <w:rPr>
          <w:rFonts w:cs="Times New Roman"/>
          <w:sz w:val="30"/>
          <w:szCs w:val="30"/>
        </w:rPr>
        <w:t>увековечению</w:t>
      </w:r>
      <w:r w:rsidRPr="006C2DD6">
        <w:rPr>
          <w:rFonts w:cs="Times New Roman"/>
          <w:sz w:val="30"/>
          <w:szCs w:val="30"/>
        </w:rPr>
        <w:t xml:space="preserve"> памяти о Великой Отечественной войне </w:t>
      </w:r>
      <w:r>
        <w:rPr>
          <w:rFonts w:cs="Times New Roman"/>
          <w:sz w:val="30"/>
          <w:szCs w:val="30"/>
        </w:rPr>
        <w:t xml:space="preserve">и </w:t>
      </w:r>
      <w:r w:rsidRPr="006C2DD6">
        <w:rPr>
          <w:rFonts w:cs="Times New Roman"/>
          <w:sz w:val="30"/>
          <w:szCs w:val="30"/>
        </w:rPr>
        <w:t xml:space="preserve">белорусские </w:t>
      </w:r>
      <w:r w:rsidRPr="00902765">
        <w:rPr>
          <w:rFonts w:cs="Times New Roman"/>
          <w:b/>
          <w:sz w:val="30"/>
          <w:szCs w:val="30"/>
        </w:rPr>
        <w:t>ученые-историки</w:t>
      </w:r>
      <w:r>
        <w:rPr>
          <w:rFonts w:cs="Times New Roman"/>
          <w:sz w:val="30"/>
          <w:szCs w:val="30"/>
        </w:rPr>
        <w:t>:</w:t>
      </w:r>
      <w:r w:rsidRPr="006C2DD6">
        <w:rPr>
          <w:rFonts w:cs="Times New Roman"/>
          <w:sz w:val="30"/>
          <w:szCs w:val="30"/>
        </w:rPr>
        <w:t xml:space="preserve"> от расследования преступлений нацистского геноцида до внедрения искусственного интеллекта в обработку архивов и создания цифровых выставок.</w:t>
      </w:r>
      <w:r>
        <w:rPr>
          <w:rFonts w:cs="Times New Roman"/>
          <w:sz w:val="30"/>
          <w:szCs w:val="30"/>
        </w:rPr>
        <w:t xml:space="preserve"> </w:t>
      </w:r>
      <w:r w:rsidRPr="000B7E16">
        <w:rPr>
          <w:rFonts w:cs="Times New Roman"/>
          <w:sz w:val="30"/>
          <w:szCs w:val="30"/>
        </w:rPr>
        <w:t>Только за последние годы</w:t>
      </w:r>
      <w:r>
        <w:rPr>
          <w:rFonts w:cs="Times New Roman"/>
          <w:sz w:val="30"/>
          <w:szCs w:val="30"/>
        </w:rPr>
        <w:t xml:space="preserve"> </w:t>
      </w:r>
      <w:r w:rsidRPr="000B7E16">
        <w:rPr>
          <w:rFonts w:cs="Times New Roman"/>
          <w:sz w:val="30"/>
          <w:szCs w:val="30"/>
        </w:rPr>
        <w:t xml:space="preserve">учеными </w:t>
      </w:r>
      <w:r>
        <w:rPr>
          <w:rFonts w:cs="Times New Roman"/>
          <w:sz w:val="30"/>
          <w:szCs w:val="30"/>
        </w:rPr>
        <w:t>И</w:t>
      </w:r>
      <w:r w:rsidRPr="000B7E16">
        <w:rPr>
          <w:rFonts w:cs="Times New Roman"/>
          <w:sz w:val="30"/>
          <w:szCs w:val="30"/>
        </w:rPr>
        <w:t>нститута</w:t>
      </w:r>
      <w:r>
        <w:rPr>
          <w:rFonts w:cs="Times New Roman"/>
          <w:sz w:val="30"/>
          <w:szCs w:val="30"/>
        </w:rPr>
        <w:t xml:space="preserve"> истории НАН Беларуси</w:t>
      </w:r>
      <w:r w:rsidRPr="000B7E16">
        <w:rPr>
          <w:rFonts w:cs="Times New Roman"/>
          <w:sz w:val="30"/>
          <w:szCs w:val="30"/>
        </w:rPr>
        <w:t xml:space="preserve"> подготовлено</w:t>
      </w:r>
      <w:r>
        <w:rPr>
          <w:rFonts w:cs="Times New Roman"/>
          <w:sz w:val="30"/>
          <w:szCs w:val="30"/>
        </w:rPr>
        <w:t xml:space="preserve"> порядка </w:t>
      </w:r>
      <w:r w:rsidRPr="000B7E16">
        <w:rPr>
          <w:rFonts w:cs="Times New Roman"/>
          <w:sz w:val="30"/>
          <w:szCs w:val="30"/>
        </w:rPr>
        <w:t>40 изданий по теме Второй мировой и Великой Отечественной войны.</w:t>
      </w:r>
    </w:p>
    <w:p w14:paraId="4F045CB2" w14:textId="77777777" w:rsidR="00DD45C7" w:rsidRDefault="00DD45C7" w:rsidP="00DD45C7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B05235">
        <w:rPr>
          <w:rFonts w:cs="Times New Roman"/>
          <w:sz w:val="30"/>
          <w:szCs w:val="30"/>
        </w:rPr>
        <w:t xml:space="preserve">Создан и специальный электронный ресурс – уникальный </w:t>
      </w:r>
      <w:r w:rsidRPr="00B05235">
        <w:rPr>
          <w:rFonts w:cs="Times New Roman"/>
          <w:b/>
          <w:sz w:val="30"/>
          <w:szCs w:val="30"/>
        </w:rPr>
        <w:t>проект «Народная летопись Великой Отечественной войны: вспомним всех!»</w:t>
      </w:r>
      <w:r w:rsidRPr="00B05235">
        <w:rPr>
          <w:rFonts w:cs="Times New Roman"/>
          <w:sz w:val="30"/>
          <w:szCs w:val="30"/>
        </w:rPr>
        <w:t>.</w:t>
      </w:r>
      <w:r w:rsidRPr="0085690F">
        <w:t xml:space="preserve"> </w:t>
      </w:r>
      <w:r>
        <w:t>Л</w:t>
      </w:r>
      <w:r w:rsidRPr="0085690F">
        <w:rPr>
          <w:rFonts w:cs="Times New Roman"/>
          <w:sz w:val="30"/>
          <w:szCs w:val="30"/>
        </w:rPr>
        <w:t>юбой желающий может прислать пис</w:t>
      </w:r>
      <w:r>
        <w:rPr>
          <w:rFonts w:cs="Times New Roman"/>
          <w:sz w:val="30"/>
          <w:szCs w:val="30"/>
        </w:rPr>
        <w:t>ь</w:t>
      </w:r>
      <w:r w:rsidRPr="0085690F">
        <w:rPr>
          <w:rFonts w:cs="Times New Roman"/>
          <w:sz w:val="30"/>
          <w:szCs w:val="30"/>
        </w:rPr>
        <w:t>м</w:t>
      </w:r>
      <w:r>
        <w:rPr>
          <w:rFonts w:cs="Times New Roman"/>
          <w:sz w:val="30"/>
          <w:szCs w:val="30"/>
        </w:rPr>
        <w:t>а и</w:t>
      </w:r>
      <w:r w:rsidRPr="0085690F">
        <w:rPr>
          <w:rFonts w:cs="Times New Roman"/>
          <w:sz w:val="30"/>
          <w:szCs w:val="30"/>
        </w:rPr>
        <w:t xml:space="preserve"> фотографи</w:t>
      </w:r>
      <w:r>
        <w:rPr>
          <w:rFonts w:cs="Times New Roman"/>
          <w:sz w:val="30"/>
          <w:szCs w:val="30"/>
        </w:rPr>
        <w:t>и</w:t>
      </w:r>
      <w:r w:rsidRPr="0085690F">
        <w:rPr>
          <w:rFonts w:cs="Times New Roman"/>
          <w:sz w:val="30"/>
          <w:szCs w:val="30"/>
        </w:rPr>
        <w:t xml:space="preserve"> из личных архивов</w:t>
      </w:r>
      <w:r>
        <w:rPr>
          <w:rFonts w:cs="Times New Roman"/>
          <w:sz w:val="30"/>
          <w:szCs w:val="30"/>
        </w:rPr>
        <w:t>,</w:t>
      </w:r>
      <w:r w:rsidRPr="0085690F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свои</w:t>
      </w:r>
      <w:r w:rsidRPr="0085690F">
        <w:rPr>
          <w:rFonts w:cs="Times New Roman"/>
          <w:sz w:val="30"/>
          <w:szCs w:val="30"/>
        </w:rPr>
        <w:t xml:space="preserve"> воспоминани</w:t>
      </w:r>
      <w:r>
        <w:rPr>
          <w:rFonts w:cs="Times New Roman"/>
          <w:sz w:val="30"/>
          <w:szCs w:val="30"/>
        </w:rPr>
        <w:t>я</w:t>
      </w:r>
      <w:r w:rsidRPr="0085690F">
        <w:rPr>
          <w:rFonts w:cs="Times New Roman"/>
          <w:sz w:val="30"/>
          <w:szCs w:val="30"/>
        </w:rPr>
        <w:t>, которые</w:t>
      </w:r>
      <w:r>
        <w:rPr>
          <w:rFonts w:cs="Times New Roman"/>
          <w:sz w:val="30"/>
          <w:szCs w:val="30"/>
        </w:rPr>
        <w:t xml:space="preserve"> войдут в</w:t>
      </w:r>
      <w:r w:rsidRPr="0085690F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</w:t>
      </w:r>
      <w:r w:rsidRPr="0085690F">
        <w:rPr>
          <w:rFonts w:cs="Times New Roman"/>
          <w:sz w:val="30"/>
          <w:szCs w:val="30"/>
        </w:rPr>
        <w:t>аз</w:t>
      </w:r>
      <w:r>
        <w:rPr>
          <w:rFonts w:cs="Times New Roman"/>
          <w:sz w:val="30"/>
          <w:szCs w:val="30"/>
        </w:rPr>
        <w:t>у</w:t>
      </w:r>
      <w:r w:rsidRPr="0085690F">
        <w:rPr>
          <w:rFonts w:cs="Times New Roman"/>
          <w:sz w:val="30"/>
          <w:szCs w:val="30"/>
        </w:rPr>
        <w:t xml:space="preserve"> данных</w:t>
      </w:r>
      <w:r>
        <w:rPr>
          <w:rFonts w:cs="Times New Roman"/>
          <w:sz w:val="30"/>
          <w:szCs w:val="30"/>
        </w:rPr>
        <w:t xml:space="preserve">. </w:t>
      </w:r>
      <w:r w:rsidRPr="0085690F">
        <w:rPr>
          <w:rFonts w:cs="Times New Roman"/>
          <w:sz w:val="30"/>
          <w:szCs w:val="30"/>
        </w:rPr>
        <w:t>Проект способствует повышению информированности граждан об истории войны и позволяет увековечить память о людях, оставивших след в истории.</w:t>
      </w:r>
    </w:p>
    <w:p w14:paraId="7564FF63" w14:textId="77777777" w:rsidR="00DD45C7" w:rsidRDefault="00DD45C7" w:rsidP="00DD45C7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736628">
        <w:rPr>
          <w:rFonts w:cs="Times New Roman"/>
          <w:sz w:val="30"/>
          <w:szCs w:val="30"/>
        </w:rPr>
        <w:t xml:space="preserve">Каждый новый </w:t>
      </w:r>
      <w:r>
        <w:rPr>
          <w:rFonts w:cs="Times New Roman"/>
          <w:sz w:val="30"/>
          <w:szCs w:val="30"/>
        </w:rPr>
        <w:t xml:space="preserve">сборник </w:t>
      </w:r>
      <w:r w:rsidRPr="00736628">
        <w:rPr>
          <w:rFonts w:cs="Times New Roman"/>
          <w:sz w:val="30"/>
          <w:szCs w:val="30"/>
        </w:rPr>
        <w:t>документ</w:t>
      </w:r>
      <w:r>
        <w:rPr>
          <w:rFonts w:cs="Times New Roman"/>
          <w:sz w:val="30"/>
          <w:szCs w:val="30"/>
        </w:rPr>
        <w:t>ов</w:t>
      </w:r>
      <w:r w:rsidRPr="00736628">
        <w:rPr>
          <w:rFonts w:cs="Times New Roman"/>
          <w:sz w:val="30"/>
          <w:szCs w:val="30"/>
        </w:rPr>
        <w:t xml:space="preserve">, каждая новая фамилия героя, которая выявляется учеными и транслируется обществу через публикации, конференции, СМИ </w:t>
      </w:r>
      <w:r>
        <w:rPr>
          <w:rFonts w:cs="Times New Roman"/>
          <w:sz w:val="30"/>
          <w:szCs w:val="30"/>
        </w:rPr>
        <w:t>–</w:t>
      </w:r>
      <w:r w:rsidRPr="00736628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это и есть огромный</w:t>
      </w:r>
      <w:r w:rsidRPr="00736628">
        <w:rPr>
          <w:rFonts w:cs="Times New Roman"/>
          <w:sz w:val="30"/>
          <w:szCs w:val="30"/>
        </w:rPr>
        <w:t xml:space="preserve"> вклад в дело </w:t>
      </w:r>
      <w:r>
        <w:rPr>
          <w:rFonts w:cs="Times New Roman"/>
          <w:sz w:val="30"/>
          <w:szCs w:val="30"/>
        </w:rPr>
        <w:t>по увековечиванию исторической памяти</w:t>
      </w:r>
      <w:r w:rsidRPr="00097BED">
        <w:rPr>
          <w:rFonts w:cs="Times New Roman"/>
          <w:sz w:val="30"/>
          <w:szCs w:val="30"/>
        </w:rPr>
        <w:t xml:space="preserve">. </w:t>
      </w:r>
    </w:p>
    <w:p w14:paraId="3EA67A4B" w14:textId="77777777" w:rsidR="00DD45C7" w:rsidRDefault="00DD45C7" w:rsidP="00DD45C7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</w:t>
      </w:r>
      <w:r w:rsidRPr="007377FB">
        <w:rPr>
          <w:rFonts w:cs="Times New Roman"/>
          <w:sz w:val="30"/>
          <w:szCs w:val="30"/>
        </w:rPr>
        <w:t xml:space="preserve">а </w:t>
      </w:r>
      <w:r>
        <w:rPr>
          <w:rFonts w:cs="Times New Roman"/>
          <w:sz w:val="30"/>
          <w:szCs w:val="30"/>
        </w:rPr>
        <w:t xml:space="preserve">основании </w:t>
      </w:r>
      <w:r w:rsidRPr="007377FB">
        <w:rPr>
          <w:rFonts w:cs="Times New Roman"/>
          <w:sz w:val="30"/>
          <w:szCs w:val="30"/>
        </w:rPr>
        <w:t>данных, полученных Генеральной прокуратурой в ходе расследования уголовного дела о геноциде белорусского народа</w:t>
      </w:r>
      <w:r>
        <w:rPr>
          <w:rFonts w:cs="Times New Roman"/>
          <w:sz w:val="30"/>
          <w:szCs w:val="30"/>
        </w:rPr>
        <w:t>,</w:t>
      </w:r>
      <w:r w:rsidRPr="007377FB">
        <w:rPr>
          <w:rFonts w:cs="Times New Roman"/>
          <w:sz w:val="30"/>
          <w:szCs w:val="30"/>
        </w:rPr>
        <w:t xml:space="preserve"> </w:t>
      </w:r>
      <w:r w:rsidRPr="00C8571F">
        <w:rPr>
          <w:rFonts w:cs="Times New Roman"/>
          <w:b/>
          <w:bCs/>
          <w:sz w:val="30"/>
          <w:szCs w:val="30"/>
        </w:rPr>
        <w:t>актуализир</w:t>
      </w:r>
      <w:r>
        <w:rPr>
          <w:rFonts w:cs="Times New Roman"/>
          <w:b/>
          <w:bCs/>
          <w:sz w:val="30"/>
          <w:szCs w:val="30"/>
        </w:rPr>
        <w:t>уются</w:t>
      </w:r>
      <w:r w:rsidRPr="00C8571F">
        <w:rPr>
          <w:rFonts w:cs="Times New Roman"/>
          <w:b/>
          <w:bCs/>
          <w:sz w:val="30"/>
          <w:szCs w:val="30"/>
        </w:rPr>
        <w:t xml:space="preserve"> сведения информационного слоя «Сожженные деревни» на публичной </w:t>
      </w:r>
      <w:r w:rsidRPr="00C8571F">
        <w:rPr>
          <w:rFonts w:cs="Times New Roman"/>
          <w:b/>
          <w:bCs/>
          <w:spacing w:val="-6"/>
          <w:sz w:val="30"/>
          <w:szCs w:val="30"/>
        </w:rPr>
        <w:t>кадастровой карте</w:t>
      </w:r>
      <w:r w:rsidRPr="00C86BB9">
        <w:rPr>
          <w:rFonts w:cs="Times New Roman"/>
          <w:spacing w:val="-6"/>
          <w:sz w:val="30"/>
          <w:szCs w:val="30"/>
        </w:rPr>
        <w:t>.</w:t>
      </w:r>
      <w:r w:rsidRPr="00C86BB9">
        <w:rPr>
          <w:spacing w:val="-6"/>
        </w:rPr>
        <w:t xml:space="preserve"> </w:t>
      </w:r>
      <w:r w:rsidRPr="007377FB">
        <w:rPr>
          <w:rFonts w:cs="Times New Roman"/>
          <w:sz w:val="30"/>
          <w:szCs w:val="30"/>
        </w:rPr>
        <w:t xml:space="preserve">По результатам следственных действий за 5 лет на карту дополнительно нанесено более </w:t>
      </w:r>
      <w:r w:rsidRPr="006A0320">
        <w:rPr>
          <w:rFonts w:cs="Times New Roman"/>
          <w:spacing w:val="-6"/>
          <w:sz w:val="30"/>
          <w:szCs w:val="30"/>
        </w:rPr>
        <w:t>4 тыс. ранее не учтенных населенных пунктов.</w:t>
      </w:r>
      <w:r w:rsidRPr="006A0320">
        <w:rPr>
          <w:spacing w:val="-6"/>
        </w:rPr>
        <w:t xml:space="preserve"> </w:t>
      </w:r>
      <w:r w:rsidRPr="006A0320">
        <w:rPr>
          <w:rFonts w:cs="Times New Roman"/>
          <w:spacing w:val="-6"/>
          <w:sz w:val="30"/>
          <w:szCs w:val="30"/>
        </w:rPr>
        <w:t>Каждый маркер на карте –</w:t>
      </w:r>
      <w:r w:rsidRPr="007377FB">
        <w:rPr>
          <w:rFonts w:cs="Times New Roman"/>
          <w:sz w:val="30"/>
          <w:szCs w:val="30"/>
        </w:rPr>
        <w:t xml:space="preserve"> это не просто точка, а дань памяти миллионам невинных жертв, </w:t>
      </w:r>
      <w:r>
        <w:rPr>
          <w:rFonts w:cs="Times New Roman"/>
          <w:sz w:val="30"/>
          <w:szCs w:val="30"/>
        </w:rPr>
        <w:t>и</w:t>
      </w:r>
      <w:r w:rsidRPr="007377FB">
        <w:rPr>
          <w:rFonts w:cs="Times New Roman"/>
          <w:sz w:val="30"/>
          <w:szCs w:val="30"/>
        </w:rPr>
        <w:t xml:space="preserve"> наша обязанность </w:t>
      </w:r>
      <w:r>
        <w:rPr>
          <w:rFonts w:cs="Times New Roman"/>
          <w:sz w:val="30"/>
          <w:szCs w:val="30"/>
        </w:rPr>
        <w:t>–</w:t>
      </w:r>
      <w:r w:rsidRPr="007377FB">
        <w:rPr>
          <w:rFonts w:cs="Times New Roman"/>
          <w:sz w:val="30"/>
          <w:szCs w:val="30"/>
        </w:rPr>
        <w:t xml:space="preserve"> беречь правду о событиях Великой Отечественной войны и передавать ее будущим поколениям</w:t>
      </w:r>
      <w:r>
        <w:rPr>
          <w:rFonts w:cs="Times New Roman"/>
          <w:sz w:val="30"/>
          <w:szCs w:val="30"/>
        </w:rPr>
        <w:t>.</w:t>
      </w:r>
    </w:p>
    <w:p w14:paraId="13AE5682" w14:textId="77777777" w:rsidR="00DD45C7" w:rsidRPr="004D296C" w:rsidRDefault="00DD45C7" w:rsidP="00DD45C7">
      <w:pPr>
        <w:spacing w:after="0" w:line="235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4D296C">
        <w:rPr>
          <w:rFonts w:cs="Times New Roman"/>
          <w:b/>
          <w:sz w:val="30"/>
          <w:szCs w:val="30"/>
          <w:shd w:val="clear" w:color="auto" w:fill="FFFFFF"/>
        </w:rPr>
        <w:t>Только так, общими усилиями, можно сохранить и увековечить для потомков имя каждого воина и сберечь героическое наследие, ставшее частью генетического кода нашего народа</w:t>
      </w:r>
      <w:r w:rsidRPr="004D296C">
        <w:rPr>
          <w:rFonts w:cs="Times New Roman"/>
          <w:sz w:val="30"/>
          <w:szCs w:val="30"/>
          <w:shd w:val="clear" w:color="auto" w:fill="FFFFFF"/>
        </w:rPr>
        <w:t>.</w:t>
      </w:r>
    </w:p>
    <w:p w14:paraId="223962BD" w14:textId="77777777" w:rsidR="00DD45C7" w:rsidRDefault="00DD45C7" w:rsidP="00DD45C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0E8DB844" w14:textId="77777777" w:rsidR="00DD45C7" w:rsidRPr="00CB3654" w:rsidRDefault="00DD45C7" w:rsidP="00DD45C7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14:paraId="6DE2C6BE" w14:textId="77777777" w:rsidR="00DD45C7" w:rsidRDefault="00DD45C7" w:rsidP="00DD45C7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9F5366">
        <w:rPr>
          <w:rFonts w:cs="Times New Roman"/>
          <w:sz w:val="30"/>
          <w:szCs w:val="30"/>
        </w:rPr>
        <w:t xml:space="preserve">События Великой Отечественной войны стали испытанием невероятной силы, мужества и стойкости для миллионов людей. Они оставили глубокий след в судьбах целых поколений, затронув каждую </w:t>
      </w:r>
      <w:r>
        <w:rPr>
          <w:rFonts w:cs="Times New Roman"/>
          <w:sz w:val="30"/>
          <w:szCs w:val="30"/>
        </w:rPr>
        <w:t xml:space="preserve">советскую </w:t>
      </w:r>
      <w:r w:rsidRPr="009F5366">
        <w:rPr>
          <w:rFonts w:cs="Times New Roman"/>
          <w:sz w:val="30"/>
          <w:szCs w:val="30"/>
        </w:rPr>
        <w:t xml:space="preserve">семью. Наша святая обязанность </w:t>
      </w:r>
      <w:r>
        <w:rPr>
          <w:rFonts w:cs="Times New Roman"/>
          <w:sz w:val="30"/>
          <w:szCs w:val="30"/>
        </w:rPr>
        <w:t>–</w:t>
      </w:r>
      <w:r w:rsidRPr="009F5366">
        <w:rPr>
          <w:rFonts w:cs="Times New Roman"/>
          <w:sz w:val="30"/>
          <w:szCs w:val="30"/>
        </w:rPr>
        <w:t xml:space="preserve"> помнить </w:t>
      </w:r>
      <w:r w:rsidRPr="00DC5B04">
        <w:rPr>
          <w:rFonts w:cs="Times New Roman"/>
          <w:sz w:val="30"/>
          <w:szCs w:val="30"/>
        </w:rPr>
        <w:t>беспримерный</w:t>
      </w:r>
      <w:r>
        <w:rPr>
          <w:rFonts w:cs="Times New Roman"/>
          <w:sz w:val="30"/>
          <w:szCs w:val="30"/>
        </w:rPr>
        <w:t xml:space="preserve"> </w:t>
      </w:r>
      <w:r w:rsidRPr="009F5366">
        <w:rPr>
          <w:rFonts w:cs="Times New Roman"/>
          <w:sz w:val="30"/>
          <w:szCs w:val="30"/>
        </w:rPr>
        <w:t>подвиг солдат-освободителей, героизм партизан</w:t>
      </w:r>
      <w:r>
        <w:rPr>
          <w:rFonts w:cs="Times New Roman"/>
          <w:sz w:val="30"/>
          <w:szCs w:val="30"/>
        </w:rPr>
        <w:t xml:space="preserve"> и</w:t>
      </w:r>
      <w:r w:rsidRPr="009F5366">
        <w:rPr>
          <w:rFonts w:cs="Times New Roman"/>
          <w:sz w:val="30"/>
          <w:szCs w:val="30"/>
        </w:rPr>
        <w:t xml:space="preserve"> самоотверженность тружеников тыла.</w:t>
      </w:r>
    </w:p>
    <w:p w14:paraId="2FEF5026" w14:textId="77777777" w:rsidR="00DD45C7" w:rsidRPr="007160F1" w:rsidRDefault="00DD45C7" w:rsidP="00DD45C7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этом акцентировал внимание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 в ходе </w:t>
      </w:r>
      <w:r w:rsidRPr="00DC5B04">
        <w:rPr>
          <w:rFonts w:cs="Times New Roman"/>
          <w:sz w:val="30"/>
          <w:szCs w:val="30"/>
        </w:rPr>
        <w:t>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к</w:t>
      </w:r>
      <w:r w:rsidRPr="00DC5B04">
        <w:rPr>
          <w:rFonts w:cs="Times New Roman"/>
          <w:sz w:val="30"/>
          <w:szCs w:val="30"/>
        </w:rPr>
        <w:t xml:space="preserve"> Дн</w:t>
      </w:r>
      <w:r>
        <w:rPr>
          <w:rFonts w:cs="Times New Roman"/>
          <w:sz w:val="30"/>
          <w:szCs w:val="30"/>
        </w:rPr>
        <w:t>ю</w:t>
      </w:r>
      <w:r w:rsidRPr="00DC5B04">
        <w:rPr>
          <w:rFonts w:cs="Times New Roman"/>
          <w:sz w:val="30"/>
          <w:szCs w:val="30"/>
        </w:rPr>
        <w:t xml:space="preserve">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0AE295A7" w14:textId="77777777" w:rsidR="00DD45C7" w:rsidRPr="00E96BB9" w:rsidRDefault="00DD45C7" w:rsidP="00DD45C7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7160F1">
        <w:rPr>
          <w:rFonts w:cs="Times New Roman"/>
          <w:sz w:val="30"/>
          <w:szCs w:val="30"/>
        </w:rPr>
        <w:t xml:space="preserve">Память – </w:t>
      </w:r>
      <w:r w:rsidRPr="00DE4E58">
        <w:rPr>
          <w:rFonts w:cs="Times New Roman"/>
          <w:sz w:val="30"/>
          <w:szCs w:val="30"/>
        </w:rPr>
        <w:t>гарантия неповторения трагедии</w:t>
      </w:r>
      <w:r w:rsidRPr="007160F1">
        <w:rPr>
          <w:rFonts w:cs="Times New Roman"/>
          <w:sz w:val="30"/>
          <w:szCs w:val="30"/>
        </w:rPr>
        <w:t xml:space="preserve"> тех лет и залог мирной жизни будущих поколений</w:t>
      </w:r>
      <w:r>
        <w:rPr>
          <w:rFonts w:cs="Times New Roman"/>
          <w:sz w:val="30"/>
          <w:szCs w:val="30"/>
        </w:rPr>
        <w:t xml:space="preserve">. И мы никогда не допустим, </w:t>
      </w:r>
      <w:r w:rsidRPr="002A698A">
        <w:rPr>
          <w:rFonts w:cs="Times New Roman"/>
          <w:sz w:val="30"/>
          <w:szCs w:val="30"/>
        </w:rPr>
        <w:t xml:space="preserve">чтобы на нашей земле </w:t>
      </w:r>
      <w:r>
        <w:rPr>
          <w:rFonts w:cs="Times New Roman"/>
          <w:sz w:val="30"/>
          <w:szCs w:val="30"/>
        </w:rPr>
        <w:t>произошло</w:t>
      </w:r>
      <w:r w:rsidRPr="002A698A">
        <w:rPr>
          <w:rFonts w:cs="Times New Roman"/>
          <w:sz w:val="30"/>
          <w:szCs w:val="30"/>
        </w:rPr>
        <w:t xml:space="preserve"> то, что было 85 лет назад</w:t>
      </w:r>
      <w:r>
        <w:rPr>
          <w:rFonts w:cs="Times New Roman"/>
          <w:sz w:val="30"/>
          <w:szCs w:val="30"/>
        </w:rPr>
        <w:t xml:space="preserve">. </w:t>
      </w:r>
    </w:p>
    <w:p w14:paraId="3193E4F6" w14:textId="77777777" w:rsidR="00DD45C7" w:rsidRDefault="00DD45C7" w:rsidP="00DD45C7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2593AB6A" w14:textId="77777777" w:rsidR="00016E0D" w:rsidRDefault="00016E0D" w:rsidP="003706F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sectPr w:rsidR="00016E0D" w:rsidSect="00DD45C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CD41" w14:textId="77777777" w:rsidR="007014A0" w:rsidRDefault="007014A0" w:rsidP="00EC7944">
      <w:pPr>
        <w:spacing w:after="0" w:line="240" w:lineRule="auto"/>
      </w:pPr>
      <w:r>
        <w:separator/>
      </w:r>
    </w:p>
  </w:endnote>
  <w:endnote w:type="continuationSeparator" w:id="0">
    <w:p w14:paraId="725870BF" w14:textId="77777777" w:rsidR="007014A0" w:rsidRDefault="007014A0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5116" w14:textId="77777777" w:rsidR="007014A0" w:rsidRDefault="007014A0" w:rsidP="00EC7944">
      <w:pPr>
        <w:spacing w:after="0" w:line="240" w:lineRule="auto"/>
      </w:pPr>
      <w:r>
        <w:separator/>
      </w:r>
    </w:p>
  </w:footnote>
  <w:footnote w:type="continuationSeparator" w:id="0">
    <w:p w14:paraId="486A48CA" w14:textId="77777777" w:rsidR="007014A0" w:rsidRDefault="007014A0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03B861EC" w14:textId="432F3259" w:rsidR="004E23AB" w:rsidRPr="00EC7944" w:rsidRDefault="004E23AB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EF21CF">
          <w:rPr>
            <w:noProof/>
            <w:sz w:val="22"/>
          </w:rPr>
          <w:t>14</w:t>
        </w:r>
        <w:r w:rsidRPr="00EC7944">
          <w:rPr>
            <w:sz w:val="22"/>
          </w:rPr>
          <w:fldChar w:fldCharType="end"/>
        </w:r>
      </w:p>
    </w:sdtContent>
  </w:sdt>
  <w:p w14:paraId="53915CE5" w14:textId="77777777" w:rsidR="004E23AB" w:rsidRDefault="004E23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11C37B2D" w14:textId="77777777" w:rsidR="00000000" w:rsidRPr="00567DD8" w:rsidRDefault="00000000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>
          <w:rPr>
            <w:noProof/>
            <w:sz w:val="22"/>
          </w:rPr>
          <w:t>10</w:t>
        </w:r>
        <w:r w:rsidRPr="00567DD8">
          <w:rPr>
            <w:sz w:val="22"/>
          </w:rPr>
          <w:fldChar w:fldCharType="end"/>
        </w:r>
      </w:p>
    </w:sdtContent>
  </w:sdt>
  <w:p w14:paraId="13591D9B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02066"/>
    <w:rsid w:val="00003524"/>
    <w:rsid w:val="00004F5E"/>
    <w:rsid w:val="00012188"/>
    <w:rsid w:val="00016E0D"/>
    <w:rsid w:val="00016EF9"/>
    <w:rsid w:val="0003020F"/>
    <w:rsid w:val="00032D2A"/>
    <w:rsid w:val="000349B0"/>
    <w:rsid w:val="00040A03"/>
    <w:rsid w:val="000449CC"/>
    <w:rsid w:val="00046381"/>
    <w:rsid w:val="00046A73"/>
    <w:rsid w:val="00047C6C"/>
    <w:rsid w:val="000518C0"/>
    <w:rsid w:val="00067EB4"/>
    <w:rsid w:val="000755B4"/>
    <w:rsid w:val="000768D9"/>
    <w:rsid w:val="00076B3E"/>
    <w:rsid w:val="00077413"/>
    <w:rsid w:val="00080FA6"/>
    <w:rsid w:val="00085E95"/>
    <w:rsid w:val="00091240"/>
    <w:rsid w:val="00092399"/>
    <w:rsid w:val="000931DD"/>
    <w:rsid w:val="00096843"/>
    <w:rsid w:val="000A0377"/>
    <w:rsid w:val="000A286A"/>
    <w:rsid w:val="000A61D4"/>
    <w:rsid w:val="000B4380"/>
    <w:rsid w:val="000B5639"/>
    <w:rsid w:val="000C1C99"/>
    <w:rsid w:val="000C7005"/>
    <w:rsid w:val="000D0017"/>
    <w:rsid w:val="000D45D1"/>
    <w:rsid w:val="000D486E"/>
    <w:rsid w:val="000E3E8F"/>
    <w:rsid w:val="000E5AB1"/>
    <w:rsid w:val="000F14EF"/>
    <w:rsid w:val="000F4C74"/>
    <w:rsid w:val="000F634F"/>
    <w:rsid w:val="00106C61"/>
    <w:rsid w:val="00107913"/>
    <w:rsid w:val="0011075A"/>
    <w:rsid w:val="00112002"/>
    <w:rsid w:val="00113D90"/>
    <w:rsid w:val="00127FFE"/>
    <w:rsid w:val="0013550B"/>
    <w:rsid w:val="00137618"/>
    <w:rsid w:val="001418C6"/>
    <w:rsid w:val="00147AB3"/>
    <w:rsid w:val="001538C1"/>
    <w:rsid w:val="00156CBA"/>
    <w:rsid w:val="001574EF"/>
    <w:rsid w:val="001628A8"/>
    <w:rsid w:val="00170E5C"/>
    <w:rsid w:val="00177FAF"/>
    <w:rsid w:val="00180435"/>
    <w:rsid w:val="001838A5"/>
    <w:rsid w:val="00186EEB"/>
    <w:rsid w:val="00192D41"/>
    <w:rsid w:val="00194846"/>
    <w:rsid w:val="00194F6D"/>
    <w:rsid w:val="00196F8E"/>
    <w:rsid w:val="001971DA"/>
    <w:rsid w:val="00197474"/>
    <w:rsid w:val="001A0232"/>
    <w:rsid w:val="001A03DF"/>
    <w:rsid w:val="001A1BD1"/>
    <w:rsid w:val="001A2498"/>
    <w:rsid w:val="001A59F8"/>
    <w:rsid w:val="001A6B62"/>
    <w:rsid w:val="001A78B5"/>
    <w:rsid w:val="001A7DC7"/>
    <w:rsid w:val="001B04F6"/>
    <w:rsid w:val="001B254B"/>
    <w:rsid w:val="001B7230"/>
    <w:rsid w:val="001C3723"/>
    <w:rsid w:val="001C5974"/>
    <w:rsid w:val="001D1EF9"/>
    <w:rsid w:val="001E147B"/>
    <w:rsid w:val="001F1A09"/>
    <w:rsid w:val="00206A07"/>
    <w:rsid w:val="00206ADE"/>
    <w:rsid w:val="00210EC6"/>
    <w:rsid w:val="0021669E"/>
    <w:rsid w:val="0022133E"/>
    <w:rsid w:val="00222BF9"/>
    <w:rsid w:val="00227B2B"/>
    <w:rsid w:val="00233D4E"/>
    <w:rsid w:val="00236061"/>
    <w:rsid w:val="0023613B"/>
    <w:rsid w:val="00241FB5"/>
    <w:rsid w:val="002429BE"/>
    <w:rsid w:val="00246532"/>
    <w:rsid w:val="00250690"/>
    <w:rsid w:val="00252770"/>
    <w:rsid w:val="00252F97"/>
    <w:rsid w:val="00253E68"/>
    <w:rsid w:val="002549A7"/>
    <w:rsid w:val="00255F23"/>
    <w:rsid w:val="00261360"/>
    <w:rsid w:val="00262AD8"/>
    <w:rsid w:val="00262F58"/>
    <w:rsid w:val="00270697"/>
    <w:rsid w:val="00273154"/>
    <w:rsid w:val="00273E26"/>
    <w:rsid w:val="00275DEA"/>
    <w:rsid w:val="00283D3E"/>
    <w:rsid w:val="00286AC7"/>
    <w:rsid w:val="00293430"/>
    <w:rsid w:val="002A2A78"/>
    <w:rsid w:val="002A5F1A"/>
    <w:rsid w:val="002A6D37"/>
    <w:rsid w:val="002B24A9"/>
    <w:rsid w:val="002C60A7"/>
    <w:rsid w:val="002D249F"/>
    <w:rsid w:val="002E0144"/>
    <w:rsid w:val="002E1BC9"/>
    <w:rsid w:val="002E4D9B"/>
    <w:rsid w:val="002E709B"/>
    <w:rsid w:val="002F18A8"/>
    <w:rsid w:val="00302C93"/>
    <w:rsid w:val="003060AA"/>
    <w:rsid w:val="003122D9"/>
    <w:rsid w:val="00312C4D"/>
    <w:rsid w:val="00321CA3"/>
    <w:rsid w:val="00324FC1"/>
    <w:rsid w:val="003268DC"/>
    <w:rsid w:val="00331058"/>
    <w:rsid w:val="00333F39"/>
    <w:rsid w:val="00334523"/>
    <w:rsid w:val="0034179C"/>
    <w:rsid w:val="00346A5D"/>
    <w:rsid w:val="003476ED"/>
    <w:rsid w:val="003543F7"/>
    <w:rsid w:val="003653F8"/>
    <w:rsid w:val="003706F6"/>
    <w:rsid w:val="00375E9F"/>
    <w:rsid w:val="0039603F"/>
    <w:rsid w:val="003A37EF"/>
    <w:rsid w:val="003B04D2"/>
    <w:rsid w:val="003B693E"/>
    <w:rsid w:val="003C1D54"/>
    <w:rsid w:val="003D2F97"/>
    <w:rsid w:val="003D3187"/>
    <w:rsid w:val="003E5006"/>
    <w:rsid w:val="003E67C5"/>
    <w:rsid w:val="003F0AA3"/>
    <w:rsid w:val="003F268C"/>
    <w:rsid w:val="003F4128"/>
    <w:rsid w:val="0040342E"/>
    <w:rsid w:val="00410F29"/>
    <w:rsid w:val="00421A38"/>
    <w:rsid w:val="00427A86"/>
    <w:rsid w:val="00430026"/>
    <w:rsid w:val="004308BB"/>
    <w:rsid w:val="0043131C"/>
    <w:rsid w:val="00432F00"/>
    <w:rsid w:val="0043383D"/>
    <w:rsid w:val="00433F2E"/>
    <w:rsid w:val="00442126"/>
    <w:rsid w:val="004608E8"/>
    <w:rsid w:val="004635F4"/>
    <w:rsid w:val="00477DC0"/>
    <w:rsid w:val="004801B3"/>
    <w:rsid w:val="00483B60"/>
    <w:rsid w:val="00484675"/>
    <w:rsid w:val="00486C9C"/>
    <w:rsid w:val="004928D6"/>
    <w:rsid w:val="004932B5"/>
    <w:rsid w:val="004A27E2"/>
    <w:rsid w:val="004A343C"/>
    <w:rsid w:val="004A7553"/>
    <w:rsid w:val="004B6054"/>
    <w:rsid w:val="004C756F"/>
    <w:rsid w:val="004D0EC3"/>
    <w:rsid w:val="004D1F5B"/>
    <w:rsid w:val="004D21C6"/>
    <w:rsid w:val="004D3299"/>
    <w:rsid w:val="004E23AB"/>
    <w:rsid w:val="004E2736"/>
    <w:rsid w:val="004E3C54"/>
    <w:rsid w:val="004F190C"/>
    <w:rsid w:val="004F4543"/>
    <w:rsid w:val="004F523E"/>
    <w:rsid w:val="004F7A9C"/>
    <w:rsid w:val="005040EC"/>
    <w:rsid w:val="00504569"/>
    <w:rsid w:val="00511329"/>
    <w:rsid w:val="00516E6D"/>
    <w:rsid w:val="00516F4F"/>
    <w:rsid w:val="005223F4"/>
    <w:rsid w:val="00534E90"/>
    <w:rsid w:val="00541291"/>
    <w:rsid w:val="0054303E"/>
    <w:rsid w:val="00554C79"/>
    <w:rsid w:val="00557BC7"/>
    <w:rsid w:val="0056005B"/>
    <w:rsid w:val="0056054E"/>
    <w:rsid w:val="00562996"/>
    <w:rsid w:val="00562E80"/>
    <w:rsid w:val="0056726D"/>
    <w:rsid w:val="0057093B"/>
    <w:rsid w:val="00581212"/>
    <w:rsid w:val="00581E13"/>
    <w:rsid w:val="00582182"/>
    <w:rsid w:val="0058254C"/>
    <w:rsid w:val="00582FB1"/>
    <w:rsid w:val="0058693A"/>
    <w:rsid w:val="005876E6"/>
    <w:rsid w:val="0059220C"/>
    <w:rsid w:val="0059610C"/>
    <w:rsid w:val="00597D0D"/>
    <w:rsid w:val="005A4931"/>
    <w:rsid w:val="005B0B4C"/>
    <w:rsid w:val="005B251F"/>
    <w:rsid w:val="005B38EB"/>
    <w:rsid w:val="005B5E2A"/>
    <w:rsid w:val="005B763D"/>
    <w:rsid w:val="005D5DB2"/>
    <w:rsid w:val="005D7692"/>
    <w:rsid w:val="005E1F0D"/>
    <w:rsid w:val="005E2BA3"/>
    <w:rsid w:val="005E326B"/>
    <w:rsid w:val="005E44F0"/>
    <w:rsid w:val="005E56A6"/>
    <w:rsid w:val="005F1529"/>
    <w:rsid w:val="005F4D63"/>
    <w:rsid w:val="005F5C4E"/>
    <w:rsid w:val="006117A5"/>
    <w:rsid w:val="006128E7"/>
    <w:rsid w:val="006146E0"/>
    <w:rsid w:val="00615EDF"/>
    <w:rsid w:val="00627182"/>
    <w:rsid w:val="00630D68"/>
    <w:rsid w:val="006434BE"/>
    <w:rsid w:val="00645F87"/>
    <w:rsid w:val="00647CBF"/>
    <w:rsid w:val="00650BA6"/>
    <w:rsid w:val="00656730"/>
    <w:rsid w:val="00662F75"/>
    <w:rsid w:val="00675022"/>
    <w:rsid w:val="0068048D"/>
    <w:rsid w:val="006807C2"/>
    <w:rsid w:val="00680A38"/>
    <w:rsid w:val="006816F3"/>
    <w:rsid w:val="00681F11"/>
    <w:rsid w:val="00686D99"/>
    <w:rsid w:val="00686DB4"/>
    <w:rsid w:val="00695330"/>
    <w:rsid w:val="006955C2"/>
    <w:rsid w:val="00696825"/>
    <w:rsid w:val="006A704B"/>
    <w:rsid w:val="006B2658"/>
    <w:rsid w:val="006B5C7B"/>
    <w:rsid w:val="006B6123"/>
    <w:rsid w:val="006C0061"/>
    <w:rsid w:val="006C0DD2"/>
    <w:rsid w:val="006C3AC1"/>
    <w:rsid w:val="006C52A1"/>
    <w:rsid w:val="006C550F"/>
    <w:rsid w:val="006C670C"/>
    <w:rsid w:val="006C79D2"/>
    <w:rsid w:val="006D2968"/>
    <w:rsid w:val="006D6096"/>
    <w:rsid w:val="006E6FD9"/>
    <w:rsid w:val="006F0E58"/>
    <w:rsid w:val="006F2A3E"/>
    <w:rsid w:val="006F2DB8"/>
    <w:rsid w:val="006F40F5"/>
    <w:rsid w:val="006F5EFA"/>
    <w:rsid w:val="007014A0"/>
    <w:rsid w:val="007068D1"/>
    <w:rsid w:val="00711EDA"/>
    <w:rsid w:val="0071315E"/>
    <w:rsid w:val="0071507A"/>
    <w:rsid w:val="0071715B"/>
    <w:rsid w:val="0071797F"/>
    <w:rsid w:val="00724C61"/>
    <w:rsid w:val="007303CA"/>
    <w:rsid w:val="00744B0E"/>
    <w:rsid w:val="0074611C"/>
    <w:rsid w:val="00750601"/>
    <w:rsid w:val="00750D85"/>
    <w:rsid w:val="007526BF"/>
    <w:rsid w:val="00753810"/>
    <w:rsid w:val="00762090"/>
    <w:rsid w:val="007659E7"/>
    <w:rsid w:val="0076605B"/>
    <w:rsid w:val="00766B54"/>
    <w:rsid w:val="00785D2C"/>
    <w:rsid w:val="00787E0F"/>
    <w:rsid w:val="007B0B9F"/>
    <w:rsid w:val="007B50F8"/>
    <w:rsid w:val="007D0675"/>
    <w:rsid w:val="007D12D5"/>
    <w:rsid w:val="007E1DD8"/>
    <w:rsid w:val="007E3F68"/>
    <w:rsid w:val="007E5ECE"/>
    <w:rsid w:val="007F1C80"/>
    <w:rsid w:val="007F7EF8"/>
    <w:rsid w:val="00802318"/>
    <w:rsid w:val="00804740"/>
    <w:rsid w:val="008057FD"/>
    <w:rsid w:val="008106DA"/>
    <w:rsid w:val="008128B2"/>
    <w:rsid w:val="00813B21"/>
    <w:rsid w:val="00826EF9"/>
    <w:rsid w:val="00835FE4"/>
    <w:rsid w:val="0083619E"/>
    <w:rsid w:val="00837274"/>
    <w:rsid w:val="00837435"/>
    <w:rsid w:val="00845BAD"/>
    <w:rsid w:val="00846727"/>
    <w:rsid w:val="00846CBC"/>
    <w:rsid w:val="00847517"/>
    <w:rsid w:val="00853593"/>
    <w:rsid w:val="008547B5"/>
    <w:rsid w:val="00855ED0"/>
    <w:rsid w:val="00861BDD"/>
    <w:rsid w:val="008663C9"/>
    <w:rsid w:val="008753B8"/>
    <w:rsid w:val="00884E24"/>
    <w:rsid w:val="0088746F"/>
    <w:rsid w:val="00895D10"/>
    <w:rsid w:val="00896193"/>
    <w:rsid w:val="00896FDC"/>
    <w:rsid w:val="008A04A4"/>
    <w:rsid w:val="008B1EAB"/>
    <w:rsid w:val="008B2A75"/>
    <w:rsid w:val="008C1AAE"/>
    <w:rsid w:val="008C6C37"/>
    <w:rsid w:val="008D0E01"/>
    <w:rsid w:val="008D5866"/>
    <w:rsid w:val="008E3D55"/>
    <w:rsid w:val="008E44F5"/>
    <w:rsid w:val="008E6E88"/>
    <w:rsid w:val="008F1DD4"/>
    <w:rsid w:val="008F4BC8"/>
    <w:rsid w:val="008F5783"/>
    <w:rsid w:val="008F7AF0"/>
    <w:rsid w:val="00904658"/>
    <w:rsid w:val="009101A4"/>
    <w:rsid w:val="00910380"/>
    <w:rsid w:val="00912155"/>
    <w:rsid w:val="00922B40"/>
    <w:rsid w:val="0092362B"/>
    <w:rsid w:val="00926051"/>
    <w:rsid w:val="00934724"/>
    <w:rsid w:val="00934FAF"/>
    <w:rsid w:val="009361C7"/>
    <w:rsid w:val="00940A47"/>
    <w:rsid w:val="00943BB4"/>
    <w:rsid w:val="009457A5"/>
    <w:rsid w:val="009472D7"/>
    <w:rsid w:val="009474FD"/>
    <w:rsid w:val="0095444E"/>
    <w:rsid w:val="00957BAE"/>
    <w:rsid w:val="00957C1F"/>
    <w:rsid w:val="00962100"/>
    <w:rsid w:val="0096699A"/>
    <w:rsid w:val="009669A3"/>
    <w:rsid w:val="009737F4"/>
    <w:rsid w:val="009750EA"/>
    <w:rsid w:val="00986608"/>
    <w:rsid w:val="00990882"/>
    <w:rsid w:val="009951FA"/>
    <w:rsid w:val="009A3206"/>
    <w:rsid w:val="009A59A1"/>
    <w:rsid w:val="009B17CA"/>
    <w:rsid w:val="009B2D53"/>
    <w:rsid w:val="009B6750"/>
    <w:rsid w:val="009C1035"/>
    <w:rsid w:val="009C17D1"/>
    <w:rsid w:val="009C44BB"/>
    <w:rsid w:val="009C4F09"/>
    <w:rsid w:val="009C538E"/>
    <w:rsid w:val="009D0C6C"/>
    <w:rsid w:val="009D3196"/>
    <w:rsid w:val="009D3E7F"/>
    <w:rsid w:val="009D56CB"/>
    <w:rsid w:val="009D6B8D"/>
    <w:rsid w:val="009E358D"/>
    <w:rsid w:val="009E74EB"/>
    <w:rsid w:val="009F29E9"/>
    <w:rsid w:val="00A0073F"/>
    <w:rsid w:val="00A024FB"/>
    <w:rsid w:val="00A02643"/>
    <w:rsid w:val="00A1112F"/>
    <w:rsid w:val="00A21BC9"/>
    <w:rsid w:val="00A22575"/>
    <w:rsid w:val="00A2362D"/>
    <w:rsid w:val="00A242AE"/>
    <w:rsid w:val="00A31CF5"/>
    <w:rsid w:val="00A32FBC"/>
    <w:rsid w:val="00A341F3"/>
    <w:rsid w:val="00A473ED"/>
    <w:rsid w:val="00A6393A"/>
    <w:rsid w:val="00A807C8"/>
    <w:rsid w:val="00A86805"/>
    <w:rsid w:val="00A8694E"/>
    <w:rsid w:val="00A9022D"/>
    <w:rsid w:val="00A933C2"/>
    <w:rsid w:val="00A95016"/>
    <w:rsid w:val="00A96F31"/>
    <w:rsid w:val="00AA02E6"/>
    <w:rsid w:val="00AA25DC"/>
    <w:rsid w:val="00AA4B3F"/>
    <w:rsid w:val="00AB2153"/>
    <w:rsid w:val="00AB5E96"/>
    <w:rsid w:val="00AC3980"/>
    <w:rsid w:val="00AD4F0B"/>
    <w:rsid w:val="00AD532E"/>
    <w:rsid w:val="00AE4025"/>
    <w:rsid w:val="00AE42E6"/>
    <w:rsid w:val="00AE4F7B"/>
    <w:rsid w:val="00AE5548"/>
    <w:rsid w:val="00AE68A0"/>
    <w:rsid w:val="00AE7A06"/>
    <w:rsid w:val="00AF4014"/>
    <w:rsid w:val="00AF75B9"/>
    <w:rsid w:val="00B01ADA"/>
    <w:rsid w:val="00B11662"/>
    <w:rsid w:val="00B1426A"/>
    <w:rsid w:val="00B16F38"/>
    <w:rsid w:val="00B214BA"/>
    <w:rsid w:val="00B250B8"/>
    <w:rsid w:val="00B26E6A"/>
    <w:rsid w:val="00B30E78"/>
    <w:rsid w:val="00B33B90"/>
    <w:rsid w:val="00B3758D"/>
    <w:rsid w:val="00B4171D"/>
    <w:rsid w:val="00B50359"/>
    <w:rsid w:val="00B50DD3"/>
    <w:rsid w:val="00B51710"/>
    <w:rsid w:val="00B54BE5"/>
    <w:rsid w:val="00B56F49"/>
    <w:rsid w:val="00B57031"/>
    <w:rsid w:val="00B61809"/>
    <w:rsid w:val="00B61BDF"/>
    <w:rsid w:val="00B61E2C"/>
    <w:rsid w:val="00B621CE"/>
    <w:rsid w:val="00B718C5"/>
    <w:rsid w:val="00B75441"/>
    <w:rsid w:val="00B816DC"/>
    <w:rsid w:val="00B840F1"/>
    <w:rsid w:val="00B87EDF"/>
    <w:rsid w:val="00B947E2"/>
    <w:rsid w:val="00B96F77"/>
    <w:rsid w:val="00BB0652"/>
    <w:rsid w:val="00BB6333"/>
    <w:rsid w:val="00BD2C1B"/>
    <w:rsid w:val="00BE038E"/>
    <w:rsid w:val="00BE0E09"/>
    <w:rsid w:val="00BE13D4"/>
    <w:rsid w:val="00BE4456"/>
    <w:rsid w:val="00BF0E83"/>
    <w:rsid w:val="00C012B6"/>
    <w:rsid w:val="00C029D4"/>
    <w:rsid w:val="00C039C7"/>
    <w:rsid w:val="00C0433B"/>
    <w:rsid w:val="00C06B12"/>
    <w:rsid w:val="00C1008D"/>
    <w:rsid w:val="00C216BB"/>
    <w:rsid w:val="00C301B7"/>
    <w:rsid w:val="00C314C8"/>
    <w:rsid w:val="00C329A3"/>
    <w:rsid w:val="00C34D5D"/>
    <w:rsid w:val="00C3646D"/>
    <w:rsid w:val="00C36AA1"/>
    <w:rsid w:val="00C42385"/>
    <w:rsid w:val="00C46746"/>
    <w:rsid w:val="00C53D5C"/>
    <w:rsid w:val="00C56BA5"/>
    <w:rsid w:val="00C5714F"/>
    <w:rsid w:val="00C606DC"/>
    <w:rsid w:val="00C62142"/>
    <w:rsid w:val="00C621E3"/>
    <w:rsid w:val="00C717FC"/>
    <w:rsid w:val="00C7215B"/>
    <w:rsid w:val="00C73E82"/>
    <w:rsid w:val="00C74EF3"/>
    <w:rsid w:val="00C77217"/>
    <w:rsid w:val="00C7789E"/>
    <w:rsid w:val="00C84D35"/>
    <w:rsid w:val="00C874FE"/>
    <w:rsid w:val="00C92BBF"/>
    <w:rsid w:val="00C94AE7"/>
    <w:rsid w:val="00CA2618"/>
    <w:rsid w:val="00CA4E77"/>
    <w:rsid w:val="00CB0FE8"/>
    <w:rsid w:val="00CB13A9"/>
    <w:rsid w:val="00CB3FB7"/>
    <w:rsid w:val="00CC2615"/>
    <w:rsid w:val="00CD4562"/>
    <w:rsid w:val="00CD5127"/>
    <w:rsid w:val="00CE004D"/>
    <w:rsid w:val="00CE29B6"/>
    <w:rsid w:val="00CE2F5B"/>
    <w:rsid w:val="00CF28F8"/>
    <w:rsid w:val="00CF4DA8"/>
    <w:rsid w:val="00D01377"/>
    <w:rsid w:val="00D058ED"/>
    <w:rsid w:val="00D05B58"/>
    <w:rsid w:val="00D07B15"/>
    <w:rsid w:val="00D103F4"/>
    <w:rsid w:val="00D106DD"/>
    <w:rsid w:val="00D134CB"/>
    <w:rsid w:val="00D22248"/>
    <w:rsid w:val="00D232DB"/>
    <w:rsid w:val="00D25D33"/>
    <w:rsid w:val="00D26A63"/>
    <w:rsid w:val="00D30511"/>
    <w:rsid w:val="00D32D72"/>
    <w:rsid w:val="00D32DEE"/>
    <w:rsid w:val="00D3346B"/>
    <w:rsid w:val="00D41007"/>
    <w:rsid w:val="00D41CC8"/>
    <w:rsid w:val="00D41CFB"/>
    <w:rsid w:val="00D433D8"/>
    <w:rsid w:val="00D44B8F"/>
    <w:rsid w:val="00D45EAF"/>
    <w:rsid w:val="00D46565"/>
    <w:rsid w:val="00D523EF"/>
    <w:rsid w:val="00D547A5"/>
    <w:rsid w:val="00D614E3"/>
    <w:rsid w:val="00D6155F"/>
    <w:rsid w:val="00D7200F"/>
    <w:rsid w:val="00D7227E"/>
    <w:rsid w:val="00D802F9"/>
    <w:rsid w:val="00D8279B"/>
    <w:rsid w:val="00D84801"/>
    <w:rsid w:val="00D848FA"/>
    <w:rsid w:val="00D92B7E"/>
    <w:rsid w:val="00D96F81"/>
    <w:rsid w:val="00DA007F"/>
    <w:rsid w:val="00DA103C"/>
    <w:rsid w:val="00DA2B2C"/>
    <w:rsid w:val="00DA420A"/>
    <w:rsid w:val="00DA73CC"/>
    <w:rsid w:val="00DB6458"/>
    <w:rsid w:val="00DC0087"/>
    <w:rsid w:val="00DC00B5"/>
    <w:rsid w:val="00DC1880"/>
    <w:rsid w:val="00DC4F5D"/>
    <w:rsid w:val="00DD45C7"/>
    <w:rsid w:val="00DD53F9"/>
    <w:rsid w:val="00DF0873"/>
    <w:rsid w:val="00DF160A"/>
    <w:rsid w:val="00DF1DC1"/>
    <w:rsid w:val="00DF2B07"/>
    <w:rsid w:val="00DF645D"/>
    <w:rsid w:val="00DF77EB"/>
    <w:rsid w:val="00E03D94"/>
    <w:rsid w:val="00E05D34"/>
    <w:rsid w:val="00E062C6"/>
    <w:rsid w:val="00E06774"/>
    <w:rsid w:val="00E10C37"/>
    <w:rsid w:val="00E11D25"/>
    <w:rsid w:val="00E203EA"/>
    <w:rsid w:val="00E221F5"/>
    <w:rsid w:val="00E2523D"/>
    <w:rsid w:val="00E26052"/>
    <w:rsid w:val="00E30E2F"/>
    <w:rsid w:val="00E47A5C"/>
    <w:rsid w:val="00E60906"/>
    <w:rsid w:val="00E609E0"/>
    <w:rsid w:val="00E63AA2"/>
    <w:rsid w:val="00E65787"/>
    <w:rsid w:val="00E74743"/>
    <w:rsid w:val="00E75565"/>
    <w:rsid w:val="00E76331"/>
    <w:rsid w:val="00E77749"/>
    <w:rsid w:val="00E77916"/>
    <w:rsid w:val="00E80D21"/>
    <w:rsid w:val="00E82FEB"/>
    <w:rsid w:val="00E839EB"/>
    <w:rsid w:val="00E947B9"/>
    <w:rsid w:val="00E94814"/>
    <w:rsid w:val="00E96501"/>
    <w:rsid w:val="00E96E1E"/>
    <w:rsid w:val="00E97031"/>
    <w:rsid w:val="00E97C42"/>
    <w:rsid w:val="00EA3A7B"/>
    <w:rsid w:val="00EA3AE5"/>
    <w:rsid w:val="00EA4E9D"/>
    <w:rsid w:val="00EC7944"/>
    <w:rsid w:val="00ED0BC0"/>
    <w:rsid w:val="00ED3736"/>
    <w:rsid w:val="00ED6DFA"/>
    <w:rsid w:val="00ED7C3E"/>
    <w:rsid w:val="00EE0F39"/>
    <w:rsid w:val="00EE3A3E"/>
    <w:rsid w:val="00EE4281"/>
    <w:rsid w:val="00EE4652"/>
    <w:rsid w:val="00EF07C3"/>
    <w:rsid w:val="00EF21CF"/>
    <w:rsid w:val="00EF5F3C"/>
    <w:rsid w:val="00F01714"/>
    <w:rsid w:val="00F02994"/>
    <w:rsid w:val="00F02ED4"/>
    <w:rsid w:val="00F033FE"/>
    <w:rsid w:val="00F12019"/>
    <w:rsid w:val="00F16C8F"/>
    <w:rsid w:val="00F20826"/>
    <w:rsid w:val="00F34985"/>
    <w:rsid w:val="00F3693D"/>
    <w:rsid w:val="00F415CB"/>
    <w:rsid w:val="00F4468B"/>
    <w:rsid w:val="00F44C62"/>
    <w:rsid w:val="00F44DDC"/>
    <w:rsid w:val="00F45899"/>
    <w:rsid w:val="00F50710"/>
    <w:rsid w:val="00F5083D"/>
    <w:rsid w:val="00F51D06"/>
    <w:rsid w:val="00F608D6"/>
    <w:rsid w:val="00F74A9A"/>
    <w:rsid w:val="00F80746"/>
    <w:rsid w:val="00F8160E"/>
    <w:rsid w:val="00F81818"/>
    <w:rsid w:val="00F82D01"/>
    <w:rsid w:val="00F8362A"/>
    <w:rsid w:val="00F840B3"/>
    <w:rsid w:val="00F85175"/>
    <w:rsid w:val="00F867BB"/>
    <w:rsid w:val="00F874B2"/>
    <w:rsid w:val="00F93CE8"/>
    <w:rsid w:val="00F95726"/>
    <w:rsid w:val="00F97B29"/>
    <w:rsid w:val="00FA0205"/>
    <w:rsid w:val="00FA061D"/>
    <w:rsid w:val="00FA1541"/>
    <w:rsid w:val="00FA169C"/>
    <w:rsid w:val="00FA24DB"/>
    <w:rsid w:val="00FA4F5A"/>
    <w:rsid w:val="00FA55F4"/>
    <w:rsid w:val="00FA5F04"/>
    <w:rsid w:val="00FA66D3"/>
    <w:rsid w:val="00FA7501"/>
    <w:rsid w:val="00FB03EE"/>
    <w:rsid w:val="00FB07D3"/>
    <w:rsid w:val="00FB5AF9"/>
    <w:rsid w:val="00FC5DCF"/>
    <w:rsid w:val="00FC5E01"/>
    <w:rsid w:val="00FC71CE"/>
    <w:rsid w:val="00FD34E8"/>
    <w:rsid w:val="00FD65D6"/>
    <w:rsid w:val="00FD7398"/>
    <w:rsid w:val="00FF758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C71B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6A6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1CA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a"/>
    <w:uiPriority w:val="39"/>
    <w:rsid w:val="00EF21C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F21CF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table" w:styleId="aa">
    <w:name w:val="Table Grid"/>
    <w:basedOn w:val="a1"/>
    <w:uiPriority w:val="39"/>
    <w:rsid w:val="00EF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28.04.2026 РІ 12:22:22 РџР°РІР»РѕРІРёС‡ РЎРІРµС‚Р»Р°РЅР° РџРµС‚СЂРѕРІРЅР°РЎРѕС…СЂР°РЅРµРЅ: 	28.04.2026 РІ 12:23:15 _x000d__x000d_РћС‚РєСЂС‹С‚: 		29.04.2026 РІ 11:17:38 РџР°РІР»РѕРІРёС‡ РЎРІРµС‚Р»Р°РЅР° РџРµС‚СЂРѕРІРЅР°_x000d__x000d_РћС‚РєСЂС‹С‚: 		04.05.2026 РІ 13:02:19 РџР°РІР»РѕРІРёС‡ РЎРІРµС‚Р»Р°РЅР° РџРµС‚СЂРѕРІРЅР°_x000d_РЎРѕС…СЂР°РЅРµРЅ: 	04.05.2026 РІ 15:01:53 _x000d_РћС‚РїРµС‡Р°С‚Р°РЅ: 	04.05.2026 РІ 15:02:42 _x000d_РЎРѕС…СЂР°РЅРµРЅ: 	04.05.2026 РІ 15:04:22 _x000d_РЎРѕС…СЂР°РЅРµРЅ: 	04.05.2026 РІ 15:49:54 _x000d_РЎРѕС…СЂР°РЅРµРЅ: 	04.05.2026 РІ 15:49:55 _x000d__x000d_РћС‚РєСЂС‹С‚: 		06.05.2026 РІ 09:42:37 РџР°РІР»РѕРІРёС‡ РЎРІРµС‚Р»Р°РЅР° РџРµС‚СЂРѕРІРЅР°_x000d_РЎРѕС…СЂР°РЅРµРЅ: 	06.05.2026 РІ 09:49:57 _x000d_РЎРѕС…СЂР°РЅРµРЅ: 	06.05.2026 РІ 09:55:33 _x000d_РЎРѕС…СЂР°РЅРµРЅ: 	06.05.2026 РІ 09:55:54 _x000d_РЎРѕС…СЂР°РЅРµРЅ: 	06.05.2026 РІ 09:56:02 _x000d__x000d_РћС‚РєСЂС‹С‚: 		06.05.2026 РІ 09:56:09 РџР°РІР»РѕРІРёС‡ РЎРІРµС‚Р»Р°РЅР° РџРµС‚СЂРѕРІРЅР°_x000d_РЎРѕС…СЂР°РЅРµРЅ: 	06.05.2026 РІ 09:58:43 _x000d__x000d_РћС‚РєСЂС‹С‚: 		06.05.2026 РІ 14:49:58 РџР°РІР»РѕРІРёС‡ РЎРІРµС‚Р»Р°РЅР° РџРµС‚СЂРѕРІРЅР°_x000d_РЎРѕС…СЂР°РЅРµРЅ: 	06.05.2026 РІ 14:50:13 _x000d_РЎРѕС…СЂР°РЅРµРЅ: 	06.05.2026 РІ 14:50:14 _x000d_РЎРѕС…СЂР°РЅРµРЅ: 	06.05.2026 РІ 14:54:00 _x000d_РЎРѕС…СЂР°РЅРµРЅ: 	06.05.2026 РІ 14:54:06 _x000d_РЎРѕС…СЂР°РЅРµРЅ: 	06.05.2026 РІ 15:35:28 _x000d_РЎРѕС…СЂР°РЅРµРЅ: 	06.05.2026 РІ 15:41:15 _x000d_РЎРѕС…СЂР°РЅРµРЅ: 	06.05.2026 РІ 15:41:17 _x000d_РЎРѕС…СЂР°РЅРµРЅ: 	06.05.2026 РІ 15:41:17 _x000d_РЎРѕС…СЂР°РЅРµРЅ: 	06.05.2026 РІ 15:41:27 _x000d_РЎРѕС…СЂР°РЅРµРЅ: 	06.05.2026 РІ 15:41:28 _x000d_РЎРѕС…СЂР°РЅРµРЅ: 	06.05.2026 РІ 15:41:28 _x000d_РЎРѕС…СЂР°РЅРµРЅ: 	06.05.2026 РІ 15:41:29 _x000d_РЎРѕС…СЂР°РЅРµРЅ: 	06.05.2026 РІ 15:41:29 _x000d_РЎРѕС…СЂР°РЅРµРЅ: 	06.05.2026 РІ 15:41:30 _x000d_РЎРѕС…СЂР°РЅРµРЅ: 	06.05.2026 РІ 15:41:31 _x000d_РЎРѕС…СЂР°РЅРµРЅ: 	06.05.2026 РІ 15:41:32 _x000d_РЎРѕС…СЂР°РЅРµРЅ: 	06.05.2026 РІ 15:41:42 _x000d_РЎРѕС…СЂР°РЅРµРЅ: 	06.05.2026 РІ 15:41:42 _x000d_РЎРѕС…СЂР°РЅРµРЅ: 	06.05.2026 РІ 15:41:43 _x000d_РЎРѕС…СЂР°РЅРµРЅ: 	06.05.2026 РІ 15:41:44 _x000d_РЎРѕС…СЂР°РЅРµРЅ: 	06.05.2026 РІ 15:41:46 _x000d_РЎРѕС…СЂР°РЅРµРЅ: 	06.05.2026 РІ 15:41:48 _x000d_РЎРѕС…СЂР°РЅРµРЅ: 	06.05.2026 РІ 15:41:49 _x000d_РЎРѕС…СЂР°РЅРµРЅ: 	06.05.2026 РІ 15:41:49 _x000d_РЎРѕС…СЂР°РЅРµРЅ: 	06.05.2026 РІ</dc:description>
  <cp:lastModifiedBy>Реусова Ольга Сергеевна</cp:lastModifiedBy>
  <cp:revision>16</cp:revision>
  <cp:lastPrinted>2026-06-15T06:54:00Z</cp:lastPrinted>
  <dcterms:created xsi:type="dcterms:W3CDTF">2026-05-18T07:31:00Z</dcterms:created>
  <dcterms:modified xsi:type="dcterms:W3CDTF">2026-06-15T06:56:00Z</dcterms:modified>
</cp:coreProperties>
</file>