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0" w:rsidRPr="00D55B40" w:rsidRDefault="00D55B40" w:rsidP="00D55B40">
      <w:pPr>
        <w:spacing w:after="0"/>
        <w:ind w:firstLine="709"/>
        <w:jc w:val="both"/>
        <w:rPr>
          <w:b/>
          <w:bCs/>
        </w:rPr>
      </w:pPr>
      <w:r w:rsidRPr="00D55B40">
        <w:rPr>
          <w:b/>
          <w:bCs/>
        </w:rPr>
        <w:t>МЫ ВМЕСТЕ НАВСЕГДА:</w:t>
      </w:r>
      <w:r w:rsidRPr="00D55B40">
        <w:br/>
      </w:r>
      <w:r w:rsidRPr="00D55B40">
        <w:rPr>
          <w:b/>
          <w:bCs/>
        </w:rPr>
        <w:t>К 85-ЛЕТИЮ ВОССОЕДИНЕНИЯ ЗАПАДНОЙ БЕЛАРУСИ И БССР</w:t>
      </w:r>
    </w:p>
    <w:p w:rsidR="00D55B40" w:rsidRPr="00D55B40" w:rsidRDefault="00D55B40" w:rsidP="00D55B40">
      <w:pPr>
        <w:spacing w:after="0"/>
        <w:ind w:firstLine="709"/>
        <w:jc w:val="both"/>
      </w:pP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 w:rsidRPr="00D55B40">
        <w:rPr>
          <w:lang w:val="en-US"/>
        </w:rPr>
        <w:t> </w:t>
      </w:r>
      <w:r w:rsidRPr="00D55B40">
        <w:t>– один из немногих, можно даже сказать, уникальных примеров.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85 лет назад произошло воссоединение</w:t>
      </w:r>
      <w:r w:rsidRPr="00D55B40">
        <w:t xml:space="preserve"> </w:t>
      </w:r>
      <w:r w:rsidRPr="00D55B40">
        <w:rPr>
          <w:b/>
          <w:bCs/>
        </w:rPr>
        <w:t>нашей страны,</w:t>
      </w:r>
      <w:r w:rsidRPr="00D55B40">
        <w:t xml:space="preserve"> </w:t>
      </w:r>
      <w:r w:rsidRPr="00D55B40">
        <w:rPr>
          <w:b/>
          <w:bCs/>
        </w:rPr>
        <w:t>белорусского народа.</w:t>
      </w:r>
      <w:r w:rsidRPr="00D55B40">
        <w:t xml:space="preserve"> </w:t>
      </w:r>
      <w:r w:rsidRPr="00D55B40">
        <w:rPr>
          <w:b/>
          <w:bCs/>
        </w:rPr>
        <w:t>С тех пор</w:t>
      </w:r>
      <w:r w:rsidRPr="00D55B40">
        <w:t xml:space="preserve"> </w:t>
      </w:r>
      <w:r w:rsidRPr="00D55B40">
        <w:rPr>
          <w:b/>
          <w:bCs/>
        </w:rPr>
        <w:t>мы едины территориально и духовно.</w:t>
      </w:r>
      <w:r w:rsidRPr="00D55B40">
        <w:t xml:space="preserve"> И никто не вправе сказать, что кто-то, кроме нас самих, решает судьбу нашей свободной Родины.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Давайте вспомним, что этому событию предшествовало.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Шансов</w:t>
      </w:r>
      <w:r w:rsidRPr="00D55B40">
        <w:t xml:space="preserve"> </w:t>
      </w:r>
      <w:r w:rsidRPr="00D55B40">
        <w:rPr>
          <w:b/>
          <w:bCs/>
        </w:rPr>
        <w:t>на успех у «деятелей» БНР не было</w:t>
      </w:r>
      <w:r w:rsidRPr="00D55B40">
        <w:t xml:space="preserve"> </w:t>
      </w:r>
      <w:r w:rsidRPr="00D55B40">
        <w:rPr>
          <w:b/>
          <w:bCs/>
        </w:rPr>
        <w:t>ни одного.</w:t>
      </w:r>
      <w:r w:rsidRPr="00D55B40">
        <w:t xml:space="preserve"> Просто потому, что </w:t>
      </w:r>
      <w:r w:rsidRPr="00D55B40">
        <w:rPr>
          <w:b/>
          <w:bCs/>
        </w:rPr>
        <w:t>независимости на штыках оккупантов не бывает!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Кстати, аналогичные «потуги» в разных регионах планеты мы наблюдаем и сегодня.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Реальную возможность становления государственности белорусам предоставила именно советская власть.</w:t>
      </w:r>
      <w:r w:rsidRPr="00D55B40">
        <w:t xml:space="preserve"> После создания 1 января 1919</w:t>
      </w:r>
      <w:r w:rsidRPr="00D55B40">
        <w:rPr>
          <w:lang w:val="en-US"/>
        </w:rPr>
        <w:t> </w:t>
      </w:r>
      <w:r w:rsidRPr="00D55B40">
        <w:t>г.</w:t>
      </w:r>
      <w:r w:rsidRPr="00D55B40">
        <w:rPr>
          <w:lang w:val="en-US"/>
        </w:rPr>
        <w:t> </w:t>
      </w:r>
      <w:r w:rsidRPr="00D55B40">
        <w:t>Социалистической Советской Республики Беларуси (ССРБ) народ сам вершил свою судьбу на родной земле.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Так </w:t>
      </w:r>
      <w:r w:rsidRPr="00D55B40">
        <w:rPr>
          <w:b/>
          <w:bCs/>
        </w:rPr>
        <w:t>советская власть отказалась от любых претензий на территорию Польши и признала её независимость.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Однако польские правители находились в иллюзиях Польши «от можа до можа».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И в 1919 году Польша военной силой забрала под себя часть белорусской территории, никогда ранее полякам не принадлежавшей.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 w:rsidRPr="00D55B40">
        <w:rPr>
          <w:lang w:val="en-US"/>
        </w:rPr>
        <w:t> </w:t>
      </w:r>
      <w:r w:rsidRPr="00D55B40">
        <w:t>г. полякам удалось создать армию численностью около 740 тыс.</w:t>
      </w:r>
      <w:r w:rsidRPr="00D55B40">
        <w:rPr>
          <w:lang w:val="en-US"/>
        </w:rPr>
        <w:t> </w:t>
      </w:r>
      <w:r w:rsidRPr="00D55B40">
        <w:t>чел. Ее боевой подготовкой занимались иностранные военные инструкторы (только из Франции их прибыло около 3 тыс.</w:t>
      </w:r>
      <w:r w:rsidRPr="00D55B40">
        <w:rPr>
          <w:lang w:val="en-US"/>
        </w:rPr>
        <w:t> </w:t>
      </w:r>
      <w:r w:rsidRPr="00D55B40">
        <w:t>чел.).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</w:t>
      </w:r>
      <w:r w:rsidRPr="00D55B40">
        <w:lastRenderedPageBreak/>
        <w:t>объективных причин Москва была готова пойти на любые уступки ради прекращения войны.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После заключения</w:t>
      </w:r>
      <w:r w:rsidRPr="00D55B40">
        <w:t xml:space="preserve"> </w:t>
      </w:r>
      <w:r w:rsidRPr="00D55B40">
        <w:rPr>
          <w:b/>
          <w:bCs/>
        </w:rPr>
        <w:t>в 1921 году</w:t>
      </w:r>
      <w:r w:rsidRPr="00D55B40">
        <w:t xml:space="preserve"> </w:t>
      </w:r>
      <w:r w:rsidRPr="00D55B40">
        <w:rPr>
          <w:b/>
          <w:bCs/>
        </w:rPr>
        <w:t>Рижского мирного догово́ра белорусский народ познал трагедию национального разъединения.</w:t>
      </w:r>
      <w:r w:rsidRPr="00D55B40"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В состав Польши оказались включены свыше 110 тыс.</w:t>
      </w:r>
      <w:r w:rsidRPr="00D55B40">
        <w:rPr>
          <w:lang w:val="en-US"/>
        </w:rPr>
        <w:t> </w:t>
      </w:r>
      <w:r w:rsidRPr="00D55B40">
        <w:t>кв.</w:t>
      </w:r>
      <w:r w:rsidRPr="00D55B40">
        <w:rPr>
          <w:lang w:val="en-US"/>
        </w:rPr>
        <w:t> </w:t>
      </w:r>
      <w:r w:rsidRPr="00D55B40">
        <w:t>км западных белорусских земель, на которых проживало около 4,5 млн наших соотечественников.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Получив половину Беларуси и четверть Украины, Польша стала государством, в котором поляки составляли только 64</w:t>
      </w:r>
      <w:r w:rsidRPr="00D55B40">
        <w:rPr>
          <w:lang w:val="en-US"/>
        </w:rPr>
        <w:t> </w:t>
      </w:r>
      <w:r w:rsidRPr="00D55B40">
        <w:t>% населения. Тем не менее, внутренняя политика польских властей в межвоенный период осуществлялась под лозунгом «Польша</w:t>
      </w:r>
      <w:r w:rsidRPr="00D55B40">
        <w:rPr>
          <w:lang w:val="en-US"/>
        </w:rPr>
        <w:t> </w:t>
      </w:r>
      <w:r w:rsidRPr="00D55B40">
        <w:t>– государство одного народа».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По своей сути </w:t>
      </w:r>
      <w:r w:rsidRPr="00D55B40">
        <w:rPr>
          <w:b/>
          <w:bCs/>
        </w:rPr>
        <w:t>Рижский договор</w:t>
      </w:r>
      <w:r w:rsidRPr="00D55B40">
        <w:t xml:space="preserve"> </w:t>
      </w:r>
      <w:r w:rsidRPr="00D55B40">
        <w:rPr>
          <w:b/>
          <w:bCs/>
        </w:rPr>
        <w:t>со стороны Польши</w:t>
      </w:r>
      <w:r w:rsidRPr="00D55B40">
        <w:t xml:space="preserve"> </w:t>
      </w:r>
      <w:r w:rsidRPr="00D55B40">
        <w:rPr>
          <w:b/>
          <w:bCs/>
        </w:rPr>
        <w:t>был</w:t>
      </w:r>
      <w:r w:rsidRPr="00D55B40">
        <w:t xml:space="preserve">, во-первых, </w:t>
      </w:r>
      <w:r w:rsidRPr="00D55B40">
        <w:rPr>
          <w:b/>
          <w:bCs/>
        </w:rPr>
        <w:t>антибелорусским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А во-вторых, если говорить про весь период польского господства в Западной Беларуси, то это</w:t>
      </w:r>
      <w:r w:rsidRPr="00D55B40">
        <w:rPr>
          <w:lang w:val="en-US"/>
        </w:rPr>
        <w:t> </w:t>
      </w:r>
      <w:r w:rsidRPr="00D55B40">
        <w:t xml:space="preserve">– </w:t>
      </w:r>
      <w:r w:rsidRPr="00D55B40">
        <w:rPr>
          <w:b/>
          <w:bCs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D55B40">
        <w:rPr>
          <w:b/>
          <w:bCs/>
        </w:rPr>
        <w:t>Юзеф Пилсудский и его политическое окружение</w:t>
      </w:r>
      <w:r w:rsidRPr="00D55B40">
        <w:t xml:space="preserve"> </w:t>
      </w:r>
      <w:r w:rsidRPr="00D55B40">
        <w:rPr>
          <w:b/>
          <w:bCs/>
        </w:rPr>
        <w:t>думали совершенно по-другому.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 w:rsidRPr="00D55B40">
        <w:rPr>
          <w:lang w:val="en-US"/>
        </w:rPr>
        <w:t> </w:t>
      </w:r>
      <w:r w:rsidRPr="00D55B40">
        <w:t>– белорусов.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Западная Беларусь в составе Польши не имела даже самой</w:t>
      </w:r>
      <w:r w:rsidRPr="00D55B40">
        <w:t xml:space="preserve"> </w:t>
      </w:r>
      <w:r w:rsidRPr="00D55B40">
        <w:rPr>
          <w:b/>
          <w:bCs/>
        </w:rPr>
        <w:t>«куцей»</w:t>
      </w:r>
      <w:r w:rsidRPr="00D55B40">
        <w:t xml:space="preserve"> </w:t>
      </w:r>
      <w:r w:rsidRPr="00D55B40">
        <w:rPr>
          <w:b/>
          <w:bCs/>
        </w:rPr>
        <w:t>территориально-административной автономии.</w:t>
      </w:r>
      <w:r w:rsidRPr="00D55B40">
        <w:t xml:space="preserve"> </w:t>
      </w:r>
      <w:r w:rsidRPr="00D55B40">
        <w:rPr>
          <w:b/>
          <w:bCs/>
        </w:rPr>
        <w:t>В то время как ССРБ изначально обладала как суверенитетом, так и</w:t>
      </w:r>
      <w:r w:rsidRPr="00D55B40">
        <w:t xml:space="preserve"> </w:t>
      </w:r>
      <w:r w:rsidRPr="00D55B40">
        <w:rPr>
          <w:b/>
          <w:bCs/>
        </w:rPr>
        <w:t>основными</w:t>
      </w:r>
      <w:r w:rsidRPr="00D55B40">
        <w:t xml:space="preserve"> </w:t>
      </w:r>
      <w:r w:rsidRPr="00D55B40">
        <w:rPr>
          <w:b/>
          <w:bCs/>
        </w:rPr>
        <w:t>признаками</w:t>
      </w:r>
      <w:r w:rsidRPr="00D55B40">
        <w:t xml:space="preserve"> </w:t>
      </w:r>
      <w:r w:rsidRPr="00D55B40">
        <w:rPr>
          <w:b/>
          <w:bCs/>
        </w:rPr>
        <w:t>государства</w:t>
      </w:r>
      <w:r w:rsidRPr="00D55B40">
        <w:rPr>
          <w:lang w:val="en-US"/>
        </w:rPr>
        <w:t> </w:t>
      </w:r>
      <w:r w:rsidRPr="00D55B40"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Та</w:t>
      </w:r>
      <w:r w:rsidRPr="00D55B40">
        <w:t xml:space="preserve"> </w:t>
      </w:r>
      <w:r w:rsidRPr="00D55B40">
        <w:rPr>
          <w:b/>
          <w:bCs/>
        </w:rPr>
        <w:t>же</w:t>
      </w:r>
      <w:r w:rsidRPr="00D55B40">
        <w:t xml:space="preserve"> </w:t>
      </w:r>
      <w:r w:rsidRPr="00D55B40">
        <w:rPr>
          <w:b/>
          <w:bCs/>
        </w:rPr>
        <w:t>часть нашего народа, которая оказалась под Польшей, должна была исчезнуть.</w:t>
      </w:r>
      <w:r w:rsidRPr="00D55B40">
        <w:t xml:space="preserve"> Ополячиться. Насильно изменить веру. Поменять всё вплоть до языка, имен и самого образа жизни.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На оккупированных белорусских территориях</w:t>
      </w:r>
      <w:r w:rsidRPr="00D55B40">
        <w:t xml:space="preserve">, которые </w:t>
      </w:r>
      <w:r w:rsidRPr="00D55B40">
        <w:rPr>
          <w:b/>
          <w:bCs/>
        </w:rPr>
        <w:t>поляки</w:t>
      </w:r>
      <w:r w:rsidRPr="00D55B40">
        <w:t xml:space="preserve"> называли «кресы всходни», они </w:t>
      </w:r>
      <w:r w:rsidRPr="00D55B40">
        <w:rPr>
          <w:b/>
          <w:bCs/>
        </w:rPr>
        <w:t>вели себя как колонизаторы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Западная Беларусь превратилась под Польшей в отсталый аграрно-сырьевой регион польского государства.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В деревне проживало более </w:t>
      </w:r>
      <w:r w:rsidRPr="00D55B40">
        <w:rPr>
          <w:b/>
          <w:bCs/>
        </w:rPr>
        <w:t>80</w:t>
      </w:r>
      <w:r w:rsidRPr="00D55B40">
        <w:rPr>
          <w:b/>
          <w:bCs/>
          <w:lang w:val="en-US"/>
        </w:rPr>
        <w:t> </w:t>
      </w:r>
      <w:r w:rsidRPr="00D55B40">
        <w:rPr>
          <w:b/>
          <w:bCs/>
        </w:rPr>
        <w:t>%</w:t>
      </w:r>
      <w:r w:rsidRPr="00D55B40">
        <w:t xml:space="preserve"> всего населения Западной Беларуси.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lastRenderedPageBreak/>
        <w:t xml:space="preserve">В начале 1930‑х годов здесь закрылось более </w:t>
      </w:r>
      <w:r w:rsidRPr="00D55B40">
        <w:rPr>
          <w:b/>
          <w:bCs/>
        </w:rPr>
        <w:t>230</w:t>
      </w:r>
      <w:r w:rsidRPr="00D55B40">
        <w:t xml:space="preserve"> предприятий, а число рабочих сократилось на </w:t>
      </w:r>
      <w:r w:rsidRPr="00D55B40">
        <w:rPr>
          <w:b/>
          <w:bCs/>
        </w:rPr>
        <w:t>46</w:t>
      </w:r>
      <w:r w:rsidRPr="00D55B40">
        <w:rPr>
          <w:b/>
          <w:bCs/>
          <w:lang w:val="en-US"/>
        </w:rPr>
        <w:t> </w:t>
      </w:r>
      <w:r w:rsidRPr="00D55B40">
        <w:rPr>
          <w:b/>
          <w:bCs/>
        </w:rPr>
        <w:t>%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Всего в этом крае было около </w:t>
      </w:r>
      <w:r w:rsidRPr="00D55B40">
        <w:rPr>
          <w:b/>
          <w:bCs/>
        </w:rPr>
        <w:t>700</w:t>
      </w:r>
      <w:r w:rsidRPr="00D55B40">
        <w:t xml:space="preserve"> </w:t>
      </w:r>
      <w:r w:rsidRPr="00D55B40">
        <w:rPr>
          <w:b/>
          <w:bCs/>
        </w:rPr>
        <w:t>тыс</w:t>
      </w:r>
      <w:r w:rsidRPr="00D55B40">
        <w:t>.</w:t>
      </w:r>
      <w:r w:rsidRPr="00D55B40">
        <w:rPr>
          <w:lang w:val="en-US"/>
        </w:rPr>
        <w:t> </w:t>
      </w:r>
      <w:r w:rsidRPr="00D55B40">
        <w:t>безработных.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Полонизация и кровавое усмирение жителей «кресов</w:t>
      </w:r>
      <w:r w:rsidRPr="00D55B40">
        <w:t xml:space="preserve"> </w:t>
      </w:r>
      <w:r w:rsidRPr="00D55B40">
        <w:rPr>
          <w:b/>
          <w:bCs/>
        </w:rPr>
        <w:t>всходних» вызывали</w:t>
      </w:r>
      <w:r w:rsidRPr="00D55B40">
        <w:t xml:space="preserve"> </w:t>
      </w:r>
      <w:r w:rsidRPr="00D55B40">
        <w:rPr>
          <w:b/>
          <w:bCs/>
        </w:rPr>
        <w:t>массовое возмущение белорусов.</w:t>
      </w:r>
      <w:r w:rsidRPr="00D55B40">
        <w:t xml:space="preserve"> Вначале были демонстрации и забастовки, а уже в 1922 году началась партизанская борьба.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Что интересно: наиболее интенсивными вооруженные выступления были на Белосточчине и Гродненщине.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«Колониальный эксперимент» польских</w:t>
      </w:r>
      <w:r w:rsidRPr="00D55B40">
        <w:t xml:space="preserve"> </w:t>
      </w:r>
      <w:r w:rsidRPr="00D55B40">
        <w:rPr>
          <w:b/>
          <w:bCs/>
        </w:rPr>
        <w:t>воевод</w:t>
      </w:r>
      <w:r w:rsidRPr="00D55B40">
        <w:t xml:space="preserve"> </w:t>
      </w:r>
      <w:r w:rsidRPr="00D55B40">
        <w:rPr>
          <w:b/>
          <w:bCs/>
        </w:rPr>
        <w:t>на землях Западной Беларуси не удался.</w:t>
      </w:r>
      <w:r w:rsidRPr="00D55B40">
        <w:t xml:space="preserve"> </w:t>
      </w:r>
      <w:r w:rsidRPr="00D55B40">
        <w:rPr>
          <w:b/>
          <w:bCs/>
        </w:rPr>
        <w:t>Зато в</w:t>
      </w:r>
      <w:r w:rsidRPr="00D55B40">
        <w:t xml:space="preserve"> </w:t>
      </w:r>
      <w:r w:rsidRPr="00D55B40">
        <w:rPr>
          <w:b/>
          <w:bCs/>
        </w:rPr>
        <w:t>Западной Беларуси был установлен военно-полицейский режим</w:t>
      </w:r>
      <w:r w:rsidRPr="00D55B40">
        <w:t xml:space="preserve"> </w:t>
      </w:r>
      <w:r w:rsidRPr="00D55B40">
        <w:rPr>
          <w:b/>
          <w:bCs/>
        </w:rPr>
        <w:t>и</w:t>
      </w:r>
      <w:r w:rsidRPr="00D55B40">
        <w:t xml:space="preserve"> </w:t>
      </w:r>
      <w:r w:rsidRPr="00D55B40">
        <w:rPr>
          <w:b/>
          <w:bCs/>
        </w:rPr>
        <w:t>начался</w:t>
      </w:r>
      <w:r w:rsidRPr="00D55B40">
        <w:t xml:space="preserve"> </w:t>
      </w:r>
      <w:r w:rsidRPr="00D55B40">
        <w:rPr>
          <w:b/>
          <w:bCs/>
        </w:rPr>
        <w:t>полицейский террор.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Давайте вспомним слова ещё одного «ясновельможного пана»</w:t>
      </w:r>
      <w:r w:rsidRPr="00D55B40">
        <w:rPr>
          <w:lang w:val="en-US"/>
        </w:rPr>
        <w:t> </w:t>
      </w:r>
      <w:r w:rsidRPr="00D55B40">
        <w:t>– Бронисла́ва Перацкого</w:t>
      </w:r>
      <w:r w:rsidRPr="00D55B40">
        <w:rPr>
          <w:lang w:val="en-US"/>
        </w:rPr>
        <w:t> </w:t>
      </w:r>
      <w:r w:rsidRPr="00D55B40">
        <w:t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Членство в коммунистической партии каралось вплоть до пожизненного заключения. Причем даже </w:t>
      </w:r>
      <w:r w:rsidRPr="00D55B40">
        <w:rPr>
          <w:b/>
          <w:bCs/>
        </w:rPr>
        <w:t>перевод Библии на белорусский язык расценивался как</w:t>
      </w:r>
      <w:r w:rsidRPr="00D55B40">
        <w:t xml:space="preserve"> </w:t>
      </w:r>
      <w:r w:rsidRPr="00D55B40">
        <w:rPr>
          <w:b/>
          <w:bCs/>
        </w:rPr>
        <w:t>«коммунистическая деятельность».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Белорусская культура была поставлена в условия постоянной борьбы за выживание. Вдумайтесь: </w:t>
      </w:r>
      <w:r w:rsidRPr="00D55B40">
        <w:rPr>
          <w:b/>
          <w:bCs/>
        </w:rPr>
        <w:t>к</w:t>
      </w:r>
      <w:r w:rsidRPr="00D55B40">
        <w:t xml:space="preserve"> </w:t>
      </w:r>
      <w:r w:rsidRPr="00D55B40">
        <w:rPr>
          <w:b/>
          <w:bCs/>
        </w:rPr>
        <w:t>1938-му</w:t>
      </w:r>
      <w:r w:rsidRPr="00D55B40">
        <w:t xml:space="preserve"> </w:t>
      </w:r>
      <w:r w:rsidRPr="00D55B40">
        <w:rPr>
          <w:b/>
          <w:bCs/>
        </w:rPr>
        <w:t>учебному году не осталось ни одной белорусской школы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В 1934 году в Берёзе-Картузской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 w:rsidRPr="00D55B40">
        <w:rPr>
          <w:lang w:val="en-US"/>
        </w:rPr>
        <w:t> </w:t>
      </w:r>
      <w:r w:rsidRPr="00D55B40">
        <w:t>– люди, которые пытались противостоять полонизации.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Фактически это страшное место стало тождественным созданным впоследствии «Майданеку», «Освенциму», «Тростенцу» и другим лагерям смерти.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И сегодня </w:t>
      </w:r>
      <w:r w:rsidRPr="00D55B40">
        <w:rPr>
          <w:b/>
          <w:bCs/>
        </w:rPr>
        <w:t>мы свято чтим всех</w:t>
      </w:r>
      <w:r w:rsidRPr="00D55B40">
        <w:t xml:space="preserve"> </w:t>
      </w:r>
      <w:r w:rsidRPr="00D55B40">
        <w:rPr>
          <w:b/>
          <w:bCs/>
        </w:rPr>
        <w:t>тех, кто самоотверженно отстаивал право</w:t>
      </w:r>
      <w:r w:rsidRPr="00D55B40">
        <w:t xml:space="preserve"> </w:t>
      </w:r>
      <w:r w:rsidRPr="00D55B40">
        <w:rPr>
          <w:b/>
          <w:bCs/>
        </w:rPr>
        <w:t>белорусов</w:t>
      </w:r>
      <w:r w:rsidRPr="00D55B40">
        <w:t xml:space="preserve"> </w:t>
      </w:r>
      <w:r w:rsidRPr="00D55B40">
        <w:rPr>
          <w:b/>
          <w:bCs/>
        </w:rPr>
        <w:t>«людзьм</w:t>
      </w:r>
      <w:r w:rsidRPr="00D55B40">
        <w:rPr>
          <w:b/>
          <w:bCs/>
          <w:lang w:val="en-US"/>
        </w:rPr>
        <w:t>i</w:t>
      </w:r>
      <w:r w:rsidRPr="00D55B40">
        <w:t xml:space="preserve"> </w:t>
      </w:r>
      <w:r w:rsidRPr="00D55B40">
        <w:rPr>
          <w:b/>
          <w:bCs/>
        </w:rPr>
        <w:t>звацца».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Широко известно о политических играх Варшавы и Берлина в</w:t>
      </w:r>
      <w:r w:rsidRPr="00D55B40">
        <w:t xml:space="preserve"> </w:t>
      </w:r>
      <w:r w:rsidRPr="00D55B40">
        <w:rPr>
          <w:b/>
          <w:bCs/>
        </w:rPr>
        <w:t>1930-х годах</w:t>
      </w:r>
      <w:r w:rsidRPr="00D55B40">
        <w:t xml:space="preserve"> </w:t>
      </w:r>
      <w:r w:rsidRPr="00D55B40">
        <w:rPr>
          <w:b/>
          <w:bCs/>
        </w:rPr>
        <w:t>прошлого века.</w:t>
      </w:r>
      <w:r w:rsidRPr="00D55B40"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lastRenderedPageBreak/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Вашингтона и Брюсселя) Польша являлась лишь разменной картой.</w:t>
      </w:r>
    </w:p>
    <w:p w:rsidR="00D55B40" w:rsidRPr="00D55B40" w:rsidRDefault="00D55B40" w:rsidP="00D55B40">
      <w:pPr>
        <w:spacing w:after="0"/>
        <w:ind w:firstLine="709"/>
        <w:jc w:val="both"/>
        <w:rPr>
          <w:b/>
          <w:bCs/>
        </w:rPr>
      </w:pPr>
      <w:r w:rsidRPr="00D55B40">
        <w:t>Ещё 28 апреля 1939</w:t>
      </w:r>
      <w:r w:rsidRPr="00D55B40">
        <w:rPr>
          <w:lang w:val="en-US"/>
        </w:rPr>
        <w:t> </w:t>
      </w:r>
      <w:r w:rsidRPr="00D55B40">
        <w:t>г.</w:t>
      </w:r>
      <w:r w:rsidRPr="00D55B40">
        <w:rPr>
          <w:lang w:val="en-US"/>
        </w:rPr>
        <w:t> </w:t>
      </w:r>
      <w:r w:rsidRPr="00D55B40">
        <w:t xml:space="preserve">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 w:rsidRPr="00D55B40">
        <w:rPr>
          <w:b/>
          <w:bCs/>
        </w:rPr>
        <w:t>судьба польского государства была предопределена</w:t>
      </w:r>
      <w:r w:rsidRPr="00D55B40">
        <w:t xml:space="preserve"> </w:t>
      </w:r>
      <w:r w:rsidRPr="00D55B40">
        <w:rPr>
          <w:b/>
          <w:bCs/>
        </w:rPr>
        <w:t>за четыре месяца</w:t>
      </w:r>
      <w:r w:rsidRPr="00D55B40">
        <w:t xml:space="preserve"> </w:t>
      </w:r>
      <w:r w:rsidRPr="00D55B40">
        <w:rPr>
          <w:b/>
          <w:bCs/>
        </w:rPr>
        <w:t>до подписания 23 августа 1939</w:t>
      </w:r>
      <w:r w:rsidRPr="00D55B40">
        <w:rPr>
          <w:b/>
          <w:bCs/>
          <w:lang w:val="en-US"/>
        </w:rPr>
        <w:t> </w:t>
      </w:r>
      <w:r w:rsidRPr="00D55B40">
        <w:rPr>
          <w:b/>
          <w:bCs/>
        </w:rPr>
        <w:t>г.</w:t>
      </w:r>
      <w:r w:rsidRPr="00D55B40">
        <w:t xml:space="preserve"> </w:t>
      </w:r>
      <w:r w:rsidRPr="00D55B40">
        <w:rPr>
          <w:b/>
          <w:bCs/>
        </w:rPr>
        <w:t>германо-советского договора о ненападении.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В той</w:t>
      </w:r>
      <w:r w:rsidRPr="00D55B40">
        <w:t xml:space="preserve"> </w:t>
      </w:r>
      <w:r w:rsidRPr="00D55B40">
        <w:rPr>
          <w:b/>
          <w:bCs/>
        </w:rPr>
        <w:t>большой предвоенной политической игре польская элита, крупно просчитавшись,</w:t>
      </w:r>
      <w:r w:rsidRPr="00D55B40">
        <w:t xml:space="preserve"> </w:t>
      </w:r>
      <w:r w:rsidRPr="00D55B40">
        <w:rPr>
          <w:b/>
          <w:bCs/>
        </w:rPr>
        <w:t>получается,</w:t>
      </w:r>
      <w:r w:rsidRPr="00D55B40">
        <w:t xml:space="preserve"> </w:t>
      </w:r>
      <w:r w:rsidRPr="00D55B40">
        <w:rPr>
          <w:b/>
          <w:bCs/>
        </w:rPr>
        <w:t>«сама себя высекла».</w:t>
      </w:r>
      <w:r w:rsidRPr="00D55B40"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А что в это время делала варшавская «верхушка»? В этот сложный для своей страны период </w:t>
      </w:r>
      <w:r w:rsidRPr="00D55B40">
        <w:rPr>
          <w:b/>
          <w:bCs/>
        </w:rPr>
        <w:t>польские «вожди»</w:t>
      </w:r>
      <w:r w:rsidRPr="00D55B40">
        <w:t xml:space="preserve"> того времени </w:t>
      </w:r>
      <w:r w:rsidRPr="00D55B40">
        <w:rPr>
          <w:b/>
          <w:bCs/>
        </w:rPr>
        <w:t>бежали</w:t>
      </w:r>
      <w:r w:rsidRPr="00D55B40">
        <w:t xml:space="preserve">, перейдя в ночь с 16 на 17 сентября румынскую границу. Естественно, </w:t>
      </w:r>
      <w:r w:rsidRPr="00D55B40">
        <w:rPr>
          <w:b/>
          <w:bCs/>
        </w:rPr>
        <w:t>не забыв прихватить с собой золотой запас страны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  <w:rPr>
          <w:b/>
          <w:bCs/>
        </w:rPr>
      </w:pPr>
      <w:r w:rsidRPr="00D55B40">
        <w:rPr>
          <w:b/>
          <w:bCs/>
        </w:rPr>
        <w:t>В обстановке краха Польского государства Красная Армия ввела войска на территорию Западной Беларуси.</w:t>
      </w:r>
    </w:p>
    <w:p w:rsidR="00D55B40" w:rsidRPr="00D55B40" w:rsidRDefault="00D55B40" w:rsidP="00D55B40">
      <w:pPr>
        <w:spacing w:after="0"/>
        <w:ind w:firstLine="709"/>
        <w:jc w:val="both"/>
        <w:rPr>
          <w:b/>
          <w:bCs/>
        </w:rPr>
      </w:pPr>
      <w:r w:rsidRPr="00D55B40"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D55B40">
        <w:rPr>
          <w:b/>
          <w:bCs/>
        </w:rPr>
        <w:t>СССР войны Польше не объявлял.</w:t>
      </w:r>
      <w:r w:rsidRPr="00D55B40">
        <w:t xml:space="preserve"> </w:t>
      </w:r>
      <w:r w:rsidRPr="00D55B40">
        <w:rPr>
          <w:b/>
          <w:bCs/>
        </w:rPr>
        <w:t>И</w:t>
      </w:r>
      <w:r w:rsidRPr="00D55B40">
        <w:t xml:space="preserve"> </w:t>
      </w:r>
      <w:r w:rsidRPr="00D55B40">
        <w:rPr>
          <w:b/>
          <w:bCs/>
        </w:rPr>
        <w:t>польское</w:t>
      </w:r>
      <w:r w:rsidRPr="00D55B40">
        <w:t xml:space="preserve"> </w:t>
      </w:r>
      <w:r w:rsidRPr="00D55B40">
        <w:rPr>
          <w:b/>
          <w:bCs/>
        </w:rPr>
        <w:t>Правительство тоже признало, что состояния войны с Советским Союзом нет.</w:t>
      </w:r>
    </w:p>
    <w:p w:rsidR="00D55B40" w:rsidRPr="00D55B40" w:rsidRDefault="00D55B40" w:rsidP="00D55B40">
      <w:pPr>
        <w:spacing w:after="0"/>
        <w:ind w:firstLine="709"/>
        <w:jc w:val="both"/>
        <w:rPr>
          <w:b/>
          <w:bCs/>
        </w:rPr>
      </w:pPr>
      <w:r w:rsidRPr="00D55B40">
        <w:rPr>
          <w:b/>
          <w:bCs/>
        </w:rPr>
        <w:t>Судьбу освобождённых земель</w:t>
      </w:r>
      <w:r w:rsidRPr="00D55B40">
        <w:t xml:space="preserve">, их дальнейшее воссоединение с БССР </w:t>
      </w:r>
      <w:r w:rsidRPr="00D55B40">
        <w:rPr>
          <w:b/>
          <w:bCs/>
        </w:rPr>
        <w:t>решило</w:t>
      </w:r>
      <w:r w:rsidRPr="00D55B40">
        <w:t xml:space="preserve"> </w:t>
      </w:r>
      <w:r w:rsidRPr="00D55B40">
        <w:rPr>
          <w:b/>
          <w:bCs/>
        </w:rPr>
        <w:t>Народное Собрание</w:t>
      </w:r>
      <w:r w:rsidRPr="00D55B40">
        <w:t xml:space="preserve"> </w:t>
      </w:r>
      <w:r w:rsidRPr="00D55B40">
        <w:rPr>
          <w:b/>
          <w:bCs/>
        </w:rPr>
        <w:t>Западной Беларуси</w:t>
      </w:r>
      <w:r w:rsidRPr="00D55B40"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D55B40">
        <w:rPr>
          <w:b/>
          <w:bCs/>
        </w:rPr>
        <w:t>Народное Собрание стало ярким примером для совершенствования</w:t>
      </w:r>
      <w:r w:rsidRPr="00D55B40">
        <w:t xml:space="preserve"> </w:t>
      </w:r>
      <w:r w:rsidRPr="00D55B40">
        <w:rPr>
          <w:b/>
          <w:bCs/>
        </w:rPr>
        <w:t>нашей</w:t>
      </w:r>
      <w:r w:rsidRPr="00D55B40">
        <w:t xml:space="preserve"> </w:t>
      </w:r>
      <w:r w:rsidRPr="00D55B40">
        <w:rPr>
          <w:b/>
          <w:bCs/>
        </w:rPr>
        <w:t>политической системы на современном этапе развития государственности.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2 ноября 1939</w:t>
      </w:r>
      <w:r w:rsidRPr="00D55B40">
        <w:rPr>
          <w:lang w:val="en-US"/>
        </w:rPr>
        <w:t> </w:t>
      </w:r>
      <w:r w:rsidRPr="00D55B40">
        <w:t>г.</w:t>
      </w:r>
      <w:r w:rsidRPr="00D55B40">
        <w:rPr>
          <w:lang w:val="en-US"/>
        </w:rPr>
        <w:t> </w:t>
      </w:r>
      <w:r w:rsidRPr="00D55B40">
        <w:t>Верховный Совет СССР удовлетворил просьбы о принятии Западной Беларуси и Западной Украины в состав Советского Союза.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14 ноября 1939</w:t>
      </w:r>
      <w:r w:rsidRPr="00D55B40">
        <w:rPr>
          <w:lang w:val="en-US"/>
        </w:rPr>
        <w:t> </w:t>
      </w:r>
      <w:r w:rsidRPr="00D55B40">
        <w:t>г.</w:t>
      </w:r>
      <w:r w:rsidRPr="00D55B40">
        <w:rPr>
          <w:lang w:val="en-US"/>
        </w:rPr>
        <w:t> </w:t>
      </w:r>
      <w:r w:rsidRPr="00D55B40">
        <w:t>Верховный Совет БССР принял Закон о включении Западной Беларуси в состав республики.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В итоге </w:t>
      </w:r>
      <w:r w:rsidRPr="00D55B40">
        <w:rPr>
          <w:b/>
          <w:bCs/>
        </w:rPr>
        <w:t>территория Беларуси вновь обрела целостность</w:t>
      </w:r>
      <w:r w:rsidRPr="00D55B40"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D55B40">
        <w:rPr>
          <w:b/>
          <w:bCs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r w:rsidRPr="00D55B40">
        <w:lastRenderedPageBreak/>
        <w:t>западнобелорусскую деревню. Начался также активный процесс белорусизации системы народного образования и государственных учреждений.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К концу 1940</w:t>
      </w:r>
      <w:r w:rsidRPr="00D55B40">
        <w:rPr>
          <w:lang w:val="en-US"/>
        </w:rPr>
        <w:t> </w:t>
      </w:r>
      <w:r w:rsidRPr="00D55B40">
        <w:t>г. объем валовой промышленной продукции по сравнению с 1938</w:t>
      </w:r>
      <w:r w:rsidRPr="00D55B40">
        <w:rPr>
          <w:lang w:val="en-US"/>
        </w:rPr>
        <w:t> </w:t>
      </w:r>
      <w:r w:rsidRPr="00D55B40">
        <w:t xml:space="preserve">г. увеличился более чем в </w:t>
      </w:r>
      <w:r w:rsidRPr="00D55B40">
        <w:rPr>
          <w:b/>
          <w:bCs/>
        </w:rPr>
        <w:t>два раза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Более </w:t>
      </w:r>
      <w:r w:rsidRPr="00D55B40">
        <w:rPr>
          <w:b/>
          <w:bCs/>
        </w:rPr>
        <w:t>1 млн</w:t>
      </w:r>
      <w:r w:rsidRPr="00D55B40">
        <w:t xml:space="preserve"> </w:t>
      </w:r>
      <w:r w:rsidRPr="00D55B40">
        <w:rPr>
          <w:b/>
          <w:bCs/>
        </w:rPr>
        <w:t>га</w:t>
      </w:r>
      <w:r w:rsidRPr="00D55B40">
        <w:t xml:space="preserve"> земли было роздано малоземельным и безземельным крестьянам.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Однако бывшие правители</w:t>
      </w:r>
      <w:r w:rsidRPr="00D55B40">
        <w:t xml:space="preserve"> </w:t>
      </w:r>
      <w:r w:rsidRPr="00D55B40">
        <w:rPr>
          <w:b/>
          <w:bCs/>
        </w:rPr>
        <w:t>Польши</w:t>
      </w:r>
      <w:r w:rsidRPr="00D55B40">
        <w:t xml:space="preserve">, грабившие ранее Западную Беларусь, </w:t>
      </w:r>
      <w:r w:rsidRPr="00D55B40">
        <w:rPr>
          <w:b/>
          <w:bCs/>
        </w:rPr>
        <w:t>не смирились с фактом объединения белорусских земель</w:t>
      </w:r>
      <w:r w:rsidRPr="00D55B40">
        <w:t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</w:t>
      </w:r>
      <w:r w:rsidRPr="00D55B40">
        <w:rPr>
          <w:lang w:val="en-US"/>
        </w:rPr>
        <w:t> </w:t>
      </w:r>
      <w:r w:rsidRPr="00D55B40">
        <w:t>г. по июль 1940</w:t>
      </w:r>
      <w:r w:rsidRPr="00D55B40">
        <w:rPr>
          <w:lang w:val="en-US"/>
        </w:rPr>
        <w:t> </w:t>
      </w:r>
      <w:r w:rsidRPr="00D55B40">
        <w:t>г. органами безопасности было раскрыто 109 подпольных организаций, объединявших 3231 человека.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У нас нет фактов о том, воевали ли во время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 </w:t>
      </w:r>
      <w:r w:rsidRPr="00D55B40">
        <w:rPr>
          <w:b/>
          <w:bCs/>
        </w:rPr>
        <w:t>страшные</w:t>
      </w:r>
      <w:r w:rsidRPr="00D55B40">
        <w:t xml:space="preserve"> </w:t>
      </w:r>
      <w:r w:rsidRPr="00D55B40">
        <w:rPr>
          <w:b/>
          <w:bCs/>
        </w:rPr>
        <w:t>данные о карательных акциях «аковцев» против белорусского населения</w:t>
      </w:r>
      <w:r w:rsidRPr="00D55B40">
        <w:t xml:space="preserve"> </w:t>
      </w:r>
      <w:r w:rsidRPr="00D55B40">
        <w:rPr>
          <w:b/>
          <w:bCs/>
        </w:rPr>
        <w:t>и советских партизан.</w:t>
      </w:r>
      <w:r w:rsidRPr="00D55B40">
        <w:t xml:space="preserve"> </w:t>
      </w:r>
      <w:r w:rsidRPr="00D55B40">
        <w:rPr>
          <w:b/>
          <w:bCs/>
        </w:rPr>
        <w:t>Зачастую вместе с немцами и полицаями</w:t>
      </w:r>
      <w:r w:rsidRPr="00D55B40">
        <w:t>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Один пример. Командир Столбцовского отряда Армии Крайовой, капитан Пильх (позывной «Гура») в своих мемуарах написал, что его легионеры с декабря 1943</w:t>
      </w:r>
      <w:r w:rsidRPr="00D55B40">
        <w:rPr>
          <w:lang w:val="en-US"/>
        </w:rPr>
        <w:t> </w:t>
      </w:r>
      <w:r w:rsidRPr="00D55B40">
        <w:t>г. по июнь 1944</w:t>
      </w:r>
      <w:r w:rsidRPr="00D55B40">
        <w:rPr>
          <w:lang w:val="en-US"/>
        </w:rPr>
        <w:t> </w:t>
      </w:r>
      <w:r w:rsidRPr="00D55B40">
        <w:t>г.» 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Об актах терроризма против белорусов, совершённых командирами и боевиками Армии Крайовой и пост-аковского подполья,</w:t>
      </w:r>
      <w:r w:rsidRPr="00D55B40">
        <w:t xml:space="preserve"> </w:t>
      </w:r>
      <w:r w:rsidRPr="00D55B40">
        <w:rPr>
          <w:b/>
          <w:bCs/>
        </w:rPr>
        <w:t>мы должны говорить искренне, честно, во весь голос.</w:t>
      </w:r>
      <w:r w:rsidRPr="00D55B40">
        <w:t xml:space="preserve"> И всегда помнить нашу национальную боль.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Это тем более важно сейчас, когда на </w:t>
      </w:r>
      <w:r w:rsidRPr="00D55B40">
        <w:rPr>
          <w:b/>
          <w:bCs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D55B40">
        <w:t xml:space="preserve"> Это может характеризоваться исключительно как историческое беспамятство.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Естественно, таким польским реваншистам </w:t>
      </w:r>
      <w:r w:rsidRPr="00D55B40">
        <w:rPr>
          <w:b/>
          <w:bCs/>
        </w:rPr>
        <w:t>рьяно подыгрывают</w:t>
      </w:r>
      <w:r w:rsidRPr="00D55B40">
        <w:t xml:space="preserve"> </w:t>
      </w:r>
      <w:r w:rsidRPr="00D55B40">
        <w:rPr>
          <w:b/>
          <w:bCs/>
        </w:rPr>
        <w:t>и</w:t>
      </w:r>
      <w:r w:rsidRPr="00D55B40">
        <w:t xml:space="preserve"> </w:t>
      </w:r>
      <w:r w:rsidRPr="00D55B40">
        <w:rPr>
          <w:b/>
          <w:bCs/>
        </w:rPr>
        <w:t>грызущиеся между собой за гранты кучки</w:t>
      </w:r>
      <w:r w:rsidRPr="00D55B40">
        <w:t xml:space="preserve"> </w:t>
      </w:r>
      <w:r w:rsidRPr="00D55B40">
        <w:rPr>
          <w:b/>
          <w:bCs/>
        </w:rPr>
        <w:t>«беглых»</w:t>
      </w:r>
      <w:r w:rsidRPr="00D55B40">
        <w:t xml:space="preserve"> </w:t>
      </w:r>
      <w:r w:rsidRPr="00D55B40">
        <w:rPr>
          <w:b/>
          <w:bCs/>
        </w:rPr>
        <w:t>провокаторов-</w:t>
      </w:r>
      <w:r w:rsidRPr="00D55B40">
        <w:rPr>
          <w:b/>
          <w:bCs/>
        </w:rPr>
        <w:lastRenderedPageBreak/>
        <w:t>радикалов</w:t>
      </w:r>
      <w:r w:rsidRPr="00D55B40">
        <w:t>. Это, будем говорить прямо, яркий пример откровенного холопства перед нынешней польской «шляхтой».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В </w:t>
      </w:r>
      <w:r w:rsidRPr="00D55B40">
        <w:rPr>
          <w:lang w:val="en-US"/>
        </w:rPr>
        <w:t>XXI</w:t>
      </w:r>
      <w:r w:rsidRPr="00D55B40">
        <w:t xml:space="preserve"> веке польские националисты ежегодно проходят циничным маршем </w:t>
      </w:r>
      <w:bookmarkStart w:id="0" w:name="_Hlk177034186"/>
      <w:r w:rsidRPr="00D55B40">
        <w:t xml:space="preserve">«про́клятых </w:t>
      </w:r>
      <w:bookmarkEnd w:id="0"/>
      <w:r w:rsidRPr="00D55B40">
        <w:t xml:space="preserve">солдат» по Гайновке,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Виленская </w:t>
      </w:r>
      <w:r w:rsidRPr="00D55B40">
        <w:rPr>
          <w:b/>
          <w:bCs/>
        </w:rPr>
        <w:t>бригада</w:t>
      </w:r>
      <w:r w:rsidRPr="00D55B40">
        <w:t xml:space="preserve"> под командованием </w:t>
      </w:r>
      <w:r w:rsidRPr="00D55B40">
        <w:rPr>
          <w:b/>
          <w:bCs/>
        </w:rPr>
        <w:t>палача</w:t>
      </w:r>
      <w:r w:rsidRPr="00D55B40">
        <w:t xml:space="preserve"> </w:t>
      </w:r>
      <w:r w:rsidRPr="00D55B40">
        <w:rPr>
          <w:b/>
          <w:bCs/>
        </w:rPr>
        <w:t>Ромуальда Райса</w:t>
      </w:r>
      <w:r w:rsidRPr="00D55B40">
        <w:t xml:space="preserve"> по кличке «Бурый» </w:t>
      </w:r>
      <w:r w:rsidRPr="00D55B40">
        <w:rPr>
          <w:b/>
          <w:bCs/>
        </w:rPr>
        <w:t>сожгла 5 белорусских православных деревень</w:t>
      </w:r>
      <w:r w:rsidRPr="00D55B40">
        <w:t xml:space="preserve"> </w:t>
      </w:r>
      <w:r w:rsidRPr="00D55B40">
        <w:rPr>
          <w:b/>
          <w:bCs/>
        </w:rPr>
        <w:t>в Подляшье.</w:t>
      </w:r>
      <w:r w:rsidRPr="00D55B40">
        <w:t xml:space="preserve"> </w:t>
      </w:r>
      <w:r w:rsidRPr="00D55B40">
        <w:rPr>
          <w:b/>
          <w:bCs/>
        </w:rPr>
        <w:t>Были зверски убиты</w:t>
      </w:r>
      <w:r w:rsidRPr="00D55B40">
        <w:t xml:space="preserve"> </w:t>
      </w:r>
      <w:r w:rsidRPr="00D55B40">
        <w:rPr>
          <w:b/>
          <w:bCs/>
        </w:rPr>
        <w:t>около 80</w:t>
      </w:r>
      <w:r w:rsidRPr="00D55B40">
        <w:t xml:space="preserve"> </w:t>
      </w:r>
      <w:r w:rsidRPr="00D55B40">
        <w:rPr>
          <w:b/>
          <w:bCs/>
        </w:rPr>
        <w:t>человек</w:t>
      </w:r>
      <w:r w:rsidRPr="00D55B40">
        <w:t>.</w:t>
      </w:r>
      <w:r w:rsidRPr="00D55B40">
        <w:rPr>
          <w:lang w:val="en-US"/>
        </w:rPr>
        <w:t> </w:t>
      </w:r>
      <w:r w:rsidRPr="00D55B40">
        <w:t>А ведь это была Белостокская область, которая была передана (заметьте: даром передана!) Польской Республике Советским Союзом.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>И теперь в Гайновке польские граждане</w:t>
      </w:r>
      <w:r w:rsidRPr="00D55B40">
        <w:rPr>
          <w:lang w:val="en-US"/>
        </w:rPr>
        <w:t> </w:t>
      </w:r>
      <w:r w:rsidRPr="00D55B40">
        <w:t>– наши этнические белорусы</w:t>
      </w:r>
      <w:r w:rsidRPr="00D55B40">
        <w:rPr>
          <w:lang w:val="en-US"/>
        </w:rPr>
        <w:t> </w:t>
      </w:r>
      <w:r w:rsidRPr="00D55B40"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 w:rsidRPr="00D55B40">
        <w:rPr>
          <w:lang w:val="en-US"/>
        </w:rPr>
        <w:t> 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Почему</w:t>
      </w:r>
      <w:r w:rsidRPr="00D55B40">
        <w:t xml:space="preserve"> </w:t>
      </w:r>
      <w:r w:rsidRPr="00D55B40">
        <w:rPr>
          <w:b/>
          <w:bCs/>
        </w:rPr>
        <w:t>же</w:t>
      </w:r>
      <w:r w:rsidRPr="00D55B40">
        <w:t xml:space="preserve"> </w:t>
      </w:r>
      <w:r w:rsidRPr="00D55B40">
        <w:rPr>
          <w:b/>
          <w:bCs/>
        </w:rPr>
        <w:t>польское руководство решительно осуждает немецких</w:t>
      </w:r>
      <w:r w:rsidRPr="00D55B40">
        <w:t xml:space="preserve"> </w:t>
      </w:r>
      <w:r w:rsidRPr="00D55B40">
        <w:rPr>
          <w:b/>
          <w:bCs/>
        </w:rPr>
        <w:t>гитлеровских</w:t>
      </w:r>
      <w:r w:rsidRPr="00D55B40">
        <w:t xml:space="preserve"> </w:t>
      </w:r>
      <w:r w:rsidRPr="00D55B40">
        <w:rPr>
          <w:b/>
          <w:bCs/>
        </w:rPr>
        <w:t>и украинских бандеровских карателей, а вот своих</w:t>
      </w:r>
      <w:r w:rsidRPr="00D55B40">
        <w:t xml:space="preserve"> </w:t>
      </w:r>
      <w:r w:rsidRPr="00D55B40">
        <w:rPr>
          <w:b/>
          <w:bCs/>
        </w:rPr>
        <w:t>убийц</w:t>
      </w:r>
      <w:r w:rsidRPr="00D55B40">
        <w:t xml:space="preserve"> </w:t>
      </w:r>
      <w:r w:rsidRPr="00D55B40">
        <w:rPr>
          <w:b/>
          <w:bCs/>
        </w:rPr>
        <w:t>считает</w:t>
      </w:r>
      <w:r w:rsidRPr="00D55B40">
        <w:t xml:space="preserve"> </w:t>
      </w:r>
      <w:r w:rsidRPr="00D55B40">
        <w:rPr>
          <w:b/>
          <w:bCs/>
        </w:rPr>
        <w:t>«национальными героями»?</w:t>
      </w:r>
      <w:r w:rsidRPr="00D55B40">
        <w:t xml:space="preserve"> Это и есть демократия «по-польски»? В Беларуси не приемлют такие двойные стандарты.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В условиях</w:t>
      </w:r>
      <w:r w:rsidRPr="00D55B40">
        <w:t xml:space="preserve"> </w:t>
      </w:r>
      <w:r w:rsidRPr="00D55B40">
        <w:rPr>
          <w:b/>
          <w:bCs/>
        </w:rPr>
        <w:t>ведущейся</w:t>
      </w:r>
      <w:r w:rsidRPr="00D55B40">
        <w:t xml:space="preserve"> против нас с вами полномасштабной </w:t>
      </w:r>
      <w:r w:rsidRPr="00D55B40">
        <w:rPr>
          <w:b/>
          <w:bCs/>
        </w:rPr>
        <w:t>«гибридной» войны наша страна самоотверженно отстаивает историческую память и правду</w:t>
      </w:r>
      <w:r w:rsidRPr="00D55B40"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Мы никогда не пойдём на сделку с совестью</w:t>
      </w:r>
      <w:r w:rsidRPr="00D55B40">
        <w:t>. У нас не было и никогда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Территориальная целостность</w:t>
      </w:r>
      <w:r w:rsidRPr="00D55B40">
        <w:t xml:space="preserve"> </w:t>
      </w:r>
      <w:r w:rsidRPr="00D55B40">
        <w:rPr>
          <w:b/>
          <w:bCs/>
        </w:rPr>
        <w:t>независимой Республики Беларусь, национальное единство нашего народа опирается на</w:t>
      </w:r>
      <w:r w:rsidRPr="00D55B40">
        <w:t xml:space="preserve"> </w:t>
      </w:r>
      <w:r w:rsidRPr="00D55B40">
        <w:rPr>
          <w:b/>
          <w:bCs/>
        </w:rPr>
        <w:t>судьбоносные</w:t>
      </w:r>
      <w:r w:rsidRPr="00D55B40">
        <w:t xml:space="preserve"> </w:t>
      </w:r>
      <w:r w:rsidRPr="00D55B40">
        <w:rPr>
          <w:b/>
          <w:bCs/>
        </w:rPr>
        <w:t>исторические решения, принятые</w:t>
      </w:r>
      <w:r w:rsidRPr="00D55B40">
        <w:t xml:space="preserve"> </w:t>
      </w:r>
      <w:r w:rsidRPr="00D55B40">
        <w:rPr>
          <w:b/>
          <w:bCs/>
        </w:rPr>
        <w:t>85 лет назад.</w:t>
      </w:r>
      <w:r w:rsidRPr="00D55B40"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В </w:t>
      </w:r>
      <w:r w:rsidRPr="00D55B40">
        <w:rPr>
          <w:lang w:val="en-US"/>
        </w:rPr>
        <w:t>XXI</w:t>
      </w:r>
      <w:r w:rsidRPr="00D55B40">
        <w:t xml:space="preserve"> веке </w:t>
      </w:r>
      <w:r w:rsidRPr="00D55B40">
        <w:rPr>
          <w:b/>
          <w:bCs/>
        </w:rPr>
        <w:t>нас не сломили ни пандемия, ни попытка устроить «цветной» мятеж, ни грабительские санкции</w:t>
      </w:r>
      <w:r w:rsidRPr="00D55B40">
        <w:t xml:space="preserve"> «коллективного» Запада. Не сломили, потому что мы были вместе.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</w:t>
      </w:r>
      <w:r w:rsidRPr="00D55B40">
        <w:lastRenderedPageBreak/>
        <w:t>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b/>
          <w:bCs/>
        </w:rPr>
        <w:t>На нашей стороне Правда.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t xml:space="preserve">И </w:t>
      </w:r>
      <w:r w:rsidRPr="00D55B40">
        <w:rPr>
          <w:b/>
          <w:bCs/>
        </w:rPr>
        <w:t>мы едины</w:t>
      </w:r>
      <w:r w:rsidRPr="00D55B40">
        <w:t xml:space="preserve"> в своём стремлении жить на своей земле своим умом и трудом.</w:t>
      </w:r>
    </w:p>
    <w:p w:rsidR="00D55B40" w:rsidRPr="00D55B40" w:rsidRDefault="00D55B40" w:rsidP="00D55B40">
      <w:pPr>
        <w:spacing w:after="0"/>
        <w:ind w:firstLine="709"/>
        <w:jc w:val="both"/>
        <w:rPr>
          <w:b/>
          <w:bCs/>
        </w:rPr>
      </w:pPr>
      <w:r w:rsidRPr="00D55B40">
        <w:t xml:space="preserve">Вот почему для нас </w:t>
      </w:r>
      <w:r w:rsidRPr="00D55B40">
        <w:rPr>
          <w:b/>
          <w:bCs/>
        </w:rPr>
        <w:t>День народного единства</w:t>
      </w:r>
      <w:r w:rsidRPr="00D55B40">
        <w:rPr>
          <w:b/>
          <w:bCs/>
          <w:lang w:val="en-US"/>
        </w:rPr>
        <w:t> </w:t>
      </w:r>
      <w:r w:rsidRPr="00D55B40">
        <w:rPr>
          <w:b/>
          <w:bCs/>
        </w:rPr>
        <w:t>–</w:t>
      </w:r>
      <w:r w:rsidRPr="00D55B40">
        <w:t xml:space="preserve"> </w:t>
      </w:r>
      <w:r w:rsidRPr="00D55B40">
        <w:rPr>
          <w:b/>
          <w:bCs/>
        </w:rPr>
        <w:t>символ солидарности, патриотизма и силы нации.</w:t>
      </w:r>
    </w:p>
    <w:p w:rsidR="00D55B40" w:rsidRPr="00D55B40" w:rsidRDefault="00D55B40" w:rsidP="00D55B40">
      <w:pPr>
        <w:spacing w:after="0"/>
        <w:ind w:firstLine="709"/>
        <w:jc w:val="both"/>
      </w:pPr>
      <w:r w:rsidRPr="00D55B40">
        <w:rPr>
          <w:i/>
          <w:iCs/>
        </w:rPr>
        <w:t xml:space="preserve"> «Само время, время глобального передела мира, вернуло дату 17 сентября в наш календарь государственных праздников.</w:t>
      </w:r>
      <w:r w:rsidRPr="00D55B40">
        <w:t xml:space="preserve"> </w:t>
      </w:r>
      <w:r w:rsidRPr="00D55B40">
        <w:rPr>
          <w:b/>
          <w:bCs/>
          <w:i/>
          <w:iCs/>
        </w:rPr>
        <w:t>Чем больше мы видим, как рушатся современные государства, как народы теряют родину, дом, традиции,</w:t>
      </w:r>
      <w:r w:rsidRPr="00D55B40">
        <w:rPr>
          <w:b/>
          <w:bCs/>
          <w:i/>
          <w:iCs/>
          <w:lang w:val="en-US"/>
        </w:rPr>
        <w:t> </w:t>
      </w:r>
      <w:r w:rsidRPr="00D55B40">
        <w:rPr>
          <w:b/>
          <w:bCs/>
          <w:i/>
          <w:iCs/>
        </w:rPr>
        <w:t>–</w:t>
      </w:r>
      <w:r w:rsidRPr="00D55B40">
        <w:t xml:space="preserve"> </w:t>
      </w:r>
      <w:r w:rsidRPr="00D55B40">
        <w:rPr>
          <w:b/>
          <w:bCs/>
          <w:i/>
          <w:iCs/>
        </w:rPr>
        <w:t>тем пристальней всматриваемся в историю родной земли…</w:t>
      </w:r>
      <w:r w:rsidRPr="00D55B40">
        <w:t xml:space="preserve"> </w:t>
      </w:r>
      <w:r w:rsidRPr="00D55B40">
        <w:rPr>
          <w:i/>
          <w:iCs/>
        </w:rPr>
        <w:t>По сути нет новых вызовов.</w:t>
      </w:r>
      <w:r w:rsidRPr="00D55B40">
        <w:t xml:space="preserve"> </w:t>
      </w:r>
      <w:r w:rsidRPr="00D55B40">
        <w:rPr>
          <w:i/>
          <w:iCs/>
        </w:rPr>
        <w:t>Есть забытые старые уроки и угрозы.</w:t>
      </w:r>
      <w:r w:rsidRPr="00D55B40">
        <w:t xml:space="preserve"> </w:t>
      </w:r>
      <w:r w:rsidRPr="00D55B40">
        <w:rPr>
          <w:i/>
          <w:iCs/>
        </w:rPr>
        <w:t>И есть защита</w:t>
      </w:r>
      <w:r w:rsidRPr="00D55B40">
        <w:rPr>
          <w:i/>
          <w:iCs/>
          <w:lang w:val="en-US"/>
        </w:rPr>
        <w:t> </w:t>
      </w:r>
      <w:r w:rsidRPr="00D55B40">
        <w:rPr>
          <w:i/>
          <w:iCs/>
        </w:rPr>
        <w:t>–</w:t>
      </w:r>
      <w:r w:rsidRPr="00D55B40">
        <w:t xml:space="preserve"> </w:t>
      </w:r>
      <w:r w:rsidRPr="00D55B40">
        <w:rPr>
          <w:b/>
          <w:bCs/>
          <w:i/>
          <w:iCs/>
        </w:rPr>
        <w:t>многовековой опыт</w:t>
      </w:r>
      <w:r w:rsidRPr="00D55B40">
        <w:rPr>
          <w:i/>
          <w:iCs/>
        </w:rPr>
        <w:t>, который</w:t>
      </w:r>
      <w:r w:rsidRPr="00D55B40">
        <w:t xml:space="preserve"> </w:t>
      </w:r>
      <w:r w:rsidRPr="00D55B40">
        <w:rPr>
          <w:b/>
          <w:bCs/>
          <w:i/>
          <w:iCs/>
        </w:rPr>
        <w:t>научил нас быть вместе и в счастливые, и в трудные времена</w:t>
      </w:r>
      <w:r w:rsidRPr="00D55B40">
        <w:rPr>
          <w:i/>
          <w:iCs/>
        </w:rPr>
        <w:t>»,</w:t>
      </w:r>
      <w:r w:rsidRPr="00D55B40">
        <w:rPr>
          <w:lang w:val="en-US"/>
        </w:rPr>
        <w:t> </w:t>
      </w:r>
      <w:r w:rsidRPr="00D55B40">
        <w:t xml:space="preserve">– подчеркнул </w:t>
      </w:r>
      <w:r w:rsidRPr="00D55B40">
        <w:rPr>
          <w:b/>
          <w:bCs/>
        </w:rPr>
        <w:t>Президент Республики Беларусь</w:t>
      </w:r>
      <w:r w:rsidRPr="00D55B40">
        <w:t xml:space="preserve"> </w:t>
      </w:r>
      <w:r w:rsidRPr="00D55B40">
        <w:rPr>
          <w:b/>
          <w:bCs/>
        </w:rPr>
        <w:t>А.Г.Лукашенко</w:t>
      </w:r>
      <w:r w:rsidRPr="00D55B40">
        <w:t xml:space="preserve"> 17 сентября 2023</w:t>
      </w:r>
      <w:r w:rsidRPr="00D55B40">
        <w:rPr>
          <w:lang w:val="en-US"/>
        </w:rPr>
        <w:t> </w:t>
      </w:r>
      <w:r w:rsidRPr="00D55B40">
        <w:t>г. на патриотическом форуме «Мы</w:t>
      </w:r>
      <w:r w:rsidRPr="00D55B40">
        <w:rPr>
          <w:lang w:val="en-US"/>
        </w:rPr>
        <w:t> </w:t>
      </w:r>
      <w:r w:rsidRPr="00D55B40">
        <w:t>– беларусы!».</w:t>
      </w: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4F"/>
    <w:rsid w:val="0002014F"/>
    <w:rsid w:val="006C0B77"/>
    <w:rsid w:val="008242FF"/>
    <w:rsid w:val="00870751"/>
    <w:rsid w:val="00922C48"/>
    <w:rsid w:val="00B915B7"/>
    <w:rsid w:val="00D55B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A192-740C-453D-BA24-9F92B6D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2521</Words>
  <Characters>14371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2024-09-16T09:14:00Z</dcterms:created>
  <dcterms:modified xsi:type="dcterms:W3CDTF">2024-09-16T09:15:00Z</dcterms:modified>
</cp:coreProperties>
</file>