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B9A" w:rsidRPr="00505568" w:rsidRDefault="00B63B9A" w:rsidP="001855FF">
      <w:pPr>
        <w:tabs>
          <w:tab w:val="left" w:pos="9639"/>
        </w:tabs>
        <w:spacing w:after="0" w:line="240" w:lineRule="auto"/>
        <w:rPr>
          <w:rFonts w:ascii="Tahoma" w:hAnsi="Tahoma" w:cs="Tahoma"/>
          <w:sz w:val="18"/>
          <w:szCs w:val="18"/>
          <w:lang w:eastAsia="ru-RU"/>
        </w:rPr>
      </w:pPr>
    </w:p>
    <w:tbl>
      <w:tblPr>
        <w:tblW w:w="10395" w:type="dxa"/>
        <w:tblCellSpacing w:w="15" w:type="dxa"/>
        <w:tblCellMar>
          <w:top w:w="15" w:type="dxa"/>
          <w:left w:w="15" w:type="dxa"/>
          <w:bottom w:w="15" w:type="dxa"/>
          <w:right w:w="15" w:type="dxa"/>
        </w:tblCellMar>
        <w:tblLook w:val="00A0" w:firstRow="1" w:lastRow="0" w:firstColumn="1" w:lastColumn="0" w:noHBand="0" w:noVBand="0"/>
      </w:tblPr>
      <w:tblGrid>
        <w:gridCol w:w="10395"/>
      </w:tblGrid>
      <w:tr w:rsidR="00B63B9A" w:rsidRPr="005777EF" w:rsidTr="00C17D6B">
        <w:trPr>
          <w:tblCellSpacing w:w="15" w:type="dxa"/>
        </w:trPr>
        <w:tc>
          <w:tcPr>
            <w:tcW w:w="4971" w:type="pct"/>
            <w:vAlign w:val="center"/>
          </w:tcPr>
          <w:p w:rsidR="00B63B9A" w:rsidRPr="005777EF" w:rsidRDefault="00B63B9A" w:rsidP="005D37A8">
            <w:pPr>
              <w:spacing w:after="0" w:line="240" w:lineRule="auto"/>
              <w:jc w:val="center"/>
              <w:rPr>
                <w:rFonts w:ascii="Times New Roman" w:hAnsi="Times New Roman"/>
                <w:b/>
                <w:sz w:val="32"/>
                <w:szCs w:val="32"/>
              </w:rPr>
            </w:pPr>
            <w:r w:rsidRPr="005777EF">
              <w:rPr>
                <w:rFonts w:ascii="Times New Roman" w:hAnsi="Times New Roman"/>
                <w:b/>
                <w:sz w:val="32"/>
                <w:szCs w:val="32"/>
              </w:rPr>
              <w:t>Осторожно, ледостав!</w:t>
            </w:r>
          </w:p>
          <w:p w:rsidR="00B63B9A" w:rsidRPr="00280226" w:rsidRDefault="00F51860" w:rsidP="00280226">
            <w:pPr>
              <w:spacing w:after="0" w:line="240" w:lineRule="auto"/>
              <w:jc w:val="center"/>
              <w:rPr>
                <w:rFonts w:ascii="Times New Roman" w:hAnsi="Times New Roman"/>
                <w:b/>
                <w:bCs/>
                <w:sz w:val="32"/>
                <w:szCs w:val="32"/>
                <w:lang w:eastAsia="ru-RU"/>
              </w:rPr>
            </w:pPr>
            <w:hyperlink r:id="rId7" w:history="1">
              <w:r w:rsidR="00B63B9A" w:rsidRPr="00532D95">
                <w:rPr>
                  <w:rFonts w:ascii="Times New Roman" w:hAnsi="Times New Roman"/>
                  <w:b/>
                  <w:bCs/>
                  <w:sz w:val="32"/>
                  <w:szCs w:val="32"/>
                  <w:lang w:eastAsia="ru-RU"/>
                </w:rPr>
                <w:t>Меры безопасности на водоемах</w:t>
              </w:r>
            </w:hyperlink>
            <w:r w:rsidR="00B63B9A" w:rsidRPr="00532D95">
              <w:rPr>
                <w:rFonts w:ascii="Times New Roman" w:hAnsi="Times New Roman"/>
                <w:b/>
                <w:bCs/>
                <w:sz w:val="32"/>
                <w:szCs w:val="32"/>
                <w:lang w:eastAsia="ru-RU"/>
              </w:rPr>
              <w:t xml:space="preserve"> зимой</w:t>
            </w:r>
          </w:p>
        </w:tc>
      </w:tr>
    </w:tbl>
    <w:p w:rsidR="00B63B9A" w:rsidRPr="00E958A2" w:rsidRDefault="00B63B9A" w:rsidP="00E958A2">
      <w:pPr>
        <w:spacing w:after="0" w:line="240" w:lineRule="auto"/>
        <w:rPr>
          <w:rFonts w:ascii="Times New Roman" w:hAnsi="Times New Roman"/>
          <w:vanish/>
          <w:sz w:val="24"/>
          <w:szCs w:val="24"/>
          <w:lang w:eastAsia="ru-RU"/>
        </w:rPr>
      </w:pPr>
    </w:p>
    <w:tbl>
      <w:tblPr>
        <w:tblW w:w="10395" w:type="dxa"/>
        <w:tblCellSpacing w:w="15" w:type="dxa"/>
        <w:tblCellMar>
          <w:top w:w="15" w:type="dxa"/>
          <w:left w:w="15" w:type="dxa"/>
          <w:bottom w:w="15" w:type="dxa"/>
          <w:right w:w="15" w:type="dxa"/>
        </w:tblCellMar>
        <w:tblLook w:val="00A0" w:firstRow="1" w:lastRow="0" w:firstColumn="1" w:lastColumn="0" w:noHBand="0" w:noVBand="0"/>
      </w:tblPr>
      <w:tblGrid>
        <w:gridCol w:w="10395"/>
      </w:tblGrid>
      <w:tr w:rsidR="00B63B9A" w:rsidRPr="005777EF" w:rsidTr="00E958A2">
        <w:trPr>
          <w:tblCellSpacing w:w="15" w:type="dxa"/>
        </w:trPr>
        <w:tc>
          <w:tcPr>
            <w:tcW w:w="0" w:type="auto"/>
          </w:tcPr>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Pr>
                <w:rFonts w:ascii="Times New Roman" w:hAnsi="Times New Roman"/>
                <w:sz w:val="28"/>
                <w:szCs w:val="28"/>
                <w:lang w:eastAsia="ru-RU"/>
              </w:rPr>
              <w:t>Приближае</w:t>
            </w:r>
            <w:r w:rsidR="004E3206">
              <w:rPr>
                <w:rFonts w:ascii="Times New Roman" w:hAnsi="Times New Roman"/>
                <w:sz w:val="28"/>
                <w:szCs w:val="28"/>
                <w:lang w:eastAsia="ru-RU"/>
              </w:rPr>
              <w:t xml:space="preserve">тся время ледостава взрослые и </w:t>
            </w:r>
            <w:r w:rsidR="00B63B9A">
              <w:rPr>
                <w:rFonts w:ascii="Times New Roman" w:hAnsi="Times New Roman"/>
                <w:sz w:val="28"/>
                <w:szCs w:val="28"/>
                <w:lang w:eastAsia="ru-RU"/>
              </w:rPr>
              <w:t>дети</w:t>
            </w:r>
            <w:r w:rsidR="00B63B9A" w:rsidRPr="00532D95">
              <w:rPr>
                <w:rFonts w:ascii="Times New Roman" w:hAnsi="Times New Roman"/>
                <w:sz w:val="28"/>
                <w:szCs w:val="28"/>
                <w:lang w:eastAsia="ru-RU"/>
              </w:rPr>
              <w:t xml:space="preserve"> с нетерпением ждут начала зимы и становления льда на реках, озерах и других водоемах. Самые нетерпеливые из них выбираются на неокрепший лед, подвергая свою жизнь и здоровье серьезной опасности. Важно соблюдать правила безопасного поведения на зимних водоемах. Нельзя забывать о серьезной опасности, которую таят в себе только что замерзшие водоемы.</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Первый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B63B9A" w:rsidRPr="00930649"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 xml:space="preserve">Как правило, водоемы замерзают неравномерно, по частям: сначала у берега, на мелководье, в защищенных от ветра заливах, а затем </w:t>
            </w:r>
            <w:r w:rsidR="00B63B9A">
              <w:rPr>
                <w:rFonts w:ascii="Times New Roman" w:hAnsi="Times New Roman"/>
                <w:sz w:val="28"/>
                <w:szCs w:val="28"/>
                <w:lang w:eastAsia="ru-RU"/>
              </w:rPr>
              <w:t>уже на середине.</w:t>
            </w:r>
          </w:p>
          <w:p w:rsidR="00B63B9A" w:rsidRDefault="00B63B9A" w:rsidP="00845647">
            <w:pPr>
              <w:spacing w:after="0"/>
              <w:jc w:val="both"/>
              <w:rPr>
                <w:rFonts w:ascii="Times New Roman" w:hAnsi="Times New Roman"/>
                <w:sz w:val="28"/>
                <w:szCs w:val="28"/>
                <w:lang w:eastAsia="ru-RU"/>
              </w:rPr>
            </w:pPr>
            <w:r>
              <w:rPr>
                <w:rFonts w:ascii="Times New Roman" w:hAnsi="Times New Roman"/>
                <w:sz w:val="28"/>
                <w:szCs w:val="28"/>
                <w:lang w:eastAsia="ru-RU"/>
              </w:rPr>
              <w:t>Следует помнить, что лёд всегда таит опасность для человека. Все трагедии происходят во время зимней рыбалки или при переходе реки по льду.</w:t>
            </w:r>
          </w:p>
          <w:p w:rsidR="00B63B9A" w:rsidRPr="001855FF"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444124">
              <w:rPr>
                <w:rFonts w:ascii="Times New Roman" w:hAnsi="Times New Roman"/>
                <w:sz w:val="28"/>
                <w:szCs w:val="28"/>
                <w:lang w:eastAsia="ru-RU"/>
              </w:rPr>
              <w:t>На 1</w:t>
            </w:r>
            <w:r w:rsidR="00807085">
              <w:rPr>
                <w:rFonts w:ascii="Times New Roman" w:hAnsi="Times New Roman"/>
                <w:sz w:val="28"/>
                <w:szCs w:val="28"/>
                <w:lang w:eastAsia="ru-RU"/>
              </w:rPr>
              <w:t>6</w:t>
            </w:r>
            <w:r w:rsidR="0010086F">
              <w:rPr>
                <w:rFonts w:ascii="Times New Roman" w:hAnsi="Times New Roman"/>
                <w:sz w:val="28"/>
                <w:szCs w:val="28"/>
                <w:lang w:eastAsia="ru-RU"/>
              </w:rPr>
              <w:t>.</w:t>
            </w:r>
            <w:r w:rsidR="00444124">
              <w:rPr>
                <w:rFonts w:ascii="Times New Roman" w:hAnsi="Times New Roman"/>
                <w:sz w:val="28"/>
                <w:szCs w:val="28"/>
                <w:lang w:eastAsia="ru-RU"/>
              </w:rPr>
              <w:t>11</w:t>
            </w:r>
            <w:r w:rsidR="00807085">
              <w:rPr>
                <w:rFonts w:ascii="Times New Roman" w:hAnsi="Times New Roman"/>
                <w:sz w:val="28"/>
                <w:szCs w:val="28"/>
                <w:lang w:eastAsia="ru-RU"/>
              </w:rPr>
              <w:t>.2023</w:t>
            </w:r>
            <w:r w:rsidR="00B63B9A">
              <w:rPr>
                <w:rFonts w:ascii="Times New Roman" w:hAnsi="Times New Roman"/>
                <w:sz w:val="28"/>
                <w:szCs w:val="28"/>
                <w:lang w:eastAsia="ru-RU"/>
              </w:rPr>
              <w:t xml:space="preserve"> года в Республике </w:t>
            </w:r>
            <w:r w:rsidR="0010086F">
              <w:rPr>
                <w:rFonts w:ascii="Times New Roman" w:hAnsi="Times New Roman"/>
                <w:sz w:val="28"/>
                <w:szCs w:val="28"/>
                <w:lang w:eastAsia="ru-RU"/>
              </w:rPr>
              <w:t xml:space="preserve">Беларусь утонуло </w:t>
            </w:r>
            <w:r w:rsidR="00444124">
              <w:rPr>
                <w:rFonts w:ascii="Times New Roman" w:hAnsi="Times New Roman"/>
                <w:sz w:val="28"/>
                <w:szCs w:val="28"/>
                <w:lang w:eastAsia="ru-RU"/>
              </w:rPr>
              <w:t>326</w:t>
            </w:r>
            <w:r w:rsidR="0010086F">
              <w:rPr>
                <w:rFonts w:ascii="Times New Roman" w:hAnsi="Times New Roman"/>
                <w:sz w:val="28"/>
                <w:szCs w:val="28"/>
                <w:lang w:eastAsia="ru-RU"/>
              </w:rPr>
              <w:t xml:space="preserve"> человек, из них </w:t>
            </w:r>
            <w:r w:rsidR="00444124">
              <w:rPr>
                <w:rFonts w:ascii="Times New Roman" w:hAnsi="Times New Roman"/>
                <w:sz w:val="28"/>
                <w:szCs w:val="28"/>
                <w:lang w:eastAsia="ru-RU"/>
              </w:rPr>
              <w:t>20</w:t>
            </w:r>
            <w:r w:rsidR="00B63B9A">
              <w:rPr>
                <w:rFonts w:ascii="Times New Roman" w:hAnsi="Times New Roman"/>
                <w:sz w:val="28"/>
                <w:szCs w:val="28"/>
                <w:lang w:eastAsia="ru-RU"/>
              </w:rPr>
              <w:t xml:space="preserve"> несовершеннолетних. </w:t>
            </w:r>
            <w:r w:rsidR="00E5507C">
              <w:rPr>
                <w:rFonts w:ascii="Times New Roman" w:hAnsi="Times New Roman"/>
                <w:sz w:val="28"/>
                <w:szCs w:val="28"/>
                <w:lang w:eastAsia="ru-RU"/>
              </w:rPr>
              <w:t>В Могилёвской области утонул</w:t>
            </w:r>
            <w:r w:rsidR="00807085">
              <w:rPr>
                <w:rFonts w:ascii="Times New Roman" w:hAnsi="Times New Roman"/>
                <w:sz w:val="28"/>
                <w:szCs w:val="28"/>
                <w:lang w:eastAsia="ru-RU"/>
              </w:rPr>
              <w:t>о</w:t>
            </w:r>
            <w:r w:rsidR="0010086F">
              <w:rPr>
                <w:rFonts w:ascii="Times New Roman" w:hAnsi="Times New Roman"/>
                <w:sz w:val="28"/>
                <w:szCs w:val="28"/>
                <w:lang w:eastAsia="ru-RU"/>
              </w:rPr>
              <w:t xml:space="preserve"> </w:t>
            </w:r>
            <w:r w:rsidR="00444124">
              <w:rPr>
                <w:rFonts w:ascii="Times New Roman" w:hAnsi="Times New Roman"/>
                <w:sz w:val="28"/>
                <w:szCs w:val="28"/>
                <w:lang w:eastAsia="ru-RU"/>
              </w:rPr>
              <w:t>39</w:t>
            </w:r>
            <w:r w:rsidR="00E5507C">
              <w:rPr>
                <w:rFonts w:ascii="Times New Roman" w:hAnsi="Times New Roman"/>
                <w:sz w:val="28"/>
                <w:szCs w:val="28"/>
                <w:lang w:eastAsia="ru-RU"/>
              </w:rPr>
              <w:t xml:space="preserve"> человек</w:t>
            </w:r>
            <w:r w:rsidR="006E5C93">
              <w:rPr>
                <w:rFonts w:ascii="Times New Roman" w:hAnsi="Times New Roman"/>
                <w:sz w:val="28"/>
                <w:szCs w:val="28"/>
                <w:lang w:eastAsia="ru-RU"/>
              </w:rPr>
              <w:t xml:space="preserve">, из них 5 </w:t>
            </w:r>
            <w:r w:rsidR="00B63B9A">
              <w:rPr>
                <w:rFonts w:ascii="Times New Roman" w:hAnsi="Times New Roman"/>
                <w:sz w:val="28"/>
                <w:szCs w:val="28"/>
                <w:lang w:eastAsia="ru-RU"/>
              </w:rPr>
              <w:t>нес</w:t>
            </w:r>
            <w:r w:rsidR="005827B9">
              <w:rPr>
                <w:rFonts w:ascii="Times New Roman" w:hAnsi="Times New Roman"/>
                <w:sz w:val="28"/>
                <w:szCs w:val="28"/>
                <w:lang w:eastAsia="ru-RU"/>
              </w:rPr>
              <w:t xml:space="preserve">овершеннолетних. </w:t>
            </w:r>
            <w:r w:rsidR="00807085">
              <w:rPr>
                <w:rFonts w:ascii="Times New Roman" w:hAnsi="Times New Roman"/>
                <w:sz w:val="28"/>
                <w:szCs w:val="28"/>
                <w:lang w:eastAsia="ru-RU"/>
              </w:rPr>
              <w:t>В Хотимском районе утонул 1 человек.</w:t>
            </w:r>
          </w:p>
          <w:p w:rsidR="008F7243" w:rsidRPr="00813FC1" w:rsidRDefault="00971C54" w:rsidP="008F7243">
            <w:pPr>
              <w:tabs>
                <w:tab w:val="left" w:pos="142"/>
              </w:tabs>
              <w:jc w:val="both"/>
              <w:rPr>
                <w:rFonts w:ascii="Times New Roman" w:hAnsi="Times New Roman"/>
                <w:b/>
                <w:sz w:val="28"/>
                <w:szCs w:val="28"/>
              </w:rPr>
            </w:pPr>
            <w:r>
              <w:rPr>
                <w:rFonts w:ascii="Times New Roman" w:hAnsi="Times New Roman"/>
                <w:b/>
                <w:sz w:val="28"/>
                <w:szCs w:val="28"/>
              </w:rPr>
              <w:t xml:space="preserve">            </w:t>
            </w:r>
            <w:r w:rsidR="008F7243" w:rsidRPr="00813FC1">
              <w:rPr>
                <w:rFonts w:ascii="Times New Roman" w:hAnsi="Times New Roman"/>
                <w:b/>
                <w:sz w:val="28"/>
                <w:szCs w:val="28"/>
              </w:rPr>
              <w:t>В целях предупреждения несчастных случае</w:t>
            </w:r>
            <w:r w:rsidR="00813FC1">
              <w:rPr>
                <w:rFonts w:ascii="Times New Roman" w:hAnsi="Times New Roman"/>
                <w:b/>
                <w:sz w:val="28"/>
                <w:szCs w:val="28"/>
              </w:rPr>
              <w:t xml:space="preserve">в на водоёмах </w:t>
            </w:r>
            <w:r w:rsidR="008F7243" w:rsidRPr="00813FC1">
              <w:rPr>
                <w:rFonts w:ascii="Times New Roman" w:hAnsi="Times New Roman"/>
                <w:b/>
                <w:sz w:val="28"/>
                <w:szCs w:val="28"/>
              </w:rPr>
              <w:t xml:space="preserve">во время ледостава, пока толщина льда не достигнет 7 см., в период интенсивного таяния и разрушения льда, </w:t>
            </w:r>
            <w:r w:rsidR="00DE7348">
              <w:rPr>
                <w:rFonts w:ascii="Times New Roman" w:hAnsi="Times New Roman"/>
                <w:b/>
                <w:sz w:val="28"/>
                <w:szCs w:val="28"/>
              </w:rPr>
              <w:t xml:space="preserve">а также обеспечения выполнения </w:t>
            </w:r>
            <w:r w:rsidR="00283370">
              <w:rPr>
                <w:rFonts w:ascii="Times New Roman" w:hAnsi="Times New Roman"/>
                <w:b/>
                <w:sz w:val="28"/>
                <w:szCs w:val="28"/>
              </w:rPr>
              <w:t>требований пункта 35</w:t>
            </w:r>
            <w:r w:rsidR="008F7243" w:rsidRPr="00813FC1">
              <w:rPr>
                <w:rFonts w:ascii="Times New Roman" w:hAnsi="Times New Roman"/>
                <w:b/>
                <w:sz w:val="28"/>
                <w:szCs w:val="28"/>
              </w:rPr>
              <w:t xml:space="preserve"> Правил охраны жизни людей на водах Республики Беларусь, утверждённых постановлением Совета Министров Республики Беларус</w:t>
            </w:r>
            <w:r w:rsidR="00283370">
              <w:rPr>
                <w:rFonts w:ascii="Times New Roman" w:hAnsi="Times New Roman"/>
                <w:b/>
                <w:sz w:val="28"/>
                <w:szCs w:val="28"/>
              </w:rPr>
              <w:t>ь от 18 августа 2023 года №543</w:t>
            </w:r>
            <w:r w:rsidR="00813FC1" w:rsidRPr="00813FC1">
              <w:rPr>
                <w:rFonts w:ascii="Times New Roman" w:hAnsi="Times New Roman"/>
                <w:b/>
                <w:sz w:val="28"/>
                <w:szCs w:val="28"/>
              </w:rPr>
              <w:t xml:space="preserve"> </w:t>
            </w:r>
            <w:r w:rsidR="00813FC1">
              <w:rPr>
                <w:rFonts w:ascii="Times New Roman" w:hAnsi="Times New Roman"/>
                <w:b/>
                <w:sz w:val="28"/>
                <w:szCs w:val="28"/>
              </w:rPr>
              <w:t>выход на лё</w:t>
            </w:r>
            <w:r w:rsidR="00813FC1" w:rsidRPr="00813FC1">
              <w:rPr>
                <w:rFonts w:ascii="Times New Roman" w:hAnsi="Times New Roman"/>
                <w:b/>
                <w:sz w:val="28"/>
                <w:szCs w:val="28"/>
              </w:rPr>
              <w:t>д запрещается.</w:t>
            </w:r>
          </w:p>
          <w:p w:rsidR="00B63B9A" w:rsidRPr="00532D95" w:rsidRDefault="00971C54" w:rsidP="0027658F">
            <w:pPr>
              <w:spacing w:before="100" w:beforeAutospacing="1" w:after="0" w:line="240" w:lineRule="auto"/>
              <w:jc w:val="both"/>
              <w:rPr>
                <w:rFonts w:ascii="Times New Roman" w:hAnsi="Times New Roman"/>
                <w:sz w:val="28"/>
                <w:szCs w:val="28"/>
                <w:lang w:eastAsia="ru-RU"/>
              </w:rPr>
            </w:pPr>
            <w:r>
              <w:rPr>
                <w:rFonts w:ascii="Times New Roman" w:hAnsi="Times New Roman"/>
                <w:b/>
                <w:bCs/>
                <w:i/>
                <w:iCs/>
                <w:sz w:val="28"/>
                <w:szCs w:val="28"/>
                <w:lang w:eastAsia="ru-RU"/>
              </w:rPr>
              <w:t xml:space="preserve">           </w:t>
            </w:r>
            <w:r w:rsidR="00B63B9A" w:rsidRPr="00532D95">
              <w:rPr>
                <w:rFonts w:ascii="Times New Roman" w:hAnsi="Times New Roman"/>
                <w:b/>
                <w:bCs/>
                <w:i/>
                <w:iCs/>
                <w:sz w:val="28"/>
                <w:szCs w:val="28"/>
                <w:lang w:eastAsia="ru-RU"/>
              </w:rPr>
              <w:t>Критерии тонкого льда:</w:t>
            </w:r>
          </w:p>
          <w:p w:rsidR="00B63B9A" w:rsidRPr="00532D95" w:rsidRDefault="00971C54" w:rsidP="0027658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-Цвет льда молочно-мутный, серый лед, обычно ноздреватый и пористый. Такой лед обрушивается без предупреждающего потрескивания.</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-Лед, покрытый снегом (снег, выпавший на только что образовавшийся лед, помимо того, что маскирует полыньи, замедляет рост ледяного покрова).</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w:t>
            </w:r>
            <w:r>
              <w:rPr>
                <w:rFonts w:ascii="Times New Roman" w:hAnsi="Times New Roman"/>
                <w:sz w:val="28"/>
                <w:szCs w:val="28"/>
                <w:lang w:eastAsia="ru-RU"/>
              </w:rPr>
              <w:t>л</w:t>
            </w:r>
            <w:r w:rsidR="00B63B9A" w:rsidRPr="00532D95">
              <w:rPr>
                <w:rFonts w:ascii="Times New Roman" w:hAnsi="Times New Roman"/>
                <w:sz w:val="28"/>
                <w:szCs w:val="28"/>
                <w:lang w:eastAsia="ru-RU"/>
              </w:rPr>
              <w:t>ед в нижнем бьефе плотины, где даже в сильные морозы кратковременные пропуски воды из водохранилища способны истончить лед и образовать в нем опасные промоины.</w:t>
            </w:r>
          </w:p>
          <w:p w:rsidR="001855FF" w:rsidRPr="00DD5DF0" w:rsidRDefault="00971C54" w:rsidP="001855F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-В местах, где растет камыш, тростник и другие водные растения.</w:t>
            </w:r>
          </w:p>
          <w:p w:rsidR="00DD5DF0" w:rsidRPr="00DD5DF0" w:rsidRDefault="00DD5DF0" w:rsidP="001855FF">
            <w:pPr>
              <w:spacing w:after="0" w:line="240" w:lineRule="auto"/>
              <w:jc w:val="both"/>
              <w:rPr>
                <w:rFonts w:ascii="Times New Roman" w:hAnsi="Times New Roman"/>
                <w:sz w:val="28"/>
                <w:szCs w:val="28"/>
                <w:lang w:eastAsia="ru-RU"/>
              </w:rPr>
            </w:pPr>
          </w:p>
          <w:p w:rsidR="00B63B9A" w:rsidRPr="00532D95" w:rsidRDefault="00B63B9A" w:rsidP="001855FF">
            <w:pPr>
              <w:spacing w:after="0" w:line="240" w:lineRule="auto"/>
              <w:jc w:val="both"/>
              <w:rPr>
                <w:rFonts w:ascii="Times New Roman" w:hAnsi="Times New Roman"/>
                <w:sz w:val="28"/>
                <w:szCs w:val="28"/>
                <w:lang w:eastAsia="ru-RU"/>
              </w:rPr>
            </w:pPr>
            <w:r w:rsidRPr="00532D95">
              <w:rPr>
                <w:rFonts w:ascii="Times New Roman" w:hAnsi="Times New Roman"/>
                <w:b/>
                <w:bCs/>
                <w:i/>
                <w:iCs/>
                <w:sz w:val="28"/>
                <w:szCs w:val="28"/>
                <w:lang w:eastAsia="ru-RU"/>
              </w:rPr>
              <w:t>Правила поведения:</w:t>
            </w:r>
          </w:p>
          <w:p w:rsidR="00B63B9A" w:rsidRPr="00532D95" w:rsidRDefault="00971C54" w:rsidP="000C39F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1. Необходимо помнить, что выходить на первый лед можно только в крайнем случае с максимальной осторожностью.</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B63B9A" w:rsidRPr="00532D95">
              <w:rPr>
                <w:rFonts w:ascii="Times New Roman" w:hAnsi="Times New Roman"/>
                <w:sz w:val="28"/>
                <w:szCs w:val="28"/>
                <w:lang w:eastAsia="ru-RU"/>
              </w:rPr>
              <w:t>2. Во всех случаях, прежде чем сойти с берега на лед, необходимо внимательно осмотреться, наметить маршрут движения и возможного возвращения на берег.</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 xml:space="preserve">3. Следует остерегаться мест, где лед запорошен снегом, под снегом лед нарастает медленнее. Бывает так, что по всему водоему толщина открытого льда более </w:t>
            </w:r>
            <w:smartTag w:uri="urn:schemas-microsoft-com:office:smarttags" w:element="metricconverter">
              <w:smartTagPr>
                <w:attr w:name="ProductID" w:val="10 см"/>
              </w:smartTagPr>
              <w:r w:rsidR="00B63B9A" w:rsidRPr="00532D95">
                <w:rPr>
                  <w:rFonts w:ascii="Times New Roman" w:hAnsi="Times New Roman"/>
                  <w:sz w:val="28"/>
                  <w:szCs w:val="28"/>
                  <w:lang w:eastAsia="ru-RU"/>
                </w:rPr>
                <w:t>10 см</w:t>
              </w:r>
            </w:smartTag>
            <w:r w:rsidR="00B63B9A" w:rsidRPr="00532D95">
              <w:rPr>
                <w:rFonts w:ascii="Times New Roman" w:hAnsi="Times New Roman"/>
                <w:sz w:val="28"/>
                <w:szCs w:val="28"/>
                <w:lang w:eastAsia="ru-RU"/>
              </w:rPr>
              <w:t xml:space="preserve">, а под снегом - </w:t>
            </w:r>
            <w:smartTag w:uri="urn:schemas-microsoft-com:office:smarttags" w:element="metricconverter">
              <w:smartTagPr>
                <w:attr w:name="ProductID" w:val="3 см"/>
              </w:smartTagPr>
              <w:r w:rsidR="00B63B9A" w:rsidRPr="00532D95">
                <w:rPr>
                  <w:rFonts w:ascii="Times New Roman" w:hAnsi="Times New Roman"/>
                  <w:sz w:val="28"/>
                  <w:szCs w:val="28"/>
                  <w:lang w:eastAsia="ru-RU"/>
                </w:rPr>
                <w:t>3 см</w:t>
              </w:r>
            </w:smartTag>
            <w:r w:rsidR="00B63B9A" w:rsidRPr="00532D95">
              <w:rPr>
                <w:rFonts w:ascii="Times New Roman" w:hAnsi="Times New Roman"/>
                <w:sz w:val="28"/>
                <w:szCs w:val="28"/>
                <w:lang w:eastAsia="ru-RU"/>
              </w:rPr>
              <w:t>.</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4.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5. Особо опасны места сброса в водоемы промышленных сточных вод, растопленного снега с улиц города, насыщенного разного рода реагентами. В таких местах вода практически не замерзает всю зиму.</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 xml:space="preserve">6. Безопаснее всего переходить водоем по прозрачному с зеленоватым или синеватым оттенком льду при его толщине не менее </w:t>
            </w:r>
            <w:smartTag w:uri="urn:schemas-microsoft-com:office:smarttags" w:element="metricconverter">
              <w:smartTagPr>
                <w:attr w:name="ProductID" w:val="7 см"/>
              </w:smartTagPr>
              <w:r w:rsidR="00B63B9A" w:rsidRPr="00532D95">
                <w:rPr>
                  <w:rFonts w:ascii="Times New Roman" w:hAnsi="Times New Roman"/>
                  <w:sz w:val="28"/>
                  <w:szCs w:val="28"/>
                  <w:lang w:eastAsia="ru-RU"/>
                </w:rPr>
                <w:t>7 см</w:t>
              </w:r>
            </w:smartTag>
            <w:r w:rsidR="00B63B9A" w:rsidRPr="00532D95">
              <w:rPr>
                <w:rFonts w:ascii="Times New Roman" w:hAnsi="Times New Roman"/>
                <w:sz w:val="28"/>
                <w:szCs w:val="28"/>
                <w:lang w:eastAsia="ru-RU"/>
              </w:rPr>
              <w:t>.</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7. Прежде чем встать на лед нужно убедиться в его прочности, используя для этого пешню или палку. Во время движения пешней (палкой) ударяют по льду впереди и по обе стороны от себя по несколько раз в одно и то же место.</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8. Если вы видите чистое, ровное, не занесенное снегом место, значит здесь полынья или промоина, покрытая тонким свежим льдом.</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9. Если на ровном снеговом покрове темное пятно, значит под снегом -неокрепший лед.</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10. Лыжная трасса, если она проходит по льду, должна быть обозначена вешками (флажками).</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11. Очень опасно скатываться на лед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12. Необходимо соблюдать особую осторожность на льду в период оттепелей, когда даже зимний лед теряет свою прочность.</w:t>
            </w:r>
          </w:p>
          <w:p w:rsidR="00B63B9A" w:rsidRPr="00D17CDA"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13. </w:t>
            </w:r>
            <w:r w:rsidR="00B63B9A" w:rsidRPr="00532D95">
              <w:rPr>
                <w:rFonts w:ascii="Times New Roman" w:hAnsi="Times New Roman"/>
                <w:b/>
                <w:bCs/>
                <w:sz w:val="28"/>
                <w:szCs w:val="28"/>
                <w:lang w:eastAsia="ru-RU"/>
              </w:rPr>
              <w:t>И САМОЕ ГЛАВНОЕ ПРАВИЛО!</w:t>
            </w:r>
            <w:r w:rsidR="00B63B9A" w:rsidRPr="00532D95">
              <w:rPr>
                <w:rFonts w:ascii="Times New Roman" w:hAnsi="Times New Roman"/>
                <w:sz w:val="28"/>
                <w:szCs w:val="28"/>
                <w:lang w:eastAsia="ru-RU"/>
              </w:rPr>
              <w:t> Самым действенным способом предупреждения детской гибели на льду является постоянный контроль со стороны родителей, ни в коем случае нельзя оставлять детей без присмотра взрослых вблизи водоема даже на короткое время.</w:t>
            </w:r>
          </w:p>
          <w:p w:rsidR="007F0DF6" w:rsidRPr="007F0DF6" w:rsidRDefault="00971C54" w:rsidP="00DD5DF0">
            <w:pPr>
              <w:spacing w:after="0" w:line="240" w:lineRule="auto"/>
              <w:jc w:val="both"/>
              <w:rPr>
                <w:rFonts w:ascii="Times New Roman" w:hAnsi="Times New Roman"/>
                <w:sz w:val="28"/>
                <w:szCs w:val="28"/>
                <w:lang w:eastAsia="ru-RU"/>
              </w:rPr>
            </w:pPr>
            <w:r>
              <w:rPr>
                <w:rFonts w:ascii="Times New Roman" w:hAnsi="Times New Roman"/>
                <w:b/>
                <w:bCs/>
                <w:i/>
                <w:iCs/>
                <w:sz w:val="28"/>
                <w:szCs w:val="28"/>
                <w:lang w:eastAsia="ru-RU"/>
              </w:rPr>
              <w:t xml:space="preserve">     </w:t>
            </w:r>
            <w:r w:rsidR="00B63B9A" w:rsidRPr="00532D95">
              <w:rPr>
                <w:rFonts w:ascii="Times New Roman" w:hAnsi="Times New Roman"/>
                <w:b/>
                <w:bCs/>
                <w:i/>
                <w:iCs/>
                <w:sz w:val="28"/>
                <w:szCs w:val="28"/>
                <w:lang w:eastAsia="ru-RU"/>
              </w:rPr>
              <w:t>Оказание помощи</w:t>
            </w:r>
            <w:r w:rsidR="00B63B9A">
              <w:rPr>
                <w:rFonts w:ascii="Times New Roman" w:hAnsi="Times New Roman"/>
                <w:b/>
                <w:bCs/>
                <w:i/>
                <w:iCs/>
                <w:sz w:val="28"/>
                <w:szCs w:val="28"/>
                <w:lang w:eastAsia="ru-RU"/>
              </w:rPr>
              <w:t>,</w:t>
            </w:r>
            <w:r w:rsidR="00B63B9A" w:rsidRPr="00532D95">
              <w:rPr>
                <w:rFonts w:ascii="Times New Roman" w:hAnsi="Times New Roman"/>
                <w:b/>
                <w:bCs/>
                <w:i/>
                <w:iCs/>
                <w:sz w:val="28"/>
                <w:szCs w:val="28"/>
                <w:lang w:eastAsia="ru-RU"/>
              </w:rPr>
              <w:t xml:space="preserve"> провалившемуся под лед. Изучите сами и обучите других.</w:t>
            </w:r>
          </w:p>
          <w:p w:rsidR="00A54DBF" w:rsidRPr="00DD5DF0" w:rsidRDefault="00B63B9A" w:rsidP="00DD5DF0">
            <w:pPr>
              <w:spacing w:after="0" w:line="240" w:lineRule="auto"/>
              <w:jc w:val="both"/>
              <w:rPr>
                <w:rFonts w:ascii="Times New Roman" w:hAnsi="Times New Roman"/>
                <w:sz w:val="28"/>
                <w:szCs w:val="28"/>
                <w:lang w:eastAsia="ru-RU"/>
              </w:rPr>
            </w:pPr>
            <w:r w:rsidRPr="00532D95">
              <w:rPr>
                <w:rFonts w:ascii="Times New Roman" w:hAnsi="Times New Roman"/>
                <w:b/>
                <w:bCs/>
                <w:i/>
                <w:iCs/>
                <w:sz w:val="28"/>
                <w:szCs w:val="28"/>
                <w:lang w:eastAsia="ru-RU"/>
              </w:rPr>
              <w:t>Самоспасение:</w:t>
            </w:r>
          </w:p>
          <w:p w:rsidR="00B63B9A" w:rsidRDefault="00971C54" w:rsidP="00A54DB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1. Не поддавайтесь панике! Не надо барахтаться и наваливаться всем телом на тонкую кромку льда, так как под тяжестью тела он будет обламываться.</w:t>
            </w:r>
          </w:p>
          <w:p w:rsidR="00971C54" w:rsidRPr="00532D95" w:rsidRDefault="00971C54" w:rsidP="00971C54">
            <w:pPr>
              <w:spacing w:after="0"/>
              <w:jc w:val="both"/>
              <w:rPr>
                <w:rFonts w:ascii="Times New Roman" w:hAnsi="Times New Roman"/>
                <w:sz w:val="28"/>
                <w:szCs w:val="28"/>
                <w:lang w:eastAsia="ru-RU"/>
              </w:rPr>
            </w:pPr>
            <w:r w:rsidRPr="00532D95">
              <w:rPr>
                <w:rFonts w:ascii="Times New Roman" w:hAnsi="Times New Roman"/>
                <w:sz w:val="28"/>
                <w:szCs w:val="28"/>
                <w:lang w:eastAsia="ru-RU"/>
              </w:rPr>
              <w:t>Зовите на помощь!</w:t>
            </w:r>
          </w:p>
          <w:p w:rsidR="00971C54" w:rsidRPr="00532D95" w:rsidRDefault="00971C54" w:rsidP="00971C54">
            <w:pPr>
              <w:spacing w:after="0"/>
              <w:jc w:val="both"/>
              <w:rPr>
                <w:rFonts w:ascii="Times New Roman" w:hAnsi="Times New Roman"/>
                <w:sz w:val="28"/>
                <w:szCs w:val="28"/>
                <w:lang w:eastAsia="ru-RU"/>
              </w:rPr>
            </w:pPr>
            <w:r>
              <w:rPr>
                <w:rFonts w:ascii="Times New Roman" w:hAnsi="Times New Roman"/>
                <w:sz w:val="28"/>
                <w:szCs w:val="28"/>
                <w:lang w:eastAsia="ru-RU"/>
              </w:rPr>
              <w:t xml:space="preserve">          2</w:t>
            </w:r>
            <w:r w:rsidRPr="00532D95">
              <w:rPr>
                <w:rFonts w:ascii="Times New Roman" w:hAnsi="Times New Roman"/>
                <w:sz w:val="28"/>
                <w:szCs w:val="28"/>
                <w:lang w:eastAsia="ru-RU"/>
              </w:rPr>
              <w:t>. Удерживая себя на поверхности воды, старайтесь затрачивать на это минимум физических усилий.</w:t>
            </w:r>
          </w:p>
          <w:p w:rsidR="00971C54" w:rsidRPr="00532D95" w:rsidRDefault="00971C54" w:rsidP="00971C54">
            <w:pPr>
              <w:spacing w:after="0"/>
              <w:jc w:val="both"/>
              <w:rPr>
                <w:rFonts w:ascii="Times New Roman" w:hAnsi="Times New Roman"/>
                <w:sz w:val="28"/>
                <w:szCs w:val="28"/>
                <w:lang w:eastAsia="ru-RU"/>
              </w:rPr>
            </w:pPr>
            <w:r>
              <w:rPr>
                <w:rFonts w:ascii="Times New Roman" w:hAnsi="Times New Roman"/>
                <w:sz w:val="28"/>
                <w:szCs w:val="28"/>
                <w:lang w:eastAsia="ru-RU"/>
              </w:rPr>
              <w:t xml:space="preserve">          3</w:t>
            </w:r>
            <w:r w:rsidRPr="00532D95">
              <w:rPr>
                <w:rFonts w:ascii="Times New Roman" w:hAnsi="Times New Roman"/>
                <w:sz w:val="28"/>
                <w:szCs w:val="28"/>
                <w:lang w:eastAsia="ru-RU"/>
              </w:rPr>
              <w:t>. Находясь на плаву, следует голову держать как можно выше над водой. Известно, что более 50% всех теплопотерь организма, а по некоторым данным даже 75%, приходится на ее долю.</w:t>
            </w:r>
          </w:p>
          <w:p w:rsidR="00B63B9A" w:rsidRPr="00532D95" w:rsidRDefault="00971C54" w:rsidP="00A54DBF">
            <w:pPr>
              <w:spacing w:after="0"/>
              <w:jc w:val="both"/>
              <w:rPr>
                <w:rFonts w:ascii="Times New Roman" w:hAnsi="Times New Roman"/>
                <w:sz w:val="28"/>
                <w:szCs w:val="28"/>
                <w:lang w:eastAsia="ru-RU"/>
              </w:rPr>
            </w:pPr>
            <w:r>
              <w:rPr>
                <w:rFonts w:ascii="Times New Roman" w:hAnsi="Times New Roman"/>
                <w:sz w:val="28"/>
                <w:szCs w:val="28"/>
                <w:lang w:eastAsia="ru-RU"/>
              </w:rPr>
              <w:t xml:space="preserve">           4</w:t>
            </w:r>
            <w:r w:rsidR="00B63B9A" w:rsidRPr="00532D95">
              <w:rPr>
                <w:rFonts w:ascii="Times New Roman" w:hAnsi="Times New Roman"/>
                <w:sz w:val="28"/>
                <w:szCs w:val="28"/>
                <w:lang w:eastAsia="ru-RU"/>
              </w:rPr>
              <w:t xml:space="preserve">. Широко раскиньте руки, чтобы не погрузиться с головой в воду, обопритесь </w:t>
            </w:r>
            <w:r w:rsidR="00B63B9A" w:rsidRPr="00532D95">
              <w:rPr>
                <w:rFonts w:ascii="Times New Roman" w:hAnsi="Times New Roman"/>
                <w:sz w:val="28"/>
                <w:szCs w:val="28"/>
                <w:lang w:eastAsia="ru-RU"/>
              </w:rPr>
              <w:lastRenderedPageBreak/>
              <w:t>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5</w:t>
            </w:r>
            <w:r w:rsidR="00B63B9A" w:rsidRPr="00532D95">
              <w:rPr>
                <w:rFonts w:ascii="Times New Roman" w:hAnsi="Times New Roman"/>
                <w:sz w:val="28"/>
                <w:szCs w:val="28"/>
                <w:lang w:eastAsia="ru-RU"/>
              </w:rPr>
              <w:t>. Без резких движений отползайте как можно дальше от опасного места в том направлении, откуда пришли.</w:t>
            </w:r>
          </w:p>
          <w:p w:rsidR="00B63B9A" w:rsidRPr="00532D95" w:rsidRDefault="00971C54" w:rsidP="00DD5DF0">
            <w:pPr>
              <w:spacing w:before="100" w:beforeAutospacing="1" w:after="0" w:line="240" w:lineRule="auto"/>
              <w:jc w:val="both"/>
              <w:rPr>
                <w:rFonts w:ascii="Times New Roman" w:hAnsi="Times New Roman"/>
                <w:sz w:val="28"/>
                <w:szCs w:val="28"/>
                <w:lang w:eastAsia="ru-RU"/>
              </w:rPr>
            </w:pPr>
            <w:r>
              <w:rPr>
                <w:rFonts w:ascii="Times New Roman" w:hAnsi="Times New Roman"/>
                <w:b/>
                <w:bCs/>
                <w:i/>
                <w:iCs/>
                <w:sz w:val="28"/>
                <w:szCs w:val="28"/>
                <w:lang w:eastAsia="ru-RU"/>
              </w:rPr>
              <w:t xml:space="preserve">         </w:t>
            </w:r>
            <w:r w:rsidR="00B63B9A" w:rsidRPr="00532D95">
              <w:rPr>
                <w:rFonts w:ascii="Times New Roman" w:hAnsi="Times New Roman"/>
                <w:b/>
                <w:bCs/>
                <w:i/>
                <w:iCs/>
                <w:sz w:val="28"/>
                <w:szCs w:val="28"/>
                <w:lang w:eastAsia="ru-RU"/>
              </w:rPr>
              <w:t>Если вы оказываете помощь:</w:t>
            </w:r>
          </w:p>
          <w:p w:rsidR="00B63B9A" w:rsidRPr="00532D95" w:rsidRDefault="00971C54" w:rsidP="00DD5DF0">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1. Подходите к полынье очень осторожно, лучше подползти по-пластунски.</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2. Сообщите пострадавшему криком, что идете ему на помощь, это придаст ему силы, уверенность.</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3. За 3-</w:t>
            </w:r>
            <w:smartTag w:uri="urn:schemas-microsoft-com:office:smarttags" w:element="metricconverter">
              <w:smartTagPr>
                <w:attr w:name="ProductID" w:val="4 метра"/>
              </w:smartTagPr>
              <w:r w:rsidR="00B63B9A" w:rsidRPr="00532D95">
                <w:rPr>
                  <w:rFonts w:ascii="Times New Roman" w:hAnsi="Times New Roman"/>
                  <w:sz w:val="28"/>
                  <w:szCs w:val="28"/>
                  <w:lang w:eastAsia="ru-RU"/>
                </w:rPr>
                <w:t>4 метра</w:t>
              </w:r>
            </w:smartTag>
            <w:r w:rsidR="00B63B9A" w:rsidRPr="00532D95">
              <w:rPr>
                <w:rFonts w:ascii="Times New Roman" w:hAnsi="Times New Roman"/>
                <w:sz w:val="28"/>
                <w:szCs w:val="28"/>
                <w:lang w:eastAsia="ru-RU"/>
              </w:rPr>
              <w:t xml:space="preserve"> протяните ему веревку, шест, доску, шарф или любое другое подручное средство.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B63B9A" w:rsidRPr="00532D95" w:rsidRDefault="00B63B9A" w:rsidP="00DD5DF0">
            <w:pPr>
              <w:spacing w:before="100" w:beforeAutospacing="1" w:after="0" w:line="240" w:lineRule="auto"/>
              <w:jc w:val="both"/>
              <w:rPr>
                <w:rFonts w:ascii="Times New Roman" w:hAnsi="Times New Roman"/>
                <w:sz w:val="28"/>
                <w:szCs w:val="28"/>
                <w:lang w:eastAsia="ru-RU"/>
              </w:rPr>
            </w:pPr>
            <w:r w:rsidRPr="00532D95">
              <w:rPr>
                <w:rFonts w:ascii="Times New Roman" w:hAnsi="Times New Roman"/>
                <w:b/>
                <w:bCs/>
                <w:i/>
                <w:iCs/>
                <w:sz w:val="28"/>
                <w:szCs w:val="28"/>
                <w:lang w:eastAsia="ru-RU"/>
              </w:rPr>
              <w:t>Первая помощь при утоплении:</w:t>
            </w:r>
          </w:p>
          <w:p w:rsidR="00B63B9A" w:rsidRPr="00532D95" w:rsidRDefault="00971C54" w:rsidP="00DD5DF0">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1. Перенести пострадавшего на безопасное место, согреть.</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2. Повернуть утонувшего лицом вниз и опустить голову ниже таза,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3. При отсутствии пульса на сонной артерии сделать наружный массаж сердца и искусственное дыхание.</w:t>
            </w:r>
          </w:p>
          <w:p w:rsidR="00B63B9A" w:rsidRPr="00532D95"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4. Доставить пострадавшего в медицинское учреждение.</w:t>
            </w:r>
          </w:p>
          <w:p w:rsidR="00B63B9A" w:rsidRPr="00532D95" w:rsidRDefault="00B63B9A" w:rsidP="00DD5DF0">
            <w:pPr>
              <w:spacing w:before="100" w:beforeAutospacing="1" w:after="0" w:line="240" w:lineRule="auto"/>
              <w:jc w:val="both"/>
              <w:rPr>
                <w:rFonts w:ascii="Times New Roman" w:hAnsi="Times New Roman"/>
                <w:sz w:val="28"/>
                <w:szCs w:val="28"/>
                <w:lang w:eastAsia="ru-RU"/>
              </w:rPr>
            </w:pPr>
            <w:r w:rsidRPr="00532D95">
              <w:rPr>
                <w:rFonts w:ascii="Times New Roman" w:hAnsi="Times New Roman"/>
                <w:b/>
                <w:bCs/>
                <w:i/>
                <w:iCs/>
                <w:sz w:val="28"/>
                <w:szCs w:val="28"/>
                <w:lang w:eastAsia="ru-RU"/>
              </w:rPr>
              <w:t>Отогревание пострадавшего:</w:t>
            </w:r>
          </w:p>
          <w:p w:rsidR="00B63B9A" w:rsidRPr="00532D95" w:rsidRDefault="00971C54" w:rsidP="00DD5DF0">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1. Пострадавшего надо укрыть в месте, защищенном от ветра, хорошо укутать в любую имеющуюся одежду, одеяло.</w:t>
            </w:r>
          </w:p>
          <w:p w:rsidR="00B63B9A" w:rsidRPr="00532D95" w:rsidRDefault="00971C54" w:rsidP="00DD5DF0">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2. 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в подмышки.</w:t>
            </w:r>
          </w:p>
          <w:p w:rsidR="00DD5DF0" w:rsidRPr="00F0603C" w:rsidRDefault="00971C54" w:rsidP="00845647">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3. 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w:t>
            </w:r>
          </w:p>
          <w:p w:rsidR="00B63B9A" w:rsidRPr="00532D95" w:rsidRDefault="00B63B9A" w:rsidP="00452FBF">
            <w:pPr>
              <w:spacing w:after="0" w:line="240" w:lineRule="auto"/>
              <w:jc w:val="both"/>
              <w:rPr>
                <w:rFonts w:ascii="Times New Roman" w:hAnsi="Times New Roman"/>
                <w:sz w:val="28"/>
                <w:szCs w:val="28"/>
                <w:lang w:eastAsia="ru-RU"/>
              </w:rPr>
            </w:pPr>
            <w:r w:rsidRPr="00532D95">
              <w:rPr>
                <w:rFonts w:ascii="Times New Roman" w:hAnsi="Times New Roman"/>
                <w:b/>
                <w:bCs/>
                <w:sz w:val="28"/>
                <w:szCs w:val="28"/>
                <w:u w:val="single"/>
                <w:lang w:eastAsia="ru-RU"/>
              </w:rPr>
              <w:t>Хотимская  районная организация ОСВОД напоминает:</w:t>
            </w:r>
          </w:p>
          <w:p w:rsidR="00452FBF" w:rsidRPr="00452FBF" w:rsidRDefault="00971C54" w:rsidP="00452FBF">
            <w:pPr>
              <w:spacing w:after="0" w:line="240" w:lineRule="auto"/>
              <w:jc w:val="both"/>
              <w:rPr>
                <w:rFonts w:ascii="Times New Roman" w:hAnsi="Times New Roman"/>
                <w:color w:val="111111"/>
                <w:sz w:val="28"/>
                <w:szCs w:val="28"/>
                <w:lang w:eastAsia="ru-RU"/>
              </w:rPr>
            </w:pPr>
            <w:r>
              <w:rPr>
                <w:rFonts w:ascii="Times New Roman" w:hAnsi="Times New Roman"/>
                <w:sz w:val="28"/>
                <w:szCs w:val="28"/>
                <w:lang w:eastAsia="ru-RU"/>
              </w:rPr>
              <w:t xml:space="preserve">            </w:t>
            </w:r>
            <w:r w:rsidR="00B63B9A" w:rsidRPr="00532D95">
              <w:rPr>
                <w:rFonts w:ascii="Times New Roman" w:hAnsi="Times New Roman"/>
                <w:sz w:val="28"/>
                <w:szCs w:val="28"/>
                <w:lang w:eastAsia="ru-RU"/>
              </w:rPr>
              <w:t>Выходя зимой на водоемы или реки, помните, что жизнь дается каждому из нас только один раз, и чтобы с нами не произошел несчастный случай, мы должны помнить и неукоснительно выполнять правила поведения на водоемах. Не забывайте проявлять внимание к друзьям, близким и знакомым людям, и быть готовыми прийти им на помощь в случае беды.</w:t>
            </w:r>
            <w:r w:rsidR="00375584">
              <w:rPr>
                <w:rFonts w:ascii="Times New Roman" w:hAnsi="Times New Roman"/>
                <w:b/>
                <w:color w:val="111111"/>
                <w:sz w:val="28"/>
                <w:szCs w:val="28"/>
                <w:lang w:eastAsia="ru-RU"/>
              </w:rPr>
              <w:t xml:space="preserve"> </w:t>
            </w:r>
            <w:r w:rsidR="0021724B">
              <w:rPr>
                <w:rFonts w:ascii="Times New Roman" w:hAnsi="Times New Roman"/>
                <w:color w:val="111111"/>
                <w:sz w:val="28"/>
                <w:szCs w:val="28"/>
                <w:lang w:eastAsia="ru-RU"/>
              </w:rPr>
              <w:t xml:space="preserve"> Р</w:t>
            </w:r>
            <w:r w:rsidR="00375584">
              <w:rPr>
                <w:rFonts w:ascii="Times New Roman" w:hAnsi="Times New Roman"/>
                <w:color w:val="111111"/>
                <w:sz w:val="28"/>
                <w:szCs w:val="28"/>
                <w:lang w:eastAsia="ru-RU"/>
              </w:rPr>
              <w:t>егулярно проводите разъяснительные беседы с детьми об опасностях, которые таит в себе лёд, постоянно отслеживайте местонахождение ребенка.</w:t>
            </w:r>
          </w:p>
          <w:p w:rsidR="00B63B9A" w:rsidRPr="00452FBF" w:rsidRDefault="00B63B9A" w:rsidP="00452FBF">
            <w:pPr>
              <w:spacing w:after="0"/>
              <w:jc w:val="both"/>
              <w:rPr>
                <w:rFonts w:ascii="Times New Roman" w:hAnsi="Times New Roman"/>
                <w:sz w:val="26"/>
                <w:szCs w:val="26"/>
                <w:lang w:eastAsia="ru-RU"/>
              </w:rPr>
            </w:pPr>
            <w:r w:rsidRPr="00452FBF">
              <w:rPr>
                <w:rFonts w:ascii="Times New Roman" w:hAnsi="Times New Roman"/>
                <w:sz w:val="26"/>
                <w:szCs w:val="26"/>
                <w:lang w:eastAsia="ru-RU"/>
              </w:rPr>
              <w:t xml:space="preserve">Председатель </w:t>
            </w:r>
            <w:r w:rsidRPr="00452FBF">
              <w:rPr>
                <w:rFonts w:ascii="Times New Roman" w:hAnsi="Times New Roman"/>
                <w:bCs/>
                <w:sz w:val="26"/>
                <w:szCs w:val="26"/>
                <w:lang w:eastAsia="ru-RU"/>
              </w:rPr>
              <w:t>Хотимской районной                                                 Л. И. Воробьёв</w:t>
            </w:r>
          </w:p>
          <w:p w:rsidR="00B63B9A" w:rsidRPr="00971C54" w:rsidRDefault="00B63B9A" w:rsidP="00E958A2">
            <w:pPr>
              <w:spacing w:after="0" w:line="240" w:lineRule="auto"/>
              <w:rPr>
                <w:rFonts w:ascii="Times New Roman" w:hAnsi="Times New Roman"/>
                <w:sz w:val="28"/>
                <w:szCs w:val="28"/>
                <w:lang w:eastAsia="ru-RU"/>
              </w:rPr>
            </w:pPr>
            <w:r w:rsidRPr="00452FBF">
              <w:rPr>
                <w:rFonts w:ascii="Times New Roman" w:hAnsi="Times New Roman"/>
                <w:bCs/>
                <w:sz w:val="26"/>
                <w:szCs w:val="26"/>
                <w:lang w:eastAsia="ru-RU"/>
              </w:rPr>
              <w:t>организации ОСВОД</w:t>
            </w:r>
          </w:p>
        </w:tc>
      </w:tr>
    </w:tbl>
    <w:p w:rsidR="00182183" w:rsidRPr="00971C54" w:rsidRDefault="00E138D8" w:rsidP="00182183">
      <w:pPr>
        <w:pStyle w:val="a6"/>
        <w:spacing w:before="0" w:beforeAutospacing="0" w:after="0" w:afterAutospacing="0" w:line="390" w:lineRule="atLeast"/>
        <w:textAlignment w:val="baseline"/>
        <w:rPr>
          <w:rFonts w:ascii="inherit" w:hAnsi="inherit" w:cs="Arial"/>
          <w:b/>
          <w:bCs/>
          <w:color w:val="222222"/>
          <w:sz w:val="27"/>
          <w:szCs w:val="27"/>
        </w:rPr>
      </w:pPr>
      <w:r>
        <w:rPr>
          <w:rFonts w:ascii="inherit" w:hAnsi="inherit" w:cs="Arial" w:hint="eastAsia"/>
          <w:b/>
          <w:bCs/>
          <w:color w:val="222222"/>
          <w:sz w:val="27"/>
          <w:szCs w:val="27"/>
        </w:rPr>
        <w:lastRenderedPageBreak/>
        <w:t>П</w:t>
      </w:r>
      <w:r>
        <w:rPr>
          <w:rFonts w:ascii="inherit" w:hAnsi="inherit" w:cs="Arial"/>
          <w:b/>
          <w:bCs/>
          <w:color w:val="222222"/>
          <w:sz w:val="27"/>
          <w:szCs w:val="27"/>
        </w:rPr>
        <w:t>ровести инструктажи о запрете выхода на неокрепший лед.</w:t>
      </w:r>
      <w:bookmarkStart w:id="0" w:name="_GoBack"/>
      <w:bookmarkEnd w:id="0"/>
    </w:p>
    <w:p w:rsidR="00182183" w:rsidRPr="00971C54" w:rsidRDefault="00182183" w:rsidP="00182183">
      <w:pPr>
        <w:rPr>
          <w:lang w:eastAsia="ru-RU"/>
        </w:rPr>
      </w:pPr>
    </w:p>
    <w:p w:rsidR="00D17CDA" w:rsidRPr="00971C54" w:rsidRDefault="00182183" w:rsidP="00182183">
      <w:pPr>
        <w:tabs>
          <w:tab w:val="left" w:pos="1530"/>
        </w:tabs>
        <w:rPr>
          <w:lang w:eastAsia="ru-RU"/>
        </w:rPr>
      </w:pPr>
      <w:r w:rsidRPr="00971C54">
        <w:rPr>
          <w:lang w:eastAsia="ru-RU"/>
        </w:rPr>
        <w:tab/>
      </w:r>
    </w:p>
    <w:sectPr w:rsidR="00D17CDA" w:rsidRPr="00971C54" w:rsidSect="000B50E9">
      <w:pgSz w:w="11906" w:h="16838"/>
      <w:pgMar w:top="142" w:right="566"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860" w:rsidRDefault="00F51860" w:rsidP="00E958A2">
      <w:pPr>
        <w:spacing w:after="0" w:line="240" w:lineRule="auto"/>
      </w:pPr>
      <w:r>
        <w:separator/>
      </w:r>
    </w:p>
  </w:endnote>
  <w:endnote w:type="continuationSeparator" w:id="0">
    <w:p w:rsidR="00F51860" w:rsidRDefault="00F51860" w:rsidP="00E9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860" w:rsidRDefault="00F51860" w:rsidP="00E958A2">
      <w:pPr>
        <w:spacing w:after="0" w:line="240" w:lineRule="auto"/>
      </w:pPr>
      <w:r>
        <w:separator/>
      </w:r>
    </w:p>
  </w:footnote>
  <w:footnote w:type="continuationSeparator" w:id="0">
    <w:p w:rsidR="00F51860" w:rsidRDefault="00F51860" w:rsidP="00E95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437B7"/>
    <w:multiLevelType w:val="multilevel"/>
    <w:tmpl w:val="2EC6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9E7E22"/>
    <w:multiLevelType w:val="multilevel"/>
    <w:tmpl w:val="6CE0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B3C4F"/>
    <w:multiLevelType w:val="multilevel"/>
    <w:tmpl w:val="B538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630A71"/>
    <w:multiLevelType w:val="multilevel"/>
    <w:tmpl w:val="67E8A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isplayBackgroundShape/>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2EF"/>
    <w:rsid w:val="00031CE7"/>
    <w:rsid w:val="00033141"/>
    <w:rsid w:val="00053C9F"/>
    <w:rsid w:val="000A4E26"/>
    <w:rsid w:val="000B50E9"/>
    <w:rsid w:val="000C39FC"/>
    <w:rsid w:val="000E6106"/>
    <w:rsid w:val="0010086F"/>
    <w:rsid w:val="00182183"/>
    <w:rsid w:val="001855FF"/>
    <w:rsid w:val="001D505A"/>
    <w:rsid w:val="00204EA5"/>
    <w:rsid w:val="0021724B"/>
    <w:rsid w:val="00246930"/>
    <w:rsid w:val="002508F1"/>
    <w:rsid w:val="0027658F"/>
    <w:rsid w:val="00280226"/>
    <w:rsid w:val="00283370"/>
    <w:rsid w:val="002839B8"/>
    <w:rsid w:val="002C0721"/>
    <w:rsid w:val="002C3732"/>
    <w:rsid w:val="002E13DF"/>
    <w:rsid w:val="00317CDB"/>
    <w:rsid w:val="0035350C"/>
    <w:rsid w:val="00365965"/>
    <w:rsid w:val="00375584"/>
    <w:rsid w:val="00400D4E"/>
    <w:rsid w:val="004062EF"/>
    <w:rsid w:val="004247BC"/>
    <w:rsid w:val="00444124"/>
    <w:rsid w:val="00452FBF"/>
    <w:rsid w:val="00454584"/>
    <w:rsid w:val="0045520D"/>
    <w:rsid w:val="004C756D"/>
    <w:rsid w:val="004D56D8"/>
    <w:rsid w:val="004E3206"/>
    <w:rsid w:val="00505568"/>
    <w:rsid w:val="00527305"/>
    <w:rsid w:val="00532D95"/>
    <w:rsid w:val="00556F65"/>
    <w:rsid w:val="005777EF"/>
    <w:rsid w:val="00580D8B"/>
    <w:rsid w:val="005827B9"/>
    <w:rsid w:val="00593D0F"/>
    <w:rsid w:val="0059772F"/>
    <w:rsid w:val="005A363B"/>
    <w:rsid w:val="005D37A8"/>
    <w:rsid w:val="00612E19"/>
    <w:rsid w:val="0062170A"/>
    <w:rsid w:val="006737A1"/>
    <w:rsid w:val="006D2C34"/>
    <w:rsid w:val="006E5C93"/>
    <w:rsid w:val="0072419C"/>
    <w:rsid w:val="00733B52"/>
    <w:rsid w:val="00760712"/>
    <w:rsid w:val="007D69F8"/>
    <w:rsid w:val="007F0DF6"/>
    <w:rsid w:val="00807085"/>
    <w:rsid w:val="00813FC1"/>
    <w:rsid w:val="00845647"/>
    <w:rsid w:val="008564E7"/>
    <w:rsid w:val="008825EC"/>
    <w:rsid w:val="0089344B"/>
    <w:rsid w:val="008A25E4"/>
    <w:rsid w:val="008E4C4A"/>
    <w:rsid w:val="008F7243"/>
    <w:rsid w:val="00927F9D"/>
    <w:rsid w:val="00930649"/>
    <w:rsid w:val="00971C54"/>
    <w:rsid w:val="00995E06"/>
    <w:rsid w:val="009E61F1"/>
    <w:rsid w:val="00A54DBF"/>
    <w:rsid w:val="00A62B54"/>
    <w:rsid w:val="00A62B86"/>
    <w:rsid w:val="00A72F93"/>
    <w:rsid w:val="00B45CCA"/>
    <w:rsid w:val="00B631C4"/>
    <w:rsid w:val="00B63B9A"/>
    <w:rsid w:val="00B87D65"/>
    <w:rsid w:val="00C17D6B"/>
    <w:rsid w:val="00C74E52"/>
    <w:rsid w:val="00D04E7D"/>
    <w:rsid w:val="00D17CDA"/>
    <w:rsid w:val="00D97F1F"/>
    <w:rsid w:val="00DD5DF0"/>
    <w:rsid w:val="00DE7348"/>
    <w:rsid w:val="00DF5A91"/>
    <w:rsid w:val="00E06518"/>
    <w:rsid w:val="00E138D8"/>
    <w:rsid w:val="00E1572B"/>
    <w:rsid w:val="00E504C3"/>
    <w:rsid w:val="00E5507C"/>
    <w:rsid w:val="00E5592F"/>
    <w:rsid w:val="00E958A2"/>
    <w:rsid w:val="00EA4D66"/>
    <w:rsid w:val="00F0603C"/>
    <w:rsid w:val="00F207FB"/>
    <w:rsid w:val="00F42FA9"/>
    <w:rsid w:val="00F51860"/>
    <w:rsid w:val="00F6023E"/>
    <w:rsid w:val="00F626EC"/>
    <w:rsid w:val="00F94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15F596C"/>
  <w15:docId w15:val="{345763AD-2A8C-4DEA-84D1-C01513F7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C9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958A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958A2"/>
    <w:rPr>
      <w:rFonts w:ascii="Tahoma" w:hAnsi="Tahoma" w:cs="Tahoma"/>
      <w:sz w:val="16"/>
      <w:szCs w:val="16"/>
    </w:rPr>
  </w:style>
  <w:style w:type="character" w:styleId="a5">
    <w:name w:val="Hyperlink"/>
    <w:uiPriority w:val="99"/>
    <w:semiHidden/>
    <w:rsid w:val="00E958A2"/>
    <w:rPr>
      <w:rFonts w:cs="Times New Roman"/>
      <w:color w:val="0000FF"/>
      <w:u w:val="single"/>
    </w:rPr>
  </w:style>
  <w:style w:type="paragraph" w:styleId="a6">
    <w:name w:val="Normal (Web)"/>
    <w:basedOn w:val="a"/>
    <w:uiPriority w:val="99"/>
    <w:semiHidden/>
    <w:rsid w:val="00E958A2"/>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uiPriority w:val="22"/>
    <w:qFormat/>
    <w:rsid w:val="00E958A2"/>
    <w:rPr>
      <w:rFonts w:cs="Times New Roman"/>
      <w:b/>
      <w:bCs/>
    </w:rPr>
  </w:style>
  <w:style w:type="character" w:styleId="a8">
    <w:name w:val="Emphasis"/>
    <w:uiPriority w:val="99"/>
    <w:qFormat/>
    <w:rsid w:val="00E958A2"/>
    <w:rPr>
      <w:rFonts w:cs="Times New Roman"/>
      <w:i/>
      <w:iCs/>
    </w:rPr>
  </w:style>
  <w:style w:type="paragraph" w:styleId="a9">
    <w:name w:val="header"/>
    <w:basedOn w:val="a"/>
    <w:link w:val="aa"/>
    <w:uiPriority w:val="99"/>
    <w:rsid w:val="00E958A2"/>
    <w:pPr>
      <w:tabs>
        <w:tab w:val="center" w:pos="4677"/>
        <w:tab w:val="right" w:pos="9355"/>
      </w:tabs>
      <w:spacing w:after="0" w:line="240" w:lineRule="auto"/>
    </w:pPr>
  </w:style>
  <w:style w:type="character" w:customStyle="1" w:styleId="aa">
    <w:name w:val="Верхний колонтитул Знак"/>
    <w:link w:val="a9"/>
    <w:uiPriority w:val="99"/>
    <w:locked/>
    <w:rsid w:val="00E958A2"/>
    <w:rPr>
      <w:rFonts w:cs="Times New Roman"/>
    </w:rPr>
  </w:style>
  <w:style w:type="paragraph" w:styleId="ab">
    <w:name w:val="footer"/>
    <w:basedOn w:val="a"/>
    <w:link w:val="ac"/>
    <w:uiPriority w:val="99"/>
    <w:rsid w:val="00E958A2"/>
    <w:pPr>
      <w:tabs>
        <w:tab w:val="center" w:pos="4677"/>
        <w:tab w:val="right" w:pos="9355"/>
      </w:tabs>
      <w:spacing w:after="0" w:line="240" w:lineRule="auto"/>
    </w:pPr>
  </w:style>
  <w:style w:type="character" w:customStyle="1" w:styleId="ac">
    <w:name w:val="Нижний колонтитул Знак"/>
    <w:link w:val="ab"/>
    <w:uiPriority w:val="99"/>
    <w:locked/>
    <w:rsid w:val="00E958A2"/>
    <w:rPr>
      <w:rFonts w:cs="Times New Roman"/>
    </w:rPr>
  </w:style>
  <w:style w:type="paragraph" w:styleId="ad">
    <w:name w:val="No Spacing"/>
    <w:uiPriority w:val="99"/>
    <w:qFormat/>
    <w:rsid w:val="004C756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8481">
      <w:marLeft w:val="0"/>
      <w:marRight w:val="0"/>
      <w:marTop w:val="0"/>
      <w:marBottom w:val="0"/>
      <w:divBdr>
        <w:top w:val="none" w:sz="0" w:space="0" w:color="auto"/>
        <w:left w:val="none" w:sz="0" w:space="0" w:color="auto"/>
        <w:bottom w:val="none" w:sz="0" w:space="0" w:color="auto"/>
        <w:right w:val="none" w:sz="0" w:space="0" w:color="auto"/>
      </w:divBdr>
      <w:divsChild>
        <w:div w:id="120848484">
          <w:marLeft w:val="0"/>
          <w:marRight w:val="0"/>
          <w:marTop w:val="0"/>
          <w:marBottom w:val="0"/>
          <w:divBdr>
            <w:top w:val="none" w:sz="0" w:space="0" w:color="auto"/>
            <w:left w:val="none" w:sz="0" w:space="0" w:color="auto"/>
            <w:bottom w:val="none" w:sz="0" w:space="0" w:color="auto"/>
            <w:right w:val="none" w:sz="0" w:space="0" w:color="auto"/>
          </w:divBdr>
        </w:div>
      </w:divsChild>
    </w:div>
    <w:div w:id="120848490">
      <w:marLeft w:val="0"/>
      <w:marRight w:val="0"/>
      <w:marTop w:val="0"/>
      <w:marBottom w:val="0"/>
      <w:divBdr>
        <w:top w:val="none" w:sz="0" w:space="0" w:color="auto"/>
        <w:left w:val="none" w:sz="0" w:space="0" w:color="auto"/>
        <w:bottom w:val="none" w:sz="0" w:space="0" w:color="auto"/>
        <w:right w:val="none" w:sz="0" w:space="0" w:color="auto"/>
      </w:divBdr>
      <w:divsChild>
        <w:div w:id="120848440">
          <w:marLeft w:val="3750"/>
          <w:marRight w:val="0"/>
          <w:marTop w:val="0"/>
          <w:marBottom w:val="0"/>
          <w:divBdr>
            <w:top w:val="none" w:sz="0" w:space="0" w:color="auto"/>
            <w:left w:val="none" w:sz="0" w:space="0" w:color="auto"/>
            <w:bottom w:val="none" w:sz="0" w:space="0" w:color="auto"/>
            <w:right w:val="none" w:sz="0" w:space="0" w:color="auto"/>
          </w:divBdr>
          <w:divsChild>
            <w:div w:id="120848459">
              <w:marLeft w:val="0"/>
              <w:marRight w:val="0"/>
              <w:marTop w:val="0"/>
              <w:marBottom w:val="0"/>
              <w:divBdr>
                <w:top w:val="none" w:sz="0" w:space="0" w:color="auto"/>
                <w:left w:val="none" w:sz="0" w:space="0" w:color="auto"/>
                <w:bottom w:val="none" w:sz="0" w:space="0" w:color="auto"/>
                <w:right w:val="none" w:sz="0" w:space="0" w:color="auto"/>
              </w:divBdr>
              <w:divsChild>
                <w:div w:id="120848447">
                  <w:marLeft w:val="0"/>
                  <w:marRight w:val="0"/>
                  <w:marTop w:val="0"/>
                  <w:marBottom w:val="0"/>
                  <w:divBdr>
                    <w:top w:val="none" w:sz="0" w:space="0" w:color="auto"/>
                    <w:left w:val="none" w:sz="0" w:space="0" w:color="auto"/>
                    <w:bottom w:val="none" w:sz="0" w:space="0" w:color="auto"/>
                    <w:right w:val="none" w:sz="0" w:space="0" w:color="auto"/>
                  </w:divBdr>
                  <w:divsChild>
                    <w:div w:id="120848479">
                      <w:marLeft w:val="0"/>
                      <w:marRight w:val="2700"/>
                      <w:marTop w:val="0"/>
                      <w:marBottom w:val="0"/>
                      <w:divBdr>
                        <w:top w:val="none" w:sz="0" w:space="0" w:color="auto"/>
                        <w:left w:val="none" w:sz="0" w:space="0" w:color="auto"/>
                        <w:bottom w:val="none" w:sz="0" w:space="0" w:color="auto"/>
                        <w:right w:val="none" w:sz="0" w:space="0" w:color="auto"/>
                      </w:divBdr>
                      <w:divsChild>
                        <w:div w:id="120848476">
                          <w:marLeft w:val="0"/>
                          <w:marRight w:val="0"/>
                          <w:marTop w:val="0"/>
                          <w:marBottom w:val="0"/>
                          <w:divBdr>
                            <w:top w:val="none" w:sz="0" w:space="0" w:color="auto"/>
                            <w:left w:val="none" w:sz="0" w:space="0" w:color="auto"/>
                            <w:bottom w:val="single" w:sz="6" w:space="0" w:color="EEEEEE"/>
                            <w:right w:val="none" w:sz="0" w:space="0" w:color="auto"/>
                          </w:divBdr>
                          <w:divsChild>
                            <w:div w:id="120848448">
                              <w:marLeft w:val="0"/>
                              <w:marRight w:val="0"/>
                              <w:marTop w:val="0"/>
                              <w:marBottom w:val="0"/>
                              <w:divBdr>
                                <w:top w:val="none" w:sz="0" w:space="0" w:color="auto"/>
                                <w:left w:val="none" w:sz="0" w:space="0" w:color="auto"/>
                                <w:bottom w:val="none" w:sz="0" w:space="0" w:color="auto"/>
                                <w:right w:val="none" w:sz="0" w:space="0" w:color="auto"/>
                              </w:divBdr>
                            </w:div>
                            <w:div w:id="120848485">
                              <w:marLeft w:val="0"/>
                              <w:marRight w:val="0"/>
                              <w:marTop w:val="0"/>
                              <w:marBottom w:val="0"/>
                              <w:divBdr>
                                <w:top w:val="none" w:sz="0" w:space="0" w:color="auto"/>
                                <w:left w:val="none" w:sz="0" w:space="0" w:color="auto"/>
                                <w:bottom w:val="none" w:sz="0" w:space="0" w:color="auto"/>
                                <w:right w:val="none" w:sz="0" w:space="0" w:color="auto"/>
                              </w:divBdr>
                              <w:divsChild>
                                <w:div w:id="120848507">
                                  <w:marLeft w:val="0"/>
                                  <w:marRight w:val="0"/>
                                  <w:marTop w:val="0"/>
                                  <w:marBottom w:val="0"/>
                                  <w:divBdr>
                                    <w:top w:val="none" w:sz="0" w:space="0" w:color="auto"/>
                                    <w:left w:val="none" w:sz="0" w:space="0" w:color="auto"/>
                                    <w:bottom w:val="none" w:sz="0" w:space="0" w:color="auto"/>
                                    <w:right w:val="none" w:sz="0" w:space="0" w:color="auto"/>
                                  </w:divBdr>
                                </w:div>
                                <w:div w:id="120848509">
                                  <w:marLeft w:val="0"/>
                                  <w:marRight w:val="0"/>
                                  <w:marTop w:val="0"/>
                                  <w:marBottom w:val="0"/>
                                  <w:divBdr>
                                    <w:top w:val="none" w:sz="0" w:space="0" w:color="auto"/>
                                    <w:left w:val="none" w:sz="0" w:space="0" w:color="auto"/>
                                    <w:bottom w:val="none" w:sz="0" w:space="0" w:color="auto"/>
                                    <w:right w:val="none" w:sz="0" w:space="0" w:color="auto"/>
                                  </w:divBdr>
                                </w:div>
                              </w:divsChild>
                            </w:div>
                            <w:div w:id="120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8503">
                      <w:marLeft w:val="0"/>
                      <w:marRight w:val="0"/>
                      <w:marTop w:val="0"/>
                      <w:marBottom w:val="0"/>
                      <w:divBdr>
                        <w:top w:val="none" w:sz="0" w:space="0" w:color="auto"/>
                        <w:left w:val="none" w:sz="0" w:space="0" w:color="auto"/>
                        <w:bottom w:val="none" w:sz="0" w:space="0" w:color="auto"/>
                        <w:right w:val="none" w:sz="0" w:space="0" w:color="auto"/>
                      </w:divBdr>
                      <w:divsChild>
                        <w:div w:id="120848466">
                          <w:marLeft w:val="0"/>
                          <w:marRight w:val="0"/>
                          <w:marTop w:val="0"/>
                          <w:marBottom w:val="225"/>
                          <w:divBdr>
                            <w:top w:val="none" w:sz="0" w:space="0" w:color="auto"/>
                            <w:left w:val="none" w:sz="0" w:space="0" w:color="auto"/>
                            <w:bottom w:val="none" w:sz="0" w:space="0" w:color="auto"/>
                            <w:right w:val="none" w:sz="0" w:space="0" w:color="auto"/>
                          </w:divBdr>
                          <w:divsChild>
                            <w:div w:id="1208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48500">
          <w:marLeft w:val="0"/>
          <w:marRight w:val="0"/>
          <w:marTop w:val="0"/>
          <w:marBottom w:val="0"/>
          <w:divBdr>
            <w:top w:val="none" w:sz="0" w:space="0" w:color="auto"/>
            <w:left w:val="none" w:sz="0" w:space="0" w:color="auto"/>
            <w:bottom w:val="none" w:sz="0" w:space="0" w:color="auto"/>
            <w:right w:val="none" w:sz="0" w:space="0" w:color="auto"/>
          </w:divBdr>
          <w:divsChild>
            <w:div w:id="120848418">
              <w:marLeft w:val="0"/>
              <w:marRight w:val="0"/>
              <w:marTop w:val="0"/>
              <w:marBottom w:val="0"/>
              <w:divBdr>
                <w:top w:val="single" w:sz="6" w:space="0" w:color="E6E6E6"/>
                <w:left w:val="none" w:sz="0" w:space="0" w:color="auto"/>
                <w:bottom w:val="none" w:sz="0" w:space="0" w:color="auto"/>
                <w:right w:val="none" w:sz="0" w:space="0" w:color="auto"/>
              </w:divBdr>
            </w:div>
            <w:div w:id="120848419">
              <w:marLeft w:val="0"/>
              <w:marRight w:val="0"/>
              <w:marTop w:val="0"/>
              <w:marBottom w:val="0"/>
              <w:divBdr>
                <w:top w:val="single" w:sz="6" w:space="0" w:color="E6E6E6"/>
                <w:left w:val="none" w:sz="0" w:space="0" w:color="auto"/>
                <w:bottom w:val="none" w:sz="0" w:space="0" w:color="auto"/>
                <w:right w:val="none" w:sz="0" w:space="0" w:color="auto"/>
              </w:divBdr>
            </w:div>
            <w:div w:id="120848422">
              <w:marLeft w:val="0"/>
              <w:marRight w:val="0"/>
              <w:marTop w:val="0"/>
              <w:marBottom w:val="0"/>
              <w:divBdr>
                <w:top w:val="single" w:sz="6" w:space="0" w:color="E6E6E6"/>
                <w:left w:val="none" w:sz="0" w:space="0" w:color="auto"/>
                <w:bottom w:val="none" w:sz="0" w:space="0" w:color="auto"/>
                <w:right w:val="none" w:sz="0" w:space="0" w:color="auto"/>
              </w:divBdr>
            </w:div>
            <w:div w:id="120848423">
              <w:marLeft w:val="0"/>
              <w:marRight w:val="0"/>
              <w:marTop w:val="0"/>
              <w:marBottom w:val="0"/>
              <w:divBdr>
                <w:top w:val="single" w:sz="6" w:space="0" w:color="E6E6E6"/>
                <w:left w:val="none" w:sz="0" w:space="0" w:color="auto"/>
                <w:bottom w:val="none" w:sz="0" w:space="0" w:color="auto"/>
                <w:right w:val="none" w:sz="0" w:space="0" w:color="auto"/>
              </w:divBdr>
            </w:div>
            <w:div w:id="120848427">
              <w:marLeft w:val="0"/>
              <w:marRight w:val="0"/>
              <w:marTop w:val="0"/>
              <w:marBottom w:val="0"/>
              <w:divBdr>
                <w:top w:val="single" w:sz="6" w:space="0" w:color="E6E6E6"/>
                <w:left w:val="none" w:sz="0" w:space="0" w:color="auto"/>
                <w:bottom w:val="none" w:sz="0" w:space="0" w:color="auto"/>
                <w:right w:val="none" w:sz="0" w:space="0" w:color="auto"/>
              </w:divBdr>
            </w:div>
            <w:div w:id="120848430">
              <w:marLeft w:val="0"/>
              <w:marRight w:val="0"/>
              <w:marTop w:val="0"/>
              <w:marBottom w:val="0"/>
              <w:divBdr>
                <w:top w:val="single" w:sz="6" w:space="0" w:color="E6E6E6"/>
                <w:left w:val="none" w:sz="0" w:space="0" w:color="auto"/>
                <w:bottom w:val="none" w:sz="0" w:space="0" w:color="auto"/>
                <w:right w:val="none" w:sz="0" w:space="0" w:color="auto"/>
              </w:divBdr>
            </w:div>
            <w:div w:id="120848432">
              <w:marLeft w:val="0"/>
              <w:marRight w:val="0"/>
              <w:marTop w:val="0"/>
              <w:marBottom w:val="0"/>
              <w:divBdr>
                <w:top w:val="single" w:sz="6" w:space="0" w:color="E6E6E6"/>
                <w:left w:val="none" w:sz="0" w:space="0" w:color="auto"/>
                <w:bottom w:val="none" w:sz="0" w:space="0" w:color="auto"/>
                <w:right w:val="none" w:sz="0" w:space="0" w:color="auto"/>
              </w:divBdr>
            </w:div>
            <w:div w:id="120848434">
              <w:marLeft w:val="0"/>
              <w:marRight w:val="0"/>
              <w:marTop w:val="0"/>
              <w:marBottom w:val="0"/>
              <w:divBdr>
                <w:top w:val="single" w:sz="6" w:space="0" w:color="E6E6E6"/>
                <w:left w:val="none" w:sz="0" w:space="0" w:color="auto"/>
                <w:bottom w:val="none" w:sz="0" w:space="0" w:color="auto"/>
                <w:right w:val="none" w:sz="0" w:space="0" w:color="auto"/>
              </w:divBdr>
            </w:div>
            <w:div w:id="120848435">
              <w:marLeft w:val="0"/>
              <w:marRight w:val="0"/>
              <w:marTop w:val="0"/>
              <w:marBottom w:val="0"/>
              <w:divBdr>
                <w:top w:val="single" w:sz="6" w:space="0" w:color="E6E6E6"/>
                <w:left w:val="none" w:sz="0" w:space="0" w:color="auto"/>
                <w:bottom w:val="none" w:sz="0" w:space="0" w:color="auto"/>
                <w:right w:val="none" w:sz="0" w:space="0" w:color="auto"/>
              </w:divBdr>
            </w:div>
            <w:div w:id="120848436">
              <w:marLeft w:val="0"/>
              <w:marRight w:val="0"/>
              <w:marTop w:val="0"/>
              <w:marBottom w:val="0"/>
              <w:divBdr>
                <w:top w:val="single" w:sz="6" w:space="0" w:color="E6E6E6"/>
                <w:left w:val="none" w:sz="0" w:space="0" w:color="auto"/>
                <w:bottom w:val="none" w:sz="0" w:space="0" w:color="auto"/>
                <w:right w:val="none" w:sz="0" w:space="0" w:color="auto"/>
              </w:divBdr>
            </w:div>
            <w:div w:id="120848437">
              <w:marLeft w:val="0"/>
              <w:marRight w:val="0"/>
              <w:marTop w:val="0"/>
              <w:marBottom w:val="0"/>
              <w:divBdr>
                <w:top w:val="single" w:sz="6" w:space="0" w:color="E6E6E6"/>
                <w:left w:val="none" w:sz="0" w:space="0" w:color="auto"/>
                <w:bottom w:val="none" w:sz="0" w:space="0" w:color="auto"/>
                <w:right w:val="none" w:sz="0" w:space="0" w:color="auto"/>
              </w:divBdr>
            </w:div>
            <w:div w:id="120848438">
              <w:marLeft w:val="0"/>
              <w:marRight w:val="0"/>
              <w:marTop w:val="0"/>
              <w:marBottom w:val="0"/>
              <w:divBdr>
                <w:top w:val="single" w:sz="6" w:space="0" w:color="E6E6E6"/>
                <w:left w:val="none" w:sz="0" w:space="0" w:color="auto"/>
                <w:bottom w:val="none" w:sz="0" w:space="0" w:color="auto"/>
                <w:right w:val="none" w:sz="0" w:space="0" w:color="auto"/>
              </w:divBdr>
            </w:div>
            <w:div w:id="120848439">
              <w:marLeft w:val="0"/>
              <w:marRight w:val="0"/>
              <w:marTop w:val="0"/>
              <w:marBottom w:val="0"/>
              <w:divBdr>
                <w:top w:val="single" w:sz="6" w:space="0" w:color="FAFAFA"/>
                <w:left w:val="none" w:sz="0" w:space="0" w:color="auto"/>
                <w:bottom w:val="single" w:sz="6" w:space="0" w:color="D9D9D9"/>
                <w:right w:val="none" w:sz="0" w:space="0" w:color="auto"/>
              </w:divBdr>
            </w:div>
            <w:div w:id="120848441">
              <w:marLeft w:val="0"/>
              <w:marRight w:val="0"/>
              <w:marTop w:val="0"/>
              <w:marBottom w:val="0"/>
              <w:divBdr>
                <w:top w:val="single" w:sz="6" w:space="0" w:color="FAFAFA"/>
                <w:left w:val="none" w:sz="0" w:space="0" w:color="auto"/>
                <w:bottom w:val="single" w:sz="6" w:space="0" w:color="D9D9D9"/>
                <w:right w:val="none" w:sz="0" w:space="0" w:color="auto"/>
              </w:divBdr>
            </w:div>
            <w:div w:id="120848444">
              <w:marLeft w:val="0"/>
              <w:marRight w:val="0"/>
              <w:marTop w:val="0"/>
              <w:marBottom w:val="0"/>
              <w:divBdr>
                <w:top w:val="single" w:sz="6" w:space="0" w:color="E6E6E6"/>
                <w:left w:val="none" w:sz="0" w:space="0" w:color="auto"/>
                <w:bottom w:val="none" w:sz="0" w:space="0" w:color="auto"/>
                <w:right w:val="none" w:sz="0" w:space="0" w:color="auto"/>
              </w:divBdr>
            </w:div>
            <w:div w:id="120848450">
              <w:marLeft w:val="0"/>
              <w:marRight w:val="0"/>
              <w:marTop w:val="0"/>
              <w:marBottom w:val="0"/>
              <w:divBdr>
                <w:top w:val="single" w:sz="6" w:space="0" w:color="E6E6E6"/>
                <w:left w:val="none" w:sz="0" w:space="0" w:color="auto"/>
                <w:bottom w:val="none" w:sz="0" w:space="0" w:color="auto"/>
                <w:right w:val="none" w:sz="0" w:space="0" w:color="auto"/>
              </w:divBdr>
            </w:div>
            <w:div w:id="120848451">
              <w:marLeft w:val="0"/>
              <w:marRight w:val="0"/>
              <w:marTop w:val="0"/>
              <w:marBottom w:val="0"/>
              <w:divBdr>
                <w:top w:val="single" w:sz="6" w:space="0" w:color="E6E6E6"/>
                <w:left w:val="none" w:sz="0" w:space="0" w:color="auto"/>
                <w:bottom w:val="none" w:sz="0" w:space="0" w:color="auto"/>
                <w:right w:val="none" w:sz="0" w:space="0" w:color="auto"/>
              </w:divBdr>
            </w:div>
            <w:div w:id="120848453">
              <w:marLeft w:val="0"/>
              <w:marRight w:val="0"/>
              <w:marTop w:val="0"/>
              <w:marBottom w:val="0"/>
              <w:divBdr>
                <w:top w:val="single" w:sz="6" w:space="0" w:color="E6E6E6"/>
                <w:left w:val="none" w:sz="0" w:space="0" w:color="auto"/>
                <w:bottom w:val="none" w:sz="0" w:space="0" w:color="auto"/>
                <w:right w:val="none" w:sz="0" w:space="0" w:color="auto"/>
              </w:divBdr>
            </w:div>
            <w:div w:id="120848454">
              <w:marLeft w:val="0"/>
              <w:marRight w:val="0"/>
              <w:marTop w:val="0"/>
              <w:marBottom w:val="0"/>
              <w:divBdr>
                <w:top w:val="single" w:sz="6" w:space="0" w:color="E6E6E6"/>
                <w:left w:val="none" w:sz="0" w:space="0" w:color="auto"/>
                <w:bottom w:val="none" w:sz="0" w:space="0" w:color="auto"/>
                <w:right w:val="none" w:sz="0" w:space="0" w:color="auto"/>
              </w:divBdr>
            </w:div>
            <w:div w:id="120848455">
              <w:marLeft w:val="0"/>
              <w:marRight w:val="0"/>
              <w:marTop w:val="0"/>
              <w:marBottom w:val="0"/>
              <w:divBdr>
                <w:top w:val="single" w:sz="6" w:space="0" w:color="E6E6E6"/>
                <w:left w:val="single" w:sz="6" w:space="0" w:color="DDDDDD"/>
                <w:bottom w:val="none" w:sz="0" w:space="0" w:color="auto"/>
                <w:right w:val="single" w:sz="6" w:space="0" w:color="DDDDDD"/>
              </w:divBdr>
            </w:div>
            <w:div w:id="120848456">
              <w:marLeft w:val="0"/>
              <w:marRight w:val="0"/>
              <w:marTop w:val="0"/>
              <w:marBottom w:val="0"/>
              <w:divBdr>
                <w:top w:val="single" w:sz="6" w:space="0" w:color="E6E6E6"/>
                <w:left w:val="none" w:sz="0" w:space="0" w:color="auto"/>
                <w:bottom w:val="none" w:sz="0" w:space="0" w:color="auto"/>
                <w:right w:val="none" w:sz="0" w:space="0" w:color="auto"/>
              </w:divBdr>
            </w:div>
            <w:div w:id="120848458">
              <w:marLeft w:val="0"/>
              <w:marRight w:val="0"/>
              <w:marTop w:val="0"/>
              <w:marBottom w:val="0"/>
              <w:divBdr>
                <w:top w:val="single" w:sz="6" w:space="0" w:color="FAFAFA"/>
                <w:left w:val="none" w:sz="0" w:space="0" w:color="auto"/>
                <w:bottom w:val="single" w:sz="6" w:space="0" w:color="D9D9D9"/>
                <w:right w:val="none" w:sz="0" w:space="0" w:color="auto"/>
              </w:divBdr>
            </w:div>
            <w:div w:id="120848460">
              <w:marLeft w:val="0"/>
              <w:marRight w:val="0"/>
              <w:marTop w:val="0"/>
              <w:marBottom w:val="0"/>
              <w:divBdr>
                <w:top w:val="single" w:sz="6" w:space="0" w:color="E6E6E6"/>
                <w:left w:val="none" w:sz="0" w:space="0" w:color="auto"/>
                <w:bottom w:val="none" w:sz="0" w:space="0" w:color="auto"/>
                <w:right w:val="none" w:sz="0" w:space="0" w:color="auto"/>
              </w:divBdr>
            </w:div>
            <w:div w:id="120848461">
              <w:marLeft w:val="0"/>
              <w:marRight w:val="0"/>
              <w:marTop w:val="0"/>
              <w:marBottom w:val="0"/>
              <w:divBdr>
                <w:top w:val="single" w:sz="6" w:space="0" w:color="E6E6E6"/>
                <w:left w:val="none" w:sz="0" w:space="0" w:color="auto"/>
                <w:bottom w:val="none" w:sz="0" w:space="0" w:color="auto"/>
                <w:right w:val="none" w:sz="0" w:space="0" w:color="auto"/>
              </w:divBdr>
            </w:div>
            <w:div w:id="120848463">
              <w:marLeft w:val="0"/>
              <w:marRight w:val="0"/>
              <w:marTop w:val="0"/>
              <w:marBottom w:val="0"/>
              <w:divBdr>
                <w:top w:val="single" w:sz="6" w:space="0" w:color="FAFAFA"/>
                <w:left w:val="none" w:sz="0" w:space="0" w:color="auto"/>
                <w:bottom w:val="single" w:sz="6" w:space="0" w:color="D9D9D9"/>
                <w:right w:val="none" w:sz="0" w:space="0" w:color="auto"/>
              </w:divBdr>
            </w:div>
            <w:div w:id="120848464">
              <w:marLeft w:val="0"/>
              <w:marRight w:val="0"/>
              <w:marTop w:val="0"/>
              <w:marBottom w:val="0"/>
              <w:divBdr>
                <w:top w:val="single" w:sz="6" w:space="0" w:color="E6E6E6"/>
                <w:left w:val="none" w:sz="0" w:space="0" w:color="auto"/>
                <w:bottom w:val="none" w:sz="0" w:space="0" w:color="auto"/>
                <w:right w:val="none" w:sz="0" w:space="0" w:color="auto"/>
              </w:divBdr>
            </w:div>
            <w:div w:id="120848467">
              <w:marLeft w:val="0"/>
              <w:marRight w:val="0"/>
              <w:marTop w:val="0"/>
              <w:marBottom w:val="0"/>
              <w:divBdr>
                <w:top w:val="single" w:sz="6" w:space="0" w:color="E6E6E6"/>
                <w:left w:val="none" w:sz="0" w:space="0" w:color="auto"/>
                <w:bottom w:val="none" w:sz="0" w:space="0" w:color="auto"/>
                <w:right w:val="none" w:sz="0" w:space="0" w:color="auto"/>
              </w:divBdr>
            </w:div>
            <w:div w:id="120848468">
              <w:marLeft w:val="0"/>
              <w:marRight w:val="0"/>
              <w:marTop w:val="0"/>
              <w:marBottom w:val="225"/>
              <w:divBdr>
                <w:top w:val="single" w:sz="6" w:space="0" w:color="E5E5E5"/>
                <w:left w:val="single" w:sz="6" w:space="0" w:color="E5E5E5"/>
                <w:bottom w:val="single" w:sz="6" w:space="0" w:color="E5E5E5"/>
                <w:right w:val="single" w:sz="6" w:space="0" w:color="E5E5E5"/>
              </w:divBdr>
              <w:divsChild>
                <w:div w:id="120848497">
                  <w:marLeft w:val="0"/>
                  <w:marRight w:val="0"/>
                  <w:marTop w:val="0"/>
                  <w:marBottom w:val="0"/>
                  <w:divBdr>
                    <w:top w:val="none" w:sz="0" w:space="0" w:color="auto"/>
                    <w:left w:val="none" w:sz="0" w:space="0" w:color="auto"/>
                    <w:bottom w:val="single" w:sz="6" w:space="4" w:color="E5E5E5"/>
                    <w:right w:val="none" w:sz="0" w:space="0" w:color="auto"/>
                  </w:divBdr>
                </w:div>
                <w:div w:id="120848508">
                  <w:marLeft w:val="0"/>
                  <w:marRight w:val="0"/>
                  <w:marTop w:val="0"/>
                  <w:marBottom w:val="0"/>
                  <w:divBdr>
                    <w:top w:val="none" w:sz="0" w:space="0" w:color="auto"/>
                    <w:left w:val="none" w:sz="0" w:space="0" w:color="auto"/>
                    <w:bottom w:val="none" w:sz="0" w:space="0" w:color="auto"/>
                    <w:right w:val="none" w:sz="0" w:space="0" w:color="auto"/>
                  </w:divBdr>
                  <w:divsChild>
                    <w:div w:id="120848429">
                      <w:marLeft w:val="0"/>
                      <w:marRight w:val="0"/>
                      <w:marTop w:val="0"/>
                      <w:marBottom w:val="0"/>
                      <w:divBdr>
                        <w:top w:val="none" w:sz="0" w:space="0" w:color="auto"/>
                        <w:left w:val="none" w:sz="0" w:space="0" w:color="auto"/>
                        <w:bottom w:val="none" w:sz="0" w:space="0" w:color="auto"/>
                        <w:right w:val="none" w:sz="0" w:space="0" w:color="auto"/>
                      </w:divBdr>
                      <w:divsChild>
                        <w:div w:id="120848442">
                          <w:marLeft w:val="0"/>
                          <w:marRight w:val="0"/>
                          <w:marTop w:val="0"/>
                          <w:marBottom w:val="90"/>
                          <w:divBdr>
                            <w:top w:val="none" w:sz="0" w:space="0" w:color="auto"/>
                            <w:left w:val="none" w:sz="0" w:space="0" w:color="auto"/>
                            <w:bottom w:val="none" w:sz="0" w:space="0" w:color="auto"/>
                            <w:right w:val="none" w:sz="0" w:space="0" w:color="auto"/>
                          </w:divBdr>
                        </w:div>
                        <w:div w:id="120848445">
                          <w:marLeft w:val="0"/>
                          <w:marRight w:val="0"/>
                          <w:marTop w:val="0"/>
                          <w:marBottom w:val="90"/>
                          <w:divBdr>
                            <w:top w:val="none" w:sz="0" w:space="0" w:color="auto"/>
                            <w:left w:val="none" w:sz="0" w:space="0" w:color="auto"/>
                            <w:bottom w:val="none" w:sz="0" w:space="0" w:color="auto"/>
                            <w:right w:val="none" w:sz="0" w:space="0" w:color="auto"/>
                          </w:divBdr>
                        </w:div>
                        <w:div w:id="120848465">
                          <w:marLeft w:val="0"/>
                          <w:marRight w:val="0"/>
                          <w:marTop w:val="0"/>
                          <w:marBottom w:val="90"/>
                          <w:divBdr>
                            <w:top w:val="none" w:sz="0" w:space="0" w:color="auto"/>
                            <w:left w:val="none" w:sz="0" w:space="0" w:color="auto"/>
                            <w:bottom w:val="none" w:sz="0" w:space="0" w:color="auto"/>
                            <w:right w:val="none" w:sz="0" w:space="0" w:color="auto"/>
                          </w:divBdr>
                        </w:div>
                        <w:div w:id="120848494">
                          <w:marLeft w:val="0"/>
                          <w:marRight w:val="0"/>
                          <w:marTop w:val="0"/>
                          <w:marBottom w:val="90"/>
                          <w:divBdr>
                            <w:top w:val="none" w:sz="0" w:space="0" w:color="auto"/>
                            <w:left w:val="none" w:sz="0" w:space="0" w:color="auto"/>
                            <w:bottom w:val="none" w:sz="0" w:space="0" w:color="auto"/>
                            <w:right w:val="none" w:sz="0" w:space="0" w:color="auto"/>
                          </w:divBdr>
                        </w:div>
                        <w:div w:id="120848510">
                          <w:marLeft w:val="0"/>
                          <w:marRight w:val="0"/>
                          <w:marTop w:val="150"/>
                          <w:marBottom w:val="0"/>
                          <w:divBdr>
                            <w:top w:val="dotted" w:sz="6" w:space="4" w:color="E5E5E5"/>
                            <w:left w:val="none" w:sz="0" w:space="0" w:color="auto"/>
                            <w:bottom w:val="none" w:sz="0" w:space="0" w:color="auto"/>
                            <w:right w:val="none" w:sz="0" w:space="0" w:color="auto"/>
                          </w:divBdr>
                          <w:divsChild>
                            <w:div w:id="1208485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0848469">
              <w:marLeft w:val="0"/>
              <w:marRight w:val="0"/>
              <w:marTop w:val="0"/>
              <w:marBottom w:val="0"/>
              <w:divBdr>
                <w:top w:val="single" w:sz="6" w:space="0" w:color="E6E6E6"/>
                <w:left w:val="none" w:sz="0" w:space="0" w:color="auto"/>
                <w:bottom w:val="none" w:sz="0" w:space="0" w:color="auto"/>
                <w:right w:val="none" w:sz="0" w:space="0" w:color="auto"/>
              </w:divBdr>
            </w:div>
            <w:div w:id="120848470">
              <w:marLeft w:val="0"/>
              <w:marRight w:val="0"/>
              <w:marTop w:val="0"/>
              <w:marBottom w:val="0"/>
              <w:divBdr>
                <w:top w:val="single" w:sz="6" w:space="0" w:color="FAFAFA"/>
                <w:left w:val="none" w:sz="0" w:space="0" w:color="auto"/>
                <w:bottom w:val="single" w:sz="6" w:space="0" w:color="D9D9D9"/>
                <w:right w:val="none" w:sz="0" w:space="0" w:color="auto"/>
              </w:divBdr>
            </w:div>
            <w:div w:id="120848472">
              <w:marLeft w:val="0"/>
              <w:marRight w:val="0"/>
              <w:marTop w:val="0"/>
              <w:marBottom w:val="0"/>
              <w:divBdr>
                <w:top w:val="single" w:sz="6" w:space="0" w:color="E6E6E6"/>
                <w:left w:val="none" w:sz="0" w:space="0" w:color="auto"/>
                <w:bottom w:val="none" w:sz="0" w:space="0" w:color="auto"/>
                <w:right w:val="none" w:sz="0" w:space="0" w:color="auto"/>
              </w:divBdr>
            </w:div>
            <w:div w:id="120848473">
              <w:marLeft w:val="0"/>
              <w:marRight w:val="0"/>
              <w:marTop w:val="0"/>
              <w:marBottom w:val="0"/>
              <w:divBdr>
                <w:top w:val="single" w:sz="6" w:space="0" w:color="E6E6E6"/>
                <w:left w:val="none" w:sz="0" w:space="0" w:color="auto"/>
                <w:bottom w:val="none" w:sz="0" w:space="0" w:color="auto"/>
                <w:right w:val="none" w:sz="0" w:space="0" w:color="auto"/>
              </w:divBdr>
            </w:div>
            <w:div w:id="120848474">
              <w:marLeft w:val="0"/>
              <w:marRight w:val="0"/>
              <w:marTop w:val="0"/>
              <w:marBottom w:val="0"/>
              <w:divBdr>
                <w:top w:val="single" w:sz="6" w:space="0" w:color="E6E6E6"/>
                <w:left w:val="none" w:sz="0" w:space="0" w:color="auto"/>
                <w:bottom w:val="none" w:sz="0" w:space="0" w:color="auto"/>
                <w:right w:val="none" w:sz="0" w:space="0" w:color="auto"/>
              </w:divBdr>
            </w:div>
            <w:div w:id="120848475">
              <w:marLeft w:val="0"/>
              <w:marRight w:val="0"/>
              <w:marTop w:val="0"/>
              <w:marBottom w:val="0"/>
              <w:divBdr>
                <w:top w:val="single" w:sz="6" w:space="0" w:color="E6E6E6"/>
                <w:left w:val="none" w:sz="0" w:space="0" w:color="auto"/>
                <w:bottom w:val="none" w:sz="0" w:space="0" w:color="auto"/>
                <w:right w:val="none" w:sz="0" w:space="0" w:color="auto"/>
              </w:divBdr>
            </w:div>
            <w:div w:id="120848478">
              <w:marLeft w:val="0"/>
              <w:marRight w:val="0"/>
              <w:marTop w:val="0"/>
              <w:marBottom w:val="0"/>
              <w:divBdr>
                <w:top w:val="single" w:sz="6" w:space="0" w:color="E6E6E6"/>
                <w:left w:val="none" w:sz="0" w:space="0" w:color="auto"/>
                <w:bottom w:val="none" w:sz="0" w:space="0" w:color="auto"/>
                <w:right w:val="none" w:sz="0" w:space="0" w:color="auto"/>
              </w:divBdr>
            </w:div>
            <w:div w:id="120848480">
              <w:marLeft w:val="0"/>
              <w:marRight w:val="0"/>
              <w:marTop w:val="0"/>
              <w:marBottom w:val="0"/>
              <w:divBdr>
                <w:top w:val="single" w:sz="6" w:space="0" w:color="E6E6E6"/>
                <w:left w:val="none" w:sz="0" w:space="0" w:color="auto"/>
                <w:bottom w:val="none" w:sz="0" w:space="0" w:color="auto"/>
                <w:right w:val="none" w:sz="0" w:space="0" w:color="auto"/>
              </w:divBdr>
            </w:div>
            <w:div w:id="120848483">
              <w:marLeft w:val="0"/>
              <w:marRight w:val="0"/>
              <w:marTop w:val="0"/>
              <w:marBottom w:val="0"/>
              <w:divBdr>
                <w:top w:val="single" w:sz="6" w:space="0" w:color="E6E6E6"/>
                <w:left w:val="none" w:sz="0" w:space="0" w:color="auto"/>
                <w:bottom w:val="none" w:sz="0" w:space="0" w:color="auto"/>
                <w:right w:val="none" w:sz="0" w:space="0" w:color="auto"/>
              </w:divBdr>
            </w:div>
            <w:div w:id="120848486">
              <w:marLeft w:val="0"/>
              <w:marRight w:val="0"/>
              <w:marTop w:val="0"/>
              <w:marBottom w:val="0"/>
              <w:divBdr>
                <w:top w:val="single" w:sz="6" w:space="0" w:color="E6E6E6"/>
                <w:left w:val="none" w:sz="0" w:space="0" w:color="auto"/>
                <w:bottom w:val="none" w:sz="0" w:space="0" w:color="auto"/>
                <w:right w:val="none" w:sz="0" w:space="0" w:color="auto"/>
              </w:divBdr>
            </w:div>
            <w:div w:id="120848487">
              <w:marLeft w:val="0"/>
              <w:marRight w:val="0"/>
              <w:marTop w:val="0"/>
              <w:marBottom w:val="0"/>
              <w:divBdr>
                <w:top w:val="single" w:sz="6" w:space="0" w:color="E6E6E6"/>
                <w:left w:val="none" w:sz="0" w:space="0" w:color="auto"/>
                <w:bottom w:val="none" w:sz="0" w:space="0" w:color="auto"/>
                <w:right w:val="none" w:sz="0" w:space="0" w:color="auto"/>
              </w:divBdr>
            </w:div>
            <w:div w:id="120848488">
              <w:marLeft w:val="0"/>
              <w:marRight w:val="0"/>
              <w:marTop w:val="0"/>
              <w:marBottom w:val="0"/>
              <w:divBdr>
                <w:top w:val="single" w:sz="6" w:space="0" w:color="E6E6E6"/>
                <w:left w:val="none" w:sz="0" w:space="0" w:color="auto"/>
                <w:bottom w:val="none" w:sz="0" w:space="0" w:color="auto"/>
                <w:right w:val="none" w:sz="0" w:space="0" w:color="auto"/>
              </w:divBdr>
            </w:div>
            <w:div w:id="120848489">
              <w:marLeft w:val="0"/>
              <w:marRight w:val="0"/>
              <w:marTop w:val="0"/>
              <w:marBottom w:val="0"/>
              <w:divBdr>
                <w:top w:val="single" w:sz="6" w:space="0" w:color="E6E6E6"/>
                <w:left w:val="none" w:sz="0" w:space="0" w:color="auto"/>
                <w:bottom w:val="none" w:sz="0" w:space="0" w:color="auto"/>
                <w:right w:val="none" w:sz="0" w:space="0" w:color="auto"/>
              </w:divBdr>
            </w:div>
            <w:div w:id="120848491">
              <w:marLeft w:val="0"/>
              <w:marRight w:val="0"/>
              <w:marTop w:val="0"/>
              <w:marBottom w:val="0"/>
              <w:divBdr>
                <w:top w:val="single" w:sz="6" w:space="0" w:color="FAFAFA"/>
                <w:left w:val="none" w:sz="0" w:space="0" w:color="auto"/>
                <w:bottom w:val="single" w:sz="6" w:space="0" w:color="D9D9D9"/>
                <w:right w:val="none" w:sz="0" w:space="0" w:color="auto"/>
              </w:divBdr>
            </w:div>
            <w:div w:id="120848492">
              <w:marLeft w:val="0"/>
              <w:marRight w:val="0"/>
              <w:marTop w:val="0"/>
              <w:marBottom w:val="225"/>
              <w:divBdr>
                <w:top w:val="single" w:sz="6" w:space="0" w:color="FEDA99"/>
                <w:left w:val="single" w:sz="6" w:space="0" w:color="FEDA99"/>
                <w:bottom w:val="single" w:sz="6" w:space="0" w:color="FEDA99"/>
                <w:right w:val="single" w:sz="6" w:space="0" w:color="FEDA99"/>
              </w:divBdr>
              <w:divsChild>
                <w:div w:id="120848433">
                  <w:marLeft w:val="0"/>
                  <w:marRight w:val="0"/>
                  <w:marTop w:val="0"/>
                  <w:marBottom w:val="0"/>
                  <w:divBdr>
                    <w:top w:val="none" w:sz="0" w:space="0" w:color="auto"/>
                    <w:left w:val="none" w:sz="0" w:space="0" w:color="auto"/>
                    <w:bottom w:val="single" w:sz="6" w:space="4" w:color="FEDA99"/>
                    <w:right w:val="none" w:sz="0" w:space="0" w:color="auto"/>
                  </w:divBdr>
                </w:div>
                <w:div w:id="120848443">
                  <w:marLeft w:val="0"/>
                  <w:marRight w:val="0"/>
                  <w:marTop w:val="0"/>
                  <w:marBottom w:val="0"/>
                  <w:divBdr>
                    <w:top w:val="none" w:sz="0" w:space="0" w:color="auto"/>
                    <w:left w:val="none" w:sz="0" w:space="0" w:color="auto"/>
                    <w:bottom w:val="none" w:sz="0" w:space="0" w:color="auto"/>
                    <w:right w:val="none" w:sz="0" w:space="0" w:color="auto"/>
                  </w:divBdr>
                  <w:divsChild>
                    <w:div w:id="120848452">
                      <w:marLeft w:val="150"/>
                      <w:marRight w:val="150"/>
                      <w:marTop w:val="0"/>
                      <w:marBottom w:val="0"/>
                      <w:divBdr>
                        <w:top w:val="single" w:sz="6" w:space="5" w:color="FFFFFF"/>
                        <w:left w:val="none" w:sz="0" w:space="0" w:color="auto"/>
                        <w:bottom w:val="none" w:sz="0" w:space="0" w:color="auto"/>
                        <w:right w:val="none" w:sz="0" w:space="0" w:color="auto"/>
                      </w:divBdr>
                      <w:divsChild>
                        <w:div w:id="120848428">
                          <w:marLeft w:val="0"/>
                          <w:marRight w:val="0"/>
                          <w:marTop w:val="0"/>
                          <w:marBottom w:val="0"/>
                          <w:divBdr>
                            <w:top w:val="none" w:sz="0" w:space="0" w:color="auto"/>
                            <w:left w:val="none" w:sz="0" w:space="0" w:color="auto"/>
                            <w:bottom w:val="none" w:sz="0" w:space="0" w:color="auto"/>
                            <w:right w:val="none" w:sz="0" w:space="0" w:color="auto"/>
                          </w:divBdr>
                        </w:div>
                        <w:div w:id="120848505">
                          <w:marLeft w:val="0"/>
                          <w:marRight w:val="0"/>
                          <w:marTop w:val="0"/>
                          <w:marBottom w:val="0"/>
                          <w:divBdr>
                            <w:top w:val="none" w:sz="0" w:space="0" w:color="auto"/>
                            <w:left w:val="none" w:sz="0" w:space="0" w:color="auto"/>
                            <w:bottom w:val="none" w:sz="0" w:space="0" w:color="auto"/>
                            <w:right w:val="none" w:sz="0" w:space="0" w:color="auto"/>
                          </w:divBdr>
                        </w:div>
                      </w:divsChild>
                    </w:div>
                    <w:div w:id="120848457">
                      <w:marLeft w:val="150"/>
                      <w:marRight w:val="150"/>
                      <w:marTop w:val="0"/>
                      <w:marBottom w:val="0"/>
                      <w:divBdr>
                        <w:top w:val="single" w:sz="6" w:space="5" w:color="FFFFFF"/>
                        <w:left w:val="none" w:sz="0" w:space="0" w:color="auto"/>
                        <w:bottom w:val="none" w:sz="0" w:space="0" w:color="auto"/>
                        <w:right w:val="none" w:sz="0" w:space="0" w:color="auto"/>
                      </w:divBdr>
                      <w:divsChild>
                        <w:div w:id="120848420">
                          <w:marLeft w:val="0"/>
                          <w:marRight w:val="0"/>
                          <w:marTop w:val="0"/>
                          <w:marBottom w:val="0"/>
                          <w:divBdr>
                            <w:top w:val="none" w:sz="0" w:space="0" w:color="auto"/>
                            <w:left w:val="none" w:sz="0" w:space="0" w:color="auto"/>
                            <w:bottom w:val="none" w:sz="0" w:space="0" w:color="auto"/>
                            <w:right w:val="none" w:sz="0" w:space="0" w:color="auto"/>
                          </w:divBdr>
                        </w:div>
                        <w:div w:id="120848424">
                          <w:marLeft w:val="0"/>
                          <w:marRight w:val="0"/>
                          <w:marTop w:val="0"/>
                          <w:marBottom w:val="0"/>
                          <w:divBdr>
                            <w:top w:val="none" w:sz="0" w:space="0" w:color="auto"/>
                            <w:left w:val="none" w:sz="0" w:space="0" w:color="auto"/>
                            <w:bottom w:val="none" w:sz="0" w:space="0" w:color="auto"/>
                            <w:right w:val="none" w:sz="0" w:space="0" w:color="auto"/>
                          </w:divBdr>
                        </w:div>
                      </w:divsChild>
                    </w:div>
                    <w:div w:id="120848477">
                      <w:marLeft w:val="150"/>
                      <w:marRight w:val="150"/>
                      <w:marTop w:val="0"/>
                      <w:marBottom w:val="0"/>
                      <w:divBdr>
                        <w:top w:val="none" w:sz="0" w:space="0" w:color="auto"/>
                        <w:left w:val="none" w:sz="0" w:space="0" w:color="auto"/>
                        <w:bottom w:val="none" w:sz="0" w:space="0" w:color="auto"/>
                        <w:right w:val="none" w:sz="0" w:space="0" w:color="auto"/>
                      </w:divBdr>
                      <w:divsChild>
                        <w:div w:id="120848417">
                          <w:marLeft w:val="0"/>
                          <w:marRight w:val="0"/>
                          <w:marTop w:val="0"/>
                          <w:marBottom w:val="0"/>
                          <w:divBdr>
                            <w:top w:val="none" w:sz="0" w:space="0" w:color="auto"/>
                            <w:left w:val="none" w:sz="0" w:space="0" w:color="auto"/>
                            <w:bottom w:val="none" w:sz="0" w:space="0" w:color="auto"/>
                            <w:right w:val="none" w:sz="0" w:space="0" w:color="auto"/>
                          </w:divBdr>
                        </w:div>
                        <w:div w:id="1208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8493">
              <w:marLeft w:val="0"/>
              <w:marRight w:val="0"/>
              <w:marTop w:val="0"/>
              <w:marBottom w:val="0"/>
              <w:divBdr>
                <w:top w:val="single" w:sz="6" w:space="0" w:color="E6E6E6"/>
                <w:left w:val="none" w:sz="0" w:space="0" w:color="auto"/>
                <w:bottom w:val="none" w:sz="0" w:space="0" w:color="auto"/>
                <w:right w:val="none" w:sz="0" w:space="0" w:color="auto"/>
              </w:divBdr>
            </w:div>
            <w:div w:id="120848495">
              <w:marLeft w:val="0"/>
              <w:marRight w:val="0"/>
              <w:marTop w:val="0"/>
              <w:marBottom w:val="0"/>
              <w:divBdr>
                <w:top w:val="single" w:sz="6" w:space="0" w:color="E6E6E6"/>
                <w:left w:val="none" w:sz="0" w:space="0" w:color="auto"/>
                <w:bottom w:val="none" w:sz="0" w:space="0" w:color="auto"/>
                <w:right w:val="none" w:sz="0" w:space="0" w:color="auto"/>
              </w:divBdr>
            </w:div>
            <w:div w:id="120848496">
              <w:marLeft w:val="0"/>
              <w:marRight w:val="0"/>
              <w:marTop w:val="0"/>
              <w:marBottom w:val="225"/>
              <w:divBdr>
                <w:top w:val="single" w:sz="6" w:space="0" w:color="E5E5E5"/>
                <w:left w:val="single" w:sz="6" w:space="0" w:color="E5E5E5"/>
                <w:bottom w:val="single" w:sz="6" w:space="0" w:color="E5E5E5"/>
                <w:right w:val="single" w:sz="6" w:space="0" w:color="E5E5E5"/>
              </w:divBdr>
              <w:divsChild>
                <w:div w:id="120848426">
                  <w:marLeft w:val="0"/>
                  <w:marRight w:val="0"/>
                  <w:marTop w:val="0"/>
                  <w:marBottom w:val="0"/>
                  <w:divBdr>
                    <w:top w:val="none" w:sz="0" w:space="0" w:color="auto"/>
                    <w:left w:val="none" w:sz="0" w:space="0" w:color="auto"/>
                    <w:bottom w:val="single" w:sz="6" w:space="4" w:color="E5E5E5"/>
                    <w:right w:val="none" w:sz="0" w:space="0" w:color="auto"/>
                  </w:divBdr>
                </w:div>
                <w:div w:id="120848449">
                  <w:marLeft w:val="0"/>
                  <w:marRight w:val="0"/>
                  <w:marTop w:val="0"/>
                  <w:marBottom w:val="0"/>
                  <w:divBdr>
                    <w:top w:val="none" w:sz="0" w:space="0" w:color="auto"/>
                    <w:left w:val="none" w:sz="0" w:space="0" w:color="auto"/>
                    <w:bottom w:val="none" w:sz="0" w:space="0" w:color="auto"/>
                    <w:right w:val="none" w:sz="0" w:space="0" w:color="auto"/>
                  </w:divBdr>
                  <w:divsChild>
                    <w:div w:id="120848462">
                      <w:marLeft w:val="0"/>
                      <w:marRight w:val="0"/>
                      <w:marTop w:val="0"/>
                      <w:marBottom w:val="0"/>
                      <w:divBdr>
                        <w:top w:val="none" w:sz="0" w:space="0" w:color="auto"/>
                        <w:left w:val="none" w:sz="0" w:space="0" w:color="auto"/>
                        <w:bottom w:val="none" w:sz="0" w:space="0" w:color="auto"/>
                        <w:right w:val="none" w:sz="0" w:space="0" w:color="auto"/>
                      </w:divBdr>
                      <w:divsChild>
                        <w:div w:id="120848421">
                          <w:marLeft w:val="0"/>
                          <w:marRight w:val="0"/>
                          <w:marTop w:val="0"/>
                          <w:marBottom w:val="90"/>
                          <w:divBdr>
                            <w:top w:val="none" w:sz="0" w:space="0" w:color="auto"/>
                            <w:left w:val="none" w:sz="0" w:space="0" w:color="auto"/>
                            <w:bottom w:val="none" w:sz="0" w:space="0" w:color="auto"/>
                            <w:right w:val="none" w:sz="0" w:space="0" w:color="auto"/>
                          </w:divBdr>
                        </w:div>
                        <w:div w:id="120848425">
                          <w:marLeft w:val="0"/>
                          <w:marRight w:val="0"/>
                          <w:marTop w:val="0"/>
                          <w:marBottom w:val="90"/>
                          <w:divBdr>
                            <w:top w:val="none" w:sz="0" w:space="0" w:color="auto"/>
                            <w:left w:val="none" w:sz="0" w:space="0" w:color="auto"/>
                            <w:bottom w:val="none" w:sz="0" w:space="0" w:color="auto"/>
                            <w:right w:val="none" w:sz="0" w:space="0" w:color="auto"/>
                          </w:divBdr>
                        </w:div>
                        <w:div w:id="120848431">
                          <w:marLeft w:val="0"/>
                          <w:marRight w:val="0"/>
                          <w:marTop w:val="0"/>
                          <w:marBottom w:val="90"/>
                          <w:divBdr>
                            <w:top w:val="none" w:sz="0" w:space="0" w:color="auto"/>
                            <w:left w:val="none" w:sz="0" w:space="0" w:color="auto"/>
                            <w:bottom w:val="none" w:sz="0" w:space="0" w:color="auto"/>
                            <w:right w:val="none" w:sz="0" w:space="0" w:color="auto"/>
                          </w:divBdr>
                        </w:div>
                        <w:div w:id="120848482">
                          <w:marLeft w:val="0"/>
                          <w:marRight w:val="0"/>
                          <w:marTop w:val="150"/>
                          <w:marBottom w:val="0"/>
                          <w:divBdr>
                            <w:top w:val="dotted" w:sz="6" w:space="4" w:color="E5E5E5"/>
                            <w:left w:val="none" w:sz="0" w:space="0" w:color="auto"/>
                            <w:bottom w:val="none" w:sz="0" w:space="0" w:color="auto"/>
                            <w:right w:val="none" w:sz="0" w:space="0" w:color="auto"/>
                          </w:divBdr>
                          <w:divsChild>
                            <w:div w:id="120848504">
                              <w:marLeft w:val="0"/>
                              <w:marRight w:val="0"/>
                              <w:marTop w:val="75"/>
                              <w:marBottom w:val="0"/>
                              <w:divBdr>
                                <w:top w:val="none" w:sz="0" w:space="0" w:color="auto"/>
                                <w:left w:val="none" w:sz="0" w:space="0" w:color="auto"/>
                                <w:bottom w:val="none" w:sz="0" w:space="0" w:color="auto"/>
                                <w:right w:val="none" w:sz="0" w:space="0" w:color="auto"/>
                              </w:divBdr>
                            </w:div>
                          </w:divsChild>
                        </w:div>
                        <w:div w:id="12084850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20848498">
              <w:marLeft w:val="0"/>
              <w:marRight w:val="0"/>
              <w:marTop w:val="0"/>
              <w:marBottom w:val="0"/>
              <w:divBdr>
                <w:top w:val="single" w:sz="6" w:space="0" w:color="E6E6E6"/>
                <w:left w:val="none" w:sz="0" w:space="0" w:color="auto"/>
                <w:bottom w:val="none" w:sz="0" w:space="0" w:color="auto"/>
                <w:right w:val="none" w:sz="0" w:space="0" w:color="auto"/>
              </w:divBdr>
            </w:div>
            <w:div w:id="120848499">
              <w:marLeft w:val="0"/>
              <w:marRight w:val="0"/>
              <w:marTop w:val="0"/>
              <w:marBottom w:val="0"/>
              <w:divBdr>
                <w:top w:val="single" w:sz="6" w:space="0" w:color="E6E6E6"/>
                <w:left w:val="none" w:sz="0" w:space="0" w:color="auto"/>
                <w:bottom w:val="none" w:sz="0" w:space="0" w:color="auto"/>
                <w:right w:val="none" w:sz="0" w:space="0" w:color="auto"/>
              </w:divBdr>
            </w:div>
            <w:div w:id="120848501">
              <w:marLeft w:val="0"/>
              <w:marRight w:val="0"/>
              <w:marTop w:val="0"/>
              <w:marBottom w:val="0"/>
              <w:divBdr>
                <w:top w:val="single" w:sz="6" w:space="0" w:color="E6E6E6"/>
                <w:left w:val="none" w:sz="0" w:space="0" w:color="auto"/>
                <w:bottom w:val="none" w:sz="0" w:space="0" w:color="auto"/>
                <w:right w:val="none" w:sz="0" w:space="0" w:color="auto"/>
              </w:divBdr>
            </w:div>
            <w:div w:id="120848511">
              <w:marLeft w:val="0"/>
              <w:marRight w:val="0"/>
              <w:marTop w:val="0"/>
              <w:marBottom w:val="0"/>
              <w:divBdr>
                <w:top w:val="single" w:sz="6" w:space="0" w:color="E6E6E6"/>
                <w:left w:val="none" w:sz="0" w:space="0" w:color="auto"/>
                <w:bottom w:val="none" w:sz="0" w:space="0" w:color="auto"/>
                <w:right w:val="none" w:sz="0" w:space="0" w:color="auto"/>
              </w:divBdr>
            </w:div>
            <w:div w:id="120848512">
              <w:marLeft w:val="0"/>
              <w:marRight w:val="0"/>
              <w:marTop w:val="0"/>
              <w:marBottom w:val="0"/>
              <w:divBdr>
                <w:top w:val="single" w:sz="6" w:space="0" w:color="E6E6E6"/>
                <w:left w:val="none" w:sz="0" w:space="0" w:color="auto"/>
                <w:bottom w:val="none" w:sz="0" w:space="0" w:color="auto"/>
                <w:right w:val="none" w:sz="0" w:space="0" w:color="auto"/>
              </w:divBdr>
            </w:div>
            <w:div w:id="120848513">
              <w:marLeft w:val="0"/>
              <w:marRight w:val="0"/>
              <w:marTop w:val="0"/>
              <w:marBottom w:val="0"/>
              <w:divBdr>
                <w:top w:val="single" w:sz="6" w:space="0" w:color="E6E6E6"/>
                <w:left w:val="none" w:sz="0" w:space="0" w:color="auto"/>
                <w:bottom w:val="none" w:sz="0" w:space="0" w:color="auto"/>
                <w:right w:val="none" w:sz="0" w:space="0" w:color="auto"/>
              </w:divBdr>
            </w:div>
            <w:div w:id="120848514">
              <w:marLeft w:val="0"/>
              <w:marRight w:val="0"/>
              <w:marTop w:val="0"/>
              <w:marBottom w:val="0"/>
              <w:divBdr>
                <w:top w:val="single" w:sz="6" w:space="0" w:color="E6E6E6"/>
                <w:left w:val="none" w:sz="0" w:space="0" w:color="auto"/>
                <w:bottom w:val="none" w:sz="0" w:space="0" w:color="auto"/>
                <w:right w:val="none" w:sz="0" w:space="0" w:color="auto"/>
              </w:divBdr>
            </w:div>
            <w:div w:id="120848515">
              <w:marLeft w:val="0"/>
              <w:marRight w:val="0"/>
              <w:marTop w:val="0"/>
              <w:marBottom w:val="0"/>
              <w:divBdr>
                <w:top w:val="single" w:sz="6" w:space="0" w:color="FAFAFA"/>
                <w:left w:val="none" w:sz="0" w:space="0" w:color="auto"/>
                <w:bottom w:val="single" w:sz="6" w:space="0" w:color="D9D9D9"/>
                <w:right w:val="none" w:sz="0" w:space="0" w:color="auto"/>
              </w:divBdr>
            </w:div>
            <w:div w:id="120848516">
              <w:marLeft w:val="0"/>
              <w:marRight w:val="0"/>
              <w:marTop w:val="0"/>
              <w:marBottom w:val="0"/>
              <w:divBdr>
                <w:top w:val="single" w:sz="6" w:space="0" w:color="E6E6E6"/>
                <w:left w:val="none" w:sz="0" w:space="0" w:color="auto"/>
                <w:bottom w:val="none" w:sz="0" w:space="0" w:color="auto"/>
                <w:right w:val="none" w:sz="0" w:space="0" w:color="auto"/>
              </w:divBdr>
            </w:div>
            <w:div w:id="120848518">
              <w:marLeft w:val="0"/>
              <w:marRight w:val="0"/>
              <w:marTop w:val="0"/>
              <w:marBottom w:val="0"/>
              <w:divBdr>
                <w:top w:val="single" w:sz="6" w:space="0" w:color="CBD6DE"/>
                <w:left w:val="none" w:sz="0" w:space="0" w:color="auto"/>
                <w:bottom w:val="single" w:sz="6" w:space="0" w:color="D9D9D9"/>
                <w:right w:val="none" w:sz="0" w:space="0" w:color="auto"/>
              </w:divBdr>
            </w:div>
            <w:div w:id="120848519">
              <w:marLeft w:val="0"/>
              <w:marRight w:val="0"/>
              <w:marTop w:val="0"/>
              <w:marBottom w:val="0"/>
              <w:divBdr>
                <w:top w:val="single" w:sz="6" w:space="0" w:color="FAFAFA"/>
                <w:left w:val="none" w:sz="0" w:space="0" w:color="auto"/>
                <w:bottom w:val="single" w:sz="6" w:space="0" w:color="D9D9D9"/>
                <w:right w:val="none" w:sz="0" w:space="0" w:color="auto"/>
              </w:divBdr>
            </w:div>
            <w:div w:id="120848520">
              <w:marLeft w:val="0"/>
              <w:marRight w:val="0"/>
              <w:marTop w:val="0"/>
              <w:marBottom w:val="0"/>
              <w:divBdr>
                <w:top w:val="single" w:sz="6" w:space="0" w:color="E6E6E6"/>
                <w:left w:val="none" w:sz="0" w:space="0" w:color="auto"/>
                <w:bottom w:val="none" w:sz="0" w:space="0" w:color="auto"/>
                <w:right w:val="none" w:sz="0" w:space="0" w:color="auto"/>
              </w:divBdr>
            </w:div>
            <w:div w:id="120848521">
              <w:marLeft w:val="0"/>
              <w:marRight w:val="0"/>
              <w:marTop w:val="0"/>
              <w:marBottom w:val="0"/>
              <w:divBdr>
                <w:top w:val="single" w:sz="6" w:space="0" w:color="E6E6E6"/>
                <w:left w:val="none" w:sz="0" w:space="0" w:color="auto"/>
                <w:bottom w:val="none" w:sz="0" w:space="0" w:color="auto"/>
                <w:right w:val="none" w:sz="0" w:space="0" w:color="auto"/>
              </w:divBdr>
            </w:div>
            <w:div w:id="120848522">
              <w:marLeft w:val="0"/>
              <w:marRight w:val="0"/>
              <w:marTop w:val="0"/>
              <w:marBottom w:val="0"/>
              <w:divBdr>
                <w:top w:val="single" w:sz="6" w:space="0" w:color="E6E6E6"/>
                <w:left w:val="none" w:sz="0" w:space="0" w:color="auto"/>
                <w:bottom w:val="none" w:sz="0" w:space="0" w:color="auto"/>
                <w:right w:val="none" w:sz="0" w:space="0" w:color="auto"/>
              </w:divBdr>
            </w:div>
            <w:div w:id="120848523">
              <w:marLeft w:val="0"/>
              <w:marRight w:val="0"/>
              <w:marTop w:val="0"/>
              <w:marBottom w:val="0"/>
              <w:divBdr>
                <w:top w:val="single" w:sz="6" w:space="0" w:color="E6E6E6"/>
                <w:left w:val="none" w:sz="0" w:space="0" w:color="auto"/>
                <w:bottom w:val="none" w:sz="0" w:space="0" w:color="auto"/>
                <w:right w:val="none" w:sz="0" w:space="0" w:color="auto"/>
              </w:divBdr>
            </w:div>
            <w:div w:id="120848524">
              <w:marLeft w:val="0"/>
              <w:marRight w:val="0"/>
              <w:marTop w:val="0"/>
              <w:marBottom w:val="0"/>
              <w:divBdr>
                <w:top w:val="single" w:sz="6" w:space="0" w:color="E6E6E6"/>
                <w:left w:val="none" w:sz="0" w:space="0" w:color="auto"/>
                <w:bottom w:val="none" w:sz="0" w:space="0" w:color="auto"/>
                <w:right w:val="none" w:sz="0" w:space="0" w:color="auto"/>
              </w:divBdr>
            </w:div>
            <w:div w:id="120848525">
              <w:marLeft w:val="0"/>
              <w:marRight w:val="0"/>
              <w:marTop w:val="0"/>
              <w:marBottom w:val="0"/>
              <w:divBdr>
                <w:top w:val="single" w:sz="6" w:space="0" w:color="E6E6E6"/>
                <w:left w:val="none" w:sz="0" w:space="0" w:color="auto"/>
                <w:bottom w:val="none" w:sz="0" w:space="0" w:color="auto"/>
                <w:right w:val="none" w:sz="0" w:space="0" w:color="auto"/>
              </w:divBdr>
            </w:div>
            <w:div w:id="120848526">
              <w:marLeft w:val="0"/>
              <w:marRight w:val="0"/>
              <w:marTop w:val="0"/>
              <w:marBottom w:val="0"/>
              <w:divBdr>
                <w:top w:val="single" w:sz="6" w:space="0" w:color="E6E6E6"/>
                <w:left w:val="none" w:sz="0" w:space="0" w:color="auto"/>
                <w:bottom w:val="none" w:sz="0" w:space="0" w:color="auto"/>
                <w:right w:val="none" w:sz="0" w:space="0" w:color="auto"/>
              </w:divBdr>
            </w:div>
          </w:divsChild>
        </w:div>
      </w:divsChild>
    </w:div>
    <w:div w:id="860976590">
      <w:bodyDiv w:val="1"/>
      <w:marLeft w:val="0"/>
      <w:marRight w:val="0"/>
      <w:marTop w:val="0"/>
      <w:marBottom w:val="0"/>
      <w:divBdr>
        <w:top w:val="none" w:sz="0" w:space="0" w:color="auto"/>
        <w:left w:val="none" w:sz="0" w:space="0" w:color="auto"/>
        <w:bottom w:val="none" w:sz="0" w:space="0" w:color="auto"/>
        <w:right w:val="none" w:sz="0" w:space="0" w:color="auto"/>
      </w:divBdr>
      <w:divsChild>
        <w:div w:id="203181956">
          <w:marLeft w:val="0"/>
          <w:marRight w:val="0"/>
          <w:marTop w:val="0"/>
          <w:marBottom w:val="300"/>
          <w:divBdr>
            <w:top w:val="none" w:sz="0" w:space="0" w:color="auto"/>
            <w:left w:val="none" w:sz="0" w:space="0" w:color="auto"/>
            <w:bottom w:val="none" w:sz="0" w:space="0" w:color="auto"/>
            <w:right w:val="none" w:sz="0" w:space="0" w:color="auto"/>
          </w:divBdr>
        </w:div>
        <w:div w:id="1375305661">
          <w:marLeft w:val="0"/>
          <w:marRight w:val="0"/>
          <w:marTop w:val="0"/>
          <w:marBottom w:val="0"/>
          <w:divBdr>
            <w:top w:val="none" w:sz="0" w:space="0" w:color="auto"/>
            <w:left w:val="none" w:sz="0" w:space="0" w:color="auto"/>
            <w:bottom w:val="none" w:sz="0" w:space="0" w:color="auto"/>
            <w:right w:val="none" w:sz="0" w:space="0" w:color="auto"/>
          </w:divBdr>
          <w:divsChild>
            <w:div w:id="1171021560">
              <w:marLeft w:val="600"/>
              <w:marRight w:val="0"/>
              <w:marTop w:val="75"/>
              <w:marBottom w:val="300"/>
              <w:divBdr>
                <w:top w:val="none" w:sz="0" w:space="0" w:color="auto"/>
                <w:left w:val="none" w:sz="0" w:space="0" w:color="auto"/>
                <w:bottom w:val="none" w:sz="0" w:space="0" w:color="auto"/>
                <w:right w:val="none" w:sz="0" w:space="0" w:color="auto"/>
              </w:divBdr>
              <w:divsChild>
                <w:div w:id="170266380">
                  <w:marLeft w:val="0"/>
                  <w:marRight w:val="0"/>
                  <w:marTop w:val="0"/>
                  <w:marBottom w:val="0"/>
                  <w:divBdr>
                    <w:top w:val="none" w:sz="0" w:space="0" w:color="auto"/>
                    <w:left w:val="none" w:sz="0" w:space="0" w:color="auto"/>
                    <w:bottom w:val="none" w:sz="0" w:space="0" w:color="auto"/>
                    <w:right w:val="none" w:sz="0" w:space="0" w:color="auto"/>
                  </w:divBdr>
                </w:div>
                <w:div w:id="1072971435">
                  <w:marLeft w:val="0"/>
                  <w:marRight w:val="0"/>
                  <w:marTop w:val="0"/>
                  <w:marBottom w:val="0"/>
                  <w:divBdr>
                    <w:top w:val="none" w:sz="0" w:space="0" w:color="auto"/>
                    <w:left w:val="none" w:sz="0" w:space="0" w:color="auto"/>
                    <w:bottom w:val="none" w:sz="0" w:space="0" w:color="auto"/>
                    <w:right w:val="none" w:sz="0" w:space="0" w:color="auto"/>
                  </w:divBdr>
                </w:div>
              </w:divsChild>
            </w:div>
            <w:div w:id="1674183899">
              <w:blockQuote w:val="1"/>
              <w:marLeft w:val="0"/>
              <w:marRight w:val="0"/>
              <w:marTop w:val="0"/>
              <w:marBottom w:val="270"/>
              <w:divBdr>
                <w:top w:val="none" w:sz="0" w:space="11" w:color="auto"/>
                <w:left w:val="single" w:sz="48" w:space="23" w:color="F7961D"/>
                <w:bottom w:val="none" w:sz="0" w:space="15" w:color="auto"/>
                <w:right w:val="none" w:sz="0" w:space="23" w:color="auto"/>
              </w:divBdr>
            </w:div>
          </w:divsChild>
        </w:div>
      </w:divsChild>
    </w:div>
    <w:div w:id="1675376863">
      <w:bodyDiv w:val="1"/>
      <w:marLeft w:val="0"/>
      <w:marRight w:val="0"/>
      <w:marTop w:val="0"/>
      <w:marBottom w:val="0"/>
      <w:divBdr>
        <w:top w:val="none" w:sz="0" w:space="0" w:color="auto"/>
        <w:left w:val="none" w:sz="0" w:space="0" w:color="auto"/>
        <w:bottom w:val="none" w:sz="0" w:space="0" w:color="auto"/>
        <w:right w:val="none" w:sz="0" w:space="0" w:color="auto"/>
      </w:divBdr>
    </w:div>
    <w:div w:id="189616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hool-66.gorodgomel.by/index.php?option=com_content&amp;view=article&amp;id=2262%3A2017-02-13-08-31-43&amp;catid=38%3A2010-01-27-08-30-35&amp;Itemid=29&amp;lang=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4</Pages>
  <Words>1260</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Лагун Марина Андреевна</cp:lastModifiedBy>
  <cp:revision>72</cp:revision>
  <cp:lastPrinted>2022-12-14T10:43:00Z</cp:lastPrinted>
  <dcterms:created xsi:type="dcterms:W3CDTF">2019-09-08T09:49:00Z</dcterms:created>
  <dcterms:modified xsi:type="dcterms:W3CDTF">2023-11-20T04:59:00Z</dcterms:modified>
</cp:coreProperties>
</file>