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868E3" w14:textId="77777777" w:rsidR="00427FC7" w:rsidRPr="00EC0C1F" w:rsidRDefault="00427FC7" w:rsidP="00427FC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EC0C1F">
        <w:rPr>
          <w:rFonts w:ascii="Times New Roman" w:hAnsi="Times New Roman"/>
          <w:b/>
          <w:bCs/>
          <w:sz w:val="30"/>
          <w:szCs w:val="30"/>
        </w:rPr>
        <w:t>СКАЖИ: «НЕТ, ЗАРПЛАТЕ В КОНВЕРТАХ!»</w:t>
      </w:r>
    </w:p>
    <w:p w14:paraId="3D9C89AF" w14:textId="77777777" w:rsidR="00427FC7" w:rsidRPr="00EC0C1F" w:rsidRDefault="00427FC7" w:rsidP="00427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95AC16A" w14:textId="77777777" w:rsidR="00427FC7" w:rsidRPr="00EC0C1F" w:rsidRDefault="00427FC7" w:rsidP="00427FC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C0C1F">
        <w:rPr>
          <w:rFonts w:ascii="Times New Roman" w:hAnsi="Times New Roman"/>
          <w:bCs/>
          <w:sz w:val="30"/>
          <w:szCs w:val="30"/>
        </w:rPr>
        <w:t>Оформление трудовых отношений – это гарантия здоровых и безопасных условий труда, справедливого вознаграждения за труд, а также ряда установленных гарантий и компенсаций вследствие получения производственной травмы.</w:t>
      </w:r>
    </w:p>
    <w:p w14:paraId="69BABF58" w14:textId="77777777" w:rsidR="00427FC7" w:rsidRPr="00EC0C1F" w:rsidRDefault="00427FC7" w:rsidP="00427FC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proofErr w:type="spellStart"/>
      <w:r w:rsidRPr="00EC0C1F">
        <w:rPr>
          <w:rFonts w:ascii="Times New Roman" w:hAnsi="Times New Roman"/>
          <w:bCs/>
          <w:sz w:val="30"/>
          <w:szCs w:val="30"/>
        </w:rPr>
        <w:t>Неоформление</w:t>
      </w:r>
      <w:proofErr w:type="spellEnd"/>
      <w:r w:rsidRPr="00EC0C1F">
        <w:rPr>
          <w:rFonts w:ascii="Times New Roman" w:hAnsi="Times New Roman"/>
          <w:bCs/>
          <w:sz w:val="30"/>
          <w:szCs w:val="30"/>
        </w:rPr>
        <w:t xml:space="preserve"> трудовых отношений – явный признак выплаты зарплаты «в конвертах», который влечет за собой ряд негативных последствий, таких как потеря трудового стажа, гарантий и компенсаций, в том числе при получении производственной травмы, несправедливый размер пенсии, минимальное пособие по листкам нетрудоспособности для гражданина, а также административная и уголовная ответственность для руководителя и(или) другого должностного лица организации.</w:t>
      </w:r>
    </w:p>
    <w:p w14:paraId="3C4B89E1" w14:textId="77777777" w:rsidR="00427FC7" w:rsidRPr="00EC0C1F" w:rsidRDefault="00427FC7" w:rsidP="00427FC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C0C1F">
        <w:rPr>
          <w:rFonts w:ascii="Times New Roman" w:hAnsi="Times New Roman"/>
          <w:bCs/>
          <w:sz w:val="30"/>
          <w:szCs w:val="30"/>
        </w:rPr>
        <w:t>Так, в одной из организаций Могилевской области в ходе выполнения строительных работ на строительном объекте в помещении реконструируемого здания произошел несчастный случай со смертельным исходом с гражданином.</w:t>
      </w:r>
    </w:p>
    <w:p w14:paraId="38F560B2" w14:textId="77777777" w:rsidR="00427FC7" w:rsidRPr="00EC0C1F" w:rsidRDefault="00427FC7" w:rsidP="00427FC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C0C1F">
        <w:rPr>
          <w:rFonts w:ascii="Times New Roman" w:hAnsi="Times New Roman"/>
          <w:bCs/>
          <w:sz w:val="30"/>
          <w:szCs w:val="30"/>
        </w:rPr>
        <w:t>По результатам расследования несчастного случая установлено, что на момент происшествия несчастного случая пострадавший гражданин не был официально трудоустроен в организации, хотя и был допущен для выполнения строительных работ на строительном объекте без проведения инструктажей, предусмотренных законодательством об охране труда, а также без наличия документа, подтверждающего наличие права на выполнение работы.</w:t>
      </w:r>
    </w:p>
    <w:p w14:paraId="388B4BFB" w14:textId="77777777" w:rsidR="00427FC7" w:rsidRPr="00EC0C1F" w:rsidRDefault="00427FC7" w:rsidP="00427FC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C0C1F">
        <w:rPr>
          <w:rFonts w:ascii="Times New Roman" w:hAnsi="Times New Roman"/>
          <w:bCs/>
          <w:sz w:val="30"/>
          <w:szCs w:val="30"/>
        </w:rPr>
        <w:t xml:space="preserve">С учетом отсутствия факта трудовых или гражданско-правовых отношений между нанимателем и гражданином данный несчастный случай не был включен в государственную статистическую отчетность и не был установлен как страховой, в связи с чем, выплата компенсаций и пособий родственникам гражданина, потерпевшего в результате несчастного случая, не производилась. </w:t>
      </w:r>
    </w:p>
    <w:p w14:paraId="52EEA251" w14:textId="77777777" w:rsidR="00427FC7" w:rsidRPr="00EC0C1F" w:rsidRDefault="00427FC7" w:rsidP="00427FC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C0C1F">
        <w:rPr>
          <w:rFonts w:ascii="Times New Roman" w:hAnsi="Times New Roman"/>
          <w:bCs/>
          <w:sz w:val="30"/>
          <w:szCs w:val="30"/>
        </w:rPr>
        <w:t>Для получения всех установленных гарантий и компенсаций, а также страховых выплат, родственники потерпевшего вынуждены были обратиться в суд для установления факта трудовых отношений.</w:t>
      </w:r>
    </w:p>
    <w:p w14:paraId="27D5D7DE" w14:textId="77777777" w:rsidR="00427FC7" w:rsidRPr="00EC0C1F" w:rsidRDefault="00427FC7" w:rsidP="00427FC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C0C1F">
        <w:rPr>
          <w:rFonts w:ascii="Times New Roman" w:hAnsi="Times New Roman"/>
          <w:bCs/>
          <w:sz w:val="30"/>
          <w:szCs w:val="30"/>
        </w:rPr>
        <w:t>По решению суда заявление родственников потерпевшего удовлетворено в полном объеме, факт трудовых отношений между гражданином и нанимателем установлен.</w:t>
      </w:r>
    </w:p>
    <w:p w14:paraId="51C71C57" w14:textId="77777777" w:rsidR="00427FC7" w:rsidRPr="00EC0C1F" w:rsidRDefault="00427FC7" w:rsidP="00427FC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C0C1F">
        <w:rPr>
          <w:rFonts w:ascii="Times New Roman" w:hAnsi="Times New Roman"/>
          <w:bCs/>
          <w:sz w:val="30"/>
          <w:szCs w:val="30"/>
        </w:rPr>
        <w:t xml:space="preserve">На основании решения суда проведено специальное расследование несчастного случая, по результатам которого установлено, что гражданин работал у нанимателя </w:t>
      </w:r>
      <w:r w:rsidRPr="00EC0C1F">
        <w:rPr>
          <w:rFonts w:ascii="Times New Roman" w:hAnsi="Times New Roman"/>
          <w:bCs/>
          <w:sz w:val="30"/>
          <w:szCs w:val="30"/>
          <w:lang w:bidi="ru-RU"/>
        </w:rPr>
        <w:t xml:space="preserve">подсобным рабочим и </w:t>
      </w:r>
      <w:r w:rsidRPr="00EC0C1F">
        <w:rPr>
          <w:rFonts w:ascii="Times New Roman" w:hAnsi="Times New Roman"/>
          <w:bCs/>
          <w:sz w:val="30"/>
          <w:szCs w:val="30"/>
        </w:rPr>
        <w:t>выполнял работы по очистке бетонных балок перекрытий здания от цементного раствора с применением электроинструмента (</w:t>
      </w:r>
      <w:proofErr w:type="spellStart"/>
      <w:r w:rsidRPr="00EC0C1F">
        <w:rPr>
          <w:rFonts w:ascii="Times New Roman" w:hAnsi="Times New Roman"/>
          <w:bCs/>
          <w:sz w:val="30"/>
          <w:szCs w:val="30"/>
        </w:rPr>
        <w:t>электроперфоратора</w:t>
      </w:r>
      <w:proofErr w:type="spellEnd"/>
      <w:r w:rsidRPr="00EC0C1F">
        <w:rPr>
          <w:rFonts w:ascii="Times New Roman" w:hAnsi="Times New Roman"/>
          <w:bCs/>
          <w:sz w:val="30"/>
          <w:szCs w:val="30"/>
        </w:rPr>
        <w:t xml:space="preserve">). Вводный инструктаж по охране труда не проводился. Первичный инструктаж по </w:t>
      </w:r>
      <w:r w:rsidRPr="00EC0C1F">
        <w:rPr>
          <w:rFonts w:ascii="Times New Roman" w:hAnsi="Times New Roman"/>
          <w:bCs/>
          <w:sz w:val="30"/>
          <w:szCs w:val="30"/>
        </w:rPr>
        <w:lastRenderedPageBreak/>
        <w:t xml:space="preserve">охране труда на рабочем месте, стажировку и проверку знаний по вопросам охраны труда по профессии подсобный рабочий, в том числе при работе на высоте и с применением электроинструмента, не проходил. Обучение безопасным методам и приемам работ с применением электроинструмента, медицинский осмотр при работе на высоте не проходил, соответствующего удостоверения на право выполнения работ на высоте не имел. </w:t>
      </w:r>
    </w:p>
    <w:p w14:paraId="5E971463" w14:textId="77777777" w:rsidR="00427FC7" w:rsidRPr="00EC0C1F" w:rsidRDefault="00427FC7" w:rsidP="00427FC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C0C1F">
        <w:rPr>
          <w:rFonts w:ascii="Times New Roman" w:hAnsi="Times New Roman"/>
          <w:bCs/>
          <w:sz w:val="30"/>
          <w:szCs w:val="30"/>
        </w:rPr>
        <w:t>Кроме того, гражданину не были предоставлены средства индивидуальной защиты, предусмотренные для подсобного рабочего Типовыми нормами бесплатной выдачи средств индивидуальной защиты работникам общих профессий и должностей для всех отраслей экономики, утвержденными постановлением Министерства труда и социальной защиты Республики Беларусь от 22.09.2006 № 110. Для выполнения работ на высоте гражданину не был выдан пояс предохранительный для защиты от падения с высоты.</w:t>
      </w:r>
    </w:p>
    <w:p w14:paraId="64F6118C" w14:textId="77777777" w:rsidR="00427FC7" w:rsidRPr="00EC0C1F" w:rsidRDefault="00427FC7" w:rsidP="00427FC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C0C1F">
        <w:rPr>
          <w:rFonts w:ascii="Times New Roman" w:hAnsi="Times New Roman"/>
          <w:bCs/>
          <w:sz w:val="30"/>
          <w:szCs w:val="30"/>
        </w:rPr>
        <w:t>Несчастный случай признан производственным, страховым и включен в государственную статистическую отчетность, в связи с чем родственникам потерпевшего произведена выплата компенсаций и пособий.</w:t>
      </w:r>
    </w:p>
    <w:p w14:paraId="4F0C242A" w14:textId="77777777" w:rsidR="00427FC7" w:rsidRPr="00EC0C1F" w:rsidRDefault="00427FC7" w:rsidP="00427FC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C0C1F">
        <w:rPr>
          <w:rFonts w:ascii="Times New Roman" w:hAnsi="Times New Roman"/>
          <w:bCs/>
          <w:sz w:val="30"/>
          <w:szCs w:val="30"/>
        </w:rPr>
        <w:t>В другой из организаций Могилевской области в ходе выполнения работ по валке деревьев на лесорубочной делянке произошел несчастный случай со смертельным исходом с гражданином, который, как впоследствии выяснилось, в организацию официально трудоустроен не был, хотя и допущен для выполнения работ по валке леса.</w:t>
      </w:r>
    </w:p>
    <w:p w14:paraId="1FD44636" w14:textId="77777777" w:rsidR="00427FC7" w:rsidRPr="00EC0C1F" w:rsidRDefault="00427FC7" w:rsidP="00427FC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C0C1F">
        <w:rPr>
          <w:rFonts w:ascii="Times New Roman" w:hAnsi="Times New Roman"/>
          <w:bCs/>
          <w:sz w:val="30"/>
          <w:szCs w:val="30"/>
        </w:rPr>
        <w:t>Для признания данного несчастного случая производственным и страховым, а также для получения всех установленных гарантий и компенсаций, а также страховых выплат, родственники потерпевшего вынуждены были обратиться в суд для установления факта трудовых отношений.</w:t>
      </w:r>
    </w:p>
    <w:p w14:paraId="2D964F20" w14:textId="77777777" w:rsidR="00427FC7" w:rsidRPr="00EC0C1F" w:rsidRDefault="00427FC7" w:rsidP="00427FC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C0C1F">
        <w:rPr>
          <w:rFonts w:ascii="Times New Roman" w:hAnsi="Times New Roman"/>
          <w:bCs/>
          <w:sz w:val="30"/>
          <w:szCs w:val="30"/>
        </w:rPr>
        <w:t>По решению суда заявление удовлетворено в полном объеме, факт трудовых отношений между гражданином и нанимателем установлен.</w:t>
      </w:r>
    </w:p>
    <w:p w14:paraId="7A66395E" w14:textId="77777777" w:rsidR="00427FC7" w:rsidRPr="00EC0C1F" w:rsidRDefault="00427FC7" w:rsidP="00427FC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C0C1F">
        <w:rPr>
          <w:rFonts w:ascii="Times New Roman" w:hAnsi="Times New Roman"/>
          <w:bCs/>
          <w:sz w:val="30"/>
          <w:szCs w:val="30"/>
        </w:rPr>
        <w:t xml:space="preserve">На основании решения суда, в ходе проведения расследования несчастного случая установлено, что гражданин работал у нанимателя </w:t>
      </w:r>
      <w:r w:rsidRPr="00EC0C1F">
        <w:rPr>
          <w:rFonts w:ascii="Times New Roman" w:hAnsi="Times New Roman"/>
          <w:bCs/>
          <w:sz w:val="30"/>
          <w:szCs w:val="30"/>
          <w:lang w:bidi="ru-RU"/>
        </w:rPr>
        <w:t xml:space="preserve">вальщиком леса и </w:t>
      </w:r>
      <w:r w:rsidRPr="00EC0C1F">
        <w:rPr>
          <w:rFonts w:ascii="Times New Roman" w:hAnsi="Times New Roman"/>
          <w:bCs/>
          <w:sz w:val="30"/>
          <w:szCs w:val="30"/>
        </w:rPr>
        <w:t xml:space="preserve">выполнял работы по валке деревьев на лесорубочной делянке.  </w:t>
      </w:r>
    </w:p>
    <w:p w14:paraId="3EB3B493" w14:textId="77777777" w:rsidR="00427FC7" w:rsidRPr="00EC0C1F" w:rsidRDefault="00427FC7" w:rsidP="00427FC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C0C1F">
        <w:rPr>
          <w:rFonts w:ascii="Times New Roman" w:hAnsi="Times New Roman"/>
          <w:bCs/>
          <w:sz w:val="30"/>
          <w:szCs w:val="30"/>
        </w:rPr>
        <w:t xml:space="preserve">Вводный и первичный на рабочем месте инструктажи по охране труда, стажировку и первичную проверку знаний по вопросам охраны труда, предварительный (при поступлении на работу) медицинский осмотр по профессии вальщик леса данный гражданин не </w:t>
      </w:r>
      <w:proofErr w:type="gramStart"/>
      <w:r w:rsidRPr="00EC0C1F">
        <w:rPr>
          <w:rFonts w:ascii="Times New Roman" w:hAnsi="Times New Roman"/>
          <w:bCs/>
          <w:sz w:val="30"/>
          <w:szCs w:val="30"/>
        </w:rPr>
        <w:t>проходил,  медицинский</w:t>
      </w:r>
      <w:proofErr w:type="gramEnd"/>
      <w:r w:rsidRPr="00EC0C1F">
        <w:rPr>
          <w:rFonts w:ascii="Times New Roman" w:hAnsi="Times New Roman"/>
          <w:bCs/>
          <w:sz w:val="30"/>
          <w:szCs w:val="30"/>
        </w:rPr>
        <w:t xml:space="preserve"> осмотр либо освидетельствование на предмет нахождения в состоянии алкогольного, наркотического или токсического опьянения ему проведены не были.</w:t>
      </w:r>
    </w:p>
    <w:p w14:paraId="0F2334C3" w14:textId="77777777" w:rsidR="00427FC7" w:rsidRPr="00EC0C1F" w:rsidRDefault="00427FC7" w:rsidP="00427FC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C0C1F">
        <w:rPr>
          <w:rFonts w:ascii="Times New Roman" w:hAnsi="Times New Roman"/>
          <w:bCs/>
          <w:sz w:val="30"/>
          <w:szCs w:val="30"/>
        </w:rPr>
        <w:lastRenderedPageBreak/>
        <w:t xml:space="preserve">Кроме того, не были предоставлены средства индивидуальной защиты, предусмотренные для вальщика леса Типовыми отраслевыми нормами бесплатной выдачи средств индивидуальной защиты работникам лесозаготовительных и лесохозяйственных организаций, деревообрабатывающих производств, утвержденными постановлением Министерства труда и социальной защиты Республики Беларусь от 01.11.2002 № 140. </w:t>
      </w:r>
    </w:p>
    <w:p w14:paraId="54ABC9A5" w14:textId="77777777" w:rsidR="00427FC7" w:rsidRPr="00EC0C1F" w:rsidRDefault="00427FC7" w:rsidP="00427FC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C0C1F">
        <w:rPr>
          <w:rFonts w:ascii="Times New Roman" w:hAnsi="Times New Roman"/>
          <w:bCs/>
          <w:sz w:val="30"/>
          <w:szCs w:val="30"/>
        </w:rPr>
        <w:t xml:space="preserve">По результатам проведенного специального расследования несчастный случай признан производственным, страховым и включен в государственную статистическую отчетность, в связи с чем родственникам потерпевшего произведены положенные выплаты. </w:t>
      </w:r>
    </w:p>
    <w:p w14:paraId="5D63B09B" w14:textId="77777777" w:rsidR="00427FC7" w:rsidRPr="00EC0C1F" w:rsidRDefault="00427FC7" w:rsidP="00427FC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C0C1F">
        <w:rPr>
          <w:rFonts w:ascii="Times New Roman" w:hAnsi="Times New Roman"/>
          <w:bCs/>
          <w:sz w:val="30"/>
          <w:szCs w:val="30"/>
        </w:rPr>
        <w:t>Перечисленные нарушения в приведенных случаях и привели к гибели граждан.</w:t>
      </w:r>
    </w:p>
    <w:p w14:paraId="547B1934" w14:textId="77777777" w:rsidR="00427FC7" w:rsidRPr="00EC0C1F" w:rsidRDefault="00427FC7" w:rsidP="00427FC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C0C1F">
        <w:rPr>
          <w:rFonts w:ascii="Times New Roman" w:hAnsi="Times New Roman"/>
          <w:bCs/>
          <w:sz w:val="30"/>
          <w:szCs w:val="30"/>
        </w:rPr>
        <w:t>Во избежание негативных последствий для граждан, таких как неполучение справедливого вознаграждение за труд, несоблюдение минимального социального стандарта в области оплаты труда, гарантированных социальных и страховых выплат, причитающихся в результате несчастного случая, признанного производственным, права на пенсионное обеспечение Могилевское областное управление Департамента государственной инспекции труда Министерства труда и социальной защиты Республики Беларусь призывает сказать: «Нет, зарплате в конвертах!».</w:t>
      </w:r>
    </w:p>
    <w:p w14:paraId="1182B324" w14:textId="77777777" w:rsidR="00427FC7" w:rsidRPr="00392D15" w:rsidRDefault="00427FC7" w:rsidP="00427FC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proofErr w:type="spellStart"/>
      <w:r w:rsidRPr="00392D15">
        <w:rPr>
          <w:rFonts w:ascii="Times New Roman" w:hAnsi="Times New Roman"/>
          <w:b/>
          <w:i/>
          <w:sz w:val="30"/>
          <w:szCs w:val="30"/>
        </w:rPr>
        <w:t>Справочно</w:t>
      </w:r>
      <w:proofErr w:type="spellEnd"/>
      <w:r w:rsidRPr="00392D15">
        <w:rPr>
          <w:rFonts w:ascii="Times New Roman" w:hAnsi="Times New Roman"/>
          <w:b/>
          <w:i/>
          <w:sz w:val="30"/>
          <w:szCs w:val="30"/>
        </w:rPr>
        <w:t>.</w:t>
      </w:r>
    </w:p>
    <w:p w14:paraId="5E1F17FC" w14:textId="77777777" w:rsidR="00427FC7" w:rsidRDefault="00427FC7" w:rsidP="00427FC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30"/>
          <w:szCs w:val="30"/>
        </w:rPr>
      </w:pPr>
      <w:r w:rsidRPr="00392D15">
        <w:rPr>
          <w:rFonts w:ascii="Times New Roman" w:hAnsi="Times New Roman"/>
          <w:bCs/>
          <w:i/>
          <w:sz w:val="30"/>
          <w:szCs w:val="30"/>
        </w:rPr>
        <w:t>В организациях Хотимского района в 2021 году, истекшем периоде 2022 года несчастных случаев на производстве не зарегистрировано.</w:t>
      </w:r>
      <w:r>
        <w:rPr>
          <w:rFonts w:ascii="Times New Roman" w:hAnsi="Times New Roman"/>
          <w:bCs/>
          <w:i/>
          <w:sz w:val="30"/>
          <w:szCs w:val="30"/>
        </w:rPr>
        <w:t xml:space="preserve"> </w:t>
      </w:r>
    </w:p>
    <w:p w14:paraId="69E80951" w14:textId="77777777" w:rsidR="00427FC7" w:rsidRPr="006C7F8A" w:rsidRDefault="00427FC7" w:rsidP="00427FC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highlight w:val="yellow"/>
        </w:rPr>
      </w:pPr>
    </w:p>
    <w:p w14:paraId="05BA626A" w14:textId="77777777" w:rsidR="00427FC7" w:rsidRPr="006C7F8A" w:rsidRDefault="00427FC7" w:rsidP="00427FC7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highlight w:val="yellow"/>
        </w:rPr>
      </w:pPr>
    </w:p>
    <w:p w14:paraId="5A5E24E5" w14:textId="77777777" w:rsidR="00427FC7" w:rsidRPr="00973D7E" w:rsidRDefault="00427FC7" w:rsidP="00427FC7">
      <w:pPr>
        <w:spacing w:after="0" w:line="240" w:lineRule="auto"/>
        <w:ind w:firstLine="708"/>
        <w:jc w:val="right"/>
        <w:rPr>
          <w:rFonts w:ascii="Times New Roman" w:hAnsi="Times New Roman"/>
          <w:i/>
          <w:iCs/>
          <w:sz w:val="28"/>
          <w:szCs w:val="28"/>
        </w:rPr>
      </w:pPr>
      <w:r w:rsidRPr="00EC0C1F">
        <w:rPr>
          <w:rFonts w:ascii="Times New Roman" w:hAnsi="Times New Roman"/>
          <w:i/>
          <w:iCs/>
          <w:sz w:val="28"/>
          <w:szCs w:val="28"/>
        </w:rPr>
        <w:t>Материалы подготовлены Могилевским областным управлением Департамента государственной инспекции труда Министерства труда и социальной защиты Республики Беларусь</w:t>
      </w:r>
    </w:p>
    <w:p w14:paraId="0CDF2A12" w14:textId="057F53A4" w:rsidR="00164AD9" w:rsidRPr="00427FC7" w:rsidRDefault="00164AD9" w:rsidP="00427FC7"/>
    <w:sectPr w:rsidR="00164AD9" w:rsidRPr="00427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2D"/>
    <w:rsid w:val="0006322D"/>
    <w:rsid w:val="00164AD9"/>
    <w:rsid w:val="0042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F49A0"/>
  <w15:chartTrackingRefBased/>
  <w15:docId w15:val="{3AA46044-867A-4332-822B-9512667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BY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22D"/>
    <w:pPr>
      <w:spacing w:after="160" w:line="259" w:lineRule="auto"/>
      <w:jc w:val="left"/>
    </w:pPr>
    <w:rPr>
      <w:rFonts w:ascii="Calibri" w:eastAsia="Calibri" w:hAnsi="Calibri"/>
      <w:color w:val="auto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632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Cepro</dc:creator>
  <cp:keywords/>
  <dc:description/>
  <cp:lastModifiedBy>Cepro</cp:lastModifiedBy>
  <cp:revision>2</cp:revision>
  <dcterms:created xsi:type="dcterms:W3CDTF">2022-05-17T05:52:00Z</dcterms:created>
  <dcterms:modified xsi:type="dcterms:W3CDTF">2022-05-17T05:52:00Z</dcterms:modified>
</cp:coreProperties>
</file>