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CB" w:rsidRPr="00065F6B" w:rsidRDefault="008D32CB" w:rsidP="008D32CB">
      <w:pPr>
        <w:pageBreakBefore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065F6B">
        <w:rPr>
          <w:rFonts w:ascii="Times New Roman" w:hAnsi="Times New Roman"/>
          <w:b/>
          <w:bCs/>
          <w:sz w:val="30"/>
          <w:szCs w:val="30"/>
        </w:rPr>
        <w:t xml:space="preserve">ОПЕРАТИВНАЯ ОБСТАНОВКА В ОБЛАСТИ. </w:t>
      </w:r>
      <w:r w:rsidRPr="005A3EB6">
        <w:rPr>
          <w:rFonts w:ascii="Times New Roman" w:hAnsi="Times New Roman"/>
          <w:b/>
          <w:bCs/>
          <w:sz w:val="30"/>
          <w:szCs w:val="30"/>
        </w:rPr>
        <w:t>ЭЛЕКТРОБЕЗОПАСНОСТЬ. БЕЗОПАСНОСТЬ НА ВОДОЕМАХ. ЛЭП. ЖАРА. ПОТЕРЯВШИЕСЯ В ЛЕСУ. ПРЕДУПРЕЖДЕНИЕ ПОЖАРОВ В ЭКОСИСТЕМАХ. ОПЕРАЦИЯ «УРОЖАЙ</w:t>
      </w:r>
      <w:r>
        <w:rPr>
          <w:rFonts w:ascii="Times New Roman" w:hAnsi="Times New Roman"/>
          <w:b/>
          <w:bCs/>
          <w:sz w:val="30"/>
          <w:szCs w:val="30"/>
        </w:rPr>
        <w:t>»</w:t>
      </w:r>
    </w:p>
    <w:p w:rsidR="008D32CB" w:rsidRPr="00065F6B" w:rsidRDefault="008D32CB" w:rsidP="008D32CB">
      <w:pPr>
        <w:spacing w:after="0" w:line="240" w:lineRule="auto"/>
        <w:ind w:firstLine="708"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8D32CB" w:rsidRPr="00FB496B" w:rsidRDefault="008D32CB" w:rsidP="00FB496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За 6 месяцев текущего года в области произошло 390  пожаров (в 2021 </w:t>
      </w:r>
      <w:r>
        <w:rPr>
          <w:rFonts w:ascii="Times New Roman" w:hAnsi="Times New Roman"/>
          <w:bCs/>
          <w:sz w:val="30"/>
          <w:szCs w:val="30"/>
        </w:rPr>
        <w:t xml:space="preserve">– </w:t>
      </w:r>
      <w:r w:rsidRPr="005A3EB6">
        <w:rPr>
          <w:rFonts w:ascii="Times New Roman" w:hAnsi="Times New Roman"/>
          <w:bCs/>
          <w:sz w:val="30"/>
          <w:szCs w:val="30"/>
        </w:rPr>
        <w:t xml:space="preserve">418 пожаров, (-6 %)).  Погибло 48 человек  (в 2021 – 59 человек 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 w:rsidRPr="005A3EB6">
        <w:rPr>
          <w:rFonts w:ascii="Times New Roman" w:hAnsi="Times New Roman"/>
          <w:bCs/>
          <w:sz w:val="30"/>
          <w:szCs w:val="30"/>
        </w:rPr>
        <w:t xml:space="preserve">(-19%)). Пострадало 36 человек (в 2021 </w:t>
      </w:r>
      <w:r>
        <w:rPr>
          <w:rFonts w:ascii="Times New Roman" w:hAnsi="Times New Roman"/>
          <w:bCs/>
          <w:sz w:val="30"/>
          <w:szCs w:val="30"/>
        </w:rPr>
        <w:t xml:space="preserve">– </w:t>
      </w:r>
      <w:r w:rsidRPr="005A3EB6">
        <w:rPr>
          <w:rFonts w:ascii="Times New Roman" w:hAnsi="Times New Roman"/>
          <w:bCs/>
          <w:sz w:val="30"/>
          <w:szCs w:val="30"/>
        </w:rPr>
        <w:t>25 человек, (+44 %)), в том числе 1 ребенок (в 2021 -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 w:rsidRPr="005A3EB6">
        <w:rPr>
          <w:rFonts w:ascii="Times New Roman" w:hAnsi="Times New Roman"/>
          <w:bCs/>
          <w:sz w:val="30"/>
          <w:szCs w:val="30"/>
        </w:rPr>
        <w:t xml:space="preserve">0). В результате пожаров уничтожено </w:t>
      </w:r>
      <w:r>
        <w:rPr>
          <w:rFonts w:ascii="Times New Roman" w:hAnsi="Times New Roman"/>
          <w:bCs/>
          <w:sz w:val="30"/>
          <w:szCs w:val="30"/>
        </w:rPr>
        <w:t xml:space="preserve">                    </w:t>
      </w:r>
      <w:r w:rsidRPr="005A3EB6">
        <w:rPr>
          <w:rFonts w:ascii="Times New Roman" w:hAnsi="Times New Roman"/>
          <w:bCs/>
          <w:sz w:val="30"/>
          <w:szCs w:val="30"/>
        </w:rPr>
        <w:t xml:space="preserve">77 строений, 26 единиц техники. </w:t>
      </w:r>
      <w:r w:rsidR="00FB496B" w:rsidRPr="0001686B">
        <w:rPr>
          <w:rFonts w:ascii="Times New Roman" w:hAnsi="Times New Roman"/>
          <w:color w:val="000000"/>
          <w:sz w:val="30"/>
          <w:szCs w:val="30"/>
        </w:rPr>
        <w:t>В Хотимском районе</w:t>
      </w:r>
      <w:r w:rsidR="00FB496B">
        <w:rPr>
          <w:rFonts w:ascii="Times New Roman" w:hAnsi="Times New Roman"/>
          <w:color w:val="000000"/>
          <w:sz w:val="30"/>
          <w:szCs w:val="30"/>
        </w:rPr>
        <w:t xml:space="preserve"> за 2022 год</w:t>
      </w:r>
      <w:r w:rsidR="00FB496B" w:rsidRPr="0001686B">
        <w:rPr>
          <w:rFonts w:ascii="Times New Roman" w:hAnsi="Times New Roman"/>
          <w:color w:val="000000"/>
          <w:sz w:val="30"/>
          <w:szCs w:val="30"/>
        </w:rPr>
        <w:t xml:space="preserve"> произошло  </w:t>
      </w:r>
      <w:r w:rsidR="00FB496B">
        <w:rPr>
          <w:rFonts w:ascii="Times New Roman" w:hAnsi="Times New Roman"/>
          <w:color w:val="000000"/>
          <w:sz w:val="30"/>
          <w:szCs w:val="30"/>
        </w:rPr>
        <w:t>5</w:t>
      </w:r>
      <w:r w:rsidR="00FB496B" w:rsidRPr="0001686B">
        <w:rPr>
          <w:rFonts w:ascii="Times New Roman" w:hAnsi="Times New Roman"/>
          <w:color w:val="000000"/>
          <w:sz w:val="30"/>
          <w:szCs w:val="30"/>
        </w:rPr>
        <w:t xml:space="preserve"> пожар</w:t>
      </w:r>
      <w:r w:rsidR="00FB496B">
        <w:rPr>
          <w:rFonts w:ascii="Times New Roman" w:hAnsi="Times New Roman"/>
          <w:color w:val="000000"/>
          <w:sz w:val="30"/>
          <w:szCs w:val="30"/>
        </w:rPr>
        <w:t>ов</w:t>
      </w:r>
      <w:r w:rsidR="00FB496B" w:rsidRPr="0001686B">
        <w:rPr>
          <w:rFonts w:ascii="Times New Roman" w:hAnsi="Times New Roman"/>
          <w:color w:val="000000"/>
          <w:sz w:val="30"/>
          <w:szCs w:val="30"/>
        </w:rPr>
        <w:t>, за аналогичный период 2021 года (в 2021 -</w:t>
      </w:r>
      <w:r w:rsidR="00FB496B">
        <w:rPr>
          <w:rFonts w:ascii="Times New Roman" w:hAnsi="Times New Roman"/>
          <w:color w:val="000000"/>
          <w:sz w:val="30"/>
          <w:szCs w:val="30"/>
        </w:rPr>
        <w:t>15</w:t>
      </w:r>
      <w:r w:rsidR="00FB496B" w:rsidRPr="0001686B">
        <w:rPr>
          <w:rFonts w:ascii="Times New Roman" w:hAnsi="Times New Roman"/>
          <w:color w:val="000000"/>
          <w:sz w:val="30"/>
          <w:szCs w:val="30"/>
        </w:rPr>
        <w:t xml:space="preserve"> пожаров).  </w:t>
      </w:r>
    </w:p>
    <w:p w:rsidR="008D32CB" w:rsidRPr="005A3EB6" w:rsidRDefault="008D32CB" w:rsidP="008D32C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5A3EB6">
        <w:rPr>
          <w:rFonts w:ascii="Times New Roman" w:hAnsi="Times New Roman"/>
          <w:b/>
          <w:bCs/>
          <w:sz w:val="30"/>
          <w:szCs w:val="30"/>
        </w:rPr>
        <w:t>Основными причинами возникновения  возгораний стали:</w:t>
      </w:r>
    </w:p>
    <w:p w:rsidR="008D32CB" w:rsidRPr="005A3EB6" w:rsidRDefault="008D32CB" w:rsidP="008D32C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неосторожное обращение с огнём – 147 пожаров  (в 2021</w:t>
      </w:r>
      <w:r>
        <w:rPr>
          <w:rFonts w:ascii="Times New Roman" w:hAnsi="Times New Roman"/>
          <w:bCs/>
          <w:sz w:val="30"/>
          <w:szCs w:val="30"/>
        </w:rPr>
        <w:t xml:space="preserve"> –                  </w:t>
      </w:r>
      <w:r w:rsidRPr="005A3EB6">
        <w:rPr>
          <w:rFonts w:ascii="Times New Roman" w:hAnsi="Times New Roman"/>
          <w:bCs/>
          <w:sz w:val="30"/>
          <w:szCs w:val="30"/>
        </w:rPr>
        <w:t xml:space="preserve"> 161 пожар);</w:t>
      </w:r>
    </w:p>
    <w:p w:rsidR="008D32CB" w:rsidRPr="005A3EB6" w:rsidRDefault="008D32CB" w:rsidP="008D32C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нарушение правил устройства и эксплуатации отопительного оборудования – 72 пожара (в 2021</w:t>
      </w:r>
      <w:r>
        <w:rPr>
          <w:rFonts w:ascii="Times New Roman" w:hAnsi="Times New Roman"/>
          <w:bCs/>
          <w:sz w:val="30"/>
          <w:szCs w:val="30"/>
        </w:rPr>
        <w:t xml:space="preserve"> –</w:t>
      </w:r>
      <w:r w:rsidRPr="005A3EB6">
        <w:rPr>
          <w:rFonts w:ascii="Times New Roman" w:hAnsi="Times New Roman"/>
          <w:bCs/>
          <w:sz w:val="30"/>
          <w:szCs w:val="30"/>
        </w:rPr>
        <w:t xml:space="preserve">  94  пожара);</w:t>
      </w:r>
    </w:p>
    <w:p w:rsidR="008D32CB" w:rsidRPr="005A3EB6" w:rsidRDefault="008D32CB" w:rsidP="008D32C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нарушение правил устройства и эксплуатации электрооборудования –  92  пожара  (в 2021</w:t>
      </w:r>
      <w:r>
        <w:rPr>
          <w:rFonts w:ascii="Times New Roman" w:hAnsi="Times New Roman"/>
          <w:bCs/>
          <w:sz w:val="30"/>
          <w:szCs w:val="30"/>
        </w:rPr>
        <w:t xml:space="preserve"> –</w:t>
      </w:r>
      <w:r w:rsidRPr="005A3EB6">
        <w:rPr>
          <w:rFonts w:ascii="Times New Roman" w:hAnsi="Times New Roman"/>
          <w:bCs/>
          <w:sz w:val="30"/>
          <w:szCs w:val="30"/>
        </w:rPr>
        <w:t xml:space="preserve"> 102  пожара);</w:t>
      </w:r>
    </w:p>
    <w:p w:rsidR="008D32CB" w:rsidRPr="005A3EB6" w:rsidRDefault="008D32CB" w:rsidP="008D32C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детская шалост</w:t>
      </w:r>
      <w:r>
        <w:rPr>
          <w:rFonts w:ascii="Times New Roman" w:hAnsi="Times New Roman"/>
          <w:bCs/>
          <w:sz w:val="30"/>
          <w:szCs w:val="30"/>
        </w:rPr>
        <w:t>ь</w:t>
      </w:r>
      <w:r w:rsidRPr="005A3EB6">
        <w:rPr>
          <w:rFonts w:ascii="Times New Roman" w:hAnsi="Times New Roman"/>
          <w:bCs/>
          <w:sz w:val="30"/>
          <w:szCs w:val="30"/>
        </w:rPr>
        <w:t xml:space="preserve"> с огнем –  5 пожаров (в 2021</w:t>
      </w:r>
      <w:r>
        <w:rPr>
          <w:rFonts w:ascii="Times New Roman" w:hAnsi="Times New Roman"/>
          <w:bCs/>
          <w:sz w:val="30"/>
          <w:szCs w:val="30"/>
        </w:rPr>
        <w:t xml:space="preserve"> –</w:t>
      </w:r>
      <w:r w:rsidRPr="005A3EB6">
        <w:rPr>
          <w:rFonts w:ascii="Times New Roman" w:hAnsi="Times New Roman"/>
          <w:bCs/>
          <w:sz w:val="30"/>
          <w:szCs w:val="30"/>
        </w:rPr>
        <w:t xml:space="preserve"> 6 пожаров)</w:t>
      </w:r>
      <w:r>
        <w:rPr>
          <w:rFonts w:ascii="Times New Roman" w:hAnsi="Times New Roman"/>
          <w:bCs/>
          <w:sz w:val="30"/>
          <w:szCs w:val="30"/>
        </w:rPr>
        <w:t>;</w:t>
      </w:r>
    </w:p>
    <w:p w:rsidR="008D32CB" w:rsidRPr="005A3EB6" w:rsidRDefault="008D32CB" w:rsidP="008D32C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нарушение правил эксплуатации газовых устройств – 3 пожара (в 2021</w:t>
      </w:r>
      <w:r>
        <w:rPr>
          <w:rFonts w:ascii="Times New Roman" w:hAnsi="Times New Roman"/>
          <w:bCs/>
          <w:sz w:val="30"/>
          <w:szCs w:val="30"/>
        </w:rPr>
        <w:t xml:space="preserve"> –</w:t>
      </w:r>
      <w:r w:rsidRPr="005A3EB6">
        <w:rPr>
          <w:rFonts w:ascii="Times New Roman" w:hAnsi="Times New Roman"/>
          <w:bCs/>
          <w:sz w:val="30"/>
          <w:szCs w:val="30"/>
        </w:rPr>
        <w:t xml:space="preserve"> 6  пожаров);</w:t>
      </w:r>
    </w:p>
    <w:p w:rsidR="008D32CB" w:rsidRPr="005A3EB6" w:rsidRDefault="008D32CB" w:rsidP="008D32C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проявление сил природы – 4 пожара (в 2021</w:t>
      </w:r>
      <w:r>
        <w:rPr>
          <w:rFonts w:ascii="Times New Roman" w:hAnsi="Times New Roman"/>
          <w:bCs/>
          <w:sz w:val="30"/>
          <w:szCs w:val="30"/>
        </w:rPr>
        <w:t xml:space="preserve"> – </w:t>
      </w:r>
      <w:r w:rsidRPr="005A3EB6">
        <w:rPr>
          <w:rFonts w:ascii="Times New Roman" w:hAnsi="Times New Roman"/>
          <w:bCs/>
          <w:sz w:val="30"/>
          <w:szCs w:val="30"/>
        </w:rPr>
        <w:t>2 пожара).</w:t>
      </w:r>
    </w:p>
    <w:p w:rsidR="008D32CB" w:rsidRPr="005A3EB6" w:rsidRDefault="008D32CB" w:rsidP="008D32C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/>
          <w:bCs/>
          <w:sz w:val="30"/>
          <w:szCs w:val="30"/>
          <w:lang w:val="en-US"/>
        </w:rPr>
        <w:t>I</w:t>
      </w:r>
      <w:r w:rsidRPr="005A3EB6">
        <w:rPr>
          <w:rFonts w:ascii="Times New Roman" w:hAnsi="Times New Roman"/>
          <w:b/>
          <w:bCs/>
          <w:sz w:val="30"/>
          <w:szCs w:val="30"/>
        </w:rPr>
        <w:t xml:space="preserve">. </w:t>
      </w:r>
      <w:r w:rsidRPr="005A3EB6">
        <w:rPr>
          <w:rFonts w:ascii="Times New Roman" w:hAnsi="Times New Roman"/>
          <w:bCs/>
          <w:sz w:val="30"/>
          <w:szCs w:val="30"/>
        </w:rPr>
        <w:t xml:space="preserve">В жилом фонде произошло 316 пожаров. Основная категория погибших </w:t>
      </w:r>
      <w:r>
        <w:rPr>
          <w:rFonts w:ascii="Times New Roman" w:hAnsi="Times New Roman"/>
          <w:bCs/>
          <w:sz w:val="30"/>
          <w:szCs w:val="30"/>
        </w:rPr>
        <w:t>–</w:t>
      </w:r>
      <w:r w:rsidRPr="005A3EB6">
        <w:rPr>
          <w:rFonts w:ascii="Times New Roman" w:hAnsi="Times New Roman"/>
          <w:bCs/>
          <w:sz w:val="30"/>
          <w:szCs w:val="30"/>
        </w:rPr>
        <w:t xml:space="preserve"> неработающие (38% из общего числа погибших), пенсионеры (33%) и рабочие (17 %). 73% в момент возникновения пожара находились в состоянии алкогольного опьянения. </w:t>
      </w:r>
    </w:p>
    <w:p w:rsidR="008D32CB" w:rsidRDefault="008D32CB" w:rsidP="008D32C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/>
          <w:bCs/>
          <w:sz w:val="30"/>
          <w:szCs w:val="30"/>
        </w:rPr>
        <w:t xml:space="preserve">Пример: </w:t>
      </w:r>
      <w:r w:rsidRPr="005A3EB6">
        <w:rPr>
          <w:rFonts w:ascii="Times New Roman" w:hAnsi="Times New Roman"/>
          <w:bCs/>
          <w:sz w:val="30"/>
          <w:szCs w:val="30"/>
        </w:rPr>
        <w:t xml:space="preserve">10 июня  в 18-29 в службу МЧС от очевидцев поступило сообщение о пожаре жилого дома в д. Ясень-Каменка </w:t>
      </w:r>
      <w:proofErr w:type="spellStart"/>
      <w:r w:rsidRPr="005A3EB6">
        <w:rPr>
          <w:rFonts w:ascii="Times New Roman" w:hAnsi="Times New Roman"/>
          <w:bCs/>
          <w:sz w:val="30"/>
          <w:szCs w:val="30"/>
        </w:rPr>
        <w:t>Бобруйского</w:t>
      </w:r>
      <w:proofErr w:type="spellEnd"/>
      <w:r w:rsidRPr="005A3EB6">
        <w:rPr>
          <w:rFonts w:ascii="Times New Roman" w:hAnsi="Times New Roman"/>
          <w:bCs/>
          <w:sz w:val="30"/>
          <w:szCs w:val="30"/>
        </w:rPr>
        <w:t xml:space="preserve"> района. Прибывшим спасателям соседи сообщили, что внутри может находиться хозяин. Худшие опасения подтвердились: на полу в горящей комнате без признаков жизни был обнаружен хозяин 1970 г.р. В результате пожара уничтожена кровать. Очаг возгорания указывает на то, что к трагедии привела </w:t>
      </w:r>
      <w:proofErr w:type="spellStart"/>
      <w:r w:rsidRPr="005A3EB6">
        <w:rPr>
          <w:rFonts w:ascii="Times New Roman" w:hAnsi="Times New Roman"/>
          <w:bCs/>
          <w:sz w:val="30"/>
          <w:szCs w:val="30"/>
        </w:rPr>
        <w:t>незатушенная</w:t>
      </w:r>
      <w:proofErr w:type="spellEnd"/>
      <w:r w:rsidRPr="005A3EB6">
        <w:rPr>
          <w:rFonts w:ascii="Times New Roman" w:hAnsi="Times New Roman"/>
          <w:bCs/>
          <w:sz w:val="30"/>
          <w:szCs w:val="30"/>
        </w:rPr>
        <w:t xml:space="preserve"> сигарета. </w:t>
      </w:r>
    </w:p>
    <w:p w:rsidR="00FB496B" w:rsidRPr="00AB3AE2" w:rsidRDefault="00FB496B" w:rsidP="00FB496B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proofErr w:type="spellStart"/>
      <w:r w:rsidRPr="0001686B">
        <w:rPr>
          <w:rFonts w:ascii="Times New Roman" w:hAnsi="Times New Roman"/>
          <w:b/>
          <w:sz w:val="30"/>
          <w:szCs w:val="30"/>
        </w:rPr>
        <w:t>Хотимский</w:t>
      </w:r>
      <w:proofErr w:type="spellEnd"/>
      <w:r w:rsidRPr="0001686B">
        <w:rPr>
          <w:rFonts w:ascii="Times New Roman" w:hAnsi="Times New Roman"/>
          <w:b/>
          <w:sz w:val="30"/>
          <w:szCs w:val="30"/>
        </w:rPr>
        <w:t xml:space="preserve"> район</w:t>
      </w:r>
      <w:r w:rsidRPr="00AB3AE2">
        <w:rPr>
          <w:rFonts w:ascii="Times New Roman" w:hAnsi="Times New Roman"/>
          <w:b/>
          <w:sz w:val="30"/>
          <w:szCs w:val="30"/>
        </w:rPr>
        <w:t>.</w:t>
      </w:r>
    </w:p>
    <w:p w:rsidR="00FB496B" w:rsidRPr="0001686B" w:rsidRDefault="00FB496B" w:rsidP="00FB496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86B">
        <w:rPr>
          <w:rFonts w:ascii="Times New Roman" w:hAnsi="Times New Roman"/>
          <w:b/>
          <w:sz w:val="30"/>
          <w:szCs w:val="30"/>
        </w:rPr>
        <w:t>Пример:</w:t>
      </w:r>
      <w:r w:rsidRPr="0001686B">
        <w:rPr>
          <w:rFonts w:ascii="Times New Roman" w:hAnsi="Times New Roman"/>
          <w:b/>
          <w:i/>
          <w:sz w:val="30"/>
          <w:szCs w:val="30"/>
        </w:rPr>
        <w:t xml:space="preserve"> </w:t>
      </w:r>
      <w:r w:rsidRPr="0001686B">
        <w:rPr>
          <w:rFonts w:ascii="Times New Roman" w:hAnsi="Times New Roman"/>
          <w:sz w:val="30"/>
          <w:szCs w:val="30"/>
        </w:rPr>
        <w:t xml:space="preserve">2 января 2022 года в 06-58 в центр оперативного управления </w:t>
      </w:r>
      <w:proofErr w:type="spellStart"/>
      <w:r w:rsidRPr="0001686B">
        <w:rPr>
          <w:rFonts w:ascii="Times New Roman" w:hAnsi="Times New Roman"/>
          <w:sz w:val="30"/>
          <w:szCs w:val="30"/>
        </w:rPr>
        <w:t>Хотимского</w:t>
      </w:r>
      <w:proofErr w:type="spellEnd"/>
      <w:r w:rsidRPr="0001686B">
        <w:rPr>
          <w:rFonts w:ascii="Times New Roman" w:hAnsi="Times New Roman"/>
          <w:sz w:val="30"/>
          <w:szCs w:val="30"/>
        </w:rPr>
        <w:t xml:space="preserve"> РОЧС поступило сообщение о горении фермы в д. </w:t>
      </w:r>
      <w:proofErr w:type="spellStart"/>
      <w:r w:rsidRPr="0001686B">
        <w:rPr>
          <w:rFonts w:ascii="Times New Roman" w:hAnsi="Times New Roman"/>
          <w:sz w:val="30"/>
          <w:szCs w:val="30"/>
        </w:rPr>
        <w:t>Юзефовка</w:t>
      </w:r>
      <w:proofErr w:type="spellEnd"/>
      <w:r w:rsidRPr="0001686B">
        <w:rPr>
          <w:rFonts w:ascii="Times New Roman" w:hAnsi="Times New Roman"/>
          <w:sz w:val="30"/>
          <w:szCs w:val="30"/>
        </w:rPr>
        <w:t>, принадлежащей ОАО «</w:t>
      </w:r>
      <w:proofErr w:type="spellStart"/>
      <w:r w:rsidRPr="0001686B">
        <w:rPr>
          <w:rFonts w:ascii="Times New Roman" w:hAnsi="Times New Roman"/>
          <w:sz w:val="30"/>
          <w:szCs w:val="30"/>
        </w:rPr>
        <w:t>Батаево</w:t>
      </w:r>
      <w:proofErr w:type="spellEnd"/>
      <w:r w:rsidRPr="0001686B">
        <w:rPr>
          <w:rFonts w:ascii="Times New Roman" w:hAnsi="Times New Roman"/>
          <w:sz w:val="30"/>
          <w:szCs w:val="30"/>
        </w:rPr>
        <w:t>». На «101» позвонила местная жительница.</w:t>
      </w:r>
    </w:p>
    <w:p w:rsidR="00FB496B" w:rsidRPr="0001686B" w:rsidRDefault="00FB496B" w:rsidP="00FB496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86B">
        <w:rPr>
          <w:rFonts w:ascii="Times New Roman" w:hAnsi="Times New Roman"/>
          <w:sz w:val="30"/>
          <w:szCs w:val="30"/>
        </w:rPr>
        <w:t xml:space="preserve">Прибывшие к месту вызова подразделения МЧС обнаружили, что происходит горение внутри сарая. В результате пожара в помещении сторожей уничтожена мебель, повреждена кровля. Животные не </w:t>
      </w:r>
      <w:r w:rsidRPr="0001686B">
        <w:rPr>
          <w:rFonts w:ascii="Times New Roman" w:hAnsi="Times New Roman"/>
          <w:sz w:val="30"/>
          <w:szCs w:val="30"/>
        </w:rPr>
        <w:lastRenderedPageBreak/>
        <w:t>пострадали. На момент возникновения пожара в здании фермы находился  сторож, который, находясь в состоянии алкогольного опьянения, курил сигарету, уснул, через некоторое время обнаружил тление дивана, после чего покинул здание фермы и направился к местной жительнице, чтобы та вызвала спасателей. Причина пожара – неосторожное обращение с огнем при курении.</w:t>
      </w:r>
    </w:p>
    <w:p w:rsidR="00FB496B" w:rsidRPr="00FB496B" w:rsidRDefault="00FB496B" w:rsidP="00FB496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86B">
        <w:rPr>
          <w:rFonts w:ascii="Times New Roman" w:hAnsi="Times New Roman"/>
          <w:b/>
          <w:sz w:val="30"/>
          <w:szCs w:val="30"/>
        </w:rPr>
        <w:t>Пример:</w:t>
      </w:r>
      <w:r w:rsidRPr="0001686B">
        <w:rPr>
          <w:rFonts w:ascii="Times New Roman" w:hAnsi="Times New Roman"/>
          <w:sz w:val="30"/>
          <w:szCs w:val="30"/>
        </w:rPr>
        <w:t xml:space="preserve"> 25 октября 2021 года около часа ночи спасателям поступило сообщение о пожаре частного жилого дома в </w:t>
      </w:r>
      <w:proofErr w:type="spellStart"/>
      <w:r w:rsidRPr="0001686B">
        <w:rPr>
          <w:rFonts w:ascii="Times New Roman" w:hAnsi="Times New Roman"/>
          <w:sz w:val="30"/>
          <w:szCs w:val="30"/>
        </w:rPr>
        <w:t>д.Забелышин</w:t>
      </w:r>
      <w:proofErr w:type="spellEnd"/>
      <w:r w:rsidRPr="0001686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01686B">
        <w:rPr>
          <w:rFonts w:ascii="Times New Roman" w:hAnsi="Times New Roman"/>
          <w:sz w:val="30"/>
          <w:szCs w:val="30"/>
        </w:rPr>
        <w:t>Хотимского</w:t>
      </w:r>
      <w:proofErr w:type="spellEnd"/>
      <w:r w:rsidRPr="0001686B">
        <w:rPr>
          <w:rFonts w:ascii="Times New Roman" w:hAnsi="Times New Roman"/>
          <w:sz w:val="30"/>
          <w:szCs w:val="30"/>
        </w:rPr>
        <w:t xml:space="preserve"> района. По прибытии к месту вызова происходило горение дома открытым пламенем, создалось плотное задымление. Со слов соседей, внутри находится человек. Дом нежилой, не электрифицирован, АПИ не установлен. В доме самовольно периодически проживал гражданин 1972 г.р., не работавший.  Его и его гостя – 49-летнего жителя </w:t>
      </w:r>
      <w:proofErr w:type="spellStart"/>
      <w:r w:rsidRPr="0001686B">
        <w:rPr>
          <w:rFonts w:ascii="Times New Roman" w:hAnsi="Times New Roman"/>
          <w:sz w:val="30"/>
          <w:szCs w:val="30"/>
        </w:rPr>
        <w:t>Климовичского</w:t>
      </w:r>
      <w:proofErr w:type="spellEnd"/>
      <w:r w:rsidRPr="0001686B">
        <w:rPr>
          <w:rFonts w:ascii="Times New Roman" w:hAnsi="Times New Roman"/>
          <w:sz w:val="30"/>
          <w:szCs w:val="30"/>
        </w:rPr>
        <w:t xml:space="preserve"> района без признаков жизни обнаружили под обрушившимися конструкциями. В результате пожара уничтожена кровля, повреждено перекрытие и имущество в доме. Причина произошедшего – неосторожное обращение с огнем при курении.</w:t>
      </w:r>
    </w:p>
    <w:p w:rsidR="008D32CB" w:rsidRPr="005A3EB6" w:rsidRDefault="008D32CB" w:rsidP="008D32C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/>
          <w:bCs/>
          <w:sz w:val="30"/>
          <w:szCs w:val="30"/>
          <w:lang w:val="en-US"/>
        </w:rPr>
        <w:t>II</w:t>
      </w:r>
      <w:r w:rsidRPr="005A3EB6">
        <w:rPr>
          <w:rFonts w:ascii="Times New Roman" w:hAnsi="Times New Roman"/>
          <w:b/>
          <w:bCs/>
          <w:sz w:val="30"/>
          <w:szCs w:val="30"/>
        </w:rPr>
        <w:t xml:space="preserve">. </w:t>
      </w:r>
      <w:r w:rsidRPr="005A3EB6">
        <w:rPr>
          <w:rFonts w:ascii="Times New Roman" w:hAnsi="Times New Roman"/>
          <w:bCs/>
          <w:sz w:val="30"/>
          <w:szCs w:val="30"/>
        </w:rPr>
        <w:t xml:space="preserve">Представить жизнь современного человека без </w:t>
      </w:r>
      <w:r w:rsidRPr="005B588A">
        <w:rPr>
          <w:rFonts w:ascii="Times New Roman" w:hAnsi="Times New Roman"/>
          <w:bCs/>
          <w:sz w:val="30"/>
          <w:szCs w:val="30"/>
        </w:rPr>
        <w:t>электроэнергии</w:t>
      </w:r>
      <w:r w:rsidRPr="005A3EB6">
        <w:rPr>
          <w:rFonts w:ascii="Times New Roman" w:hAnsi="Times New Roman"/>
          <w:bCs/>
          <w:sz w:val="30"/>
          <w:szCs w:val="30"/>
        </w:rPr>
        <w:t xml:space="preserve"> практически невозможно. Однако полезные и привычные в быту электроприборы при неправильном использовании могут стать источником опасности. </w:t>
      </w:r>
    </w:p>
    <w:p w:rsidR="008D32CB" w:rsidRPr="005A3EB6" w:rsidRDefault="008D32CB" w:rsidP="008D32C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/>
          <w:bCs/>
          <w:sz w:val="30"/>
          <w:szCs w:val="30"/>
        </w:rPr>
        <w:t xml:space="preserve">Пример: </w:t>
      </w:r>
      <w:r w:rsidRPr="005A3EB6">
        <w:rPr>
          <w:rFonts w:ascii="Times New Roman" w:hAnsi="Times New Roman"/>
          <w:bCs/>
          <w:sz w:val="30"/>
          <w:szCs w:val="30"/>
        </w:rPr>
        <w:t>Оставленный без присмотра включенный утюг спровоцировал возникновение пожара. Так, 16 июня около часа дня по телефону 101 позвонили жители трёхэтажного 18-квартирного жилого дома в д. Приозёрная Чаусского района и сообщили о задымлении на втором этаже</w:t>
      </w:r>
      <w:r>
        <w:rPr>
          <w:rFonts w:ascii="Times New Roman" w:hAnsi="Times New Roman"/>
          <w:bCs/>
          <w:sz w:val="30"/>
          <w:szCs w:val="30"/>
        </w:rPr>
        <w:t xml:space="preserve"> –</w:t>
      </w:r>
      <w:r w:rsidRPr="005A3EB6">
        <w:rPr>
          <w:rFonts w:ascii="Times New Roman" w:hAnsi="Times New Roman"/>
          <w:bCs/>
          <w:sz w:val="30"/>
          <w:szCs w:val="30"/>
        </w:rPr>
        <w:t xml:space="preserve"> из окна шел черный дым. Пламя было оперативно укрощено. В результате пожара повреждено имущество в комнате, закопчены стены в квартире. На момент возникновения пожара хозяева отсутствовали в квартире. По-видимому, уходя из дома, они забыли выключить утюг. </w:t>
      </w:r>
    </w:p>
    <w:p w:rsidR="008D32CB" w:rsidRPr="005A3EB6" w:rsidRDefault="008D32CB" w:rsidP="008D32C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/>
          <w:bCs/>
          <w:sz w:val="30"/>
          <w:szCs w:val="30"/>
        </w:rPr>
        <w:t xml:space="preserve">Пример: </w:t>
      </w:r>
      <w:r w:rsidRPr="005A3EB6">
        <w:rPr>
          <w:rFonts w:ascii="Times New Roman" w:hAnsi="Times New Roman"/>
          <w:bCs/>
          <w:sz w:val="30"/>
          <w:szCs w:val="30"/>
        </w:rPr>
        <w:t>23 июня утром, уходя на работу, 48-летний глава семьи</w:t>
      </w:r>
      <w:r>
        <w:rPr>
          <w:rFonts w:ascii="Times New Roman" w:hAnsi="Times New Roman"/>
          <w:bCs/>
          <w:sz w:val="30"/>
          <w:szCs w:val="30"/>
        </w:rPr>
        <w:t xml:space="preserve"> –</w:t>
      </w:r>
      <w:r w:rsidRPr="005A3EB6">
        <w:rPr>
          <w:rFonts w:ascii="Times New Roman" w:hAnsi="Times New Roman"/>
          <w:bCs/>
          <w:sz w:val="30"/>
          <w:szCs w:val="30"/>
        </w:rPr>
        <w:t xml:space="preserve"> житель Краснополья, оставил в розетке включенным зарядное устройство. После ухода родителей в двухкомнатной квартире остался 8-летний мальчик. Около 11 часов утра  ребенок почувствовал запах дыма.  Горела обшивка дивана, на котором лежало зарядное устройство. Мальчик попытался собственными силами справиться с огнем, но квартира стала наполняться едким дымом, и ребенок принял правильное решение </w:t>
      </w:r>
      <w:r>
        <w:rPr>
          <w:rFonts w:ascii="Times New Roman" w:hAnsi="Times New Roman"/>
          <w:bCs/>
          <w:sz w:val="30"/>
          <w:szCs w:val="30"/>
        </w:rPr>
        <w:t>–</w:t>
      </w:r>
      <w:r w:rsidRPr="005A3EB6">
        <w:rPr>
          <w:rFonts w:ascii="Times New Roman" w:hAnsi="Times New Roman"/>
          <w:bCs/>
          <w:sz w:val="30"/>
          <w:szCs w:val="30"/>
        </w:rPr>
        <w:t xml:space="preserve"> побежал к соседям, которые вызвали подразделения МЧС. В результате произошедшего повреждено имущество в квартире (мебель, закопчены стены). Никто не пострадал. </w:t>
      </w:r>
    </w:p>
    <w:p w:rsidR="008D32CB" w:rsidRPr="005A3EB6" w:rsidRDefault="008D32CB" w:rsidP="008D32C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О</w:t>
      </w:r>
      <w:r w:rsidRPr="005A3EB6">
        <w:rPr>
          <w:rFonts w:ascii="Times New Roman" w:hAnsi="Times New Roman"/>
          <w:bCs/>
          <w:sz w:val="30"/>
          <w:szCs w:val="30"/>
        </w:rPr>
        <w:t>ставл</w:t>
      </w:r>
      <w:r>
        <w:rPr>
          <w:rFonts w:ascii="Times New Roman" w:hAnsi="Times New Roman"/>
          <w:bCs/>
          <w:sz w:val="30"/>
          <w:szCs w:val="30"/>
        </w:rPr>
        <w:t>ять з</w:t>
      </w:r>
      <w:r w:rsidRPr="005A3EB6">
        <w:rPr>
          <w:rFonts w:ascii="Times New Roman" w:hAnsi="Times New Roman"/>
          <w:bCs/>
          <w:sz w:val="30"/>
          <w:szCs w:val="30"/>
        </w:rPr>
        <w:t>арядное устройство в розетке, в том числе и на ночь</w:t>
      </w:r>
      <w:r>
        <w:rPr>
          <w:rFonts w:ascii="Times New Roman" w:hAnsi="Times New Roman"/>
          <w:bCs/>
          <w:sz w:val="30"/>
          <w:szCs w:val="30"/>
        </w:rPr>
        <w:t>,</w:t>
      </w:r>
      <w:r w:rsidRPr="005A3EB6">
        <w:rPr>
          <w:rFonts w:ascii="Times New Roman" w:hAnsi="Times New Roman"/>
          <w:bCs/>
          <w:sz w:val="30"/>
          <w:szCs w:val="30"/>
        </w:rPr>
        <w:t xml:space="preserve">  –</w:t>
      </w:r>
      <w:r w:rsidRPr="005A3EB6">
        <w:rPr>
          <w:rFonts w:ascii="Times New Roman" w:hAnsi="Times New Roman"/>
          <w:bCs/>
          <w:sz w:val="30"/>
          <w:szCs w:val="30"/>
        </w:rPr>
        <w:lastRenderedPageBreak/>
        <w:t xml:space="preserve">привычно. Однако, в неработающих, но включенных в розетку электроприборах многие узлы находятся под напряжением и от перегрева, замыкания они могут загореться в любой момент. Возьмите себе за правило и приучите близких </w:t>
      </w:r>
      <w:r>
        <w:rPr>
          <w:rFonts w:ascii="Times New Roman" w:hAnsi="Times New Roman"/>
          <w:bCs/>
          <w:sz w:val="30"/>
          <w:szCs w:val="30"/>
        </w:rPr>
        <w:t>–</w:t>
      </w:r>
      <w:r w:rsidRPr="005A3EB6">
        <w:rPr>
          <w:rFonts w:ascii="Times New Roman" w:hAnsi="Times New Roman"/>
          <w:bCs/>
          <w:sz w:val="30"/>
          <w:szCs w:val="30"/>
        </w:rPr>
        <w:t xml:space="preserve"> уходя из дома, или укладываясь спать, отключать все электроприборы, кроме холодильника от сети. Своим престарелым родственникам,  сделайте специальные таблички или наклейки на двери, напоминающие о необходимых действиях.  Затраченное на безопасность минимальное время поможет сэкономить Вам большие материальные потери, в случае возникновения пожара, а главное </w:t>
      </w:r>
      <w:r>
        <w:rPr>
          <w:rFonts w:ascii="Times New Roman" w:hAnsi="Times New Roman"/>
          <w:bCs/>
          <w:sz w:val="30"/>
          <w:szCs w:val="30"/>
        </w:rPr>
        <w:t>–</w:t>
      </w:r>
      <w:r w:rsidRPr="005A3EB6">
        <w:rPr>
          <w:rFonts w:ascii="Times New Roman" w:hAnsi="Times New Roman"/>
          <w:bCs/>
          <w:sz w:val="30"/>
          <w:szCs w:val="30"/>
        </w:rPr>
        <w:t xml:space="preserve"> обезопасит Вас и Ваших близких от огненной беды. </w:t>
      </w:r>
    </w:p>
    <w:p w:rsidR="008D32CB" w:rsidRPr="005A3EB6" w:rsidRDefault="008D32CB" w:rsidP="008D32C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5A3EB6">
        <w:rPr>
          <w:rFonts w:ascii="Times New Roman" w:hAnsi="Times New Roman"/>
          <w:b/>
          <w:bCs/>
          <w:sz w:val="30"/>
          <w:szCs w:val="30"/>
          <w:lang w:val="en-US"/>
        </w:rPr>
        <w:t>III</w:t>
      </w:r>
      <w:r w:rsidRPr="005A3EB6">
        <w:rPr>
          <w:rFonts w:ascii="Times New Roman" w:hAnsi="Times New Roman"/>
          <w:b/>
          <w:bCs/>
          <w:sz w:val="30"/>
          <w:szCs w:val="30"/>
        </w:rPr>
        <w:t xml:space="preserve">. </w:t>
      </w:r>
      <w:r w:rsidRPr="005A3EB6">
        <w:rPr>
          <w:rFonts w:ascii="Times New Roman" w:hAnsi="Times New Roman"/>
          <w:bCs/>
          <w:sz w:val="30"/>
          <w:szCs w:val="30"/>
        </w:rPr>
        <w:t>Жара, словно магнитом манит людей на водоемы. К сожалению, ожидаемое удовольствие от купания оборачивается трагедией. Не щадит стихия и детей. В области с начала лета на водоемах погибло 2 ребенка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 w:rsidRPr="005A3EB6">
        <w:rPr>
          <w:rFonts w:ascii="Times New Roman" w:hAnsi="Times New Roman"/>
          <w:bCs/>
          <w:sz w:val="30"/>
          <w:szCs w:val="30"/>
        </w:rPr>
        <w:t xml:space="preserve">(данные корректны на 04.07.22). </w:t>
      </w:r>
    </w:p>
    <w:p w:rsidR="008D32CB" w:rsidRPr="005A3EB6" w:rsidRDefault="008D32CB" w:rsidP="008D32C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/>
          <w:bCs/>
          <w:sz w:val="30"/>
          <w:szCs w:val="30"/>
        </w:rPr>
        <w:t xml:space="preserve">Пример: </w:t>
      </w:r>
      <w:r w:rsidRPr="005A3EB6">
        <w:rPr>
          <w:rFonts w:ascii="Times New Roman" w:hAnsi="Times New Roman"/>
          <w:bCs/>
          <w:iCs/>
          <w:sz w:val="30"/>
          <w:szCs w:val="30"/>
        </w:rPr>
        <w:t xml:space="preserve">Трагедия случилась вечером 13 июня в озере вблизи деревни Борисовичи </w:t>
      </w:r>
      <w:proofErr w:type="spellStart"/>
      <w:r w:rsidRPr="005A3EB6">
        <w:rPr>
          <w:rFonts w:ascii="Times New Roman" w:hAnsi="Times New Roman"/>
          <w:bCs/>
          <w:iCs/>
          <w:sz w:val="30"/>
          <w:szCs w:val="30"/>
        </w:rPr>
        <w:t>Климовичского</w:t>
      </w:r>
      <w:proofErr w:type="spellEnd"/>
      <w:r w:rsidRPr="005A3EB6">
        <w:rPr>
          <w:rFonts w:ascii="Times New Roman" w:hAnsi="Times New Roman"/>
          <w:bCs/>
          <w:iCs/>
          <w:sz w:val="30"/>
          <w:szCs w:val="30"/>
        </w:rPr>
        <w:t xml:space="preserve"> района. </w:t>
      </w:r>
      <w:r w:rsidRPr="005A3EB6">
        <w:rPr>
          <w:rFonts w:ascii="Times New Roman" w:hAnsi="Times New Roman"/>
          <w:bCs/>
          <w:sz w:val="30"/>
          <w:szCs w:val="30"/>
        </w:rPr>
        <w:t>14-летний мальчик решил искупать лошадь. Подросток,  сидя верхом на лошади, двигался вдоль берега. Пройдя несколько десятков метров, животное попало на глубину и скрылось вместе со школьником под воду. Рыбак, находившийся рядом, в силу преклонного возраста ничем помочь не смог. Погибший подросток не умел плавать.</w:t>
      </w:r>
    </w:p>
    <w:p w:rsidR="008D32CB" w:rsidRDefault="008D32CB" w:rsidP="008D32C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/>
          <w:bCs/>
          <w:sz w:val="30"/>
          <w:szCs w:val="30"/>
        </w:rPr>
        <w:t xml:space="preserve">Пример: </w:t>
      </w:r>
      <w:r w:rsidRPr="005A3EB6">
        <w:rPr>
          <w:rFonts w:ascii="Times New Roman" w:hAnsi="Times New Roman"/>
          <w:bCs/>
          <w:sz w:val="30"/>
          <w:szCs w:val="30"/>
        </w:rPr>
        <w:t>24 июня в р.Березина в Бобруйске в непредназначенном для купания месте утонул 14-летний мальчик. Работники ОСВОД обнаружили его в 15 метрах от берега на глубине около трех метров. Как выяснилось, мальчик вместе с компанией друзей, состоящей из пяти человек (два мальчика и три девочки) пошли купаться на Березину.</w:t>
      </w:r>
      <w:r w:rsidRPr="005A3EB6">
        <w:rPr>
          <w:rFonts w:ascii="Times New Roman" w:hAnsi="Times New Roman"/>
          <w:bCs/>
          <w:sz w:val="30"/>
          <w:szCs w:val="30"/>
        </w:rPr>
        <w:br/>
        <w:t xml:space="preserve">Отойдя от берега около 10 м, мальчик оступился и ушел под воду. Дети испугались и о произошедшем никому не сообщили.  Вечером тревогу забила бабушка ребенка, обеспокоенная его отсутствием.  Работники УВД стали выяснять детали произошедшего и сверстники пояснили, что мальчик утонул. </w:t>
      </w:r>
    </w:p>
    <w:p w:rsidR="00FB496B" w:rsidRPr="004E08E8" w:rsidRDefault="00FB496B" w:rsidP="00FB496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065F6B">
        <w:rPr>
          <w:rFonts w:ascii="Times New Roman" w:hAnsi="Times New Roman"/>
          <w:b/>
          <w:bCs/>
          <w:sz w:val="30"/>
          <w:szCs w:val="30"/>
        </w:rPr>
        <w:t>Пример</w:t>
      </w:r>
      <w:r>
        <w:rPr>
          <w:rFonts w:ascii="Times New Roman" w:hAnsi="Times New Roman"/>
          <w:b/>
          <w:bCs/>
          <w:sz w:val="30"/>
          <w:szCs w:val="30"/>
        </w:rPr>
        <w:t>,</w:t>
      </w:r>
      <w:r w:rsidRPr="00AB3AE2">
        <w:t xml:space="preserve"> </w:t>
      </w:r>
      <w:proofErr w:type="spellStart"/>
      <w:r w:rsidRPr="00AB3AE2">
        <w:rPr>
          <w:rFonts w:ascii="Times New Roman" w:hAnsi="Times New Roman"/>
          <w:b/>
          <w:bCs/>
          <w:sz w:val="30"/>
          <w:szCs w:val="30"/>
        </w:rPr>
        <w:t>Хотимский</w:t>
      </w:r>
      <w:proofErr w:type="spellEnd"/>
      <w:r w:rsidRPr="00AB3AE2">
        <w:rPr>
          <w:rFonts w:ascii="Times New Roman" w:hAnsi="Times New Roman"/>
          <w:b/>
          <w:bCs/>
          <w:sz w:val="30"/>
          <w:szCs w:val="30"/>
        </w:rPr>
        <w:t xml:space="preserve"> район</w:t>
      </w:r>
      <w:r w:rsidRPr="00065F6B">
        <w:rPr>
          <w:rFonts w:ascii="Times New Roman" w:hAnsi="Times New Roman"/>
          <w:b/>
          <w:bCs/>
          <w:sz w:val="30"/>
          <w:szCs w:val="30"/>
        </w:rPr>
        <w:t>:</w:t>
      </w:r>
    </w:p>
    <w:p w:rsidR="00FB496B" w:rsidRPr="004E08E8" w:rsidRDefault="00FB496B" w:rsidP="00FB496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E08E8">
        <w:rPr>
          <w:rFonts w:ascii="Times New Roman" w:hAnsi="Times New Roman"/>
          <w:bCs/>
          <w:sz w:val="30"/>
          <w:szCs w:val="30"/>
        </w:rPr>
        <w:t>В Хотимском районе утонула 16-летняя девушка. Трагедия произошла днем 7 июня</w:t>
      </w:r>
      <w:r>
        <w:rPr>
          <w:rFonts w:ascii="Times New Roman" w:hAnsi="Times New Roman"/>
          <w:bCs/>
          <w:sz w:val="30"/>
          <w:szCs w:val="30"/>
        </w:rPr>
        <w:t xml:space="preserve"> 2020 года</w:t>
      </w:r>
      <w:r w:rsidRPr="004E08E8">
        <w:rPr>
          <w:rFonts w:ascii="Times New Roman" w:hAnsi="Times New Roman"/>
          <w:bCs/>
          <w:sz w:val="30"/>
          <w:szCs w:val="30"/>
        </w:rPr>
        <w:t xml:space="preserve"> на реке </w:t>
      </w:r>
      <w:proofErr w:type="spellStart"/>
      <w:r w:rsidRPr="004E08E8">
        <w:rPr>
          <w:rFonts w:ascii="Times New Roman" w:hAnsi="Times New Roman"/>
          <w:bCs/>
          <w:sz w:val="30"/>
          <w:szCs w:val="30"/>
        </w:rPr>
        <w:t>Беседь</w:t>
      </w:r>
      <w:proofErr w:type="spellEnd"/>
      <w:r w:rsidRPr="004E08E8">
        <w:rPr>
          <w:rFonts w:ascii="Times New Roman" w:hAnsi="Times New Roman"/>
          <w:bCs/>
          <w:sz w:val="30"/>
          <w:szCs w:val="30"/>
        </w:rPr>
        <w:t xml:space="preserve"> возле д. </w:t>
      </w:r>
      <w:proofErr w:type="spellStart"/>
      <w:r w:rsidRPr="004E08E8">
        <w:rPr>
          <w:rFonts w:ascii="Times New Roman" w:hAnsi="Times New Roman"/>
          <w:bCs/>
          <w:sz w:val="30"/>
          <w:szCs w:val="30"/>
        </w:rPr>
        <w:t>Янополье</w:t>
      </w:r>
      <w:proofErr w:type="spellEnd"/>
      <w:r w:rsidRPr="004E08E8">
        <w:rPr>
          <w:rFonts w:ascii="Times New Roman" w:hAnsi="Times New Roman"/>
          <w:bCs/>
          <w:sz w:val="30"/>
          <w:szCs w:val="30"/>
        </w:rPr>
        <w:t>.</w:t>
      </w:r>
    </w:p>
    <w:p w:rsidR="00FB496B" w:rsidRPr="005A3EB6" w:rsidRDefault="00FB496B" w:rsidP="00FB496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С</w:t>
      </w:r>
      <w:r w:rsidRPr="004E08E8">
        <w:rPr>
          <w:rFonts w:ascii="Times New Roman" w:hAnsi="Times New Roman"/>
          <w:bCs/>
          <w:sz w:val="30"/>
          <w:szCs w:val="30"/>
        </w:rPr>
        <w:t>емеро ребят проводили  жаркий день на речке. Они купались, и в какой-то момент 16-летнюю девушку увлекло сильное течение. Выплыть ей, к сожалению, не удалось.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 w:rsidRPr="004E08E8">
        <w:rPr>
          <w:rFonts w:ascii="Times New Roman" w:hAnsi="Times New Roman"/>
          <w:bCs/>
          <w:sz w:val="30"/>
          <w:szCs w:val="30"/>
        </w:rPr>
        <w:t>Место, где купались подростки, для купания оборудовано не было.</w:t>
      </w:r>
    </w:p>
    <w:p w:rsidR="008D32CB" w:rsidRPr="005A3EB6" w:rsidRDefault="008D32CB" w:rsidP="008D32C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Страшно представить боль и отчаяние родителей, потерявших своих детей. Уважаемые взрослые! На беду много не надо. Утонуть на самом деле очень легко – один неудачный вдох – вода попадает в рот, человек захлебывается, кричать и звать на помощь он не может… </w:t>
      </w:r>
      <w:r w:rsidRPr="005A3EB6">
        <w:rPr>
          <w:rFonts w:ascii="Times New Roman" w:hAnsi="Times New Roman"/>
          <w:bCs/>
          <w:sz w:val="30"/>
          <w:szCs w:val="30"/>
        </w:rPr>
        <w:lastRenderedPageBreak/>
        <w:t xml:space="preserve">Происходит все очень быстро и люди не замечают, что кто-то попал в беду – ведь тонущий на помощь не зовет. Точнее не может позвать. Для того чтобы не повторять трагедий </w:t>
      </w:r>
      <w:r>
        <w:rPr>
          <w:rFonts w:ascii="Times New Roman" w:hAnsi="Times New Roman"/>
          <w:bCs/>
          <w:sz w:val="30"/>
          <w:szCs w:val="30"/>
        </w:rPr>
        <w:t>–</w:t>
      </w:r>
      <w:r w:rsidRPr="005A3EB6">
        <w:rPr>
          <w:rFonts w:ascii="Times New Roman" w:hAnsi="Times New Roman"/>
          <w:bCs/>
          <w:sz w:val="30"/>
          <w:szCs w:val="30"/>
        </w:rPr>
        <w:t xml:space="preserve"> строго контролируйте местонахождение своих детей. Не позволяйте им без взрослых даже приближаться к воде, причем это касается не только маленьких детей, но и подростков. Они порой ведут себя беспечно, самоуверенно, бегают и балуются у воды, не чувствуя опасности. Родители должны понимать, что, сколько бы не было лет ребенку, будь он дошкольником  или учащимся, он не должен находиться у воды без присмотра взрослых. И именно родители должны предупредить их об опасности, объяснить последствия и убедить дорожить жизнью. </w:t>
      </w:r>
    </w:p>
    <w:p w:rsidR="008D32CB" w:rsidRPr="005A3EB6" w:rsidRDefault="008D32CB" w:rsidP="008D32C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Если Ваши дети проводят лето у  родственников, предупредите, чтобы их ни в коем случае не отпускали на водоемы. </w:t>
      </w:r>
    </w:p>
    <w:p w:rsidR="008D32CB" w:rsidRPr="005A3EB6" w:rsidRDefault="008D32CB" w:rsidP="008D32C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5A3EB6">
        <w:rPr>
          <w:rFonts w:ascii="Times New Roman" w:hAnsi="Times New Roman"/>
          <w:b/>
          <w:bCs/>
          <w:sz w:val="30"/>
          <w:szCs w:val="30"/>
        </w:rPr>
        <w:t>Напоминаем правила поведения на водоемах:</w:t>
      </w:r>
    </w:p>
    <w:p w:rsidR="008D32CB" w:rsidRPr="005A3EB6" w:rsidRDefault="008D32CB" w:rsidP="008D32C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Не купайтесь на необорудованных пляжах. Если вы отдыхаете у воды, то дно водоёма должно быть чистым, без коряг, водорослей и ила. Осмотритесь – нет ли на берегу битого стекла, острых камней и других опасных предметов. </w:t>
      </w:r>
    </w:p>
    <w:p w:rsidR="008D32CB" w:rsidRPr="005A3EB6" w:rsidRDefault="008D32CB" w:rsidP="008D32C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Не ныряйте с разбегу, заходите в воду постепенно, чтобы дать телу привыкнуть к перепаду температур и избежать спазмов кровеносных сосудов. Если вы много времени провели на солнце, не спешите: отойдите в тень, остыньте и только потом идите плавать. </w:t>
      </w:r>
    </w:p>
    <w:p w:rsidR="008D32CB" w:rsidRPr="005A3EB6" w:rsidRDefault="008D32CB" w:rsidP="008D32C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Одна из проблем во время плавания – это чувство меры, которое многие теряют, забывая, что долгое пребывание в воде приводит к переохлаждению организма. Если Вы почувствовали озноб, надо немедленно выйти на берег и сделать короткую, но энергичную пробежку. Продолжительность купания зависит от температуры воздуха и воды, силы ветра. Ни в коем случае не заходите в воду во время грозы!</w:t>
      </w:r>
    </w:p>
    <w:p w:rsidR="008D32CB" w:rsidRPr="005A3EB6" w:rsidRDefault="008D32CB" w:rsidP="008D32C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 Научитесь отдыхать на воде: лежа на спине или прижав колени и локти к груди и животу (поплавком). Совершая дальние заплывы, экономно расходуйте силы, время от времени отдыхайте. Довольно частое «происшествие» – судорога. Она может возникнуть когда угодно и где угодно, поэтому готовым нужно быть всегда. Если вы почувствовали, что свело ногу (чаще всего икроножную мышцу) </w:t>
      </w:r>
      <w:r>
        <w:rPr>
          <w:rFonts w:ascii="Times New Roman" w:hAnsi="Times New Roman"/>
          <w:bCs/>
          <w:sz w:val="30"/>
          <w:szCs w:val="30"/>
        </w:rPr>
        <w:t>–</w:t>
      </w:r>
      <w:r w:rsidRPr="005A3EB6">
        <w:rPr>
          <w:rFonts w:ascii="Times New Roman" w:hAnsi="Times New Roman"/>
          <w:bCs/>
          <w:sz w:val="30"/>
          <w:szCs w:val="30"/>
        </w:rPr>
        <w:t xml:space="preserve"> не паникуйте и не теряйтесь. Сделайте глубокий вдох и погрузитесь под воду с головой. Крепко ухватите рукой большой палец и сильно тяните ступню на себя, пока нога не выпрямится полностью. Сразу же плывите к берегу.</w:t>
      </w:r>
    </w:p>
    <w:p w:rsidR="008D32CB" w:rsidRPr="005A3EB6" w:rsidRDefault="008D32CB" w:rsidP="008D32C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Если вы не умеете плавать, не заплывайте на глубину на матрасах и кругах. Помните, что матрасы и другие подобные приспособления не являются плавательными средствами – они могут </w:t>
      </w:r>
      <w:proofErr w:type="spellStart"/>
      <w:r w:rsidRPr="005A3EB6">
        <w:rPr>
          <w:rFonts w:ascii="Times New Roman" w:hAnsi="Times New Roman"/>
          <w:bCs/>
          <w:sz w:val="30"/>
          <w:szCs w:val="30"/>
        </w:rPr>
        <w:t>сдуться</w:t>
      </w:r>
      <w:proofErr w:type="spellEnd"/>
      <w:r w:rsidRPr="005A3EB6">
        <w:rPr>
          <w:rFonts w:ascii="Times New Roman" w:hAnsi="Times New Roman"/>
          <w:bCs/>
          <w:sz w:val="30"/>
          <w:szCs w:val="30"/>
        </w:rPr>
        <w:t xml:space="preserve"> в самый </w:t>
      </w:r>
      <w:r w:rsidRPr="005A3EB6">
        <w:rPr>
          <w:rFonts w:ascii="Times New Roman" w:hAnsi="Times New Roman"/>
          <w:bCs/>
          <w:sz w:val="30"/>
          <w:szCs w:val="30"/>
        </w:rPr>
        <w:lastRenderedPageBreak/>
        <w:t>неподходящий момент.</w:t>
      </w:r>
    </w:p>
    <w:p w:rsidR="008D32CB" w:rsidRPr="005A3EB6" w:rsidRDefault="008D32CB" w:rsidP="008D32C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/>
          <w:bCs/>
          <w:sz w:val="30"/>
          <w:szCs w:val="30"/>
        </w:rPr>
        <w:t>При купании запрещается:</w:t>
      </w:r>
    </w:p>
    <w:p w:rsidR="008D32CB" w:rsidRPr="005A3EB6" w:rsidRDefault="008D32CB" w:rsidP="008D32C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з</w:t>
      </w:r>
      <w:r w:rsidRPr="005A3EB6">
        <w:rPr>
          <w:rFonts w:ascii="Times New Roman" w:hAnsi="Times New Roman"/>
          <w:bCs/>
          <w:sz w:val="30"/>
          <w:szCs w:val="30"/>
        </w:rPr>
        <w:t>аплывать за знаки ограждения и предупреждающие знаки;</w:t>
      </w:r>
    </w:p>
    <w:p w:rsidR="008D32CB" w:rsidRPr="005A3EB6" w:rsidRDefault="008D32CB" w:rsidP="008D32C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к</w:t>
      </w:r>
      <w:r w:rsidRPr="005A3EB6">
        <w:rPr>
          <w:rFonts w:ascii="Times New Roman" w:hAnsi="Times New Roman"/>
          <w:bCs/>
          <w:sz w:val="30"/>
          <w:szCs w:val="30"/>
        </w:rPr>
        <w:t>упаться и нырять в запрещенных и неизвестных местах;</w:t>
      </w:r>
    </w:p>
    <w:p w:rsidR="008D32CB" w:rsidRPr="005A3EB6" w:rsidRDefault="008D32CB" w:rsidP="008D32C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к</w:t>
      </w:r>
      <w:r w:rsidRPr="005A3EB6">
        <w:rPr>
          <w:rFonts w:ascii="Times New Roman" w:hAnsi="Times New Roman"/>
          <w:bCs/>
          <w:sz w:val="30"/>
          <w:szCs w:val="30"/>
        </w:rPr>
        <w:t>упаться в состоянии алкогольного опьянения;</w:t>
      </w:r>
    </w:p>
    <w:p w:rsidR="008D32CB" w:rsidRPr="005A3EB6" w:rsidRDefault="008D32CB" w:rsidP="008D32C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п</w:t>
      </w:r>
      <w:r w:rsidRPr="005A3EB6">
        <w:rPr>
          <w:rFonts w:ascii="Times New Roman" w:hAnsi="Times New Roman"/>
          <w:bCs/>
          <w:sz w:val="30"/>
          <w:szCs w:val="30"/>
        </w:rPr>
        <w:t>рыгать в воду с дамб, катеров, лодок, плотов;</w:t>
      </w:r>
    </w:p>
    <w:p w:rsidR="008D32CB" w:rsidRPr="005A3EB6" w:rsidRDefault="008D32CB" w:rsidP="008D32C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п</w:t>
      </w:r>
      <w:r w:rsidRPr="005A3EB6">
        <w:rPr>
          <w:rFonts w:ascii="Times New Roman" w:hAnsi="Times New Roman"/>
          <w:bCs/>
          <w:sz w:val="30"/>
          <w:szCs w:val="30"/>
        </w:rPr>
        <w:t xml:space="preserve">одплывать к близко проходящим катерам, </w:t>
      </w:r>
      <w:proofErr w:type="spellStart"/>
      <w:r w:rsidRPr="005A3EB6">
        <w:rPr>
          <w:rFonts w:ascii="Times New Roman" w:hAnsi="Times New Roman"/>
          <w:bCs/>
          <w:sz w:val="30"/>
          <w:szCs w:val="30"/>
        </w:rPr>
        <w:t>гидроциклам</w:t>
      </w:r>
      <w:proofErr w:type="spellEnd"/>
      <w:r w:rsidRPr="005A3EB6">
        <w:rPr>
          <w:rFonts w:ascii="Times New Roman" w:hAnsi="Times New Roman"/>
          <w:bCs/>
          <w:sz w:val="30"/>
          <w:szCs w:val="30"/>
        </w:rPr>
        <w:t>, лодкам;</w:t>
      </w:r>
    </w:p>
    <w:p w:rsidR="008D32CB" w:rsidRPr="005A3EB6" w:rsidRDefault="008D32CB" w:rsidP="008D32C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д</w:t>
      </w:r>
      <w:r w:rsidRPr="005A3EB6">
        <w:rPr>
          <w:rFonts w:ascii="Times New Roman" w:hAnsi="Times New Roman"/>
          <w:bCs/>
          <w:sz w:val="30"/>
          <w:szCs w:val="30"/>
        </w:rPr>
        <w:t>опускать шалости, связанные с нырянием и захватом конечностей купающихся, взбираться на буи и другие технические сооружения;</w:t>
      </w:r>
    </w:p>
    <w:p w:rsidR="008D32CB" w:rsidRPr="005A3EB6" w:rsidRDefault="008D32CB" w:rsidP="008D32C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п</w:t>
      </w:r>
      <w:r w:rsidRPr="005A3EB6">
        <w:rPr>
          <w:rFonts w:ascii="Times New Roman" w:hAnsi="Times New Roman"/>
          <w:bCs/>
          <w:sz w:val="30"/>
          <w:szCs w:val="30"/>
        </w:rPr>
        <w:t>одавать ложные сигналы бедствия.</w:t>
      </w:r>
    </w:p>
    <w:p w:rsidR="008D32CB" w:rsidRPr="005A3EB6" w:rsidRDefault="008D32CB" w:rsidP="008D32C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/>
          <w:bCs/>
          <w:sz w:val="30"/>
          <w:szCs w:val="30"/>
          <w:lang w:val="en-US"/>
        </w:rPr>
        <w:t>IV</w:t>
      </w:r>
      <w:r w:rsidRPr="005A3EB6">
        <w:rPr>
          <w:rFonts w:ascii="Times New Roman" w:hAnsi="Times New Roman"/>
          <w:b/>
          <w:bCs/>
          <w:sz w:val="30"/>
          <w:szCs w:val="30"/>
        </w:rPr>
        <w:t xml:space="preserve">. </w:t>
      </w:r>
      <w:r w:rsidRPr="005A3EB6">
        <w:rPr>
          <w:rFonts w:ascii="Times New Roman" w:hAnsi="Times New Roman"/>
          <w:bCs/>
          <w:sz w:val="30"/>
          <w:szCs w:val="30"/>
        </w:rPr>
        <w:t xml:space="preserve">Несмотря на неоднократные предупреждения об опасности нахождения людей вблизи высоковольтных линий электропередач, ежегодно происходят несчастные случаи, связанные с поражением электрическим током во время рыбалки или отдыха. </w:t>
      </w:r>
    </w:p>
    <w:p w:rsidR="008D32CB" w:rsidRDefault="008D32CB" w:rsidP="008D32C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/>
          <w:bCs/>
          <w:sz w:val="30"/>
          <w:szCs w:val="30"/>
        </w:rPr>
        <w:t>Пример:</w:t>
      </w:r>
      <w:r w:rsidRPr="005A3EB6">
        <w:rPr>
          <w:rFonts w:ascii="Times New Roman" w:hAnsi="Times New Roman"/>
          <w:bCs/>
          <w:sz w:val="30"/>
          <w:szCs w:val="30"/>
        </w:rPr>
        <w:t xml:space="preserve"> 8 июня около 10-00 на озере по ул. Широкой в Бобруйске при забросе поплавочной снасти произошло касание удочкой проводов линии электропередач, в результате чего получил травму электротоком </w:t>
      </w:r>
      <w:proofErr w:type="spellStart"/>
      <w:r w:rsidRPr="005A3EB6">
        <w:rPr>
          <w:rFonts w:ascii="Times New Roman" w:hAnsi="Times New Roman"/>
          <w:bCs/>
          <w:sz w:val="30"/>
          <w:szCs w:val="30"/>
        </w:rPr>
        <w:t>бобруйчанин</w:t>
      </w:r>
      <w:proofErr w:type="spellEnd"/>
      <w:r w:rsidRPr="005A3EB6">
        <w:rPr>
          <w:rFonts w:ascii="Times New Roman" w:hAnsi="Times New Roman"/>
          <w:bCs/>
          <w:sz w:val="30"/>
          <w:szCs w:val="30"/>
        </w:rPr>
        <w:t xml:space="preserve"> 1968 г.р. В тяжелом состоянии пенсионер был госпитализирован и спустя сутки скончался в учреждении здравоохранения.   </w:t>
      </w:r>
    </w:p>
    <w:p w:rsidR="00FB496B" w:rsidRPr="00FB496B" w:rsidRDefault="00FB496B" w:rsidP="00FB496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065F6B">
        <w:rPr>
          <w:rFonts w:ascii="Times New Roman" w:hAnsi="Times New Roman"/>
          <w:b/>
          <w:bCs/>
          <w:sz w:val="30"/>
          <w:szCs w:val="30"/>
        </w:rPr>
        <w:t>Пример</w:t>
      </w:r>
      <w:r>
        <w:rPr>
          <w:rFonts w:ascii="Times New Roman" w:hAnsi="Times New Roman"/>
          <w:b/>
          <w:bCs/>
          <w:sz w:val="30"/>
          <w:szCs w:val="30"/>
        </w:rPr>
        <w:t>,</w:t>
      </w:r>
      <w:r w:rsidRPr="00AB3AE2">
        <w:t xml:space="preserve"> </w:t>
      </w:r>
      <w:proofErr w:type="spellStart"/>
      <w:r w:rsidRPr="00AB3AE2">
        <w:rPr>
          <w:rFonts w:ascii="Times New Roman" w:hAnsi="Times New Roman"/>
          <w:b/>
          <w:bCs/>
          <w:sz w:val="30"/>
          <w:szCs w:val="30"/>
        </w:rPr>
        <w:t>Хотимский</w:t>
      </w:r>
      <w:proofErr w:type="spellEnd"/>
      <w:r w:rsidRPr="00AB3AE2">
        <w:rPr>
          <w:rFonts w:ascii="Times New Roman" w:hAnsi="Times New Roman"/>
          <w:b/>
          <w:bCs/>
          <w:sz w:val="30"/>
          <w:szCs w:val="30"/>
        </w:rPr>
        <w:t xml:space="preserve"> район</w:t>
      </w:r>
      <w:r w:rsidRPr="00065F6B">
        <w:rPr>
          <w:rFonts w:ascii="Times New Roman" w:hAnsi="Times New Roman"/>
          <w:b/>
          <w:bCs/>
          <w:sz w:val="30"/>
          <w:szCs w:val="30"/>
        </w:rPr>
        <w:t>:</w:t>
      </w:r>
    </w:p>
    <w:p w:rsidR="00FB496B" w:rsidRPr="005A3EB6" w:rsidRDefault="00FB496B" w:rsidP="00FB496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6 июня 2016 года </w:t>
      </w:r>
      <w:proofErr w:type="spellStart"/>
      <w:r w:rsidRPr="00FB496B">
        <w:rPr>
          <w:rFonts w:ascii="Times New Roman" w:hAnsi="Times New Roman"/>
          <w:bCs/>
          <w:sz w:val="30"/>
          <w:szCs w:val="30"/>
        </w:rPr>
        <w:t>Могилевчанин</w:t>
      </w:r>
      <w:proofErr w:type="spellEnd"/>
      <w:r w:rsidRPr="00FB496B">
        <w:rPr>
          <w:rFonts w:ascii="Times New Roman" w:hAnsi="Times New Roman"/>
          <w:bCs/>
          <w:sz w:val="30"/>
          <w:szCs w:val="30"/>
        </w:rPr>
        <w:t xml:space="preserve"> приехал на отдых с семьей к родственникам в деревню </w:t>
      </w:r>
      <w:proofErr w:type="spellStart"/>
      <w:r w:rsidRPr="00FB496B">
        <w:rPr>
          <w:rFonts w:ascii="Times New Roman" w:hAnsi="Times New Roman"/>
          <w:bCs/>
          <w:sz w:val="30"/>
          <w:szCs w:val="30"/>
        </w:rPr>
        <w:t>Тростино</w:t>
      </w:r>
      <w:proofErr w:type="spellEnd"/>
      <w:r w:rsidRPr="00FB496B">
        <w:rPr>
          <w:rFonts w:ascii="Times New Roman" w:hAnsi="Times New Roman"/>
          <w:bCs/>
          <w:sz w:val="30"/>
          <w:szCs w:val="30"/>
        </w:rPr>
        <w:t xml:space="preserve"> и решил пойти с сыном порыбачить на реку </w:t>
      </w:r>
      <w:proofErr w:type="spellStart"/>
      <w:r w:rsidRPr="00FB496B">
        <w:rPr>
          <w:rFonts w:ascii="Times New Roman" w:hAnsi="Times New Roman"/>
          <w:bCs/>
          <w:sz w:val="30"/>
          <w:szCs w:val="30"/>
        </w:rPr>
        <w:t>Беседь</w:t>
      </w:r>
      <w:proofErr w:type="spellEnd"/>
      <w:r w:rsidRPr="00FB496B">
        <w:rPr>
          <w:rFonts w:ascii="Times New Roman" w:hAnsi="Times New Roman"/>
          <w:bCs/>
          <w:sz w:val="30"/>
          <w:szCs w:val="30"/>
        </w:rPr>
        <w:t>. Он проигнорировал запрещающие знаки и рыбачил около высоковольтных проводов. Забрасывая удочку, мужчина зацепил провода воздушной линии электропередачи и получил смертельный разряд в 10 тыс. В. Его сын чудом остался цел только благодаря тому, что отошел в сторону от отца и находился примерно в 15 м. По словам экспертов, при таком ударе током в радиусе 5 м от объекта удара умирает все живое.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 w:rsidRPr="00FB496B">
        <w:rPr>
          <w:rFonts w:ascii="Times New Roman" w:hAnsi="Times New Roman"/>
          <w:bCs/>
          <w:sz w:val="30"/>
          <w:szCs w:val="30"/>
        </w:rPr>
        <w:t>Мальчик услышал, как отец вскрикнул, увидел, как он лежит на земле неподвижно. Сын побежал за помощью в деревню к родственникам. Они и вызвали скорую. Однако спасти мужчину было невозможно.</w:t>
      </w:r>
    </w:p>
    <w:p w:rsidR="008D32CB" w:rsidRPr="005A3EB6" w:rsidRDefault="008D32CB" w:rsidP="008D32C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Находясь на рыбной ловле, категорически запрещается ловить рыбу в охранной зоне ЛЭП – ближе 10 метров от крайнего провода. На водоеме достаточно других мест, чтобы организовать рыбалку или отдых. Будьте внимательны и при перемещениях вдоль реки под проводами линий. Необходимо предварительно складывать удилища во избежание случайного прикосновения к проводам. </w:t>
      </w:r>
    </w:p>
    <w:p w:rsidR="008D32CB" w:rsidRPr="005A3EB6" w:rsidRDefault="008D32CB" w:rsidP="008D32C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Современные удилища длинной от 7 метров и выше </w:t>
      </w:r>
      <w:r>
        <w:rPr>
          <w:rFonts w:ascii="Times New Roman" w:hAnsi="Times New Roman"/>
          <w:bCs/>
          <w:sz w:val="30"/>
          <w:szCs w:val="30"/>
        </w:rPr>
        <w:t>изготавливаются из углепластика –</w:t>
      </w:r>
      <w:r w:rsidRPr="005A3EB6">
        <w:rPr>
          <w:rFonts w:ascii="Times New Roman" w:hAnsi="Times New Roman"/>
          <w:bCs/>
          <w:sz w:val="30"/>
          <w:szCs w:val="30"/>
        </w:rPr>
        <w:t xml:space="preserve"> материала, который является </w:t>
      </w:r>
      <w:r w:rsidRPr="005A3EB6">
        <w:rPr>
          <w:rFonts w:ascii="Times New Roman" w:hAnsi="Times New Roman"/>
          <w:bCs/>
          <w:sz w:val="30"/>
          <w:szCs w:val="30"/>
        </w:rPr>
        <w:lastRenderedPageBreak/>
        <w:t xml:space="preserve">проводником электрического тока. Повышенная влажность в границах водоема, мокрая леска и удилище создают угрозу жизни даже при приближении к проводам действующей линии электропередачи, а касание к проводам неизбежно приведет к летальному исходу. Предупредите об этом своих детей, даже если Вам кажется, что они уже достаточно взрослые и самостоятельные. </w:t>
      </w:r>
    </w:p>
    <w:p w:rsidR="008D32CB" w:rsidRPr="005A3EB6" w:rsidRDefault="008D32CB" w:rsidP="008D32C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/>
          <w:bCs/>
          <w:sz w:val="30"/>
          <w:szCs w:val="30"/>
          <w:lang w:val="en-US"/>
        </w:rPr>
        <w:t>V</w:t>
      </w:r>
      <w:r w:rsidRPr="005A3EB6">
        <w:rPr>
          <w:rFonts w:ascii="Times New Roman" w:hAnsi="Times New Roman"/>
          <w:b/>
          <w:bCs/>
          <w:sz w:val="30"/>
          <w:szCs w:val="30"/>
        </w:rPr>
        <w:t xml:space="preserve">. </w:t>
      </w:r>
      <w:r w:rsidRPr="005A3EB6">
        <w:rPr>
          <w:rFonts w:ascii="Times New Roman" w:hAnsi="Times New Roman"/>
          <w:bCs/>
          <w:sz w:val="30"/>
          <w:szCs w:val="30"/>
        </w:rPr>
        <w:t xml:space="preserve">Этим летом погода в Беларуси устанавливает новые температурные рекорды. </w:t>
      </w:r>
    </w:p>
    <w:p w:rsidR="008D32CB" w:rsidRPr="005A3EB6" w:rsidRDefault="008D32CB" w:rsidP="008D32C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Жара опасна для человека тепловым перегреванием и может привести к обезвоживанию организма, развитию солнечного и теплового удара, обострению </w:t>
      </w:r>
      <w:proofErr w:type="spellStart"/>
      <w:r w:rsidRPr="005A3EB6">
        <w:rPr>
          <w:rFonts w:ascii="Times New Roman" w:hAnsi="Times New Roman"/>
          <w:bCs/>
          <w:sz w:val="30"/>
          <w:szCs w:val="30"/>
        </w:rPr>
        <w:t>сердечно-сосудистых</w:t>
      </w:r>
      <w:proofErr w:type="spellEnd"/>
      <w:r w:rsidRPr="005A3EB6">
        <w:rPr>
          <w:rFonts w:ascii="Times New Roman" w:hAnsi="Times New Roman"/>
          <w:bCs/>
          <w:sz w:val="30"/>
          <w:szCs w:val="30"/>
        </w:rPr>
        <w:t xml:space="preserve"> заболеваний. </w:t>
      </w:r>
    </w:p>
    <w:p w:rsidR="008D32CB" w:rsidRPr="005A3EB6" w:rsidRDefault="008D32CB" w:rsidP="008D32C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Избегайте длительного нахождения на солнце, особенно в период с 12 до 16 часов, к</w:t>
      </w:r>
      <w:r>
        <w:rPr>
          <w:rFonts w:ascii="Times New Roman" w:hAnsi="Times New Roman"/>
          <w:bCs/>
          <w:sz w:val="30"/>
          <w:szCs w:val="30"/>
        </w:rPr>
        <w:t>огда солнце наиболее агрессивно.</w:t>
      </w:r>
    </w:p>
    <w:p w:rsidR="008D32CB" w:rsidRPr="005A3EB6" w:rsidRDefault="008D32CB" w:rsidP="008D32C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Надевайте свободную одежду из натуральных светлых тканей, которая обеспечит телу необходимую вентиляцию. Обязательно носите головной убо</w:t>
      </w:r>
      <w:r>
        <w:rPr>
          <w:rFonts w:ascii="Times New Roman" w:hAnsi="Times New Roman"/>
          <w:bCs/>
          <w:sz w:val="30"/>
          <w:szCs w:val="30"/>
        </w:rPr>
        <w:t>р.</w:t>
      </w:r>
    </w:p>
    <w:p w:rsidR="008D32CB" w:rsidRPr="005A3EB6" w:rsidRDefault="008D32CB" w:rsidP="008D32C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Не оставляйте в машине детей и домашних животных </w:t>
      </w:r>
      <w:r>
        <w:rPr>
          <w:rFonts w:ascii="Times New Roman" w:hAnsi="Times New Roman"/>
          <w:bCs/>
          <w:sz w:val="30"/>
          <w:szCs w:val="30"/>
        </w:rPr>
        <w:t>–</w:t>
      </w:r>
      <w:r w:rsidRPr="005A3EB6">
        <w:rPr>
          <w:rFonts w:ascii="Times New Roman" w:hAnsi="Times New Roman"/>
          <w:bCs/>
          <w:sz w:val="30"/>
          <w:szCs w:val="30"/>
        </w:rPr>
        <w:t xml:space="preserve"> раскаленный воздух в салоне может прив</w:t>
      </w:r>
      <w:r>
        <w:rPr>
          <w:rFonts w:ascii="Times New Roman" w:hAnsi="Times New Roman"/>
          <w:bCs/>
          <w:sz w:val="30"/>
          <w:szCs w:val="30"/>
        </w:rPr>
        <w:t>ести к трагическим последствиям.</w:t>
      </w:r>
    </w:p>
    <w:p w:rsidR="008D32CB" w:rsidRPr="005A3EB6" w:rsidRDefault="008D32CB" w:rsidP="008D32C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Соблюдайте питьевой режим: бутылка с водой должна стать привычным «атрибутом» вашей сумки. А вот от алкоголя, сладких газированных напитков и  кофе лучше отказаться. Все это в жару дает нагрузку на сердце и сосуды и может представлять серьезную опасность для здоровья даже самого крепкого человека</w:t>
      </w:r>
      <w:r>
        <w:rPr>
          <w:rFonts w:ascii="Times New Roman" w:hAnsi="Times New Roman"/>
          <w:bCs/>
          <w:sz w:val="30"/>
          <w:szCs w:val="30"/>
        </w:rPr>
        <w:t>.</w:t>
      </w:r>
    </w:p>
    <w:p w:rsidR="008D32CB" w:rsidRPr="005A3EB6" w:rsidRDefault="008D32CB" w:rsidP="008D32C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Не покупайте продукты с рук (высокая  температура </w:t>
      </w:r>
      <w:r>
        <w:rPr>
          <w:rFonts w:ascii="Times New Roman" w:hAnsi="Times New Roman"/>
          <w:bCs/>
          <w:sz w:val="30"/>
          <w:szCs w:val="30"/>
        </w:rPr>
        <w:t>–</w:t>
      </w:r>
      <w:r w:rsidRPr="005A3EB6">
        <w:rPr>
          <w:rFonts w:ascii="Times New Roman" w:hAnsi="Times New Roman"/>
          <w:bCs/>
          <w:sz w:val="30"/>
          <w:szCs w:val="30"/>
        </w:rPr>
        <w:t xml:space="preserve">   лучшая среда для размножения бактерий, что может привести к тяжелым отравлениям). </w:t>
      </w:r>
    </w:p>
    <w:p w:rsidR="008D32CB" w:rsidRPr="005A3EB6" w:rsidRDefault="008D32CB" w:rsidP="008D32C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Важно вовремя оказать помощь человеку, получившему солнечный удар. </w:t>
      </w:r>
    </w:p>
    <w:p w:rsidR="008D32CB" w:rsidRPr="005A3EB6" w:rsidRDefault="008D32CB" w:rsidP="008D32C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5A3EB6">
        <w:rPr>
          <w:rFonts w:ascii="Times New Roman" w:hAnsi="Times New Roman"/>
          <w:b/>
          <w:bCs/>
          <w:sz w:val="30"/>
          <w:szCs w:val="30"/>
        </w:rPr>
        <w:t>Для этого необходимо:</w:t>
      </w:r>
    </w:p>
    <w:p w:rsidR="008D32CB" w:rsidRPr="005A3EB6" w:rsidRDefault="008D32CB" w:rsidP="008D32C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перенести пострадавшего в тень или в прохладное помещение;</w:t>
      </w:r>
    </w:p>
    <w:p w:rsidR="008D32CB" w:rsidRPr="005A3EB6" w:rsidRDefault="008D32CB" w:rsidP="008D32C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уложить на спину, голову приподнять;</w:t>
      </w:r>
    </w:p>
    <w:p w:rsidR="008D32CB" w:rsidRPr="005A3EB6" w:rsidRDefault="008D32CB" w:rsidP="008D32C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расстегнуть ворот, ремень, снять обувь;</w:t>
      </w:r>
    </w:p>
    <w:p w:rsidR="008D32CB" w:rsidRPr="005A3EB6" w:rsidRDefault="008D32CB" w:rsidP="008D32C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тело обтереть холодной водой (обернуть мокрой простыней);</w:t>
      </w:r>
    </w:p>
    <w:p w:rsidR="008D32CB" w:rsidRPr="005A3EB6" w:rsidRDefault="008D32CB" w:rsidP="008D32C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к голове и лбу приложить холодные компрессы;</w:t>
      </w:r>
    </w:p>
    <w:p w:rsidR="008D32CB" w:rsidRPr="005A3EB6" w:rsidRDefault="008D32CB" w:rsidP="008D32C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напоить водой. </w:t>
      </w:r>
    </w:p>
    <w:p w:rsidR="008D32CB" w:rsidRPr="005A3EB6" w:rsidRDefault="008D32CB" w:rsidP="008D32C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5A3EB6">
        <w:rPr>
          <w:rFonts w:ascii="Times New Roman" w:hAnsi="Times New Roman"/>
          <w:b/>
          <w:bCs/>
          <w:sz w:val="30"/>
          <w:szCs w:val="30"/>
          <w:lang w:val="en-US"/>
        </w:rPr>
        <w:t>VI</w:t>
      </w:r>
      <w:r w:rsidRPr="005A3EB6">
        <w:rPr>
          <w:rFonts w:ascii="Times New Roman" w:hAnsi="Times New Roman"/>
          <w:b/>
          <w:bCs/>
          <w:sz w:val="30"/>
          <w:szCs w:val="30"/>
        </w:rPr>
        <w:t>.</w:t>
      </w:r>
      <w:r w:rsidRPr="005A3EB6">
        <w:rPr>
          <w:rFonts w:ascii="Times New Roman" w:hAnsi="Times New Roman"/>
          <w:bCs/>
          <w:sz w:val="30"/>
          <w:szCs w:val="30"/>
        </w:rPr>
        <w:t xml:space="preserve"> В 2022 году в области произошло 18 пожаров леса, на общей площади более 18 га (данные на 04.07.22). </w:t>
      </w:r>
      <w:r w:rsidR="007936DF" w:rsidRPr="007936DF">
        <w:rPr>
          <w:rFonts w:ascii="Times New Roman" w:hAnsi="Times New Roman"/>
          <w:bCs/>
          <w:sz w:val="30"/>
          <w:szCs w:val="30"/>
        </w:rPr>
        <w:t>В Хотимско</w:t>
      </w:r>
      <w:r w:rsidR="007936DF">
        <w:rPr>
          <w:rFonts w:ascii="Times New Roman" w:hAnsi="Times New Roman"/>
          <w:bCs/>
          <w:sz w:val="30"/>
          <w:szCs w:val="30"/>
        </w:rPr>
        <w:t>м</w:t>
      </w:r>
      <w:r w:rsidR="007936DF" w:rsidRPr="007936DF">
        <w:rPr>
          <w:rFonts w:ascii="Times New Roman" w:hAnsi="Times New Roman"/>
          <w:bCs/>
          <w:sz w:val="30"/>
          <w:szCs w:val="30"/>
        </w:rPr>
        <w:t xml:space="preserve"> </w:t>
      </w:r>
      <w:r w:rsidR="007936DF">
        <w:rPr>
          <w:rFonts w:ascii="Times New Roman" w:hAnsi="Times New Roman"/>
          <w:bCs/>
          <w:sz w:val="30"/>
          <w:szCs w:val="30"/>
        </w:rPr>
        <w:t xml:space="preserve">районе в 2021 году произошло </w:t>
      </w:r>
      <w:r w:rsidR="007936DF" w:rsidRPr="007936DF">
        <w:rPr>
          <w:rFonts w:ascii="Times New Roman" w:hAnsi="Times New Roman"/>
          <w:bCs/>
          <w:sz w:val="30"/>
          <w:szCs w:val="30"/>
        </w:rPr>
        <w:t xml:space="preserve">1 - горение леса. </w:t>
      </w:r>
      <w:r w:rsidRPr="005A3EB6">
        <w:rPr>
          <w:rFonts w:ascii="Times New Roman" w:hAnsi="Times New Roman"/>
          <w:bCs/>
          <w:sz w:val="30"/>
          <w:szCs w:val="30"/>
        </w:rPr>
        <w:t xml:space="preserve">В связи с высокой пожарной опасностью вводится запрет на посещение лесов. Решения по введению и снятию запрета на посещение лесов принимаются местными органами власти по ходатайству лесохозяйственных учреждений или районных </w:t>
      </w:r>
      <w:r w:rsidRPr="005A3EB6">
        <w:rPr>
          <w:rFonts w:ascii="Times New Roman" w:hAnsi="Times New Roman"/>
          <w:bCs/>
          <w:sz w:val="30"/>
          <w:szCs w:val="30"/>
        </w:rPr>
        <w:lastRenderedPageBreak/>
        <w:t>отделов по чрезвычайным ситуациям.</w:t>
      </w:r>
    </w:p>
    <w:p w:rsidR="008D32CB" w:rsidRPr="005A3EB6" w:rsidRDefault="008D32CB" w:rsidP="008D32C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Это значит, что запрещено находиться в лесных массивах этих районов, также ограничение действует и на въезд в них транспортных средств, за исключением служебного</w:t>
      </w:r>
      <w:r>
        <w:rPr>
          <w:rFonts w:ascii="Times New Roman" w:hAnsi="Times New Roman"/>
          <w:bCs/>
          <w:sz w:val="30"/>
          <w:szCs w:val="30"/>
        </w:rPr>
        <w:t xml:space="preserve"> транспорта</w:t>
      </w:r>
      <w:r w:rsidRPr="005A3EB6">
        <w:rPr>
          <w:rFonts w:ascii="Times New Roman" w:hAnsi="Times New Roman"/>
          <w:bCs/>
          <w:sz w:val="30"/>
          <w:szCs w:val="30"/>
        </w:rPr>
        <w:t xml:space="preserve">. </w:t>
      </w:r>
    </w:p>
    <w:p w:rsidR="008D32CB" w:rsidRPr="005A3EB6" w:rsidRDefault="008D32CB" w:rsidP="008D32C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iCs/>
          <w:sz w:val="30"/>
          <w:szCs w:val="30"/>
        </w:rPr>
        <w:t xml:space="preserve">При нарушении правил посещения леса наступает административная ответственность. В этом случае предусмотрен штраф до 12 базовых величин. Если лесному фонду будет причинен ущерб, то штраф может достигать 30 базовых величин. </w:t>
      </w:r>
      <w:r w:rsidRPr="005A3EB6">
        <w:rPr>
          <w:rFonts w:ascii="Times New Roman" w:hAnsi="Times New Roman"/>
          <w:bCs/>
          <w:sz w:val="30"/>
          <w:szCs w:val="30"/>
        </w:rPr>
        <w:t>Кроме того, законодательством Беларуси за подобные нарушения предусмотрена и уголовная ответственность при нанесении ущерба в крупных размерах. </w:t>
      </w:r>
    </w:p>
    <w:p w:rsidR="008D32CB" w:rsidRPr="005A3EB6" w:rsidRDefault="008D32CB" w:rsidP="008D32C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Изможденная жарой земля, сухостой – благодатная почва для разгула огня. Достаточно просто обронить </w:t>
      </w:r>
      <w:proofErr w:type="spellStart"/>
      <w:r w:rsidRPr="005A3EB6">
        <w:rPr>
          <w:rFonts w:ascii="Times New Roman" w:hAnsi="Times New Roman"/>
          <w:bCs/>
          <w:sz w:val="30"/>
          <w:szCs w:val="30"/>
        </w:rPr>
        <w:t>незатушенную</w:t>
      </w:r>
      <w:proofErr w:type="spellEnd"/>
      <w:r w:rsidRPr="005A3EB6">
        <w:rPr>
          <w:rFonts w:ascii="Times New Roman" w:hAnsi="Times New Roman"/>
          <w:bCs/>
          <w:sz w:val="30"/>
          <w:szCs w:val="30"/>
        </w:rPr>
        <w:t xml:space="preserve"> спичку, окурок и загорится все кругом, а если еще и ветреная погода, то жди беды: мгновенно могут сгореть и дома и надворные постройки. Поэтому воздержитесь от сжигания мусора, разведения костров. Не выбрасывайте горящие окурки, спички, не оставляйте на земле стеклянные бутылки. Не заезжайте в лес на автомобилях и особенно мотоциклах. Искры из глушителя могут вызвать пожар, особенно в сухом лесу с лишайниковым покровом. </w:t>
      </w:r>
    </w:p>
    <w:p w:rsidR="008D32CB" w:rsidRPr="005A3EB6" w:rsidRDefault="008D32CB" w:rsidP="008D32C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Если вы обнаружили начинающийся пожар, например, небольшой травяной пал или тлеющую лесную подстилку у брошенного кем-то костра, постарайтесь затушить его сами. Иногда достаточно просто затоптать пламя.  Попробуйте сбить пламя веником из зеленых веток, невысоким деревцем, мешковиной, брезентом или одеждой. Наносите скользящие удары по кромке огня сбоку в сторону очага пожара, как бы сметая пламя; ветви, ткань после каждого удара переворачивайте, чтобы они, таким образом, охлаждались и не загорелись. </w:t>
      </w:r>
    </w:p>
    <w:p w:rsidR="008D32CB" w:rsidRPr="005A3EB6" w:rsidRDefault="008D32CB" w:rsidP="008D32C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Потушив небольшой пожар, не уходите до тех пор, пока не убедитесь, что огонь не разгорится снова. Сообщите в лесничество или лесхоз о месте и времени пожара, а также о возможных его причинах. </w:t>
      </w:r>
    </w:p>
    <w:p w:rsidR="008D32CB" w:rsidRPr="005A3EB6" w:rsidRDefault="008D32CB" w:rsidP="008D32C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Если справиться своими силами невозможно – как можно быстрее покиньте опасное место. Звоните по телефонам 101 или 112. </w:t>
      </w:r>
    </w:p>
    <w:p w:rsidR="008D32CB" w:rsidRPr="005A3EB6" w:rsidRDefault="008D32CB" w:rsidP="008D32C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/>
          <w:bCs/>
          <w:sz w:val="30"/>
          <w:szCs w:val="30"/>
          <w:lang w:val="en-US"/>
        </w:rPr>
        <w:t>VII</w:t>
      </w:r>
      <w:r w:rsidRPr="005A3EB6">
        <w:rPr>
          <w:rFonts w:ascii="Times New Roman" w:hAnsi="Times New Roman"/>
          <w:b/>
          <w:bCs/>
          <w:sz w:val="30"/>
          <w:szCs w:val="30"/>
        </w:rPr>
        <w:t xml:space="preserve">. В разгаре </w:t>
      </w:r>
      <w:proofErr w:type="spellStart"/>
      <w:r w:rsidRPr="005A3EB6">
        <w:rPr>
          <w:rFonts w:ascii="Times New Roman" w:hAnsi="Times New Roman"/>
          <w:b/>
          <w:bCs/>
          <w:sz w:val="30"/>
          <w:szCs w:val="30"/>
        </w:rPr>
        <w:t>ягодно-грибная</w:t>
      </w:r>
      <w:proofErr w:type="spellEnd"/>
      <w:r w:rsidRPr="005A3EB6">
        <w:rPr>
          <w:rFonts w:ascii="Times New Roman" w:hAnsi="Times New Roman"/>
          <w:b/>
          <w:bCs/>
          <w:sz w:val="30"/>
          <w:szCs w:val="30"/>
        </w:rPr>
        <w:t xml:space="preserve"> пора. </w:t>
      </w:r>
      <w:r w:rsidRPr="005A3EB6">
        <w:rPr>
          <w:rFonts w:ascii="Times New Roman" w:hAnsi="Times New Roman"/>
          <w:bCs/>
          <w:sz w:val="30"/>
          <w:szCs w:val="30"/>
        </w:rPr>
        <w:t xml:space="preserve">Но чем дальше в лес, тем труднее дорога домой. Ежегодно в лесных лабиринтах теряются любители «тихой» охоты. В 2021 году  спасатели принимали участие в поисках 103 взрослых и 9 детей. </w:t>
      </w:r>
    </w:p>
    <w:p w:rsidR="008D32CB" w:rsidRPr="005A3EB6" w:rsidRDefault="008D32CB" w:rsidP="008D32C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5A3EB6">
        <w:rPr>
          <w:rFonts w:ascii="Times New Roman" w:hAnsi="Times New Roman"/>
          <w:b/>
          <w:bCs/>
          <w:sz w:val="30"/>
          <w:szCs w:val="30"/>
        </w:rPr>
        <w:t>Собираясь в лес, соблюдайте следующие правила:</w:t>
      </w:r>
    </w:p>
    <w:p w:rsidR="008D32CB" w:rsidRPr="005A3EB6" w:rsidRDefault="008D32CB" w:rsidP="008D32C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по возможности, не отправляйтесь туда в одиночку;</w:t>
      </w:r>
    </w:p>
    <w:p w:rsidR="008D32CB" w:rsidRPr="005A3EB6" w:rsidRDefault="008D32CB" w:rsidP="008D32C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обращайте внимание на погодные условия </w:t>
      </w:r>
      <w:r>
        <w:rPr>
          <w:rFonts w:ascii="Times New Roman" w:hAnsi="Times New Roman"/>
          <w:bCs/>
          <w:sz w:val="30"/>
          <w:szCs w:val="30"/>
        </w:rPr>
        <w:t>–</w:t>
      </w:r>
      <w:r w:rsidRPr="005A3EB6">
        <w:rPr>
          <w:rFonts w:ascii="Times New Roman" w:hAnsi="Times New Roman"/>
          <w:bCs/>
          <w:sz w:val="30"/>
          <w:szCs w:val="30"/>
        </w:rPr>
        <w:t xml:space="preserve"> в пасмурную погоду поход лучше отложить;</w:t>
      </w:r>
    </w:p>
    <w:p w:rsidR="008D32CB" w:rsidRPr="005A3EB6" w:rsidRDefault="008D32CB" w:rsidP="008D32C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надевайте удобную, непромокаемую одежду и обувь;</w:t>
      </w:r>
    </w:p>
    <w:p w:rsidR="008D32CB" w:rsidRPr="005A3EB6" w:rsidRDefault="008D32CB" w:rsidP="008D32C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обязательно возьмите с собой мобильный телефон с заряженной </w:t>
      </w:r>
      <w:r w:rsidRPr="005A3EB6">
        <w:rPr>
          <w:rFonts w:ascii="Times New Roman" w:hAnsi="Times New Roman"/>
          <w:bCs/>
          <w:sz w:val="30"/>
          <w:szCs w:val="30"/>
        </w:rPr>
        <w:lastRenderedPageBreak/>
        <w:t xml:space="preserve">батареей! </w:t>
      </w:r>
    </w:p>
    <w:p w:rsidR="008D32CB" w:rsidRPr="005A3EB6" w:rsidRDefault="008D32CB" w:rsidP="008D32C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также необходимо взять с собой  компас, воду, лекарства, нож, спички;</w:t>
      </w:r>
    </w:p>
    <w:p w:rsidR="008D32CB" w:rsidRPr="005A3EB6" w:rsidRDefault="008D32CB" w:rsidP="008D32C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сообщите родственникам или знакомым о предполагаемом маршруте и времени возвращения, своевременно информируйте их, если планы изменились; </w:t>
      </w:r>
    </w:p>
    <w:p w:rsidR="008D32CB" w:rsidRPr="005A3EB6" w:rsidRDefault="008D32CB" w:rsidP="008D32C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если с Вами в лес идет ребенок, постоянно контролируйте его местонахождение, он должен быть в зоне Вашего видения, а также не забудьте и ему дать мобильный телефон с заряженной батареей! </w:t>
      </w:r>
    </w:p>
    <w:p w:rsidR="008D32CB" w:rsidRPr="005A3EB6" w:rsidRDefault="008D32CB" w:rsidP="008D32C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если вы все же заблудились, (у вас нет с собой мобильного телефона, компаса, а свое местонахождение не можете определить даже приблизительно), то в первую очередь необходимо успокоиться. Главное для вас – выйти к людям, поэтому важными ориентирами будут линии электропередачи, просеки и тропинки. Обнаружив любой из этих объектов, идите вдоль него. Если тропинка хорошо утоптана, но кусты смыкаются над ней на высоте пояса – это звериная «дорога», которая к жилью не приведет. Если на пути повстречался ручей или река, следуйте вниз по течению. </w:t>
      </w:r>
    </w:p>
    <w:p w:rsidR="008D32CB" w:rsidRPr="005A3EB6" w:rsidRDefault="008D32CB" w:rsidP="008D32C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Не следует выбираться из лесу ночью. Начинает темнеть – лучше займитесь обустройством места для ночлега. Для этого подойдет яма от вывороченного с корнем дерева. Из веток сделайте убежище наподобие шалаша и подстилку из подручных материалов. Лист газеты под одеждой уменьшит теплоотдачу вдвое. Такой же эффект  дает и листва, набитая под одежду. </w:t>
      </w:r>
    </w:p>
    <w:p w:rsidR="008D32CB" w:rsidRPr="005A3EB6" w:rsidRDefault="008D32CB" w:rsidP="008D32C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Организуя ночлег, позаботьтесь, чтобы ищущие не прошли мимо вас: повесьте на кусты носовой платок, обломайте ветки и т.д.</w:t>
      </w:r>
    </w:p>
    <w:p w:rsidR="008D32CB" w:rsidRPr="005A3EB6" w:rsidRDefault="008D32CB" w:rsidP="008D32C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/>
          <w:bCs/>
          <w:sz w:val="30"/>
          <w:szCs w:val="30"/>
          <w:lang w:val="en-US"/>
        </w:rPr>
        <w:t>VIII</w:t>
      </w:r>
      <w:r w:rsidRPr="005A3EB6">
        <w:rPr>
          <w:rFonts w:ascii="Times New Roman" w:hAnsi="Times New Roman"/>
          <w:b/>
          <w:bCs/>
          <w:sz w:val="30"/>
          <w:szCs w:val="30"/>
        </w:rPr>
        <w:t>. Лето – горячая пора для аграриев.</w:t>
      </w:r>
      <w:r w:rsidRPr="005A3EB6">
        <w:rPr>
          <w:rFonts w:ascii="Times New Roman" w:hAnsi="Times New Roman"/>
          <w:bCs/>
          <w:sz w:val="30"/>
          <w:szCs w:val="30"/>
        </w:rPr>
        <w:t xml:space="preserve"> В самом разгаре период заготовки кормов, все ближе начало уборочной кампании. Важно не только убрать корма и урожай, но и сохранить их.</w:t>
      </w:r>
    </w:p>
    <w:p w:rsidR="008D32CB" w:rsidRDefault="008D32CB" w:rsidP="008D32C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/>
          <w:bCs/>
          <w:sz w:val="30"/>
          <w:szCs w:val="30"/>
        </w:rPr>
        <w:t xml:space="preserve">Пример: </w:t>
      </w:r>
      <w:r w:rsidRPr="005A3EB6">
        <w:rPr>
          <w:rFonts w:ascii="Times New Roman" w:hAnsi="Times New Roman"/>
          <w:bCs/>
          <w:sz w:val="30"/>
          <w:szCs w:val="30"/>
        </w:rPr>
        <w:t xml:space="preserve">30 июня в 21-57 поступило сообщение о пожаре в сенохранилище в поле возле </w:t>
      </w:r>
      <w:proofErr w:type="spellStart"/>
      <w:r w:rsidRPr="005A3EB6">
        <w:rPr>
          <w:rFonts w:ascii="Times New Roman" w:hAnsi="Times New Roman"/>
          <w:bCs/>
          <w:sz w:val="30"/>
          <w:szCs w:val="30"/>
        </w:rPr>
        <w:t>агрогородка</w:t>
      </w:r>
      <w:proofErr w:type="spellEnd"/>
      <w:r w:rsidRPr="005A3EB6">
        <w:rPr>
          <w:rFonts w:ascii="Times New Roman" w:hAnsi="Times New Roman"/>
          <w:bCs/>
          <w:sz w:val="30"/>
          <w:szCs w:val="30"/>
        </w:rPr>
        <w:t xml:space="preserve"> </w:t>
      </w:r>
      <w:proofErr w:type="spellStart"/>
      <w:r w:rsidRPr="005A3EB6">
        <w:rPr>
          <w:rFonts w:ascii="Times New Roman" w:hAnsi="Times New Roman"/>
          <w:bCs/>
          <w:sz w:val="30"/>
          <w:szCs w:val="30"/>
        </w:rPr>
        <w:t>Колбча</w:t>
      </w:r>
      <w:proofErr w:type="spellEnd"/>
      <w:r w:rsidRPr="005A3EB6">
        <w:rPr>
          <w:rFonts w:ascii="Times New Roman" w:hAnsi="Times New Roman"/>
          <w:bCs/>
          <w:sz w:val="30"/>
          <w:szCs w:val="30"/>
        </w:rPr>
        <w:t xml:space="preserve"> </w:t>
      </w:r>
      <w:proofErr w:type="spellStart"/>
      <w:r w:rsidRPr="005A3EB6">
        <w:rPr>
          <w:rFonts w:ascii="Times New Roman" w:hAnsi="Times New Roman"/>
          <w:bCs/>
          <w:sz w:val="30"/>
          <w:szCs w:val="30"/>
        </w:rPr>
        <w:t>Кличевского</w:t>
      </w:r>
      <w:proofErr w:type="spellEnd"/>
      <w:r w:rsidRPr="005A3EB6">
        <w:rPr>
          <w:rFonts w:ascii="Times New Roman" w:hAnsi="Times New Roman"/>
          <w:bCs/>
          <w:sz w:val="30"/>
          <w:szCs w:val="30"/>
        </w:rPr>
        <w:t xml:space="preserve"> р-на. В результате пожара уничтожено 36 тонн сена в рулонах, поврежден навес. Причина пожара устанавливается.</w:t>
      </w:r>
    </w:p>
    <w:p w:rsidR="006E12E9" w:rsidRDefault="006E12E9" w:rsidP="008D32C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1D27F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Хотимском районе в 2019 году произошло два загорания сельскохозяйственной техники.</w:t>
      </w:r>
    </w:p>
    <w:p w:rsidR="006E12E9" w:rsidRPr="006E12E9" w:rsidRDefault="006E12E9" w:rsidP="006E12E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065F6B">
        <w:rPr>
          <w:rFonts w:ascii="Times New Roman" w:hAnsi="Times New Roman"/>
          <w:b/>
          <w:bCs/>
          <w:sz w:val="30"/>
          <w:szCs w:val="30"/>
        </w:rPr>
        <w:t>Пример</w:t>
      </w:r>
      <w:r>
        <w:rPr>
          <w:rFonts w:ascii="Times New Roman" w:hAnsi="Times New Roman"/>
          <w:b/>
          <w:bCs/>
          <w:sz w:val="30"/>
          <w:szCs w:val="30"/>
        </w:rPr>
        <w:t>,</w:t>
      </w:r>
      <w:r w:rsidRPr="00AB3AE2">
        <w:t xml:space="preserve"> </w:t>
      </w:r>
      <w:proofErr w:type="spellStart"/>
      <w:r w:rsidRPr="00AB3AE2">
        <w:rPr>
          <w:rFonts w:ascii="Times New Roman" w:hAnsi="Times New Roman"/>
          <w:b/>
          <w:bCs/>
          <w:sz w:val="30"/>
          <w:szCs w:val="30"/>
        </w:rPr>
        <w:t>Хотимский</w:t>
      </w:r>
      <w:proofErr w:type="spellEnd"/>
      <w:r w:rsidRPr="00AB3AE2">
        <w:rPr>
          <w:rFonts w:ascii="Times New Roman" w:hAnsi="Times New Roman"/>
          <w:b/>
          <w:bCs/>
          <w:sz w:val="30"/>
          <w:szCs w:val="30"/>
        </w:rPr>
        <w:t xml:space="preserve"> район</w:t>
      </w:r>
      <w:r w:rsidRPr="00065F6B">
        <w:rPr>
          <w:rFonts w:ascii="Times New Roman" w:hAnsi="Times New Roman"/>
          <w:b/>
          <w:bCs/>
          <w:sz w:val="30"/>
          <w:szCs w:val="30"/>
        </w:rPr>
        <w:t>:</w:t>
      </w:r>
    </w:p>
    <w:p w:rsidR="006E12E9" w:rsidRDefault="006E12E9" w:rsidP="0075407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6E12E9">
        <w:rPr>
          <w:rFonts w:ascii="Times New Roman" w:hAnsi="Times New Roman"/>
          <w:sz w:val="30"/>
          <w:szCs w:val="30"/>
        </w:rPr>
        <w:t xml:space="preserve">12 августа 2019 года на 101 поступило сообщение о возгорании зерноуборочного комбайна, принадлежащего ОАО «Бабушкино подворье», находящегося на сельскохозяйственном поле, проходящим между населенными пунктами </w:t>
      </w:r>
      <w:proofErr w:type="spellStart"/>
      <w:r w:rsidRPr="006E12E9">
        <w:rPr>
          <w:rFonts w:ascii="Times New Roman" w:hAnsi="Times New Roman"/>
          <w:sz w:val="30"/>
          <w:szCs w:val="30"/>
        </w:rPr>
        <w:t>а.г.Тростино</w:t>
      </w:r>
      <w:proofErr w:type="spellEnd"/>
      <w:r w:rsidRPr="006E12E9">
        <w:rPr>
          <w:rFonts w:ascii="Times New Roman" w:hAnsi="Times New Roman"/>
          <w:sz w:val="30"/>
          <w:szCs w:val="30"/>
        </w:rPr>
        <w:t xml:space="preserve"> – д.Будочка. В результате загорания повреждено лакокрасочное покрытие металлического кузова, </w:t>
      </w:r>
      <w:r w:rsidRPr="006E12E9">
        <w:rPr>
          <w:rFonts w:ascii="Times New Roman" w:hAnsi="Times New Roman"/>
          <w:sz w:val="30"/>
          <w:szCs w:val="30"/>
        </w:rPr>
        <w:lastRenderedPageBreak/>
        <w:t xml:space="preserve">находящегося в районе моторного отсека, а также резинотехнические и алюминиевые изделия в объеме моторного отсека. </w:t>
      </w:r>
    </w:p>
    <w:p w:rsidR="006E12E9" w:rsidRPr="00754073" w:rsidRDefault="00754073" w:rsidP="0075407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30</w:t>
      </w:r>
      <w:r w:rsidRPr="00754073">
        <w:rPr>
          <w:rFonts w:ascii="Times New Roman" w:hAnsi="Times New Roman"/>
          <w:sz w:val="30"/>
          <w:szCs w:val="30"/>
        </w:rPr>
        <w:t xml:space="preserve"> октября 2019 года </w:t>
      </w:r>
      <w:r>
        <w:rPr>
          <w:rFonts w:ascii="Times New Roman" w:hAnsi="Times New Roman"/>
          <w:sz w:val="30"/>
          <w:szCs w:val="30"/>
        </w:rPr>
        <w:t xml:space="preserve">на ЦОУ </w:t>
      </w:r>
      <w:proofErr w:type="spellStart"/>
      <w:r>
        <w:rPr>
          <w:rFonts w:ascii="Times New Roman" w:hAnsi="Times New Roman"/>
          <w:sz w:val="30"/>
          <w:szCs w:val="30"/>
        </w:rPr>
        <w:t>Хотимского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РОЧС</w:t>
      </w:r>
      <w:r w:rsidRPr="00754073">
        <w:rPr>
          <w:rFonts w:ascii="Times New Roman" w:hAnsi="Times New Roman"/>
          <w:sz w:val="30"/>
          <w:szCs w:val="30"/>
        </w:rPr>
        <w:t xml:space="preserve"> поступило сообщение о возгорании комбайна кормоуборочного, принадлежащего ОАО «</w:t>
      </w:r>
      <w:proofErr w:type="spellStart"/>
      <w:r w:rsidRPr="00754073">
        <w:rPr>
          <w:rFonts w:ascii="Times New Roman" w:hAnsi="Times New Roman"/>
          <w:sz w:val="30"/>
          <w:szCs w:val="30"/>
        </w:rPr>
        <w:t>Октябрь-Березки</w:t>
      </w:r>
      <w:proofErr w:type="spellEnd"/>
      <w:r w:rsidRPr="00754073">
        <w:rPr>
          <w:rFonts w:ascii="Times New Roman" w:hAnsi="Times New Roman"/>
          <w:sz w:val="30"/>
          <w:szCs w:val="30"/>
        </w:rPr>
        <w:t xml:space="preserve">». В результате загорания повреждено лакокрасочное покрытие комбайна, резинотехнические и алюминиевые изделия в объеме моторного отсека, резинотехнические изделия колес, кабина водителя, жатка. </w:t>
      </w:r>
    </w:p>
    <w:p w:rsidR="008D32CB" w:rsidRPr="005A3EB6" w:rsidRDefault="008D32CB" w:rsidP="0075407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5A3EB6">
        <w:rPr>
          <w:rFonts w:ascii="Times New Roman" w:hAnsi="Times New Roman"/>
          <w:b/>
          <w:bCs/>
          <w:sz w:val="30"/>
          <w:szCs w:val="30"/>
        </w:rPr>
        <w:t xml:space="preserve">По статистике, к возгораниям зачастую приводит человеческий фактор: </w:t>
      </w:r>
    </w:p>
    <w:p w:rsidR="008D32CB" w:rsidRPr="005A3EB6" w:rsidRDefault="008D32CB" w:rsidP="008D32C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неограниченный доступ посторонних лиц к местам хранения грубых кормов (детская шалость с огнем, поджоги, неосторожное обращение с огнем); </w:t>
      </w:r>
    </w:p>
    <w:p w:rsidR="008D32CB" w:rsidRPr="005A3EB6" w:rsidRDefault="008D32CB" w:rsidP="008D32C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отсутствие ежедневного контроля со стороны должностных лиц за соблюдением правил пожарной безопасности и выполнением технологических регламентов (курение, несоблюдение ежедневного обслуживания техники, своевременной очистки территорий и агрегатов, замены неисправного инвентаря, проведение огневых работ вблизи мест хранения кормов и урожая и </w:t>
      </w:r>
      <w:proofErr w:type="spellStart"/>
      <w:r w:rsidRPr="005A3EB6">
        <w:rPr>
          <w:rFonts w:ascii="Times New Roman" w:hAnsi="Times New Roman"/>
          <w:bCs/>
          <w:sz w:val="30"/>
          <w:szCs w:val="30"/>
        </w:rPr>
        <w:t>т.п</w:t>
      </w:r>
      <w:proofErr w:type="spellEnd"/>
      <w:r w:rsidRPr="005A3EB6">
        <w:rPr>
          <w:rFonts w:ascii="Times New Roman" w:hAnsi="Times New Roman"/>
          <w:bCs/>
          <w:sz w:val="30"/>
          <w:szCs w:val="30"/>
        </w:rPr>
        <w:t>);</w:t>
      </w:r>
    </w:p>
    <w:p w:rsidR="008D32CB" w:rsidRPr="005A3EB6" w:rsidRDefault="008D32CB" w:rsidP="008D32C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низкая подготовленность работников сельского хозяйства в области пожарной безопасности;</w:t>
      </w:r>
    </w:p>
    <w:p w:rsidR="008D32CB" w:rsidRPr="005A3EB6" w:rsidRDefault="008D32CB" w:rsidP="008D32C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позднее обнаружение пожара и, как следствие, несвоевременное принятие мер по тушению; </w:t>
      </w:r>
    </w:p>
    <w:p w:rsidR="008D32CB" w:rsidRPr="005A3EB6" w:rsidRDefault="008D32CB" w:rsidP="008D32C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отсутствие противопожарных разрывов, защитных минерализованных полос; </w:t>
      </w:r>
    </w:p>
    <w:p w:rsidR="008D32CB" w:rsidRPr="005A3EB6" w:rsidRDefault="008D32CB" w:rsidP="008D32C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Для того, чтобы избежать убытков, </w:t>
      </w:r>
      <w:r w:rsidRPr="005A3EB6">
        <w:rPr>
          <w:rFonts w:ascii="Times New Roman" w:hAnsi="Times New Roman"/>
          <w:b/>
          <w:bCs/>
          <w:sz w:val="30"/>
          <w:szCs w:val="30"/>
        </w:rPr>
        <w:t xml:space="preserve">руководитель обязан: </w:t>
      </w:r>
    </w:p>
    <w:p w:rsidR="008D32CB" w:rsidRPr="005A3EB6" w:rsidRDefault="008D32CB" w:rsidP="008D32C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Назначить ответственных лиц за противопожарную подготовку, в том числе уборочных машин и агрегатов, организацию противопожарного режима. Все работники должны пройти противопожарный инструктаж, а такие категории как водители, комбайнеры, трактористы и др. пройти также подготовку по пожарно-техническому минимуму</w:t>
      </w:r>
      <w:r>
        <w:rPr>
          <w:rFonts w:ascii="Times New Roman" w:hAnsi="Times New Roman"/>
          <w:bCs/>
          <w:sz w:val="30"/>
          <w:szCs w:val="30"/>
        </w:rPr>
        <w:t>.</w:t>
      </w:r>
    </w:p>
    <w:p w:rsidR="008D32CB" w:rsidRPr="005A3EB6" w:rsidRDefault="008D32CB" w:rsidP="008D32C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Обеспечить зерноуборочную технику и места переработки и хранения урожая первичными средствами пожаротушения</w:t>
      </w:r>
      <w:r>
        <w:rPr>
          <w:rFonts w:ascii="Times New Roman" w:hAnsi="Times New Roman"/>
          <w:bCs/>
          <w:sz w:val="30"/>
          <w:szCs w:val="30"/>
        </w:rPr>
        <w:t>.</w:t>
      </w:r>
    </w:p>
    <w:p w:rsidR="008D32CB" w:rsidRPr="005A3EB6" w:rsidRDefault="008D32CB" w:rsidP="008D32C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Перед выходом зерноуборочной и другой автотракторной техники на работы осуществить обязательный осмотр электрического оборудования, а также очистку двигателей, узлов и деталей от подтеков горюче-смаз</w:t>
      </w:r>
      <w:r>
        <w:rPr>
          <w:rFonts w:ascii="Times New Roman" w:hAnsi="Times New Roman"/>
          <w:bCs/>
          <w:sz w:val="30"/>
          <w:szCs w:val="30"/>
        </w:rPr>
        <w:t>очных материалов, пыли и мусора.</w:t>
      </w:r>
    </w:p>
    <w:p w:rsidR="008D32CB" w:rsidRPr="005A3EB6" w:rsidRDefault="008D32CB" w:rsidP="008D32C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Провести комиссионные проверки готовности в противопожарном отношении транспортных средств (в том числе зерноуборочных комбайнов), зерносушильных комплексов, а также зерноскладов перед их загрузкой</w:t>
      </w:r>
      <w:r>
        <w:rPr>
          <w:rFonts w:ascii="Times New Roman" w:hAnsi="Times New Roman"/>
          <w:bCs/>
          <w:sz w:val="30"/>
          <w:szCs w:val="30"/>
        </w:rPr>
        <w:t>.</w:t>
      </w:r>
    </w:p>
    <w:p w:rsidR="008D32CB" w:rsidRPr="005A3EB6" w:rsidRDefault="008D32CB" w:rsidP="008D32C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lastRenderedPageBreak/>
        <w:t>Организовать в местах уборки зерновых культур дежурство приспособленной для тушения пожара техники</w:t>
      </w:r>
      <w:r>
        <w:rPr>
          <w:rFonts w:ascii="Times New Roman" w:hAnsi="Times New Roman"/>
          <w:bCs/>
          <w:sz w:val="30"/>
          <w:szCs w:val="30"/>
        </w:rPr>
        <w:t>.</w:t>
      </w:r>
    </w:p>
    <w:p w:rsidR="008D32CB" w:rsidRPr="005A3EB6" w:rsidRDefault="008D32CB" w:rsidP="008D32C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Склады грубых кормов на территории производственно-хозяйственного комплекса необходимо располагать на специально отведенной площадке, опаханной полосой шириной не менее 3 метр</w:t>
      </w:r>
      <w:r>
        <w:rPr>
          <w:rFonts w:ascii="Times New Roman" w:hAnsi="Times New Roman"/>
          <w:bCs/>
          <w:sz w:val="30"/>
          <w:szCs w:val="30"/>
        </w:rPr>
        <w:t>ов</w:t>
      </w:r>
      <w:r w:rsidRPr="005A3EB6">
        <w:rPr>
          <w:rFonts w:ascii="Times New Roman" w:hAnsi="Times New Roman"/>
          <w:bCs/>
          <w:sz w:val="30"/>
          <w:szCs w:val="30"/>
        </w:rPr>
        <w:t>, на расстоянии 15 метров от скирд, стогов, копен (далее – скирда), а каждая отдельная скирда должна иметь защитные полосы на расстоянии 5 метров от ее основания</w:t>
      </w:r>
      <w:r>
        <w:rPr>
          <w:rFonts w:ascii="Times New Roman" w:hAnsi="Times New Roman"/>
          <w:bCs/>
          <w:sz w:val="30"/>
          <w:szCs w:val="30"/>
        </w:rPr>
        <w:t>.</w:t>
      </w:r>
    </w:p>
    <w:p w:rsidR="008D32CB" w:rsidRPr="005A3EB6" w:rsidRDefault="008D32CB" w:rsidP="008D32C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Разрывы между отдельными штабелями, навесами или скирдами должны быть не менее 20 метров</w:t>
      </w:r>
      <w:r>
        <w:rPr>
          <w:rFonts w:ascii="Times New Roman" w:hAnsi="Times New Roman"/>
          <w:bCs/>
          <w:sz w:val="30"/>
          <w:szCs w:val="30"/>
        </w:rPr>
        <w:t>.</w:t>
      </w:r>
    </w:p>
    <w:p w:rsidR="008D32CB" w:rsidRPr="005A3EB6" w:rsidRDefault="008D32CB" w:rsidP="008D32C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Штабеля, навесы и скирды допускается размещать попарно, при этом разрывы между штабелями, навесами и скирдами в одной паре должны составлять не менее 6 метров, между соседними парами – не менее 30 метров. В разрывах между двумя парами скирд должна быть пропахана полоса шириной не менее 4 метров</w:t>
      </w:r>
      <w:r>
        <w:rPr>
          <w:rFonts w:ascii="Times New Roman" w:hAnsi="Times New Roman"/>
          <w:bCs/>
          <w:sz w:val="30"/>
          <w:szCs w:val="30"/>
        </w:rPr>
        <w:t>.</w:t>
      </w:r>
    </w:p>
    <w:p w:rsidR="008D32CB" w:rsidRPr="005A3EB6" w:rsidRDefault="008D32CB" w:rsidP="008D32C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Противопожарные разрывы между кварталами (20 скирд или штабелей) должны быть не менее 100 метров</w:t>
      </w:r>
      <w:r>
        <w:rPr>
          <w:rFonts w:ascii="Times New Roman" w:hAnsi="Times New Roman"/>
          <w:bCs/>
          <w:sz w:val="30"/>
          <w:szCs w:val="30"/>
        </w:rPr>
        <w:t>.</w:t>
      </w:r>
    </w:p>
    <w:p w:rsidR="008D32CB" w:rsidRPr="005A3EB6" w:rsidRDefault="008D32CB" w:rsidP="008D32C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Расстояние от скирд, навесов и штабелей грубых кормов до линии электропередачи должно быть не менее 15 метров, до дорог – 20 метров, до зданий, сооружений – не менее 50 метров, до границ лесного </w:t>
      </w:r>
      <w:r>
        <w:rPr>
          <w:rFonts w:ascii="Times New Roman" w:hAnsi="Times New Roman"/>
          <w:bCs/>
          <w:sz w:val="30"/>
          <w:szCs w:val="30"/>
        </w:rPr>
        <w:t xml:space="preserve">        </w:t>
      </w:r>
      <w:r w:rsidRPr="005A3EB6">
        <w:rPr>
          <w:rFonts w:ascii="Times New Roman" w:hAnsi="Times New Roman"/>
          <w:bCs/>
          <w:sz w:val="30"/>
          <w:szCs w:val="30"/>
        </w:rPr>
        <w:t>массива – не менее 100 метров.</w:t>
      </w:r>
    </w:p>
    <w:p w:rsidR="008D32CB" w:rsidRPr="005A3EB6" w:rsidRDefault="008D32CB" w:rsidP="008D32C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Процесс складирования грубых кормов должен сопровождаться проведением замеров температурно-влажностных показателей. Влажность грубых кормов необходимо определять с помощью влагомеров с погрешностью не более 1 процента при влажности до</w:t>
      </w:r>
      <w:r>
        <w:rPr>
          <w:rFonts w:ascii="Times New Roman" w:hAnsi="Times New Roman"/>
          <w:bCs/>
          <w:sz w:val="30"/>
          <w:szCs w:val="30"/>
        </w:rPr>
        <w:t xml:space="preserve">             </w:t>
      </w:r>
      <w:r w:rsidRPr="005A3EB6">
        <w:rPr>
          <w:rFonts w:ascii="Times New Roman" w:hAnsi="Times New Roman"/>
          <w:bCs/>
          <w:sz w:val="30"/>
          <w:szCs w:val="30"/>
        </w:rPr>
        <w:t xml:space="preserve"> 18 процентов на стадии закладки сена. Не допускается складировать, укладывать в скирды, штабеля, склады грубые корма с повышенной влажностью. При влажности грубых кормов более 17 процентов должна проводиться их </w:t>
      </w:r>
      <w:proofErr w:type="spellStart"/>
      <w:r w:rsidRPr="005A3EB6">
        <w:rPr>
          <w:rFonts w:ascii="Times New Roman" w:hAnsi="Times New Roman"/>
          <w:bCs/>
          <w:sz w:val="30"/>
          <w:szCs w:val="30"/>
        </w:rPr>
        <w:t>досушка</w:t>
      </w:r>
      <w:proofErr w:type="spellEnd"/>
      <w:r w:rsidRPr="005A3EB6">
        <w:rPr>
          <w:rFonts w:ascii="Times New Roman" w:hAnsi="Times New Roman"/>
          <w:bCs/>
          <w:sz w:val="30"/>
          <w:szCs w:val="30"/>
        </w:rPr>
        <w:t>. В течение 60 дней с момента закладки необходимо осуществлять ежедневный температурный контроль сложенных грубых кормов с регистрацией даты, времени, места замера и температуры в специальном журнале.</w:t>
      </w:r>
    </w:p>
    <w:p w:rsidR="008D32CB" w:rsidRPr="005A3EB6" w:rsidRDefault="008D32CB" w:rsidP="008D32C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Жителям жилого сектора также стоит соблюдать противопожарные разрывы в местах складирования грубых кормов.</w:t>
      </w:r>
    </w:p>
    <w:p w:rsidR="008D32CB" w:rsidRPr="005A3EB6" w:rsidRDefault="008D32CB" w:rsidP="008D32C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На торфяниках, сельскохозяйственных угодьях  не допускается размещение заправочных пунктов, площадок для ремонта и стоянки техники. Запрещается курить, производить работы с применением открытого огня в хлебных массивах и вблизи их, сжигать стерню, пожнивные остатки и разводить костры на полях.</w:t>
      </w:r>
    </w:p>
    <w:p w:rsidR="008D32CB" w:rsidRPr="005A3EB6" w:rsidRDefault="008D32CB" w:rsidP="008D32C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Работники МЧС проводят рейды по обследованию зерноуборочных комбайнов и зерносушильных комплексов сельскохозяйственных организаций на соответствие противопожарным </w:t>
      </w:r>
      <w:r w:rsidRPr="005A3EB6">
        <w:rPr>
          <w:rFonts w:ascii="Times New Roman" w:hAnsi="Times New Roman"/>
          <w:bCs/>
          <w:sz w:val="30"/>
          <w:szCs w:val="30"/>
        </w:rPr>
        <w:lastRenderedPageBreak/>
        <w:t xml:space="preserve">требованиям. Особое внимание </w:t>
      </w:r>
      <w:r>
        <w:rPr>
          <w:rFonts w:ascii="Times New Roman" w:hAnsi="Times New Roman"/>
          <w:bCs/>
          <w:sz w:val="30"/>
          <w:szCs w:val="30"/>
        </w:rPr>
        <w:t>–</w:t>
      </w:r>
      <w:r w:rsidRPr="005A3EB6">
        <w:rPr>
          <w:rFonts w:ascii="Times New Roman" w:hAnsi="Times New Roman"/>
          <w:bCs/>
          <w:sz w:val="30"/>
          <w:szCs w:val="30"/>
        </w:rPr>
        <w:t xml:space="preserve"> обеспеченности зерносушильных комплексов и зерноуборочных комбайнов первичными средствами пожаротушения, наличию и готовности </w:t>
      </w:r>
      <w:proofErr w:type="spellStart"/>
      <w:r w:rsidRPr="005A3EB6">
        <w:rPr>
          <w:rFonts w:ascii="Times New Roman" w:hAnsi="Times New Roman"/>
          <w:bCs/>
          <w:sz w:val="30"/>
          <w:szCs w:val="30"/>
        </w:rPr>
        <w:t>водоподающей</w:t>
      </w:r>
      <w:proofErr w:type="spellEnd"/>
      <w:r w:rsidRPr="005A3EB6">
        <w:rPr>
          <w:rFonts w:ascii="Times New Roman" w:hAnsi="Times New Roman"/>
          <w:bCs/>
          <w:sz w:val="30"/>
          <w:szCs w:val="30"/>
        </w:rPr>
        <w:t xml:space="preserve"> техники, наличию и исправности автоматики контроля за режимом нагрева теплоносителей в соответствии с паспортом завода</w:t>
      </w:r>
      <w:r>
        <w:rPr>
          <w:rFonts w:ascii="Times New Roman" w:hAnsi="Times New Roman"/>
          <w:bCs/>
          <w:sz w:val="30"/>
          <w:szCs w:val="30"/>
        </w:rPr>
        <w:t>-</w:t>
      </w:r>
      <w:r w:rsidRPr="005A3EB6">
        <w:rPr>
          <w:rFonts w:ascii="Times New Roman" w:hAnsi="Times New Roman"/>
          <w:bCs/>
          <w:sz w:val="30"/>
          <w:szCs w:val="30"/>
        </w:rPr>
        <w:t>изготовителя на теплогенерирующих аппаратах зерносушильных комплексов.</w:t>
      </w:r>
    </w:p>
    <w:p w:rsidR="008D32CB" w:rsidRPr="00065F6B" w:rsidRDefault="008D32CB" w:rsidP="008D32C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:rsidR="008D32CB" w:rsidRPr="00065F6B" w:rsidRDefault="008D32CB" w:rsidP="008D32CB">
      <w:pPr>
        <w:pStyle w:val="2"/>
        <w:spacing w:line="280" w:lineRule="exact"/>
        <w:ind w:right="0"/>
        <w:jc w:val="right"/>
        <w:rPr>
          <w:bCs/>
          <w:i/>
          <w:szCs w:val="28"/>
        </w:rPr>
      </w:pPr>
    </w:p>
    <w:p w:rsidR="008D32CB" w:rsidRPr="00065F6B" w:rsidRDefault="008D32CB" w:rsidP="008D32CB">
      <w:pPr>
        <w:pStyle w:val="2"/>
        <w:spacing w:line="280" w:lineRule="exact"/>
        <w:ind w:right="0"/>
        <w:jc w:val="right"/>
        <w:rPr>
          <w:bCs/>
          <w:i/>
          <w:szCs w:val="28"/>
        </w:rPr>
      </w:pPr>
    </w:p>
    <w:p w:rsidR="008D32CB" w:rsidRPr="00065F6B" w:rsidRDefault="008D32CB" w:rsidP="008D32CB">
      <w:pPr>
        <w:pStyle w:val="2"/>
        <w:spacing w:line="280" w:lineRule="exact"/>
        <w:ind w:right="0"/>
        <w:jc w:val="right"/>
        <w:rPr>
          <w:bCs/>
          <w:i/>
          <w:sz w:val="30"/>
          <w:szCs w:val="30"/>
        </w:rPr>
      </w:pPr>
      <w:r w:rsidRPr="00065F6B">
        <w:rPr>
          <w:bCs/>
          <w:i/>
          <w:sz w:val="30"/>
          <w:szCs w:val="30"/>
        </w:rPr>
        <w:t xml:space="preserve">Материал подготовлен Могилевским областным </w:t>
      </w:r>
    </w:p>
    <w:p w:rsidR="008D32CB" w:rsidRPr="00065F6B" w:rsidRDefault="008D32CB" w:rsidP="008D32CB">
      <w:pPr>
        <w:pStyle w:val="2"/>
        <w:spacing w:line="280" w:lineRule="exact"/>
        <w:ind w:right="0"/>
        <w:jc w:val="right"/>
        <w:rPr>
          <w:bCs/>
          <w:i/>
          <w:sz w:val="30"/>
          <w:szCs w:val="30"/>
        </w:rPr>
      </w:pPr>
      <w:r w:rsidRPr="00065F6B">
        <w:rPr>
          <w:bCs/>
          <w:i/>
          <w:sz w:val="30"/>
          <w:szCs w:val="30"/>
        </w:rPr>
        <w:t>управлением МЧС Республики Беларусь</w:t>
      </w:r>
    </w:p>
    <w:p w:rsidR="008D32CB" w:rsidRPr="00065F6B" w:rsidRDefault="008D32CB" w:rsidP="008D32CB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164AD9" w:rsidRDefault="00164AD9"/>
    <w:sectPr w:rsidR="00164AD9" w:rsidSect="00AF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32CB"/>
    <w:rsid w:val="00164AD9"/>
    <w:rsid w:val="006E12E9"/>
    <w:rsid w:val="00754073"/>
    <w:rsid w:val="007936DF"/>
    <w:rsid w:val="008D32CB"/>
    <w:rsid w:val="009A7E67"/>
    <w:rsid w:val="00AB229D"/>
    <w:rsid w:val="00AF3E26"/>
    <w:rsid w:val="00FB4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CB"/>
    <w:pPr>
      <w:spacing w:after="160" w:line="259" w:lineRule="auto"/>
      <w:jc w:val="left"/>
    </w:pPr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D32CB"/>
    <w:pPr>
      <w:spacing w:after="0" w:line="240" w:lineRule="auto"/>
      <w:ind w:right="-1"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D32CB"/>
    <w:rPr>
      <w:rFonts w:eastAsia="Times New Roman"/>
      <w:color w:val="auto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3543</Words>
  <Characters>20200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Cepro</dc:creator>
  <cp:lastModifiedBy>Admin</cp:lastModifiedBy>
  <cp:revision>2</cp:revision>
  <dcterms:created xsi:type="dcterms:W3CDTF">2022-07-18T12:46:00Z</dcterms:created>
  <dcterms:modified xsi:type="dcterms:W3CDTF">2022-07-18T12:46:00Z</dcterms:modified>
</cp:coreProperties>
</file>