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A73" w:rsidRPr="002E6A73" w:rsidRDefault="002E6A73" w:rsidP="002E6A73">
      <w:pPr>
        <w:pStyle w:val="1"/>
        <w:spacing w:before="0" w:after="0"/>
        <w:ind w:right="0"/>
        <w:jc w:val="center"/>
        <w:rPr>
          <w:bCs w:val="0"/>
          <w:sz w:val="30"/>
          <w:szCs w:val="30"/>
          <w:u w:val="single"/>
        </w:rPr>
      </w:pPr>
    </w:p>
    <w:p w:rsidR="002E6A73" w:rsidRPr="002E6A73" w:rsidRDefault="002E6A73" w:rsidP="002E6A73">
      <w:pPr>
        <w:pStyle w:val="point"/>
        <w:ind w:firstLine="709"/>
        <w:rPr>
          <w:b/>
          <w:sz w:val="30"/>
          <w:szCs w:val="30"/>
          <w:u w:val="single"/>
        </w:rPr>
      </w:pPr>
      <w:r w:rsidRPr="002E6A73">
        <w:rPr>
          <w:b/>
          <w:sz w:val="30"/>
          <w:szCs w:val="30"/>
          <w:u w:val="single"/>
        </w:rPr>
        <w:t xml:space="preserve"> Основными задачами главного финансового </w:t>
      </w:r>
      <w:r w:rsidR="00DD6241">
        <w:rPr>
          <w:b/>
          <w:sz w:val="30"/>
          <w:szCs w:val="30"/>
          <w:u w:val="single"/>
        </w:rPr>
        <w:t xml:space="preserve">отдела </w:t>
      </w:r>
      <w:r w:rsidRPr="002E6A73">
        <w:rPr>
          <w:b/>
          <w:sz w:val="30"/>
          <w:szCs w:val="30"/>
          <w:u w:val="single"/>
        </w:rPr>
        <w:t>являются:</w:t>
      </w:r>
    </w:p>
    <w:p w:rsidR="002E6A73" w:rsidRDefault="002E6A73" w:rsidP="002E6A7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1. эффективное проведение бюджетной и налоговой политики на территории </w:t>
      </w:r>
      <w:proofErr w:type="spellStart"/>
      <w:r w:rsidR="00DD6241">
        <w:rPr>
          <w:sz w:val="30"/>
          <w:szCs w:val="30"/>
        </w:rPr>
        <w:t>Хотимского</w:t>
      </w:r>
      <w:proofErr w:type="spellEnd"/>
      <w:r w:rsidR="00DD6241">
        <w:rPr>
          <w:sz w:val="30"/>
          <w:szCs w:val="30"/>
        </w:rPr>
        <w:t xml:space="preserve"> </w:t>
      </w:r>
      <w:proofErr w:type="gramStart"/>
      <w:r w:rsidR="00DD6241">
        <w:rPr>
          <w:sz w:val="30"/>
          <w:szCs w:val="30"/>
        </w:rPr>
        <w:t>района</w:t>
      </w:r>
      <w:r>
        <w:rPr>
          <w:sz w:val="30"/>
          <w:szCs w:val="30"/>
        </w:rPr>
        <w:t xml:space="preserve">  в</w:t>
      </w:r>
      <w:proofErr w:type="gramEnd"/>
      <w:r>
        <w:rPr>
          <w:sz w:val="30"/>
          <w:szCs w:val="30"/>
        </w:rPr>
        <w:t xml:space="preserve"> пределах компетенции;</w:t>
      </w:r>
    </w:p>
    <w:p w:rsidR="002E6A73" w:rsidRDefault="002E6A73" w:rsidP="002E6A7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2. составление проекта </w:t>
      </w:r>
      <w:r w:rsidR="00DD6241">
        <w:rPr>
          <w:sz w:val="30"/>
          <w:szCs w:val="30"/>
        </w:rPr>
        <w:t>районного</w:t>
      </w:r>
      <w:r>
        <w:rPr>
          <w:sz w:val="30"/>
          <w:szCs w:val="30"/>
        </w:rPr>
        <w:t xml:space="preserve"> бюджета и среднесрочной финансовой программы </w:t>
      </w:r>
      <w:r w:rsidR="00DD6241">
        <w:rPr>
          <w:sz w:val="30"/>
          <w:szCs w:val="30"/>
        </w:rPr>
        <w:t>районного</w:t>
      </w:r>
      <w:r>
        <w:rPr>
          <w:sz w:val="30"/>
          <w:szCs w:val="30"/>
        </w:rPr>
        <w:t xml:space="preserve"> бюджета на очередной финансовый год и плановый период;</w:t>
      </w:r>
    </w:p>
    <w:p w:rsidR="002E6A73" w:rsidRDefault="002E6A73" w:rsidP="002E6A7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3. организация в пределах своей компетенции исполнения </w:t>
      </w:r>
      <w:r w:rsidR="00DD6241">
        <w:rPr>
          <w:sz w:val="30"/>
          <w:szCs w:val="30"/>
        </w:rPr>
        <w:t>районного</w:t>
      </w:r>
      <w:r>
        <w:rPr>
          <w:sz w:val="30"/>
          <w:szCs w:val="30"/>
        </w:rPr>
        <w:t xml:space="preserve"> бюджета, управление денежными средствами </w:t>
      </w:r>
      <w:r w:rsidR="00DD6241">
        <w:rPr>
          <w:sz w:val="30"/>
          <w:szCs w:val="30"/>
        </w:rPr>
        <w:t xml:space="preserve">районного </w:t>
      </w:r>
      <w:r>
        <w:rPr>
          <w:sz w:val="30"/>
          <w:szCs w:val="30"/>
        </w:rPr>
        <w:t>бюджета, находящимися на счетах, открытых Главному управлению Министерства финансов Республики Беларусь по Могилевской области;</w:t>
      </w:r>
    </w:p>
    <w:p w:rsidR="002E6A73" w:rsidRDefault="002E6A73" w:rsidP="002E6A7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4. проведение в пределах своей компетенции мероприятий по своевременному и полному поступлению доходов, эффективному и целевому расходованию средств </w:t>
      </w:r>
      <w:r w:rsidR="00861263">
        <w:rPr>
          <w:sz w:val="30"/>
          <w:szCs w:val="30"/>
        </w:rPr>
        <w:t>районного</w:t>
      </w:r>
      <w:r>
        <w:rPr>
          <w:sz w:val="30"/>
          <w:szCs w:val="30"/>
        </w:rPr>
        <w:t xml:space="preserve"> бюджета и нижестоящих бюджетов </w:t>
      </w:r>
      <w:proofErr w:type="spellStart"/>
      <w:r w:rsidR="00861263">
        <w:rPr>
          <w:sz w:val="30"/>
          <w:szCs w:val="30"/>
        </w:rPr>
        <w:t>Хотимского</w:t>
      </w:r>
      <w:proofErr w:type="spellEnd"/>
      <w:r w:rsidR="00861263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>;</w:t>
      </w:r>
    </w:p>
    <w:p w:rsidR="002E6A73" w:rsidRDefault="002E6A73" w:rsidP="002E6A7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5. государственный контроль на территории </w:t>
      </w:r>
      <w:proofErr w:type="spellStart"/>
      <w:r w:rsidR="00861263">
        <w:rPr>
          <w:sz w:val="30"/>
          <w:szCs w:val="30"/>
        </w:rPr>
        <w:t>Хотимского</w:t>
      </w:r>
      <w:proofErr w:type="spellEnd"/>
      <w:r w:rsidR="00861263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>:</w:t>
      </w:r>
    </w:p>
    <w:p w:rsidR="002E6A73" w:rsidRDefault="002E6A73" w:rsidP="002E6A7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за соблюдением бюджетного законодательства, а также законодательства, предусматривающего использование средств местных бюджетов, в том числе целевым и эффективным использованием средств, выделяемых из местных бюджетов, по всем направлениям и видам расходов; </w:t>
      </w:r>
    </w:p>
    <w:p w:rsidR="002E6A73" w:rsidRDefault="002E6A73" w:rsidP="002E6A7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 целевым использованием средств, выделяемых из местных бюджетов в рамках программ государственной поддержки малого предпринимательства на оказание государственной финансовой поддержки субъектам малого предпринимательства, субъектам инфраструктуры поддержки малого и среднего предпринимательства; </w:t>
      </w:r>
    </w:p>
    <w:p w:rsidR="002E6A73" w:rsidRDefault="002E6A73" w:rsidP="002E6A73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6. контроль за соблюдением государственными органами, их структурными подразделениями с правами юридического лица бюджетного законодательства на территории </w:t>
      </w:r>
      <w:proofErr w:type="spellStart"/>
      <w:r w:rsidR="009B1A8F">
        <w:rPr>
          <w:sz w:val="30"/>
          <w:szCs w:val="30"/>
        </w:rPr>
        <w:t>Хотимского</w:t>
      </w:r>
      <w:proofErr w:type="spellEnd"/>
      <w:r w:rsidR="009B1A8F">
        <w:rPr>
          <w:sz w:val="30"/>
          <w:szCs w:val="30"/>
        </w:rPr>
        <w:t xml:space="preserve"> района</w:t>
      </w:r>
      <w:r>
        <w:rPr>
          <w:sz w:val="30"/>
          <w:szCs w:val="30"/>
        </w:rPr>
        <w:t>.</w:t>
      </w:r>
    </w:p>
    <w:p w:rsidR="002E6A73" w:rsidRPr="002E6A73" w:rsidRDefault="009B1A8F" w:rsidP="002E6A73">
      <w:pPr>
        <w:pStyle w:val="point"/>
        <w:ind w:firstLine="709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Финансовый отдел</w:t>
      </w:r>
      <w:r w:rsidR="002E6A73" w:rsidRPr="002E6A73">
        <w:rPr>
          <w:b/>
          <w:sz w:val="30"/>
          <w:szCs w:val="30"/>
          <w:u w:val="single"/>
        </w:rPr>
        <w:t xml:space="preserve"> в соответствии с возложенными на него задачами осуществляет следующие функции:</w:t>
      </w:r>
    </w:p>
    <w:p w:rsidR="00F83102" w:rsidRPr="008A04D4" w:rsidRDefault="002E6A73" w:rsidP="00F83102">
      <w:pPr>
        <w:pStyle w:val="underpoint"/>
        <w:ind w:firstLine="709"/>
        <w:rPr>
          <w:sz w:val="30"/>
          <w:szCs w:val="30"/>
        </w:rPr>
      </w:pPr>
      <w:r>
        <w:rPr>
          <w:sz w:val="30"/>
          <w:szCs w:val="30"/>
        </w:rPr>
        <w:t>1. </w:t>
      </w:r>
      <w:r w:rsidR="00593572" w:rsidRPr="008A04D4">
        <w:rPr>
          <w:sz w:val="30"/>
          <w:szCs w:val="30"/>
        </w:rPr>
        <w:t xml:space="preserve"> </w:t>
      </w:r>
      <w:r w:rsidR="00F83102" w:rsidRPr="008A04D4">
        <w:rPr>
          <w:sz w:val="30"/>
          <w:szCs w:val="30"/>
        </w:rPr>
        <w:t xml:space="preserve">участвует в разработке и реализации программ социально-экономического развития </w:t>
      </w:r>
      <w:proofErr w:type="spellStart"/>
      <w:r w:rsidR="00F83102" w:rsidRPr="008A04D4">
        <w:rPr>
          <w:sz w:val="30"/>
          <w:szCs w:val="30"/>
        </w:rPr>
        <w:t>Хотимского</w:t>
      </w:r>
      <w:proofErr w:type="spellEnd"/>
      <w:r w:rsidR="00F83102" w:rsidRPr="008A04D4">
        <w:rPr>
          <w:sz w:val="30"/>
          <w:szCs w:val="30"/>
        </w:rPr>
        <w:t xml:space="preserve"> района, региональных комплексов мероприятий по реализации государственных программ;</w:t>
      </w:r>
    </w:p>
    <w:p w:rsidR="00F83102" w:rsidRPr="008A04D4" w:rsidRDefault="00F83102" w:rsidP="00F83102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>2. разрабатывает предложения о принципах формирования районного бюджета, взаимоотношений районного бюджета с областным бюджетом, бюджетами сельсоветов;</w:t>
      </w:r>
    </w:p>
    <w:p w:rsidR="00F83102" w:rsidRPr="008A04D4" w:rsidRDefault="00F83102" w:rsidP="00F83102">
      <w:pPr>
        <w:pStyle w:val="underpoint"/>
        <w:ind w:firstLine="709"/>
        <w:rPr>
          <w:spacing w:val="-6"/>
          <w:sz w:val="30"/>
          <w:szCs w:val="30"/>
        </w:rPr>
      </w:pPr>
      <w:r w:rsidRPr="008A04D4">
        <w:rPr>
          <w:sz w:val="30"/>
          <w:szCs w:val="30"/>
        </w:rPr>
        <w:t>3. </w:t>
      </w:r>
      <w:r w:rsidRPr="008A04D4">
        <w:rPr>
          <w:spacing w:val="-3"/>
          <w:sz w:val="30"/>
          <w:szCs w:val="30"/>
        </w:rPr>
        <w:t xml:space="preserve">организует работу по составлению проекта районного бюджета, </w:t>
      </w:r>
      <w:r w:rsidRPr="008A04D4">
        <w:rPr>
          <w:spacing w:val="-1"/>
          <w:sz w:val="30"/>
          <w:szCs w:val="30"/>
        </w:rPr>
        <w:t>определяет порядок, сроки,</w:t>
      </w:r>
      <w:r w:rsidRPr="008A04D4">
        <w:rPr>
          <w:sz w:val="30"/>
          <w:szCs w:val="30"/>
        </w:rPr>
        <w:t xml:space="preserve"> перечень показателей и формы представления материалов</w:t>
      </w:r>
      <w:r w:rsidRPr="008A04D4">
        <w:rPr>
          <w:spacing w:val="-1"/>
          <w:sz w:val="30"/>
          <w:szCs w:val="30"/>
        </w:rPr>
        <w:t xml:space="preserve"> управлениями и отделами райисполкома, организациями, расположенными на территории </w:t>
      </w:r>
      <w:proofErr w:type="spellStart"/>
      <w:r w:rsidRPr="008A04D4">
        <w:rPr>
          <w:sz w:val="30"/>
          <w:szCs w:val="30"/>
        </w:rPr>
        <w:t>Хотимского</w:t>
      </w:r>
      <w:proofErr w:type="spellEnd"/>
      <w:r w:rsidRPr="008A04D4">
        <w:rPr>
          <w:spacing w:val="-1"/>
          <w:sz w:val="30"/>
          <w:szCs w:val="30"/>
        </w:rPr>
        <w:t xml:space="preserve"> </w:t>
      </w:r>
      <w:r w:rsidRPr="008A04D4">
        <w:rPr>
          <w:sz w:val="30"/>
          <w:szCs w:val="30"/>
        </w:rPr>
        <w:t xml:space="preserve">района </w:t>
      </w:r>
      <w:r w:rsidRPr="008A04D4">
        <w:rPr>
          <w:sz w:val="30"/>
          <w:szCs w:val="30"/>
        </w:rPr>
        <w:lastRenderedPageBreak/>
        <w:t xml:space="preserve">(далее - организации), сельскими исполнительными комитетами (далее - </w:t>
      </w:r>
      <w:proofErr w:type="spellStart"/>
      <w:r w:rsidRPr="008A04D4">
        <w:rPr>
          <w:sz w:val="30"/>
          <w:szCs w:val="30"/>
        </w:rPr>
        <w:t>сельисполкомы</w:t>
      </w:r>
      <w:proofErr w:type="spellEnd"/>
      <w:r w:rsidRPr="008A04D4">
        <w:rPr>
          <w:sz w:val="30"/>
          <w:szCs w:val="30"/>
        </w:rPr>
        <w:t xml:space="preserve">) прогнозных данных о доходах и расходах для разработки проекта районного бюджета, расчетных показателей по консолидированному бюджету </w:t>
      </w:r>
      <w:r w:rsidRPr="008A04D4">
        <w:rPr>
          <w:spacing w:val="-1"/>
          <w:sz w:val="30"/>
          <w:szCs w:val="30"/>
        </w:rPr>
        <w:t xml:space="preserve">района, определения нормативов отчислений от нормативов отчислений от республиканских налогов, сборов (пошлин), получаемых на территории </w:t>
      </w:r>
      <w:proofErr w:type="spellStart"/>
      <w:r w:rsidRPr="008A04D4">
        <w:rPr>
          <w:sz w:val="30"/>
          <w:szCs w:val="30"/>
        </w:rPr>
        <w:t>Хотимского</w:t>
      </w:r>
      <w:proofErr w:type="spellEnd"/>
      <w:r w:rsidRPr="008A04D4">
        <w:rPr>
          <w:spacing w:val="-1"/>
          <w:sz w:val="30"/>
          <w:szCs w:val="30"/>
        </w:rPr>
        <w:t xml:space="preserve"> района, в бюджеты сельсоветов </w:t>
      </w:r>
      <w:r w:rsidRPr="008A04D4">
        <w:rPr>
          <w:spacing w:val="-3"/>
          <w:sz w:val="30"/>
          <w:szCs w:val="30"/>
        </w:rPr>
        <w:t xml:space="preserve">и объемов межбюджетных трансфертов на </w:t>
      </w:r>
      <w:r w:rsidRPr="008A04D4">
        <w:rPr>
          <w:sz w:val="30"/>
          <w:szCs w:val="30"/>
        </w:rPr>
        <w:t xml:space="preserve">очередной финансовый год, а при необходимости - для уточнения доходов и расходов бюджетов в процессе их исполнения. Готовит необходимые материалы для утверждения (внесении изменений и (или) дополнений) районного бюджета на сессии </w:t>
      </w:r>
      <w:proofErr w:type="spellStart"/>
      <w:r w:rsidRPr="008A04D4">
        <w:rPr>
          <w:sz w:val="30"/>
          <w:szCs w:val="30"/>
        </w:rPr>
        <w:t>Хотимского</w:t>
      </w:r>
      <w:proofErr w:type="spellEnd"/>
      <w:r w:rsidRPr="008A04D4">
        <w:rPr>
          <w:sz w:val="30"/>
          <w:szCs w:val="30"/>
        </w:rPr>
        <w:t xml:space="preserve"> районного Совета депутатов;</w:t>
      </w:r>
      <w:r w:rsidRPr="008A04D4">
        <w:rPr>
          <w:rFonts w:eastAsia="Calibri"/>
          <w:sz w:val="30"/>
          <w:szCs w:val="30"/>
        </w:rPr>
        <w:t xml:space="preserve">       </w:t>
      </w:r>
    </w:p>
    <w:p w:rsidR="00F83102" w:rsidRPr="008A04D4" w:rsidRDefault="00F83102" w:rsidP="00F83102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>4. в соответствии с законодательством разрабатывает и определяет порядок, сроки, перечень показателей и формы представления материалов, необходимых для составления проекта районного бюджета, расчетных показателей в бюджеты сельсоветов, определения объемов межбюджетных трансфертов и нормативов отчислений от республиканских налогов, сборов (пошлин) в бюджеты сельсоветов;</w:t>
      </w:r>
    </w:p>
    <w:p w:rsidR="00F83102" w:rsidRPr="008A04D4" w:rsidRDefault="00F83102" w:rsidP="00F83102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 xml:space="preserve">5. на основе расчетных показателей бюджетов </w:t>
      </w:r>
      <w:proofErr w:type="spellStart"/>
      <w:r w:rsidRPr="008A04D4">
        <w:rPr>
          <w:sz w:val="30"/>
          <w:szCs w:val="30"/>
        </w:rPr>
        <w:t>сельисполкомов</w:t>
      </w:r>
      <w:proofErr w:type="spellEnd"/>
      <w:r w:rsidRPr="008A04D4">
        <w:rPr>
          <w:sz w:val="30"/>
          <w:szCs w:val="30"/>
        </w:rPr>
        <w:t xml:space="preserve">, социально-экономического положения конкретных административно-территориальных единиц разрабатывает нормативы отчислений от </w:t>
      </w:r>
      <w:r w:rsidRPr="008A04D4">
        <w:rPr>
          <w:spacing w:val="-1"/>
          <w:sz w:val="30"/>
          <w:szCs w:val="30"/>
        </w:rPr>
        <w:t xml:space="preserve">республиканских налогов, сборов (пошлин), получаемых на территории </w:t>
      </w:r>
      <w:proofErr w:type="spellStart"/>
      <w:r w:rsidRPr="008A04D4">
        <w:rPr>
          <w:spacing w:val="-1"/>
          <w:sz w:val="30"/>
          <w:szCs w:val="30"/>
        </w:rPr>
        <w:t>Хотимского</w:t>
      </w:r>
      <w:proofErr w:type="spellEnd"/>
      <w:r w:rsidRPr="008A04D4">
        <w:rPr>
          <w:spacing w:val="-1"/>
          <w:sz w:val="30"/>
          <w:szCs w:val="30"/>
        </w:rPr>
        <w:t xml:space="preserve"> района </w:t>
      </w:r>
      <w:r w:rsidRPr="008A04D4">
        <w:rPr>
          <w:sz w:val="30"/>
          <w:szCs w:val="30"/>
        </w:rPr>
        <w:t xml:space="preserve">в бюджеты сельсоветов; </w:t>
      </w:r>
    </w:p>
    <w:p w:rsidR="00F83102" w:rsidRPr="008A04D4" w:rsidRDefault="00F83102" w:rsidP="00F83102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>6. составляет проект среднесрочной финансовой программы районного бюджета на очередной финансовый год и плановый период и представляет его на утверждение в райисполком;</w:t>
      </w:r>
    </w:p>
    <w:p w:rsidR="00F83102" w:rsidRPr="008A04D4" w:rsidRDefault="00F83102" w:rsidP="00F83102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 xml:space="preserve">7. составляет на основании представленных </w:t>
      </w:r>
      <w:r w:rsidRPr="008A04D4">
        <w:rPr>
          <w:spacing w:val="-1"/>
          <w:sz w:val="30"/>
          <w:szCs w:val="30"/>
        </w:rPr>
        <w:t xml:space="preserve">управлениями и отделами райисполкома, организациями, расположенными на территории </w:t>
      </w:r>
      <w:proofErr w:type="spellStart"/>
      <w:r w:rsidRPr="008A04D4">
        <w:rPr>
          <w:sz w:val="30"/>
          <w:szCs w:val="30"/>
        </w:rPr>
        <w:t>Хотимского</w:t>
      </w:r>
      <w:proofErr w:type="spellEnd"/>
      <w:r w:rsidRPr="008A04D4">
        <w:rPr>
          <w:spacing w:val="-1"/>
          <w:sz w:val="30"/>
          <w:szCs w:val="30"/>
        </w:rPr>
        <w:t xml:space="preserve"> </w:t>
      </w:r>
      <w:r w:rsidRPr="008A04D4">
        <w:rPr>
          <w:sz w:val="30"/>
          <w:szCs w:val="30"/>
        </w:rPr>
        <w:t xml:space="preserve">района, </w:t>
      </w:r>
      <w:proofErr w:type="spellStart"/>
      <w:r w:rsidRPr="008A04D4">
        <w:rPr>
          <w:sz w:val="30"/>
          <w:szCs w:val="30"/>
        </w:rPr>
        <w:t>сельисполкомами</w:t>
      </w:r>
      <w:proofErr w:type="spellEnd"/>
      <w:r w:rsidRPr="008A04D4">
        <w:rPr>
          <w:sz w:val="30"/>
          <w:szCs w:val="30"/>
        </w:rPr>
        <w:t xml:space="preserve"> в соответствии с Бюджетным кодексом Республики Беларусь среднесрочную финансовою программу по консолидированному бюджету </w:t>
      </w:r>
      <w:proofErr w:type="spellStart"/>
      <w:r w:rsidRPr="008A04D4">
        <w:rPr>
          <w:sz w:val="30"/>
          <w:szCs w:val="30"/>
        </w:rPr>
        <w:t>Хотимского</w:t>
      </w:r>
      <w:proofErr w:type="spellEnd"/>
      <w:r w:rsidRPr="008A04D4">
        <w:rPr>
          <w:sz w:val="30"/>
          <w:szCs w:val="30"/>
        </w:rPr>
        <w:t xml:space="preserve"> района на очередной финансовый год и плановый период и представляет ее в финансовое управление;</w:t>
      </w:r>
    </w:p>
    <w:p w:rsidR="00F83102" w:rsidRPr="008A04D4" w:rsidRDefault="00F83102" w:rsidP="00F83102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 xml:space="preserve">8. на основе анализа социально-экономического положения </w:t>
      </w:r>
      <w:proofErr w:type="spellStart"/>
      <w:r w:rsidRPr="008A04D4">
        <w:rPr>
          <w:sz w:val="30"/>
          <w:szCs w:val="30"/>
        </w:rPr>
        <w:t>Хотимского</w:t>
      </w:r>
      <w:proofErr w:type="spellEnd"/>
      <w:r w:rsidRPr="008A04D4">
        <w:rPr>
          <w:sz w:val="30"/>
          <w:szCs w:val="30"/>
        </w:rPr>
        <w:t xml:space="preserve"> района и ее административно-территориальных единиц, отраслей экономики осуществляет краткосрочное и среднесрочное прогнозирование обеспечения районного бюджета финансовыми ресурсами;</w:t>
      </w:r>
    </w:p>
    <w:p w:rsidR="00F83102" w:rsidRPr="008A04D4" w:rsidRDefault="00F83102" w:rsidP="00F83102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 xml:space="preserve">9. представляет финансовому управлению в установленные сроки материалы, необходимые для формирования расчетных показателей по консолидированному бюджету </w:t>
      </w:r>
      <w:proofErr w:type="spellStart"/>
      <w:r w:rsidRPr="008A04D4">
        <w:rPr>
          <w:sz w:val="30"/>
          <w:szCs w:val="30"/>
        </w:rPr>
        <w:t>Хотимского</w:t>
      </w:r>
      <w:proofErr w:type="spellEnd"/>
      <w:r w:rsidRPr="008A04D4">
        <w:rPr>
          <w:sz w:val="30"/>
          <w:szCs w:val="30"/>
        </w:rPr>
        <w:t xml:space="preserve"> района, свод консолидированного бюджета района, утвержденный </w:t>
      </w:r>
      <w:proofErr w:type="spellStart"/>
      <w:r w:rsidRPr="008A04D4">
        <w:rPr>
          <w:sz w:val="30"/>
          <w:szCs w:val="30"/>
        </w:rPr>
        <w:t>Хотимским</w:t>
      </w:r>
      <w:proofErr w:type="spellEnd"/>
      <w:r w:rsidRPr="008A04D4">
        <w:rPr>
          <w:sz w:val="30"/>
          <w:szCs w:val="30"/>
        </w:rPr>
        <w:t xml:space="preserve"> </w:t>
      </w:r>
      <w:r w:rsidRPr="008A04D4">
        <w:rPr>
          <w:sz w:val="30"/>
          <w:szCs w:val="30"/>
        </w:rPr>
        <w:lastRenderedPageBreak/>
        <w:t>районным Советом депутатов, уточненные назначения по консолидированным бюджету района;</w:t>
      </w:r>
    </w:p>
    <w:p w:rsidR="00F83102" w:rsidRPr="008A04D4" w:rsidRDefault="00F83102" w:rsidP="00F83102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>10. в пределах своей компетенции организует исполнение районного бюджета, обеспечивает поступление всех предусмотренных доходов и расходование бюджетных средств в соответствии с их целевым назначением, составляет бюджетную роспись районного бюджета, в установленном порядке осуществляет операции по передаче средств в форме межбюджетных трансфертов между районным бюджетом и бюджетами сельсоветов, управляет денежными средствами районного бюджета, находящимися на счете, открытого Главному управлению Министерства финансов Республики Беларусь по Могилевской области;</w:t>
      </w:r>
    </w:p>
    <w:p w:rsidR="00F83102" w:rsidRPr="008A04D4" w:rsidRDefault="00F83102" w:rsidP="00F83102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 xml:space="preserve">11. вносит предложения по размерам налоговых ставок по взимаемым на территории </w:t>
      </w:r>
      <w:proofErr w:type="spellStart"/>
      <w:r w:rsidRPr="008A04D4">
        <w:rPr>
          <w:sz w:val="30"/>
          <w:szCs w:val="30"/>
        </w:rPr>
        <w:t>Хотимского</w:t>
      </w:r>
      <w:proofErr w:type="spellEnd"/>
      <w:r w:rsidRPr="008A04D4">
        <w:rPr>
          <w:sz w:val="30"/>
          <w:szCs w:val="30"/>
        </w:rPr>
        <w:t xml:space="preserve"> района республиканским налогам, сборам (пошлинам), право по установлению, которых предоставлено </w:t>
      </w:r>
      <w:proofErr w:type="spellStart"/>
      <w:r w:rsidRPr="008A04D4">
        <w:rPr>
          <w:sz w:val="30"/>
          <w:szCs w:val="30"/>
        </w:rPr>
        <w:t>Хотимскому</w:t>
      </w:r>
      <w:proofErr w:type="spellEnd"/>
      <w:r w:rsidRPr="008A04D4">
        <w:rPr>
          <w:sz w:val="30"/>
          <w:szCs w:val="30"/>
        </w:rPr>
        <w:t xml:space="preserve"> районному Совету депутатов в соответствии законодательством;</w:t>
      </w:r>
    </w:p>
    <w:p w:rsidR="00F83102" w:rsidRPr="008A04D4" w:rsidRDefault="00F83102" w:rsidP="00F83102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>12. участвует в решении вопросов, связанных с предоставлением юридическим лицам и индивидуальным предпринимателям государственной финансовой поддержки, реструктуризацией задолженности хозяйственных обществ по платежам в районный бюджет;</w:t>
      </w:r>
    </w:p>
    <w:p w:rsidR="00F83102" w:rsidRPr="008A04D4" w:rsidRDefault="00F83102" w:rsidP="00F83102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 xml:space="preserve">13. осуществляет государственный контроль на территории </w:t>
      </w:r>
      <w:proofErr w:type="spellStart"/>
      <w:r w:rsidRPr="008A04D4">
        <w:rPr>
          <w:sz w:val="30"/>
          <w:szCs w:val="30"/>
        </w:rPr>
        <w:t>Хотимского</w:t>
      </w:r>
      <w:proofErr w:type="spellEnd"/>
      <w:r w:rsidRPr="008A04D4">
        <w:rPr>
          <w:sz w:val="30"/>
          <w:szCs w:val="30"/>
        </w:rPr>
        <w:t xml:space="preserve"> района в формах и порядке, предусмотренном законодательством, за соблюдением бюджетного законодательства, а также законодательства, предусматривающего использование средств районного бюджета, в том числе целевым и эффективным использованием средств, выделяемых из районного бюджета </w:t>
      </w:r>
      <w:proofErr w:type="spellStart"/>
      <w:r w:rsidRPr="008A04D4">
        <w:rPr>
          <w:sz w:val="30"/>
          <w:szCs w:val="30"/>
        </w:rPr>
        <w:t>Хотимского</w:t>
      </w:r>
      <w:proofErr w:type="spellEnd"/>
      <w:r w:rsidRPr="008A04D4">
        <w:rPr>
          <w:sz w:val="30"/>
          <w:szCs w:val="30"/>
        </w:rPr>
        <w:t xml:space="preserve"> района, по всем направлениям и видам расходов;</w:t>
      </w:r>
    </w:p>
    <w:p w:rsidR="00F83102" w:rsidRPr="008A04D4" w:rsidRDefault="00F83102" w:rsidP="00F83102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 xml:space="preserve">14. проводит на территории </w:t>
      </w:r>
      <w:proofErr w:type="spellStart"/>
      <w:r w:rsidRPr="008A04D4">
        <w:rPr>
          <w:sz w:val="30"/>
          <w:szCs w:val="30"/>
        </w:rPr>
        <w:t>Хотимского</w:t>
      </w:r>
      <w:proofErr w:type="spellEnd"/>
      <w:r w:rsidRPr="008A04D4">
        <w:rPr>
          <w:sz w:val="30"/>
          <w:szCs w:val="30"/>
        </w:rPr>
        <w:t xml:space="preserve"> района проверки за соблюдением государственными органами, их структурными подразделениями с правами юридического лица бюджетного законодательства в порядке, определяемом финансовым управлением;</w:t>
      </w:r>
    </w:p>
    <w:p w:rsidR="00593572" w:rsidRDefault="00F83102" w:rsidP="00802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3572">
        <w:rPr>
          <w:rFonts w:ascii="Times New Roman" w:hAnsi="Times New Roman" w:cs="Times New Roman"/>
          <w:sz w:val="30"/>
          <w:szCs w:val="30"/>
        </w:rPr>
        <w:t xml:space="preserve">15. устанавливает сроки представления распорядителями бюджетных средств </w:t>
      </w:r>
      <w:r w:rsidRPr="00593572">
        <w:rPr>
          <w:rFonts w:ascii="Times New Roman" w:eastAsia="Calibri" w:hAnsi="Times New Roman" w:cs="Times New Roman"/>
          <w:sz w:val="30"/>
          <w:szCs w:val="30"/>
        </w:rPr>
        <w:t xml:space="preserve">бухгалтерской отчетности по средствам районного бюджета и средствам </w:t>
      </w:r>
      <w:r w:rsidRPr="00593572">
        <w:rPr>
          <w:rFonts w:ascii="Times New Roman" w:hAnsi="Times New Roman" w:cs="Times New Roman"/>
          <w:sz w:val="30"/>
          <w:szCs w:val="30"/>
        </w:rPr>
        <w:t>от приносящей доходы деятельности</w:t>
      </w:r>
      <w:r w:rsidRPr="00593572">
        <w:rPr>
          <w:rFonts w:ascii="Times New Roman" w:eastAsia="Calibri" w:hAnsi="Times New Roman" w:cs="Times New Roman"/>
          <w:sz w:val="30"/>
          <w:szCs w:val="30"/>
        </w:rPr>
        <w:t>, а также отчетов об исполнении бюджетов первичного уровня</w:t>
      </w:r>
      <w:r w:rsidRPr="00593572">
        <w:rPr>
          <w:rFonts w:ascii="Times New Roman" w:hAnsi="Times New Roman" w:cs="Times New Roman"/>
          <w:sz w:val="30"/>
          <w:szCs w:val="30"/>
        </w:rPr>
        <w:t>;</w:t>
      </w:r>
    </w:p>
    <w:p w:rsidR="00F83102" w:rsidRPr="00593572" w:rsidRDefault="00F83102" w:rsidP="008026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3572">
        <w:rPr>
          <w:rFonts w:ascii="Times New Roman" w:hAnsi="Times New Roman" w:cs="Times New Roman"/>
          <w:sz w:val="30"/>
          <w:szCs w:val="30"/>
        </w:rPr>
        <w:t>16. осуществляет:</w:t>
      </w:r>
    </w:p>
    <w:p w:rsidR="00F83102" w:rsidRPr="008A04D4" w:rsidRDefault="00F83102" w:rsidP="008026CC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 xml:space="preserve">16.1. проведение взаимозачета налогов, сборов (пошлин), иных платежей в районный бюджет, подлежащих уплате плательщиком (иным обязанным лицом), задолженности юридических лиц по бюджетным ссудам, бюджетным займам, процентам по бюджетным </w:t>
      </w:r>
      <w:r w:rsidRPr="008A04D4">
        <w:rPr>
          <w:sz w:val="30"/>
          <w:szCs w:val="30"/>
        </w:rPr>
        <w:lastRenderedPageBreak/>
        <w:t>займам и пене, начисленной за несвоевременный возврат бюджетных ссуд, бюджетных займов, а также по  исполненным гарантиям райисполкома и процентам по ним, иным обязательствам, подлежащим уплате в  районный бюджет, и денежных обязательств получателей средств районного бюджета перед этим юридическим лицом (иным обязанным лицом);</w:t>
      </w:r>
    </w:p>
    <w:p w:rsidR="00F83102" w:rsidRPr="008A04D4" w:rsidRDefault="00F83102" w:rsidP="008026CC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 xml:space="preserve">16.2. ведение сводного реестра расходных обязательств консолидированного бюджета </w:t>
      </w:r>
      <w:proofErr w:type="spellStart"/>
      <w:r w:rsidRPr="008A04D4">
        <w:rPr>
          <w:sz w:val="30"/>
          <w:szCs w:val="30"/>
        </w:rPr>
        <w:t>Хотимского</w:t>
      </w:r>
      <w:proofErr w:type="spellEnd"/>
      <w:r w:rsidRPr="008A04D4">
        <w:rPr>
          <w:sz w:val="30"/>
          <w:szCs w:val="30"/>
        </w:rPr>
        <w:t xml:space="preserve"> района и реестра расходных обязательств районного бюджета в порядке, установленном Министерством финансов;</w:t>
      </w:r>
    </w:p>
    <w:p w:rsidR="00F83102" w:rsidRPr="008A04D4" w:rsidRDefault="00F83102" w:rsidP="008026CC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>16.3. учет выданных за счет средств районного бюджета бюджетных ссуд, бюджетных займов, бюджетных кредитов, контроль за их целевым использованием и своевременным возвратом;</w:t>
      </w:r>
    </w:p>
    <w:p w:rsidR="00F83102" w:rsidRPr="008A04D4" w:rsidRDefault="00F83102" w:rsidP="008026CC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 xml:space="preserve">16.4. учет долга </w:t>
      </w:r>
      <w:proofErr w:type="spellStart"/>
      <w:r w:rsidRPr="008A04D4">
        <w:rPr>
          <w:sz w:val="30"/>
          <w:szCs w:val="30"/>
        </w:rPr>
        <w:t>Хотимского</w:t>
      </w:r>
      <w:proofErr w:type="spellEnd"/>
      <w:r w:rsidRPr="008A04D4">
        <w:rPr>
          <w:sz w:val="30"/>
          <w:szCs w:val="30"/>
        </w:rPr>
        <w:t xml:space="preserve"> районного Совета депутатов и райисполкома, а также долга, гарантированного райисполкомом, и представляет</w:t>
      </w:r>
      <w:r w:rsidRPr="008A04D4">
        <w:rPr>
          <w:rFonts w:eastAsia="Calibri"/>
          <w:sz w:val="30"/>
          <w:szCs w:val="30"/>
          <w:lang w:eastAsia="en-US"/>
        </w:rPr>
        <w:t xml:space="preserve"> финансовое управление</w:t>
      </w:r>
      <w:r w:rsidRPr="008A04D4">
        <w:rPr>
          <w:sz w:val="30"/>
          <w:szCs w:val="30"/>
        </w:rPr>
        <w:t xml:space="preserve"> необходимые сведения для ведения реестра долга органов местного управления и самоуправления;</w:t>
      </w:r>
    </w:p>
    <w:p w:rsidR="00F83102" w:rsidRPr="008A04D4" w:rsidRDefault="00F83102" w:rsidP="008026CC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>16.5. учет в установленном порядке предоставленных гарантий райисполкома по кредитам, выдаваемым банками Республики Беларусь юридическим лицам, и исполнение обязательств райисполкома по предоставленным гарантиям за счет средств районного бюджета, предусмотренных на эти цели;</w:t>
      </w:r>
    </w:p>
    <w:p w:rsidR="00F83102" w:rsidRPr="008A04D4" w:rsidRDefault="00F83102" w:rsidP="008026CC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>16.6. учет и хранение исполнительных документов и иных документов, связанных с их исполнением, при исполнении судебных постановлений за счет средств районного бюджета;</w:t>
      </w:r>
    </w:p>
    <w:p w:rsidR="00F83102" w:rsidRPr="008A04D4" w:rsidRDefault="00F83102" w:rsidP="008026CC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>16.7. в установленном порядке закупки товаров (работ, услуг) за счет средств, предусмотренных в бюджетной смете финансового отдела на очередной финансовый год;</w:t>
      </w:r>
    </w:p>
    <w:p w:rsidR="00F83102" w:rsidRPr="008A04D4" w:rsidRDefault="00F83102" w:rsidP="008026CC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 xml:space="preserve">16.8. обеспечение функционирования автоматизированной системы финансовых расчетов при исполнении районного бюджета </w:t>
      </w:r>
      <w:proofErr w:type="spellStart"/>
      <w:r w:rsidRPr="008A04D4">
        <w:rPr>
          <w:sz w:val="30"/>
          <w:szCs w:val="30"/>
        </w:rPr>
        <w:t>Хотимского</w:t>
      </w:r>
      <w:proofErr w:type="spellEnd"/>
      <w:r w:rsidRPr="008A04D4">
        <w:rPr>
          <w:sz w:val="30"/>
          <w:szCs w:val="30"/>
        </w:rPr>
        <w:t xml:space="preserve"> района через казначейскую систему;</w:t>
      </w:r>
    </w:p>
    <w:p w:rsidR="00F83102" w:rsidRPr="008A04D4" w:rsidRDefault="00F83102" w:rsidP="008026CC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>16.9. ведение бухгалтерского учета по исполнению районного бюджета;</w:t>
      </w:r>
    </w:p>
    <w:p w:rsidR="00F83102" w:rsidRPr="008A04D4" w:rsidRDefault="00F83102" w:rsidP="008026CC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>16.10. ведение бухгалтерского учета по исполнению бюджетной сметы финансового отдела;</w:t>
      </w:r>
    </w:p>
    <w:p w:rsidR="00F83102" w:rsidRPr="006144C3" w:rsidRDefault="00F83102" w:rsidP="008026CC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 xml:space="preserve">16.11. исполнение судебных постановлений о выплате денежных средств за счет средств районного бюджета в соответствии с </w:t>
      </w:r>
      <w:r w:rsidRPr="006144C3">
        <w:rPr>
          <w:sz w:val="30"/>
          <w:szCs w:val="30"/>
        </w:rPr>
        <w:t>законодательством;</w:t>
      </w:r>
    </w:p>
    <w:p w:rsidR="00F83102" w:rsidRPr="0004268F" w:rsidRDefault="00F83102" w:rsidP="006144C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144C3">
        <w:rPr>
          <w:rFonts w:ascii="Times New Roman" w:hAnsi="Times New Roman" w:cs="Times New Roman"/>
          <w:sz w:val="30"/>
          <w:szCs w:val="30"/>
        </w:rPr>
        <w:t>16.12. </w:t>
      </w:r>
      <w:r w:rsidRPr="006144C3">
        <w:rPr>
          <w:rFonts w:ascii="Times New Roman" w:eastAsia="Calibri" w:hAnsi="Times New Roman" w:cs="Times New Roman"/>
          <w:sz w:val="30"/>
          <w:szCs w:val="30"/>
        </w:rPr>
        <w:t>своевременное рассмотрение заявления граждан и представление в финансовое управление ходатайств о выделении денежных</w:t>
      </w:r>
      <w:r w:rsidRPr="0004268F">
        <w:rPr>
          <w:rFonts w:ascii="Times New Roman" w:eastAsia="Calibri" w:hAnsi="Times New Roman" w:cs="Times New Roman"/>
          <w:sz w:val="30"/>
          <w:szCs w:val="30"/>
        </w:rPr>
        <w:t xml:space="preserve"> средств финансовому отделу из республиканского бюджета после вступления в законную силу судебного постановления о выплате </w:t>
      </w:r>
      <w:r w:rsidRPr="0004268F">
        <w:rPr>
          <w:rFonts w:ascii="Times New Roman" w:eastAsia="Calibri" w:hAnsi="Times New Roman" w:cs="Times New Roman"/>
          <w:sz w:val="30"/>
          <w:szCs w:val="30"/>
        </w:rPr>
        <w:lastRenderedPageBreak/>
        <w:t>денежны</w:t>
      </w:r>
      <w:bookmarkStart w:id="0" w:name="_GoBack"/>
      <w:bookmarkEnd w:id="0"/>
      <w:r w:rsidRPr="0004268F">
        <w:rPr>
          <w:rFonts w:ascii="Times New Roman" w:eastAsia="Calibri" w:hAnsi="Times New Roman" w:cs="Times New Roman"/>
          <w:sz w:val="30"/>
          <w:szCs w:val="30"/>
        </w:rPr>
        <w:t>х средств за счет казны Республики Беларусь в соответствии с законодательством Республики Беларусь;</w:t>
      </w:r>
    </w:p>
    <w:p w:rsidR="00F83102" w:rsidRPr="008A04D4" w:rsidRDefault="00F83102" w:rsidP="006144C3">
      <w:pPr>
        <w:pStyle w:val="underpoint"/>
        <w:ind w:firstLine="709"/>
        <w:rPr>
          <w:rFonts w:eastAsia="Calibri"/>
          <w:sz w:val="30"/>
          <w:szCs w:val="30"/>
          <w:lang w:eastAsia="en-US"/>
        </w:rPr>
      </w:pPr>
      <w:r w:rsidRPr="008A04D4">
        <w:rPr>
          <w:sz w:val="30"/>
          <w:szCs w:val="30"/>
        </w:rPr>
        <w:t>17. </w:t>
      </w:r>
      <w:r w:rsidRPr="008A04D4">
        <w:rPr>
          <w:rFonts w:eastAsia="Calibri"/>
          <w:sz w:val="30"/>
          <w:szCs w:val="30"/>
          <w:lang w:eastAsia="en-US"/>
        </w:rPr>
        <w:t>представляет в финансовое управление материалы к проекту республиканского бюджета на очередной финансовый год для расчета ассигнований на обеспечение функционирования финансового отдела, проект бюджетной сметы;</w:t>
      </w:r>
    </w:p>
    <w:p w:rsidR="006144C3" w:rsidRDefault="00F83102" w:rsidP="006144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04268F">
        <w:rPr>
          <w:rFonts w:ascii="Times New Roman" w:hAnsi="Times New Roman" w:cs="Times New Roman"/>
          <w:sz w:val="30"/>
          <w:szCs w:val="30"/>
        </w:rPr>
        <w:t xml:space="preserve">18. составляет отчет об исполнении районного бюджета и бухгалтерскую отчетность финансового отдела по средствам республиканского бюджета, представляет на рассмотрение райисполкому отчет об исполнении районного бюджета за отчетный финансовый год, </w:t>
      </w:r>
      <w:r w:rsidRPr="0004268F">
        <w:rPr>
          <w:rFonts w:ascii="Times New Roman" w:eastAsia="Calibri" w:hAnsi="Times New Roman" w:cs="Times New Roman"/>
          <w:sz w:val="30"/>
          <w:szCs w:val="30"/>
        </w:rPr>
        <w:t xml:space="preserve">обеспечивает составление и представление в финансовое управление отчета об исполнении консолидированного бюджета </w:t>
      </w:r>
      <w:proofErr w:type="spellStart"/>
      <w:r w:rsidRPr="0004268F">
        <w:rPr>
          <w:rFonts w:ascii="Times New Roman" w:eastAsia="Calibri" w:hAnsi="Times New Roman" w:cs="Times New Roman"/>
          <w:sz w:val="30"/>
          <w:szCs w:val="30"/>
        </w:rPr>
        <w:t>Хотимского</w:t>
      </w:r>
      <w:proofErr w:type="spellEnd"/>
      <w:r w:rsidRPr="0004268F">
        <w:rPr>
          <w:rFonts w:ascii="Times New Roman" w:eastAsia="Calibri" w:hAnsi="Times New Roman" w:cs="Times New Roman"/>
          <w:sz w:val="30"/>
          <w:szCs w:val="30"/>
        </w:rPr>
        <w:t xml:space="preserve"> района, промежуточной и годовой отчетности по средствам республиканского бюджета, выделяемым на обеспечение функционирования финансового отдела;</w:t>
      </w:r>
    </w:p>
    <w:p w:rsidR="00F83102" w:rsidRPr="0004268F" w:rsidRDefault="006144C3" w:rsidP="006144C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</w:t>
      </w:r>
      <w:r w:rsidR="00F83102" w:rsidRPr="0004268F">
        <w:rPr>
          <w:rFonts w:ascii="Times New Roman" w:hAnsi="Times New Roman" w:cs="Times New Roman"/>
          <w:sz w:val="30"/>
          <w:szCs w:val="30"/>
        </w:rPr>
        <w:t xml:space="preserve">9. взаимодействует с управлениями, отделами райисполкома и организациями, </w:t>
      </w:r>
      <w:proofErr w:type="spellStart"/>
      <w:r w:rsidR="00F83102" w:rsidRPr="0004268F">
        <w:rPr>
          <w:rFonts w:ascii="Times New Roman" w:hAnsi="Times New Roman" w:cs="Times New Roman"/>
          <w:sz w:val="30"/>
          <w:szCs w:val="30"/>
        </w:rPr>
        <w:t>сельисполкомами</w:t>
      </w:r>
      <w:proofErr w:type="spellEnd"/>
      <w:r w:rsidR="00F83102" w:rsidRPr="0004268F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83102" w:rsidRPr="0004268F">
        <w:rPr>
          <w:rFonts w:ascii="Times New Roman" w:hAnsi="Times New Roman" w:cs="Times New Roman"/>
          <w:sz w:val="30"/>
          <w:szCs w:val="30"/>
        </w:rPr>
        <w:t>и  оказывает</w:t>
      </w:r>
      <w:proofErr w:type="gramEnd"/>
      <w:r w:rsidR="00F83102" w:rsidRPr="0004268F">
        <w:rPr>
          <w:rFonts w:ascii="Times New Roman" w:hAnsi="Times New Roman" w:cs="Times New Roman"/>
          <w:sz w:val="30"/>
          <w:szCs w:val="30"/>
        </w:rPr>
        <w:t xml:space="preserve"> им </w:t>
      </w:r>
      <w:r w:rsidR="00F83102" w:rsidRPr="0004268F">
        <w:rPr>
          <w:rFonts w:ascii="Times New Roman" w:hAnsi="Times New Roman" w:cs="Times New Roman"/>
          <w:spacing w:val="-1"/>
          <w:sz w:val="30"/>
          <w:szCs w:val="30"/>
        </w:rPr>
        <w:t xml:space="preserve">методическую помощь по вопросам составления и исполнения </w:t>
      </w:r>
      <w:r w:rsidR="00F83102" w:rsidRPr="0004268F">
        <w:rPr>
          <w:rFonts w:ascii="Times New Roman" w:hAnsi="Times New Roman" w:cs="Times New Roman"/>
          <w:sz w:val="30"/>
          <w:szCs w:val="30"/>
        </w:rPr>
        <w:t>бюджетов и смет расходов;</w:t>
      </w:r>
    </w:p>
    <w:p w:rsidR="00F83102" w:rsidRPr="008A04D4" w:rsidRDefault="00F83102" w:rsidP="008026CC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>20. рассматривает в пределах своей компетенции в порядке, установленном законодательством, обращения (предложения, заявления, жалобы)</w:t>
      </w:r>
      <w:r w:rsidRPr="008A04D4">
        <w:rPr>
          <w:rFonts w:eastAsia="Calibri"/>
          <w:sz w:val="30"/>
          <w:szCs w:val="30"/>
          <w:lang w:eastAsia="en-US"/>
        </w:rPr>
        <w:t xml:space="preserve"> граждан,</w:t>
      </w:r>
      <w:r w:rsidRPr="008A04D4">
        <w:rPr>
          <w:sz w:val="30"/>
          <w:szCs w:val="30"/>
        </w:rPr>
        <w:t xml:space="preserve"> в том числе индивидуальных предпринимателей, и юридических лиц;</w:t>
      </w:r>
    </w:p>
    <w:p w:rsidR="00F83102" w:rsidRPr="008A04D4" w:rsidRDefault="00F83102" w:rsidP="008026CC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>21. согласовывает:</w:t>
      </w:r>
    </w:p>
    <w:p w:rsidR="00F83102" w:rsidRPr="008A04D4" w:rsidRDefault="00F83102" w:rsidP="008026CC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>ведомственную классификацию расходов бюджетов первичного уровня;</w:t>
      </w:r>
    </w:p>
    <w:p w:rsidR="00F83102" w:rsidRPr="0004268F" w:rsidRDefault="00F83102" w:rsidP="006144C3">
      <w:pPr>
        <w:tabs>
          <w:tab w:val="left" w:pos="4536"/>
          <w:tab w:val="left" w:pos="680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4268F">
        <w:rPr>
          <w:rFonts w:ascii="Times New Roman" w:hAnsi="Times New Roman" w:cs="Times New Roman"/>
          <w:sz w:val="30"/>
          <w:szCs w:val="30"/>
        </w:rPr>
        <w:t xml:space="preserve">22. рассматривает проекты штатных расписаний районного, </w:t>
      </w:r>
      <w:proofErr w:type="spellStart"/>
      <w:proofErr w:type="gramStart"/>
      <w:r w:rsidRPr="0004268F">
        <w:rPr>
          <w:rFonts w:ascii="Times New Roman" w:hAnsi="Times New Roman" w:cs="Times New Roman"/>
          <w:sz w:val="30"/>
          <w:szCs w:val="30"/>
        </w:rPr>
        <w:t>сельисполкомов</w:t>
      </w:r>
      <w:proofErr w:type="spellEnd"/>
      <w:r w:rsidRPr="0004268F">
        <w:rPr>
          <w:rFonts w:ascii="Times New Roman" w:hAnsi="Times New Roman" w:cs="Times New Roman"/>
          <w:sz w:val="30"/>
          <w:szCs w:val="30"/>
        </w:rPr>
        <w:t xml:space="preserve">  </w:t>
      </w:r>
      <w:proofErr w:type="spellStart"/>
      <w:r w:rsidRPr="0004268F">
        <w:rPr>
          <w:rFonts w:ascii="Times New Roman" w:hAnsi="Times New Roman" w:cs="Times New Roman"/>
          <w:sz w:val="30"/>
          <w:szCs w:val="30"/>
        </w:rPr>
        <w:t>Хотимского</w:t>
      </w:r>
      <w:proofErr w:type="spellEnd"/>
      <w:proofErr w:type="gramEnd"/>
      <w:r w:rsidRPr="0004268F">
        <w:rPr>
          <w:rFonts w:ascii="Times New Roman" w:hAnsi="Times New Roman" w:cs="Times New Roman"/>
          <w:sz w:val="30"/>
          <w:szCs w:val="30"/>
        </w:rPr>
        <w:t xml:space="preserve"> района, на предмет соблюдения размеров оплаты труда работников местных исполнительных и распорядительных органов, установленных законодательством и вносит предложения в облисполком об их согласовании  в пределах компетенции;</w:t>
      </w:r>
    </w:p>
    <w:p w:rsidR="00F83102" w:rsidRPr="008A04D4" w:rsidRDefault="00F83102" w:rsidP="006144C3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>23. обеспечивает взаимодействие с Главным управлением Министерства финансов Республики Беларусь по Могилевской области в процессе исполнения консолидированного бюджета района;</w:t>
      </w:r>
    </w:p>
    <w:p w:rsidR="00F83102" w:rsidRPr="008A04D4" w:rsidRDefault="00F83102" w:rsidP="008026CC">
      <w:pPr>
        <w:pStyle w:val="underpoint"/>
        <w:ind w:firstLine="709"/>
        <w:rPr>
          <w:sz w:val="30"/>
          <w:szCs w:val="30"/>
        </w:rPr>
      </w:pPr>
      <w:r w:rsidRPr="008A04D4">
        <w:rPr>
          <w:sz w:val="30"/>
          <w:szCs w:val="30"/>
        </w:rPr>
        <w:t>24. осуществляет иные функции в соответствии с законодательством.</w:t>
      </w:r>
    </w:p>
    <w:p w:rsidR="004C447B" w:rsidRDefault="004C447B" w:rsidP="008026CC">
      <w:pPr>
        <w:spacing w:line="240" w:lineRule="auto"/>
        <w:ind w:firstLine="709"/>
      </w:pPr>
    </w:p>
    <w:sectPr w:rsidR="004C4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A73"/>
    <w:rsid w:val="000357EC"/>
    <w:rsid w:val="0004268F"/>
    <w:rsid w:val="000C01C9"/>
    <w:rsid w:val="000D5257"/>
    <w:rsid w:val="00141D49"/>
    <w:rsid w:val="002E6A73"/>
    <w:rsid w:val="00466773"/>
    <w:rsid w:val="004C447B"/>
    <w:rsid w:val="00593572"/>
    <w:rsid w:val="006144C3"/>
    <w:rsid w:val="006419E9"/>
    <w:rsid w:val="00677E0E"/>
    <w:rsid w:val="006E3FB9"/>
    <w:rsid w:val="00750A3C"/>
    <w:rsid w:val="008026CC"/>
    <w:rsid w:val="00861263"/>
    <w:rsid w:val="00897D65"/>
    <w:rsid w:val="009B1A8F"/>
    <w:rsid w:val="00C80771"/>
    <w:rsid w:val="00DD6241"/>
    <w:rsid w:val="00EF5723"/>
    <w:rsid w:val="00F83102"/>
    <w:rsid w:val="00FD5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780D7"/>
  <w15:docId w15:val="{3E1719A7-710E-468F-AC36-18A198CF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E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int">
    <w:name w:val="point"/>
    <w:basedOn w:val="a"/>
    <w:rsid w:val="002E6A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2E6A73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">
    <w:name w:val="Название1"/>
    <w:basedOn w:val="a"/>
    <w:rsid w:val="002E6A73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74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1647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РБ</Company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Городничая Оксана Леонидовна</dc:creator>
  <cp:lastModifiedBy>Сидоренко Елена</cp:lastModifiedBy>
  <cp:revision>3</cp:revision>
  <dcterms:created xsi:type="dcterms:W3CDTF">2020-07-17T13:03:00Z</dcterms:created>
  <dcterms:modified xsi:type="dcterms:W3CDTF">2021-03-16T09:32:00Z</dcterms:modified>
</cp:coreProperties>
</file>