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4F" w:rsidRPr="001C6AC6" w:rsidRDefault="0019214F" w:rsidP="001921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AC6">
        <w:rPr>
          <w:rFonts w:ascii="Times New Roman" w:hAnsi="Times New Roman" w:cs="Times New Roman"/>
          <w:b/>
          <w:sz w:val="26"/>
          <w:szCs w:val="26"/>
        </w:rPr>
        <w:t>ЗАЯВКА НА ФИНАНСИРОВАНИЕ ГУМАНИТАРНОГО ПРОЕКТА</w:t>
      </w:r>
    </w:p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541"/>
        <w:gridCol w:w="2368"/>
        <w:gridCol w:w="6662"/>
      </w:tblGrid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662" w:type="dxa"/>
          </w:tcPr>
          <w:p w:rsidR="0019214F" w:rsidRPr="00620B20" w:rsidRDefault="00821B17" w:rsidP="00662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Перспектива: интеграция в жизнь (о</w:t>
            </w:r>
            <w:r w:rsidR="00325801">
              <w:rPr>
                <w:rFonts w:ascii="Times New Roman" w:hAnsi="Times New Roman" w:cs="Times New Roman"/>
                <w:sz w:val="26"/>
                <w:szCs w:val="26"/>
              </w:rPr>
              <w:t xml:space="preserve">т социально-трудовых </w:t>
            </w:r>
            <w:r w:rsidR="00662D21">
              <w:rPr>
                <w:rFonts w:ascii="Times New Roman" w:hAnsi="Times New Roman" w:cs="Times New Roman"/>
                <w:sz w:val="26"/>
                <w:szCs w:val="26"/>
              </w:rPr>
              <w:t>компетенций</w:t>
            </w:r>
            <w:r w:rsidR="00D4069C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  <w:r w:rsidR="00325801">
              <w:rPr>
                <w:rFonts w:ascii="Times New Roman" w:hAnsi="Times New Roman" w:cs="Times New Roman"/>
                <w:sz w:val="26"/>
                <w:szCs w:val="26"/>
              </w:rPr>
              <w:t xml:space="preserve"> к осознанному выбору профессиональной трудовой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2580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662" w:type="dxa"/>
          </w:tcPr>
          <w:p w:rsidR="0019214F" w:rsidRPr="001C6AC6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19214F" w:rsidRPr="00620B20" w:rsidRDefault="0019214F" w:rsidP="00BE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«Средняя школа №</w:t>
            </w:r>
            <w:r w:rsidR="00BE27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. Хотимска»</w:t>
            </w:r>
          </w:p>
        </w:tc>
      </w:tr>
      <w:tr w:rsidR="0019214F" w:rsidRPr="00321C5D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Физический и юридический адрес организации, телефон, факс, 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2" w:type="dxa"/>
          </w:tcPr>
          <w:p w:rsidR="0019214F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Индекс: 213677, Могилевская область, </w:t>
            </w:r>
            <w:proofErr w:type="spellStart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. Хотимск, ул. </w:t>
            </w:r>
            <w:proofErr w:type="gramStart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2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тел.(8 02247) </w:t>
            </w:r>
            <w:r w:rsidR="00BE27B4">
              <w:rPr>
                <w:rFonts w:ascii="Times New Roman" w:hAnsi="Times New Roman" w:cs="Times New Roman"/>
                <w:sz w:val="26"/>
                <w:szCs w:val="26"/>
              </w:rPr>
              <w:t>79104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9214F" w:rsidRPr="00BC45CE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4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5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45C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="00015E0B" w:rsidRPr="00EB1776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hotsh</w:t>
              </w:r>
              <w:r w:rsidR="00015E0B" w:rsidRPr="00BC45C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-2@</w:t>
              </w:r>
              <w:r w:rsidR="00015E0B" w:rsidRPr="00EB1776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015E0B" w:rsidRPr="00BC45C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15E0B" w:rsidRPr="00EB1776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E27B4" w:rsidRPr="00BC45C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214F" w:rsidRPr="00BC45CE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14F" w:rsidRPr="003A0FC4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662" w:type="dxa"/>
          </w:tcPr>
          <w:p w:rsidR="00035361" w:rsidRDefault="0019214F" w:rsidP="00BE10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03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В государственном учреждении образования «Средняя школа №2 </w:t>
            </w:r>
            <w:proofErr w:type="spellStart"/>
            <w:r w:rsidR="00BE103C" w:rsidRPr="00BE103C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spellEnd"/>
            <w:r w:rsidR="00BE103C" w:rsidRPr="00BE103C">
              <w:rPr>
                <w:rFonts w:ascii="Times New Roman" w:hAnsi="Times New Roman"/>
                <w:sz w:val="26"/>
                <w:szCs w:val="26"/>
              </w:rPr>
              <w:t>. Хотимска» по состоянию на 16.03.</w:t>
            </w:r>
            <w:r w:rsidR="00BE103C" w:rsidRPr="00321C5D">
              <w:rPr>
                <w:rFonts w:ascii="Times New Roman" w:hAnsi="Times New Roman"/>
                <w:sz w:val="26"/>
                <w:szCs w:val="26"/>
              </w:rPr>
              <w:t>2020 обучается 33</w:t>
            </w:r>
            <w:r w:rsidR="00321C5D" w:rsidRPr="00321C5D">
              <w:rPr>
                <w:rFonts w:ascii="Times New Roman" w:hAnsi="Times New Roman"/>
                <w:sz w:val="26"/>
                <w:szCs w:val="26"/>
              </w:rPr>
              <w:t>6</w:t>
            </w:r>
            <w:r w:rsidR="00BE103C" w:rsidRPr="00321C5D">
              <w:rPr>
                <w:rFonts w:ascii="Times New Roman" w:hAnsi="Times New Roman"/>
                <w:sz w:val="26"/>
                <w:szCs w:val="26"/>
              </w:rPr>
              <w:t xml:space="preserve"> учащихся.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Реализуется программа профессиональной </w:t>
            </w:r>
            <w:r w:rsidR="00BE103C" w:rsidRPr="00BE103C">
              <w:rPr>
                <w:sz w:val="26"/>
                <w:szCs w:val="26"/>
              </w:rPr>
              <w:t xml:space="preserve"> 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103C" w:rsidRPr="00BE103C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1333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103C" w:rsidRPr="00BE103C">
              <w:rPr>
                <w:rFonts w:ascii="Times New Roman" w:hAnsi="Times New Roman" w:cs="Times New Roman"/>
                <w:sz w:val="26"/>
                <w:szCs w:val="26"/>
              </w:rPr>
              <w:t xml:space="preserve"> рабочих  (служащих) 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в рамках изучения учебного предмета «Трудовое обучение».</w:t>
            </w:r>
            <w:r w:rsidR="00BE10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103C" w:rsidRPr="00BE103C">
              <w:rPr>
                <w:rFonts w:ascii="Times New Roman" w:hAnsi="Times New Roman" w:cs="Times New Roman"/>
                <w:sz w:val="26"/>
                <w:szCs w:val="26"/>
              </w:rPr>
              <w:t xml:space="preserve">Для учащихся Х класса организована профессиональная  подготовка 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>по образовательн</w:t>
            </w:r>
            <w:r w:rsidR="00BE103C">
              <w:rPr>
                <w:rFonts w:ascii="Times New Roman" w:hAnsi="Times New Roman"/>
                <w:sz w:val="26"/>
                <w:szCs w:val="26"/>
              </w:rPr>
              <w:t>ой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="00BE103C">
              <w:rPr>
                <w:rFonts w:ascii="Times New Roman" w:hAnsi="Times New Roman"/>
                <w:sz w:val="26"/>
                <w:szCs w:val="26"/>
              </w:rPr>
              <w:t>е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«Швея»</w:t>
            </w:r>
            <w:r w:rsidR="00133363">
              <w:rPr>
                <w:rFonts w:ascii="Times New Roman" w:hAnsi="Times New Roman"/>
                <w:sz w:val="26"/>
                <w:szCs w:val="26"/>
              </w:rPr>
              <w:t xml:space="preserve">. В учреждении образования организовано интегрированное обучения и воспитание. </w:t>
            </w:r>
            <w:r w:rsidR="00BE103C" w:rsidRPr="00BE10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63">
              <w:rPr>
                <w:rFonts w:ascii="Times New Roman" w:hAnsi="Times New Roman"/>
                <w:sz w:val="26"/>
                <w:szCs w:val="26"/>
              </w:rPr>
              <w:t xml:space="preserve">Так, </w:t>
            </w:r>
            <w:r w:rsidR="00133363" w:rsidRPr="00133363">
              <w:rPr>
                <w:rFonts w:ascii="Times New Roman" w:hAnsi="Times New Roman"/>
                <w:sz w:val="26"/>
                <w:szCs w:val="26"/>
              </w:rPr>
              <w:t xml:space="preserve">17 учащихся с особенностями психофизического развития обучаются в </w:t>
            </w:r>
            <w:r w:rsidR="00133363">
              <w:rPr>
                <w:rFonts w:ascii="Times New Roman" w:hAnsi="Times New Roman"/>
                <w:sz w:val="26"/>
                <w:szCs w:val="26"/>
              </w:rPr>
              <w:t>пяти</w:t>
            </w:r>
            <w:r w:rsidR="00133363" w:rsidRPr="00133363">
              <w:rPr>
                <w:rFonts w:ascii="Times New Roman" w:hAnsi="Times New Roman"/>
                <w:sz w:val="26"/>
                <w:szCs w:val="26"/>
              </w:rPr>
              <w:t xml:space="preserve"> классах интегрированного обучения и воспитания</w:t>
            </w:r>
            <w:r w:rsidR="00035361">
              <w:rPr>
                <w:rFonts w:ascii="Times New Roman" w:hAnsi="Times New Roman"/>
                <w:sz w:val="26"/>
                <w:szCs w:val="26"/>
              </w:rPr>
              <w:t xml:space="preserve">, учебными планами которых предусмотрено большее количество часов на изучение учебного предмета «Трудовое обучение», изучение учебного предмета «Социально-бытовая ориентировка».  </w:t>
            </w:r>
          </w:p>
          <w:p w:rsidR="0019214F" w:rsidRPr="004941CC" w:rsidRDefault="0036020A" w:rsidP="008738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9796853" wp14:editId="11A3DFD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-1066800</wp:posOffset>
                  </wp:positionV>
                  <wp:extent cx="163830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349" y="21433"/>
                      <wp:lineTo x="21349" y="0"/>
                      <wp:lineTo x="0" y="0"/>
                    </wp:wrapPolygon>
                  </wp:wrapTight>
                  <wp:docPr id="6" name="Рисунок 6" descr="C:\Users\-\Downloads\IMG_20200323_123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-\Downloads\IMG_20200323_123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CC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6D00577" wp14:editId="056E7A74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-56515</wp:posOffset>
                  </wp:positionV>
                  <wp:extent cx="164338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283" y="21412"/>
                      <wp:lineTo x="21283" y="0"/>
                      <wp:lineTo x="0" y="0"/>
                    </wp:wrapPolygon>
                  </wp:wrapTight>
                  <wp:docPr id="5" name="Рисунок 5" descr="C:\Users\-\Desktop\ксение михайловне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-\Desktop\ксение михайловне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00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5C6DE8" wp14:editId="46F15F35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1217295</wp:posOffset>
                  </wp:positionV>
                  <wp:extent cx="2128520" cy="1419225"/>
                  <wp:effectExtent l="0" t="0" r="5080" b="9525"/>
                  <wp:wrapTight wrapText="bothSides">
                    <wp:wrapPolygon edited="0">
                      <wp:start x="0" y="0"/>
                      <wp:lineTo x="0" y="21455"/>
                      <wp:lineTo x="21458" y="21455"/>
                      <wp:lineTo x="21458" y="0"/>
                      <wp:lineTo x="0" y="0"/>
                    </wp:wrapPolygon>
                  </wp:wrapTight>
                  <wp:docPr id="2" name="Рисунок 2" descr="C:\Users\-\Desktop\ксение михайловне\DSC_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-\Desktop\ксение михайловне\DSC_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36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5701B">
              <w:rPr>
                <w:rFonts w:ascii="Times New Roman" w:hAnsi="Times New Roman"/>
                <w:sz w:val="26"/>
                <w:szCs w:val="26"/>
              </w:rPr>
              <w:t>Особое внимание</w:t>
            </w:r>
            <w:r w:rsidR="00522293">
              <w:rPr>
                <w:rFonts w:ascii="Times New Roman" w:hAnsi="Times New Roman"/>
                <w:sz w:val="26"/>
                <w:szCs w:val="26"/>
              </w:rPr>
              <w:t xml:space="preserve"> в учреждении образования</w:t>
            </w:r>
            <w:r w:rsidR="00B5701B">
              <w:rPr>
                <w:rFonts w:ascii="Times New Roman" w:hAnsi="Times New Roman"/>
                <w:sz w:val="26"/>
                <w:szCs w:val="26"/>
              </w:rPr>
              <w:t xml:space="preserve"> уделяется </w:t>
            </w:r>
            <w:r w:rsidR="00035361">
              <w:rPr>
                <w:rFonts w:ascii="Times New Roman" w:hAnsi="Times New Roman"/>
                <w:sz w:val="26"/>
                <w:szCs w:val="26"/>
              </w:rPr>
              <w:t>подготовке школьников к</w:t>
            </w:r>
            <w:r w:rsidR="00B5701B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035361">
              <w:rPr>
                <w:rFonts w:ascii="Times New Roman" w:hAnsi="Times New Roman"/>
                <w:sz w:val="26"/>
                <w:szCs w:val="26"/>
              </w:rPr>
              <w:t>му</w:t>
            </w:r>
            <w:r w:rsidR="00B5701B">
              <w:rPr>
                <w:rFonts w:ascii="Times New Roman" w:hAnsi="Times New Roman"/>
                <w:sz w:val="26"/>
                <w:szCs w:val="26"/>
              </w:rPr>
              <w:t xml:space="preserve"> и профессионально</w:t>
            </w:r>
            <w:r w:rsidR="00035361">
              <w:rPr>
                <w:rFonts w:ascii="Times New Roman" w:hAnsi="Times New Roman"/>
                <w:sz w:val="26"/>
                <w:szCs w:val="26"/>
              </w:rPr>
              <w:t>му</w:t>
            </w:r>
            <w:r w:rsidR="00B5701B">
              <w:rPr>
                <w:rFonts w:ascii="Times New Roman" w:hAnsi="Times New Roman"/>
                <w:sz w:val="26"/>
                <w:szCs w:val="26"/>
              </w:rPr>
              <w:t xml:space="preserve"> самоопределени</w:t>
            </w:r>
            <w:r w:rsidR="00035361">
              <w:rPr>
                <w:rFonts w:ascii="Times New Roman" w:hAnsi="Times New Roman"/>
                <w:sz w:val="26"/>
                <w:szCs w:val="26"/>
              </w:rPr>
              <w:t xml:space="preserve">ю, формированию первичных профессиональных навыков, социально-трудовых компетенций. </w:t>
            </w:r>
            <w:r w:rsidR="005664E4">
              <w:rPr>
                <w:rFonts w:ascii="Times New Roman" w:hAnsi="Times New Roman"/>
                <w:sz w:val="26"/>
                <w:szCs w:val="26"/>
              </w:rPr>
              <w:t>Администрация учреждения образования считает, что именно в</w:t>
            </w:r>
            <w:r w:rsidR="00035361" w:rsidRPr="00035361">
              <w:rPr>
                <w:rFonts w:ascii="Times New Roman" w:hAnsi="Times New Roman"/>
                <w:sz w:val="26"/>
                <w:szCs w:val="26"/>
              </w:rPr>
              <w:t xml:space="preserve"> образовательной области «Трудовое обучение» имеют</w:t>
            </w:r>
            <w:r w:rsidR="00035361">
              <w:rPr>
                <w:rFonts w:ascii="Times New Roman" w:hAnsi="Times New Roman"/>
                <w:sz w:val="26"/>
                <w:szCs w:val="26"/>
              </w:rPr>
              <w:t xml:space="preserve">ся особо благоприятные </w:t>
            </w:r>
            <w:r w:rsidR="00035361" w:rsidRPr="00035361">
              <w:rPr>
                <w:rFonts w:ascii="Times New Roman" w:hAnsi="Times New Roman"/>
                <w:sz w:val="26"/>
                <w:szCs w:val="26"/>
              </w:rPr>
              <w:t xml:space="preserve">условия для </w:t>
            </w:r>
            <w:r w:rsidR="00035361">
              <w:rPr>
                <w:rFonts w:ascii="Times New Roman" w:hAnsi="Times New Roman"/>
                <w:sz w:val="26"/>
                <w:szCs w:val="26"/>
              </w:rPr>
              <w:t xml:space="preserve">организации работы в данном направлении. 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662" w:type="dxa"/>
          </w:tcPr>
          <w:p w:rsidR="0019214F" w:rsidRDefault="006F681A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Задунайская Ираида Ивановна</w:t>
            </w:r>
            <w:r w:rsidR="0019214F"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директор, </w:t>
            </w:r>
          </w:p>
          <w:p w:rsidR="0019214F" w:rsidRPr="00620B20" w:rsidRDefault="0019214F" w:rsidP="006F6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тел. +375 29 </w:t>
            </w:r>
            <w:r w:rsidR="006F681A">
              <w:rPr>
                <w:rFonts w:ascii="Times New Roman" w:hAnsi="Times New Roman" w:cs="Times New Roman"/>
                <w:sz w:val="26"/>
                <w:szCs w:val="26"/>
              </w:rPr>
              <w:t>1344589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Менеджер проекта</w:t>
            </w:r>
          </w:p>
        </w:tc>
        <w:tc>
          <w:tcPr>
            <w:tcW w:w="6662" w:type="dxa"/>
          </w:tcPr>
          <w:p w:rsidR="0019214F" w:rsidRPr="00620B20" w:rsidRDefault="006F681A" w:rsidP="006F6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Хворост Ксения Михайловна</w:t>
            </w:r>
            <w:r w:rsidR="0019214F" w:rsidRPr="00620B20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директора, тел. +375 29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3578713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Прежняя помощь, полученная от других иностранных источников</w:t>
            </w:r>
          </w:p>
        </w:tc>
        <w:tc>
          <w:tcPr>
            <w:tcW w:w="6662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от иностранных источников не поступала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Требуемая сумма</w:t>
            </w:r>
          </w:p>
        </w:tc>
        <w:tc>
          <w:tcPr>
            <w:tcW w:w="6662" w:type="dxa"/>
          </w:tcPr>
          <w:p w:rsidR="0019214F" w:rsidRPr="00620B20" w:rsidRDefault="00B24C70" w:rsidP="00D406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  <w:r w:rsidR="0019214F" w:rsidRPr="00D4069C">
              <w:rPr>
                <w:rFonts w:ascii="Times New Roman" w:hAnsi="Times New Roman" w:cs="Times New Roman"/>
                <w:sz w:val="26"/>
                <w:szCs w:val="26"/>
              </w:rPr>
              <w:t xml:space="preserve"> $ (в долларах США)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6662" w:type="dxa"/>
          </w:tcPr>
          <w:p w:rsidR="0019214F" w:rsidRPr="00620B20" w:rsidRDefault="00B24C70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19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14F" w:rsidRPr="00EB33ED">
              <w:rPr>
                <w:rFonts w:ascii="Times New Roman" w:hAnsi="Times New Roman" w:cs="Times New Roman"/>
                <w:sz w:val="26"/>
                <w:szCs w:val="26"/>
              </w:rPr>
              <w:t>$ (в долларах США)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6662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9C">
              <w:rPr>
                <w:rFonts w:ascii="Times New Roman" w:hAnsi="Times New Roman" w:cs="Times New Roman"/>
                <w:sz w:val="26"/>
                <w:szCs w:val="26"/>
              </w:rPr>
              <w:t>12 месяцев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662" w:type="dxa"/>
          </w:tcPr>
          <w:p w:rsidR="0019214F" w:rsidRPr="0084649A" w:rsidRDefault="006F681A" w:rsidP="006F6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>формирование 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трудовых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компетенций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 xml:space="preserve"> у учащихся, готовности к выбору дальнейшей профессиональной деятельности;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получения учащимися на III ступени общего среднего образования первичных навыков по определенной профессии;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эффективная 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профессиональной подготовки рабочих в рамках учебно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предмета «Трудовое обучение»; 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>социальная интеграция детей с особенно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стями психофизического развития.</w:t>
            </w: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68" w:type="dxa"/>
          </w:tcPr>
          <w:p w:rsidR="0019214F" w:rsidRPr="006F681A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81A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6662" w:type="dxa"/>
          </w:tcPr>
          <w:p w:rsidR="00656810" w:rsidRPr="00656810" w:rsidRDefault="00656810" w:rsidP="00156A1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создать условия для </w:t>
            </w:r>
            <w:r w:rsidRPr="006568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развития социально-трудовых навыков учащихся, первичных профессиональных навыков по специальности «Швея»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6568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формирования интереса к данной профессии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</w:t>
            </w:r>
            <w:r w:rsidRPr="006568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использование 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обновленного и модернизированного </w:t>
            </w:r>
            <w:r w:rsidRPr="006568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учебного кабинета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474169" w:rsidRPr="00B24C70" w:rsidRDefault="00656810" w:rsidP="00156A1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зонирование и</w:t>
            </w: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использование </w:t>
            </w:r>
            <w:bookmarkStart w:id="0" w:name="_GoBack"/>
            <w:bookmarkEnd w:id="0"/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образовательной среды учебного кабинета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для </w:t>
            </w: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учащихся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особенностями психофизического развития</w:t>
            </w: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жизненно значимого минимума практических умений, который позволит им правильно 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иентироваться в окружающем мире</w:t>
            </w:r>
            <w:r w:rsidRPr="004741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самостоятельно организовывать свой быт.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662" w:type="dxa"/>
          </w:tcPr>
          <w:p w:rsidR="0019214F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 рамках проекта планируется:</w:t>
            </w:r>
          </w:p>
          <w:p w:rsidR="004A57E4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0019">
              <w:rPr>
                <w:rFonts w:ascii="Times New Roman" w:hAnsi="Times New Roman" w:cs="Times New Roman"/>
                <w:sz w:val="26"/>
                <w:szCs w:val="26"/>
              </w:rPr>
              <w:t>выполнить</w:t>
            </w:r>
            <w:r w:rsidR="004A57E4">
              <w:rPr>
                <w:rFonts w:ascii="Times New Roman" w:hAnsi="Times New Roman" w:cs="Times New Roman"/>
                <w:sz w:val="26"/>
                <w:szCs w:val="26"/>
              </w:rPr>
              <w:t xml:space="preserve"> косметический ремонт кабинета обслуживающего труда</w:t>
            </w:r>
            <w:r w:rsidR="008A0019">
              <w:rPr>
                <w:rFonts w:ascii="Times New Roman" w:hAnsi="Times New Roman" w:cs="Times New Roman"/>
                <w:sz w:val="26"/>
                <w:szCs w:val="26"/>
              </w:rPr>
              <w:t>, зонирование (зона готовки и приема пищи, швейная мастерская);</w:t>
            </w:r>
          </w:p>
          <w:p w:rsidR="004A57E4" w:rsidRDefault="004A57E4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оформить кабинет тематическими стендами по профориентации;</w:t>
            </w:r>
          </w:p>
          <w:p w:rsidR="004A57E4" w:rsidRPr="008A0019" w:rsidRDefault="004A57E4" w:rsidP="008738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A0019">
              <w:rPr>
                <w:rFonts w:ascii="Times New Roman" w:hAnsi="Times New Roman" w:cs="Times New Roman"/>
                <w:b/>
                <w:sz w:val="26"/>
                <w:szCs w:val="26"/>
              </w:rPr>
              <w:t>приобрести необходимое оборудование:</w:t>
            </w:r>
          </w:p>
          <w:p w:rsidR="00391E48" w:rsidRDefault="00391E48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47E">
              <w:rPr>
                <w:rFonts w:ascii="Times New Roman" w:hAnsi="Times New Roman" w:cs="Times New Roman"/>
                <w:sz w:val="26"/>
                <w:szCs w:val="26"/>
              </w:rPr>
              <w:t>- швейные машины (</w:t>
            </w:r>
            <w:r w:rsidR="00E80A09" w:rsidRPr="003D44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3D447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91E48" w:rsidRDefault="00391E48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t xml:space="preserve"> </w:t>
            </w:r>
            <w:r w:rsidRPr="00391E48">
              <w:rPr>
                <w:rFonts w:ascii="Times New Roman" w:hAnsi="Times New Roman" w:cs="Times New Roman"/>
                <w:sz w:val="26"/>
                <w:szCs w:val="26"/>
              </w:rPr>
              <w:t>стол универсальный под швейную машину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A09">
              <w:rPr>
                <w:rFonts w:ascii="Times New Roman" w:hAnsi="Times New Roman" w:cs="Times New Roman"/>
                <w:sz w:val="26"/>
                <w:szCs w:val="26"/>
              </w:rPr>
              <w:t>(6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E80A0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A0019" w:rsidRDefault="008A0019" w:rsidP="008A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548C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90DE3" w:rsidRPr="00D90DE3">
              <w:rPr>
                <w:rFonts w:ascii="Times New Roman" w:hAnsi="Times New Roman" w:cs="Times New Roman"/>
                <w:sz w:val="26"/>
                <w:szCs w:val="26"/>
              </w:rPr>
              <w:t xml:space="preserve">анекен </w:t>
            </w:r>
            <w:r w:rsidR="00BC45CE">
              <w:rPr>
                <w:rFonts w:ascii="Times New Roman" w:hAnsi="Times New Roman" w:cs="Times New Roman"/>
                <w:sz w:val="26"/>
                <w:szCs w:val="26"/>
              </w:rPr>
              <w:t>42-</w:t>
            </w:r>
            <w:r w:rsidR="00D90DE3" w:rsidRPr="00D90DE3">
              <w:rPr>
                <w:rFonts w:ascii="Times New Roman" w:hAnsi="Times New Roman" w:cs="Times New Roman"/>
                <w:sz w:val="26"/>
                <w:szCs w:val="26"/>
              </w:rPr>
              <w:t>44-го размера (учебный)</w:t>
            </w:r>
            <w:r w:rsidR="00D90DE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D90DE3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A0019" w:rsidRDefault="00D90DE3" w:rsidP="008A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ножницы</w:t>
            </w:r>
            <w:r w:rsidRPr="00D90DE3">
              <w:rPr>
                <w:rFonts w:ascii="Times New Roman" w:hAnsi="Times New Roman" w:cs="Times New Roman"/>
                <w:sz w:val="26"/>
                <w:szCs w:val="26"/>
              </w:rPr>
              <w:t xml:space="preserve"> для раскроя ткани</w:t>
            </w:r>
            <w:r w:rsidR="008A001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8A00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019" w:rsidRDefault="008A0019" w:rsidP="008A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4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A3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76A3A" w:rsidRPr="00276A3A">
              <w:rPr>
                <w:rFonts w:ascii="Times New Roman" w:hAnsi="Times New Roman" w:cs="Times New Roman"/>
                <w:sz w:val="26"/>
                <w:szCs w:val="26"/>
              </w:rPr>
              <w:t>етр портновский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019" w:rsidRDefault="008A0019" w:rsidP="008A00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48C5">
              <w:t xml:space="preserve"> </w:t>
            </w:r>
            <w:r w:rsidR="00B548C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48C5" w:rsidRPr="00B548C5">
              <w:rPr>
                <w:rFonts w:ascii="Times New Roman" w:hAnsi="Times New Roman" w:cs="Times New Roman"/>
                <w:sz w:val="26"/>
                <w:szCs w:val="26"/>
              </w:rPr>
              <w:t xml:space="preserve">тюжильная доска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019" w:rsidRDefault="00B548C5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>
              <w:t xml:space="preserve"> </w:t>
            </w:r>
            <w:r w:rsidR="000A6C2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548C5">
              <w:rPr>
                <w:rFonts w:ascii="Times New Roman" w:hAnsi="Times New Roman" w:cs="Times New Roman"/>
                <w:sz w:val="26"/>
                <w:szCs w:val="26"/>
              </w:rPr>
              <w:t>еркало большое для примерки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548C5" w:rsidRDefault="00B548C5" w:rsidP="00B54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548C5">
              <w:rPr>
                <w:rFonts w:ascii="Times New Roman" w:hAnsi="Times New Roman" w:cs="Times New Roman"/>
                <w:sz w:val="26"/>
                <w:szCs w:val="26"/>
              </w:rPr>
              <w:t>екало портновское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D447E" w:rsidRDefault="003D447E" w:rsidP="00B54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вспарыватель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D447E" w:rsidRDefault="003D447E" w:rsidP="00B54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A6C2F" w:rsidRDefault="000A6C2F" w:rsidP="000A6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утюг электрический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57E4" w:rsidRDefault="00E80A09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вытяжка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91E48" w:rsidRDefault="00391E48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кухня </w:t>
            </w:r>
            <w:r w:rsidR="00E80A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3041C">
              <w:rPr>
                <w:rFonts w:ascii="Times New Roman" w:hAnsi="Times New Roman" w:cs="Times New Roman"/>
                <w:sz w:val="26"/>
                <w:szCs w:val="26"/>
              </w:rPr>
              <w:t>три нижних и три</w:t>
            </w:r>
            <w:r w:rsidR="00E80A09">
              <w:rPr>
                <w:rFonts w:ascii="Times New Roman" w:hAnsi="Times New Roman" w:cs="Times New Roman"/>
                <w:sz w:val="26"/>
                <w:szCs w:val="26"/>
              </w:rPr>
              <w:t xml:space="preserve"> навесных</w:t>
            </w:r>
            <w:r w:rsidR="0053041C">
              <w:rPr>
                <w:rFonts w:ascii="Times New Roman" w:hAnsi="Times New Roman" w:cs="Times New Roman"/>
                <w:sz w:val="26"/>
                <w:szCs w:val="26"/>
              </w:rPr>
              <w:t xml:space="preserve"> шкафа</w:t>
            </w:r>
            <w:r w:rsidR="00E80A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0A09" w:rsidRDefault="00E80A09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стол </w:t>
            </w:r>
            <w:r w:rsidR="005C13E9">
              <w:rPr>
                <w:rFonts w:ascii="Times New Roman" w:hAnsi="Times New Roman" w:cs="Times New Roman"/>
                <w:sz w:val="26"/>
                <w:szCs w:val="26"/>
              </w:rPr>
              <w:t>обеденный раздвижной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019" w:rsidRDefault="008A0019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A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комплект стульев (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1E48" w:rsidRDefault="00391E48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печь</w:t>
            </w:r>
            <w:r w:rsidR="00D90DE3">
              <w:rPr>
                <w:rFonts w:ascii="Times New Roman" w:hAnsi="Times New Roman" w:cs="Times New Roman"/>
                <w:sz w:val="26"/>
                <w:szCs w:val="26"/>
              </w:rPr>
              <w:t xml:space="preserve"> СВЧ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0A09" w:rsidRDefault="00E80A09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электрочайник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0278B" w:rsidRDefault="00C0278B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 xml:space="preserve">набор столовых принадлежностей на 12 персон (1 </w:t>
            </w:r>
            <w:proofErr w:type="spellStart"/>
            <w:proofErr w:type="gramStart"/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80A09" w:rsidRDefault="00C0278B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 xml:space="preserve">набор кастрюль (1 </w:t>
            </w:r>
            <w:proofErr w:type="spellStart"/>
            <w:proofErr w:type="gramStart"/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0278B" w:rsidRDefault="00C0278B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набор сковород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 (1 шт.);</w:t>
            </w:r>
          </w:p>
          <w:p w:rsidR="00C0278B" w:rsidRDefault="00C0278B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набор</w:t>
            </w:r>
            <w:r w:rsidR="002A4B92">
              <w:rPr>
                <w:rFonts w:ascii="Times New Roman" w:hAnsi="Times New Roman" w:cs="Times New Roman"/>
                <w:sz w:val="26"/>
                <w:szCs w:val="26"/>
              </w:rPr>
              <w:t xml:space="preserve"> кухонных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ножей (1 шт.)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0278B" w:rsidRDefault="002B7A94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набор разделочных досок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027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7A94" w:rsidRDefault="000A6C2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B7A94">
              <w:rPr>
                <w:rFonts w:ascii="Times New Roman" w:hAnsi="Times New Roman" w:cs="Times New Roman"/>
                <w:sz w:val="26"/>
                <w:szCs w:val="26"/>
              </w:rPr>
              <w:t>холодильник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0278B" w:rsidRDefault="00C0278B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 xml:space="preserve">кухонный комбайн (1 </w:t>
            </w:r>
            <w:proofErr w:type="spellStart"/>
            <w:proofErr w:type="gramStart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590BB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D0FC7" w:rsidRDefault="00AD0FC7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A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B92">
              <w:rPr>
                <w:rFonts w:ascii="Times New Roman" w:hAnsi="Times New Roman" w:cs="Times New Roman"/>
                <w:sz w:val="26"/>
                <w:szCs w:val="26"/>
              </w:rPr>
              <w:t xml:space="preserve">сушилка для тарелок (1 </w:t>
            </w:r>
            <w:proofErr w:type="spellStart"/>
            <w:proofErr w:type="gramStart"/>
            <w:r w:rsidR="002A4B92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2A4B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4B92" w:rsidRDefault="002A4B92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A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миксер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4B92" w:rsidRDefault="002A4B92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A6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90B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069C" w:rsidRDefault="00D4069C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4069C">
              <w:rPr>
                <w:rFonts w:ascii="Times New Roman" w:hAnsi="Times New Roman" w:cs="Times New Roman"/>
                <w:sz w:val="26"/>
                <w:szCs w:val="26"/>
              </w:rPr>
              <w:t>ротивни с антипригарным покрытием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9214F" w:rsidRDefault="000A6C2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="00BD53C6">
              <w:rPr>
                <w:rFonts w:ascii="Times New Roman" w:hAnsi="Times New Roman" w:cs="Times New Roman"/>
                <w:sz w:val="26"/>
                <w:szCs w:val="26"/>
              </w:rPr>
              <w:t xml:space="preserve">рвиз чайный на 12 персон (1 </w:t>
            </w:r>
            <w:proofErr w:type="spellStart"/>
            <w:proofErr w:type="gramStart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BD53C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E80A09" w:rsidRPr="00391E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214F" w:rsidRPr="0008038C" w:rsidRDefault="0019214F" w:rsidP="008738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3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Основные целевые группы: </w:t>
            </w:r>
          </w:p>
          <w:p w:rsidR="0019214F" w:rsidRPr="00590BB9" w:rsidRDefault="00590BB9" w:rsidP="00590BB9">
            <w:pPr>
              <w:pStyle w:val="a4"/>
              <w:numPr>
                <w:ilvl w:val="0"/>
                <w:numId w:val="2"/>
              </w:numPr>
              <w:ind w:left="210" w:firstLine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BB9">
              <w:rPr>
                <w:rFonts w:ascii="Times New Roman" w:hAnsi="Times New Roman" w:cs="Times New Roman"/>
                <w:sz w:val="26"/>
                <w:szCs w:val="26"/>
              </w:rPr>
              <w:t>учащиеся, осваивающие программу профессиональной   подготовки рабочих  (служащих) «Швея»  в рамках изучения учебного предмета «Трудовое обучение»;</w:t>
            </w:r>
          </w:p>
          <w:p w:rsidR="00590BB9" w:rsidRPr="00590BB9" w:rsidRDefault="00590BB9" w:rsidP="00590BB9">
            <w:pPr>
              <w:pStyle w:val="a4"/>
              <w:numPr>
                <w:ilvl w:val="0"/>
                <w:numId w:val="2"/>
              </w:numPr>
              <w:ind w:left="210" w:firstLine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BB9">
              <w:rPr>
                <w:rFonts w:ascii="Times New Roman" w:hAnsi="Times New Roman" w:cs="Times New Roman"/>
                <w:sz w:val="26"/>
                <w:szCs w:val="26"/>
              </w:rPr>
              <w:t>учащиеся с особенностями психофизического развития.</w:t>
            </w:r>
          </w:p>
          <w:p w:rsidR="0019214F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C0D8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реализации проекта – </w:t>
            </w:r>
            <w:r w:rsidR="008C0D8B" w:rsidRPr="008C0D8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8C0D8B">
              <w:rPr>
                <w:rFonts w:ascii="Times New Roman" w:hAnsi="Times New Roman" w:cs="Times New Roman"/>
                <w:sz w:val="26"/>
                <w:szCs w:val="26"/>
              </w:rPr>
              <w:t>сотрудников.</w:t>
            </w:r>
          </w:p>
          <w:p w:rsidR="0019214F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7550D7">
              <w:rPr>
                <w:rFonts w:ascii="Times New Roman" w:hAnsi="Times New Roman" w:cs="Times New Roman"/>
                <w:sz w:val="26"/>
                <w:szCs w:val="26"/>
              </w:rPr>
              <w:t>В оборудованном классе планируется проведение</w:t>
            </w:r>
            <w:r w:rsidR="008C0D8B">
              <w:rPr>
                <w:rFonts w:ascii="Times New Roman" w:hAnsi="Times New Roman" w:cs="Times New Roman"/>
                <w:sz w:val="26"/>
                <w:szCs w:val="26"/>
              </w:rPr>
              <w:t xml:space="preserve"> уроков трудового обучения на </w:t>
            </w:r>
            <w:r w:rsidR="008C0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8C0D8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8C0D8B" w:rsidRPr="008C0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8C0D8B">
              <w:rPr>
                <w:rFonts w:ascii="Times New Roman" w:hAnsi="Times New Roman" w:cs="Times New Roman"/>
                <w:sz w:val="26"/>
                <w:szCs w:val="26"/>
              </w:rPr>
              <w:t xml:space="preserve"> ступенях общего среднего образования</w:t>
            </w:r>
            <w:r w:rsidR="00364575">
              <w:rPr>
                <w:rFonts w:ascii="Times New Roman" w:hAnsi="Times New Roman" w:cs="Times New Roman"/>
                <w:sz w:val="26"/>
                <w:szCs w:val="26"/>
              </w:rPr>
              <w:t>, уроков трудового обучения, социально-бытовой ориентировки в классах интегрированного обучения и воспитания,</w:t>
            </w:r>
            <w:r w:rsidRPr="007550D7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 по интересам </w:t>
            </w:r>
            <w:r w:rsidR="00364575">
              <w:rPr>
                <w:rFonts w:ascii="Times New Roman" w:hAnsi="Times New Roman" w:cs="Times New Roman"/>
                <w:sz w:val="26"/>
                <w:szCs w:val="26"/>
              </w:rPr>
              <w:t>соответствующего профиля</w:t>
            </w:r>
            <w:r w:rsidR="00BC45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214F" w:rsidRPr="00DE278F" w:rsidRDefault="0019214F" w:rsidP="0036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Ответственное лицо – </w:t>
            </w:r>
            <w:r w:rsidR="00364575">
              <w:rPr>
                <w:rFonts w:ascii="Times New Roman" w:hAnsi="Times New Roman" w:cs="Times New Roman"/>
                <w:sz w:val="26"/>
                <w:szCs w:val="26"/>
              </w:rPr>
              <w:t>Задунайская Ираида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 учреждения образования.</w:t>
            </w:r>
          </w:p>
        </w:tc>
      </w:tr>
      <w:tr w:rsidR="0019214F" w:rsidRPr="00620B20" w:rsidTr="00F44917">
        <w:trPr>
          <w:trHeight w:val="2826"/>
        </w:trPr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9322C1" w:rsidRDefault="00A91CCC" w:rsidP="00A91CCC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соответствии с Образовательным стандартом общего среднего образования  результаты  освоения  содержания  образовательной  программы среднего образования отражают особенности развития личности учащегося и выражаются, кроме всего прочего,  в том, что учащийся </w:t>
            </w:r>
            <w:r w:rsidRPr="00A91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>готов  к  трудовой  деятельности,  непрерывному  образованию  и профессиональному  самоопределению  на  основе  знани</w:t>
            </w:r>
            <w:r w:rsidR="00F44917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 учета  своих  возможностей,  способностей  и интересов. Таким образом, в учреждении образования должны быть созданы условия для формирования интереса учащихся к получению будущей профессии, социально-трудовых </w:t>
            </w:r>
            <w:r w:rsidR="009322C1">
              <w:rPr>
                <w:rFonts w:ascii="Times New Roman" w:hAnsi="Times New Roman" w:cs="Times New Roman"/>
                <w:bCs/>
                <w:sz w:val="26"/>
                <w:szCs w:val="26"/>
              </w:rPr>
              <w:t>компетенций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Обеспечить данные условия и призван кабинет обслуживающего труда, в котором учащиеся, обучающиеся на 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ступени общего среднего образования, смогут приобрести первичные навыки профессиональной деятельности (по профессии «Швея»), познакомиться с особенностями данной профессии, </w:t>
            </w:r>
            <w:r w:rsidR="00F44917">
              <w:rPr>
                <w:rFonts w:ascii="Times New Roman" w:hAnsi="Times New Roman" w:cs="Times New Roman"/>
                <w:bCs/>
                <w:sz w:val="26"/>
                <w:szCs w:val="26"/>
              </w:rPr>
              <w:t>убедиться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её востребованности на рынке труда. </w:t>
            </w:r>
          </w:p>
          <w:p w:rsidR="009322C1" w:rsidRDefault="009322C1" w:rsidP="00A91CCC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С каждым годом в учреждении образования растет количество учащихся с особенностями психофизического развития. Для данной категории детей должны быть созданы условия для успешной интеграции в социум. Особое значение здесь имеет проведение уроков обслуживающего труда и социально-бытовой ориентировки в современном, оснащённом необходимым оборудованием кабинете.   </w:t>
            </w:r>
          </w:p>
          <w:p w:rsidR="0019214F" w:rsidRPr="003D447E" w:rsidRDefault="009322C1" w:rsidP="009322C1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Таким образом, д</w:t>
            </w:r>
            <w:r w:rsidRPr="00A91CCC">
              <w:rPr>
                <w:rFonts w:ascii="Times New Roman" w:hAnsi="Times New Roman" w:cs="Times New Roman"/>
                <w:sz w:val="26"/>
                <w:szCs w:val="26"/>
              </w:rPr>
              <w:t>ля успешной реализации поставленных задач необходимо провести переоснащение и модернизацию кабинета обслуживающего труда нашей школы.</w:t>
            </w:r>
          </w:p>
        </w:tc>
      </w:tr>
      <w:tr w:rsidR="0019214F" w:rsidRPr="007E3513" w:rsidTr="001520C5">
        <w:trPr>
          <w:trHeight w:val="2117"/>
        </w:trPr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6662" w:type="dxa"/>
          </w:tcPr>
          <w:p w:rsidR="009322C1" w:rsidRDefault="00890957" w:rsidP="009322C1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4DE4CE5" wp14:editId="4F38C276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700405</wp:posOffset>
                  </wp:positionV>
                  <wp:extent cx="18999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441" y="21123"/>
                      <wp:lineTo x="21441" y="0"/>
                      <wp:lineTo x="0" y="0"/>
                    </wp:wrapPolygon>
                  </wp:wrapTight>
                  <wp:docPr id="3" name="Рисунок 3" descr="C:\Users\-\Desktop\ксение михайловне\DSC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\Desktop\ксение михайловне\DSC_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14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322C1"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22C1" w:rsidRPr="009322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ходе реализации проекта </w:t>
            </w:r>
            <w:r w:rsidR="009322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будут созданы условия для 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формирования </w:t>
            </w:r>
            <w:r w:rsidR="003D447E" w:rsidRPr="003D447E">
              <w:rPr>
                <w:rFonts w:ascii="Times New Roman" w:hAnsi="Times New Roman" w:cs="Times New Roman"/>
                <w:bCs/>
                <w:sz w:val="26"/>
                <w:szCs w:val="26"/>
              </w:rPr>
              <w:t>первичны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</w:rPr>
              <w:t>х навыков</w:t>
            </w:r>
            <w:r w:rsidR="003D447E" w:rsidRPr="003D44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профессиональной деятельности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учащихся 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="003D447E" w:rsidRPr="003D447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XI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классов по специальности «Швея».</w:t>
            </w:r>
          </w:p>
          <w:p w:rsidR="001A2E54" w:rsidRDefault="00DB6835" w:rsidP="009322C1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88F777" wp14:editId="548A7ED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36830</wp:posOffset>
                  </wp:positionV>
                  <wp:extent cx="1800225" cy="1199476"/>
                  <wp:effectExtent l="0" t="0" r="0" b="1270"/>
                  <wp:wrapTight wrapText="bothSides">
                    <wp:wrapPolygon edited="0">
                      <wp:start x="0" y="0"/>
                      <wp:lineTo x="0" y="21280"/>
                      <wp:lineTo x="21257" y="21280"/>
                      <wp:lineTo x="21257" y="0"/>
                      <wp:lineTo x="0" y="0"/>
                    </wp:wrapPolygon>
                  </wp:wrapTight>
                  <wp:docPr id="4" name="Рисунок 4" descr="C:\Users\-\Desktop\ксение михайловне\DSC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-\Desktop\ксение михайловне\DSC_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447E" w:rsidRDefault="003D447E" w:rsidP="009322C1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9322C1"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в данном направлении будет способствовать популяризации среди учащихся рабочих специальностей.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9322C1" w:rsidRPr="00A91CCC" w:rsidRDefault="009322C1" w:rsidP="009322C1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поможет обеспечит</w:t>
            </w:r>
            <w:r w:rsidR="003D447E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студентами учебные заведения, осуществляющие подготовку по рабочим специальностям.  </w:t>
            </w:r>
          </w:p>
          <w:p w:rsidR="0019214F" w:rsidRPr="003866FB" w:rsidRDefault="003D447E" w:rsidP="003D447E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</w:t>
            </w:r>
            <w:r w:rsidR="009322C1" w:rsidRPr="00A91C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учащихся с особенностями психофизического развития будут созданы условия для формирования социально-бытовых, трудовых знаний и навыков, что, в конечном счете, будет способствовать их успешной социализации и адаптации в предстоящей трудовой деятельности. </w:t>
            </w:r>
          </w:p>
        </w:tc>
      </w:tr>
      <w:tr w:rsidR="0019214F" w:rsidRPr="00620B20" w:rsidTr="00873811">
        <w:tc>
          <w:tcPr>
            <w:tcW w:w="541" w:type="dxa"/>
          </w:tcPr>
          <w:p w:rsidR="0019214F" w:rsidRPr="00620B20" w:rsidRDefault="0019214F" w:rsidP="00873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68" w:type="dxa"/>
          </w:tcPr>
          <w:p w:rsidR="0019214F" w:rsidRPr="00620B20" w:rsidRDefault="0019214F" w:rsidP="008738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6662" w:type="dxa"/>
          </w:tcPr>
          <w:p w:rsidR="0019214F" w:rsidRPr="00620B20" w:rsidRDefault="00B24C70" w:rsidP="00D406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  <w:r w:rsidR="0019214F" w:rsidRPr="00D4069C">
              <w:rPr>
                <w:rFonts w:ascii="Times New Roman" w:hAnsi="Times New Roman" w:cs="Times New Roman"/>
                <w:sz w:val="26"/>
                <w:szCs w:val="26"/>
              </w:rPr>
              <w:t xml:space="preserve"> $ (в долларах США)</w:t>
            </w:r>
          </w:p>
        </w:tc>
      </w:tr>
    </w:tbl>
    <w:p w:rsidR="0049338D" w:rsidRPr="00DA0DC1" w:rsidRDefault="0049338D" w:rsidP="00DA0DC1">
      <w:pPr>
        <w:rPr>
          <w:lang w:val="en-US"/>
        </w:rPr>
      </w:pPr>
    </w:p>
    <w:p w:rsidR="0049338D" w:rsidRPr="0049338D" w:rsidRDefault="0049338D" w:rsidP="0049338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49338D" w:rsidRPr="0049338D" w:rsidRDefault="0049338D" w:rsidP="0049338D">
      <w:pPr>
        <w:jc w:val="both"/>
        <w:rPr>
          <w:lang w:val="en-US"/>
        </w:rPr>
      </w:pPr>
    </w:p>
    <w:sectPr w:rsidR="0049338D" w:rsidRPr="0049338D" w:rsidSect="0004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FE0"/>
    <w:multiLevelType w:val="hybridMultilevel"/>
    <w:tmpl w:val="3D10E3F0"/>
    <w:lvl w:ilvl="0" w:tplc="64EE9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B5C"/>
    <w:multiLevelType w:val="hybridMultilevel"/>
    <w:tmpl w:val="436294DE"/>
    <w:lvl w:ilvl="0" w:tplc="B742EC20"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4F"/>
    <w:rsid w:val="00015E0B"/>
    <w:rsid w:val="00035361"/>
    <w:rsid w:val="000A6C2F"/>
    <w:rsid w:val="00133363"/>
    <w:rsid w:val="001520C5"/>
    <w:rsid w:val="00156A16"/>
    <w:rsid w:val="0019214F"/>
    <w:rsid w:val="001A2E54"/>
    <w:rsid w:val="002217F2"/>
    <w:rsid w:val="00276A3A"/>
    <w:rsid w:val="002A4B92"/>
    <w:rsid w:val="002B7A94"/>
    <w:rsid w:val="00321C5D"/>
    <w:rsid w:val="00325801"/>
    <w:rsid w:val="0036020A"/>
    <w:rsid w:val="00364575"/>
    <w:rsid w:val="003866FB"/>
    <w:rsid w:val="00391E48"/>
    <w:rsid w:val="003D447E"/>
    <w:rsid w:val="004123A3"/>
    <w:rsid w:val="00474169"/>
    <w:rsid w:val="0049338D"/>
    <w:rsid w:val="004A57E4"/>
    <w:rsid w:val="00522293"/>
    <w:rsid w:val="0053041C"/>
    <w:rsid w:val="005664E4"/>
    <w:rsid w:val="00590BB9"/>
    <w:rsid w:val="005917AC"/>
    <w:rsid w:val="005C13E9"/>
    <w:rsid w:val="00656810"/>
    <w:rsid w:val="00662D21"/>
    <w:rsid w:val="006F681A"/>
    <w:rsid w:val="00821B17"/>
    <w:rsid w:val="00890957"/>
    <w:rsid w:val="008979D9"/>
    <w:rsid w:val="008A0019"/>
    <w:rsid w:val="008C0D8B"/>
    <w:rsid w:val="009322C1"/>
    <w:rsid w:val="0098583F"/>
    <w:rsid w:val="00A91CCC"/>
    <w:rsid w:val="00AD0FC7"/>
    <w:rsid w:val="00B24C70"/>
    <w:rsid w:val="00B548C5"/>
    <w:rsid w:val="00B5701B"/>
    <w:rsid w:val="00BC45CE"/>
    <w:rsid w:val="00BD53C6"/>
    <w:rsid w:val="00BE103C"/>
    <w:rsid w:val="00BE27B4"/>
    <w:rsid w:val="00C0278B"/>
    <w:rsid w:val="00D4069C"/>
    <w:rsid w:val="00D76CB3"/>
    <w:rsid w:val="00D90DE3"/>
    <w:rsid w:val="00DA0DC1"/>
    <w:rsid w:val="00DB6835"/>
    <w:rsid w:val="00DD300A"/>
    <w:rsid w:val="00DD6748"/>
    <w:rsid w:val="00E80A09"/>
    <w:rsid w:val="00F44917"/>
    <w:rsid w:val="00FC2CCE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4F"/>
    <w:pPr>
      <w:ind w:left="720"/>
      <w:contextualSpacing/>
    </w:pPr>
  </w:style>
  <w:style w:type="character" w:styleId="a5">
    <w:name w:val="Hyperlink"/>
    <w:basedOn w:val="a0"/>
    <w:uiPriority w:val="99"/>
    <w:rsid w:val="0019214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4F"/>
    <w:pPr>
      <w:ind w:left="720"/>
      <w:contextualSpacing/>
    </w:pPr>
  </w:style>
  <w:style w:type="character" w:styleId="a5">
    <w:name w:val="Hyperlink"/>
    <w:basedOn w:val="a0"/>
    <w:uiPriority w:val="99"/>
    <w:rsid w:val="0019214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sh-2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Яна</cp:lastModifiedBy>
  <cp:revision>3</cp:revision>
  <cp:lastPrinted>2020-05-05T07:33:00Z</cp:lastPrinted>
  <dcterms:created xsi:type="dcterms:W3CDTF">2020-05-05T13:48:00Z</dcterms:created>
  <dcterms:modified xsi:type="dcterms:W3CDTF">2020-05-05T12:47:00Z</dcterms:modified>
</cp:coreProperties>
</file>