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61"/>
        <w:tblW w:w="875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15"/>
        <w:gridCol w:w="1218"/>
        <w:gridCol w:w="1318"/>
      </w:tblGrid>
      <w:tr w:rsidR="00850984" w:rsidRPr="00642A54" w14:paraId="4A35003D" w14:textId="77777777" w:rsidTr="005E22B7">
        <w:trPr>
          <w:jc w:val="center"/>
        </w:trPr>
        <w:tc>
          <w:tcPr>
            <w:tcW w:w="6215" w:type="dxa"/>
            <w:vAlign w:val="center"/>
          </w:tcPr>
          <w:p w14:paraId="6883A139" w14:textId="2BD88F7B" w:rsidR="00850984" w:rsidRPr="00642A54" w:rsidRDefault="00850984" w:rsidP="00F46C38">
            <w:pPr>
              <w:spacing w:line="240" w:lineRule="auto"/>
              <w:ind w:right="-103" w:firstLine="0"/>
              <w:jc w:val="center"/>
              <w:rPr>
                <w:rFonts w:ascii="Calibri" w:hAnsi="Calibri"/>
                <w:b/>
                <w:bCs/>
              </w:rPr>
            </w:pPr>
            <w:bookmarkStart w:id="0" w:name="_GoBack"/>
            <w:bookmarkEnd w:id="0"/>
            <w:r>
              <w:rPr>
                <w:noProof/>
                <w:lang w:eastAsia="ru-RU"/>
              </w:rPr>
              <w:drawing>
                <wp:inline distT="0" distB="0" distL="0" distR="0" wp14:anchorId="2E053D19" wp14:editId="2FB5D9C5">
                  <wp:extent cx="3809365" cy="760095"/>
                  <wp:effectExtent l="0" t="0" r="6350" b="190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9365" cy="760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  <w:vAlign w:val="center"/>
          </w:tcPr>
          <w:p w14:paraId="1CCCF807" w14:textId="77777777" w:rsidR="00850984" w:rsidRPr="00642A54" w:rsidRDefault="00850984" w:rsidP="00F46C38">
            <w:pPr>
              <w:spacing w:line="240" w:lineRule="auto"/>
              <w:ind w:right="-56" w:firstLine="0"/>
              <w:jc w:val="right"/>
              <w:rPr>
                <w:rFonts w:ascii="Calibri" w:hAnsi="Calibri"/>
                <w:b/>
                <w:bCs/>
              </w:rPr>
            </w:pPr>
            <w:r w:rsidRPr="00642A54">
              <w:rPr>
                <w:noProof/>
                <w:lang w:eastAsia="ru-RU"/>
              </w:rPr>
              <w:drawing>
                <wp:inline distT="0" distB="0" distL="0" distR="0" wp14:anchorId="3B701AFA" wp14:editId="56C7CF3F">
                  <wp:extent cx="575400" cy="694944"/>
                  <wp:effectExtent l="0" t="0" r="0" b="0"/>
                  <wp:docPr id="5" name="Рисунок 5" descr="Герб поселка Хотимск | Геральд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Герб поселка Хотимск | Геральд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262" cy="694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8" w:type="dxa"/>
            <w:vAlign w:val="center"/>
          </w:tcPr>
          <w:p w14:paraId="7E53E2BB" w14:textId="77777777" w:rsidR="00850984" w:rsidRPr="00642A54" w:rsidRDefault="00850984" w:rsidP="00C8775F">
            <w:pPr>
              <w:spacing w:line="240" w:lineRule="auto"/>
              <w:ind w:left="-82" w:firstLine="0"/>
              <w:jc w:val="left"/>
              <w:rPr>
                <w:sz w:val="20"/>
                <w:szCs w:val="20"/>
              </w:rPr>
            </w:pPr>
            <w:r w:rsidRPr="00642A54">
              <w:rPr>
                <w:sz w:val="20"/>
                <w:szCs w:val="20"/>
              </w:rPr>
              <w:t>Хотимский</w:t>
            </w:r>
          </w:p>
          <w:p w14:paraId="732E16FE" w14:textId="77777777" w:rsidR="00850984" w:rsidRPr="00642A54" w:rsidRDefault="00850984" w:rsidP="00C8775F">
            <w:pPr>
              <w:spacing w:line="240" w:lineRule="auto"/>
              <w:ind w:left="-82" w:firstLine="0"/>
              <w:jc w:val="center"/>
              <w:rPr>
                <w:b/>
                <w:bCs/>
                <w:sz w:val="20"/>
                <w:szCs w:val="20"/>
              </w:rPr>
            </w:pPr>
            <w:r w:rsidRPr="00642A54">
              <w:rPr>
                <w:sz w:val="20"/>
                <w:szCs w:val="20"/>
              </w:rPr>
              <w:t>райисполком</w:t>
            </w:r>
          </w:p>
        </w:tc>
      </w:tr>
    </w:tbl>
    <w:p w14:paraId="1BF3454F" w14:textId="70086259" w:rsidR="007F1F88" w:rsidRPr="00642A54" w:rsidRDefault="007F1F88" w:rsidP="004D4D27"/>
    <w:p w14:paraId="5EB6B759" w14:textId="1060E468" w:rsidR="007F1F88" w:rsidRPr="00642A54" w:rsidRDefault="005672E7" w:rsidP="00420FF1">
      <w:pPr>
        <w:ind w:left="284" w:firstLine="0"/>
      </w:pPr>
      <w:r>
        <w:rPr>
          <w:noProof/>
          <w:lang w:eastAsia="ru-RU"/>
        </w:rPr>
        <w:drawing>
          <wp:inline distT="0" distB="0" distL="0" distR="0" wp14:anchorId="70272592" wp14:editId="28E4C6AA">
            <wp:extent cx="5543550" cy="31496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32319" w14:textId="6FC2F898" w:rsidR="007F1F88" w:rsidRPr="00642A54" w:rsidRDefault="007F1F88" w:rsidP="00033D3C">
      <w:pPr>
        <w:tabs>
          <w:tab w:val="left" w:pos="2370"/>
        </w:tabs>
        <w:rPr>
          <w:b/>
        </w:rPr>
      </w:pPr>
    </w:p>
    <w:p w14:paraId="332637B8" w14:textId="77777777" w:rsidR="000A5938" w:rsidRPr="00642A54" w:rsidRDefault="004D4D27" w:rsidP="007F1F88">
      <w:pPr>
        <w:spacing w:line="240" w:lineRule="auto"/>
        <w:jc w:val="center"/>
        <w:rPr>
          <w:b/>
          <w:sz w:val="36"/>
          <w:szCs w:val="36"/>
        </w:rPr>
      </w:pPr>
      <w:r w:rsidRPr="00642A54">
        <w:rPr>
          <w:b/>
          <w:sz w:val="36"/>
          <w:szCs w:val="36"/>
        </w:rPr>
        <w:t xml:space="preserve">ПЛАН ДЕЙСТВИЙ ПО УСТОЙЧИВОМУ </w:t>
      </w:r>
    </w:p>
    <w:p w14:paraId="5C346C2D" w14:textId="77777777" w:rsidR="004D4D27" w:rsidRPr="00642A54" w:rsidRDefault="004D4D27" w:rsidP="00164D11">
      <w:pPr>
        <w:spacing w:line="240" w:lineRule="auto"/>
        <w:ind w:firstLine="284"/>
        <w:jc w:val="center"/>
        <w:rPr>
          <w:b/>
          <w:sz w:val="36"/>
          <w:szCs w:val="36"/>
        </w:rPr>
      </w:pPr>
      <w:r w:rsidRPr="00642A54">
        <w:rPr>
          <w:b/>
          <w:sz w:val="36"/>
          <w:szCs w:val="36"/>
        </w:rPr>
        <w:t xml:space="preserve">ЭНЕРГЕТИЧЕСКОМУ РАЗВИТИЮ И КЛИМАТУ </w:t>
      </w:r>
      <w:r w:rsidR="0067696E" w:rsidRPr="00642A54">
        <w:rPr>
          <w:b/>
          <w:sz w:val="36"/>
          <w:szCs w:val="36"/>
        </w:rPr>
        <w:t>ГОРОД</w:t>
      </w:r>
      <w:r w:rsidR="00A8026C" w:rsidRPr="00642A54">
        <w:rPr>
          <w:b/>
          <w:sz w:val="36"/>
          <w:szCs w:val="36"/>
        </w:rPr>
        <w:t>КОГО ПОСЕЛК</w:t>
      </w:r>
      <w:r w:rsidR="0067696E" w:rsidRPr="00642A54">
        <w:rPr>
          <w:b/>
          <w:sz w:val="36"/>
          <w:szCs w:val="36"/>
        </w:rPr>
        <w:t xml:space="preserve">А </w:t>
      </w:r>
      <w:r w:rsidR="00A8026C" w:rsidRPr="00642A54">
        <w:rPr>
          <w:b/>
          <w:sz w:val="36"/>
          <w:szCs w:val="36"/>
        </w:rPr>
        <w:t>ХОТИМСК</w:t>
      </w:r>
    </w:p>
    <w:p w14:paraId="6226EE7C" w14:textId="77777777" w:rsidR="004D4D27" w:rsidRPr="00642A54" w:rsidRDefault="004D4D27" w:rsidP="004D4D27">
      <w:pPr>
        <w:rPr>
          <w:b/>
          <w:bCs/>
          <w:sz w:val="24"/>
          <w:szCs w:val="24"/>
        </w:rPr>
      </w:pPr>
    </w:p>
    <w:p w14:paraId="0A97F9B8" w14:textId="77777777" w:rsidR="004D4D27" w:rsidRPr="00642A54" w:rsidRDefault="004D4D27" w:rsidP="004D4D27"/>
    <w:p w14:paraId="0353C630" w14:textId="77777777" w:rsidR="004D4D27" w:rsidRPr="00642A54" w:rsidRDefault="004D4D27" w:rsidP="004D4D27"/>
    <w:p w14:paraId="3FE6D7B5" w14:textId="77777777" w:rsidR="004D4D27" w:rsidRPr="00642A54" w:rsidRDefault="004D4D27" w:rsidP="004D4D27"/>
    <w:p w14:paraId="15EE2468" w14:textId="77777777" w:rsidR="004D4D27" w:rsidRPr="00642A54" w:rsidRDefault="004D4D27" w:rsidP="004D4D27"/>
    <w:p w14:paraId="6BF7789A" w14:textId="77777777" w:rsidR="004D4D27" w:rsidRPr="00642A54" w:rsidRDefault="004D4D27" w:rsidP="004D4D27">
      <w:pPr>
        <w:rPr>
          <w:b/>
          <w:bCs/>
        </w:rPr>
      </w:pPr>
      <w:r w:rsidRPr="00642A54">
        <w:t xml:space="preserve">Заказчик: </w:t>
      </w:r>
      <w:r w:rsidR="00A8026C" w:rsidRPr="00642A54">
        <w:rPr>
          <w:bCs/>
        </w:rPr>
        <w:t>Хотимский районный</w:t>
      </w:r>
      <w:r w:rsidR="00FF1624" w:rsidRPr="00642A54">
        <w:rPr>
          <w:bCs/>
        </w:rPr>
        <w:t xml:space="preserve"> исполнительный комитет</w:t>
      </w:r>
      <w:r w:rsidRPr="00642A54">
        <w:tab/>
      </w:r>
    </w:p>
    <w:p w14:paraId="0FDAAF73" w14:textId="77777777" w:rsidR="004D4D27" w:rsidRPr="00642A54" w:rsidRDefault="004D4D27" w:rsidP="004D4D27"/>
    <w:p w14:paraId="538979DC" w14:textId="77777777" w:rsidR="004D4D27" w:rsidRPr="00322EFF" w:rsidRDefault="004D4D27" w:rsidP="004D4D27">
      <w:pPr>
        <w:rPr>
          <w:b/>
          <w:bCs/>
        </w:rPr>
      </w:pPr>
      <w:r w:rsidRPr="00642A54">
        <w:t xml:space="preserve">Исполнитель: </w:t>
      </w:r>
      <w:r w:rsidRPr="00322EFF">
        <w:t>МОО «Экопартнерство»</w:t>
      </w:r>
    </w:p>
    <w:p w14:paraId="5C14D7C5" w14:textId="77777777" w:rsidR="004D4D27" w:rsidRPr="00322EFF" w:rsidRDefault="004D4D27" w:rsidP="004D4D27">
      <w:pPr>
        <w:rPr>
          <w:sz w:val="23"/>
          <w:szCs w:val="23"/>
        </w:rPr>
      </w:pPr>
    </w:p>
    <w:p w14:paraId="0BC201AA" w14:textId="77777777" w:rsidR="00C8775F" w:rsidRPr="00322EFF" w:rsidRDefault="00C8775F" w:rsidP="00341E83">
      <w:pPr>
        <w:ind w:firstLine="0"/>
        <w:rPr>
          <w:sz w:val="23"/>
          <w:szCs w:val="23"/>
        </w:rPr>
      </w:pPr>
    </w:p>
    <w:p w14:paraId="2CC67F4C" w14:textId="77777777" w:rsidR="00C8775F" w:rsidRPr="00322EFF" w:rsidRDefault="00C8775F" w:rsidP="00C8775F">
      <w:pPr>
        <w:ind w:firstLine="708"/>
        <w:rPr>
          <w:sz w:val="23"/>
          <w:szCs w:val="23"/>
        </w:rPr>
      </w:pPr>
    </w:p>
    <w:p w14:paraId="560E4459" w14:textId="77777777" w:rsidR="00C8775F" w:rsidRPr="00322EFF" w:rsidRDefault="00A8026C" w:rsidP="00C8775F">
      <w:pPr>
        <w:ind w:firstLine="708"/>
        <w:jc w:val="center"/>
      </w:pPr>
      <w:r w:rsidRPr="00322EFF">
        <w:t>Хотимск</w:t>
      </w:r>
      <w:r w:rsidR="00C8775F" w:rsidRPr="00322EFF">
        <w:t xml:space="preserve"> 20</w:t>
      </w:r>
      <w:r w:rsidR="00BC33AA" w:rsidRPr="00322EFF">
        <w:t>20</w:t>
      </w:r>
    </w:p>
    <w:p w14:paraId="7C60FDF1" w14:textId="77777777" w:rsidR="0067696E" w:rsidRPr="00322EFF" w:rsidRDefault="0067696E" w:rsidP="00C8775F">
      <w:pPr>
        <w:ind w:firstLine="708"/>
        <w:jc w:val="center"/>
        <w:sectPr w:rsidR="0067696E" w:rsidRPr="00322EFF" w:rsidSect="00322EFF">
          <w:footerReference w:type="default" r:id="rId12"/>
          <w:pgSz w:w="11906" w:h="16838"/>
          <w:pgMar w:top="1134" w:right="850" w:bottom="1134" w:left="1701" w:header="708" w:footer="708" w:gutter="0"/>
          <w:cols w:space="708"/>
          <w:titlePg/>
          <w:docGrid w:linePitch="381"/>
        </w:sectPr>
      </w:pPr>
    </w:p>
    <w:p w14:paraId="2FFB112B" w14:textId="77777777" w:rsidR="0067696E" w:rsidRPr="00322EFF" w:rsidRDefault="0067696E" w:rsidP="00C8775F">
      <w:pPr>
        <w:ind w:firstLine="708"/>
        <w:jc w:val="center"/>
      </w:pPr>
    </w:p>
    <w:p w14:paraId="4DCE79F5" w14:textId="77777777" w:rsidR="001B5643" w:rsidRPr="00322EFF" w:rsidRDefault="004D4D27" w:rsidP="00E71238">
      <w:pPr>
        <w:rPr>
          <w:b/>
        </w:rPr>
      </w:pPr>
      <w:r w:rsidRPr="00322EFF">
        <w:rPr>
          <w:b/>
        </w:rPr>
        <w:t>Содержание</w:t>
      </w:r>
    </w:p>
    <w:sdt>
      <w:sdtPr>
        <w:id w:val="228592633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485FAD21" w14:textId="6662BDE7" w:rsidR="00EA69BE" w:rsidRPr="00EA69BE" w:rsidRDefault="00EA69BE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8925956" w:history="1">
            <w:r w:rsidRPr="00EA69BE">
              <w:rPr>
                <w:rStyle w:val="a7"/>
                <w:noProof/>
              </w:rPr>
              <w:t>Введение</w:t>
            </w:r>
            <w:r w:rsidRPr="00EA69BE">
              <w:rPr>
                <w:noProof/>
                <w:webHidden/>
              </w:rPr>
              <w:tab/>
            </w:r>
            <w:r w:rsidRPr="00EA69BE">
              <w:rPr>
                <w:noProof/>
                <w:webHidden/>
              </w:rPr>
              <w:fldChar w:fldCharType="begin"/>
            </w:r>
            <w:r w:rsidRPr="00EA69BE">
              <w:rPr>
                <w:noProof/>
                <w:webHidden/>
              </w:rPr>
              <w:instrText xml:space="preserve"> PAGEREF _Toc58925956 \h </w:instrText>
            </w:r>
            <w:r w:rsidRPr="00EA69BE">
              <w:rPr>
                <w:noProof/>
                <w:webHidden/>
              </w:rPr>
            </w:r>
            <w:r w:rsidRPr="00EA69BE">
              <w:rPr>
                <w:noProof/>
                <w:webHidden/>
              </w:rPr>
              <w:fldChar w:fldCharType="separate"/>
            </w:r>
            <w:r w:rsidR="003C7482">
              <w:rPr>
                <w:noProof/>
                <w:webHidden/>
              </w:rPr>
              <w:t>5</w:t>
            </w:r>
            <w:r w:rsidRPr="00EA69BE">
              <w:rPr>
                <w:noProof/>
                <w:webHidden/>
              </w:rPr>
              <w:fldChar w:fldCharType="end"/>
            </w:r>
          </w:hyperlink>
        </w:p>
        <w:p w14:paraId="1981B983" w14:textId="4A28BF8C" w:rsidR="00EA69BE" w:rsidRPr="00EA69BE" w:rsidRDefault="00F36D2B">
          <w:pPr>
            <w:pStyle w:val="1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8925957" w:history="1">
            <w:r w:rsidR="00EA69BE" w:rsidRPr="00EA69BE">
              <w:rPr>
                <w:rStyle w:val="a7"/>
                <w:noProof/>
              </w:rPr>
              <w:t>1.</w:t>
            </w:r>
            <w:r w:rsidR="00EA69BE" w:rsidRPr="00EA69B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A69BE" w:rsidRPr="00EA69BE">
              <w:rPr>
                <w:rStyle w:val="a7"/>
                <w:noProof/>
              </w:rPr>
              <w:t>Общая характеристика городского поселка Хотимск</w:t>
            </w:r>
            <w:r w:rsidR="00EA69BE" w:rsidRPr="00EA69BE">
              <w:rPr>
                <w:noProof/>
                <w:webHidden/>
              </w:rPr>
              <w:tab/>
            </w:r>
            <w:r w:rsidR="00EA69BE" w:rsidRPr="00EA69BE">
              <w:rPr>
                <w:noProof/>
                <w:webHidden/>
              </w:rPr>
              <w:fldChar w:fldCharType="begin"/>
            </w:r>
            <w:r w:rsidR="00EA69BE" w:rsidRPr="00EA69BE">
              <w:rPr>
                <w:noProof/>
                <w:webHidden/>
              </w:rPr>
              <w:instrText xml:space="preserve"> PAGEREF _Toc58925957 \h </w:instrText>
            </w:r>
            <w:r w:rsidR="00EA69BE" w:rsidRPr="00EA69BE">
              <w:rPr>
                <w:noProof/>
                <w:webHidden/>
              </w:rPr>
            </w:r>
            <w:r w:rsidR="00EA69BE" w:rsidRPr="00EA69BE">
              <w:rPr>
                <w:noProof/>
                <w:webHidden/>
              </w:rPr>
              <w:fldChar w:fldCharType="separate"/>
            </w:r>
            <w:r w:rsidR="003C7482">
              <w:rPr>
                <w:noProof/>
                <w:webHidden/>
              </w:rPr>
              <w:t>7</w:t>
            </w:r>
            <w:r w:rsidR="00EA69BE" w:rsidRPr="00EA69BE">
              <w:rPr>
                <w:noProof/>
                <w:webHidden/>
              </w:rPr>
              <w:fldChar w:fldCharType="end"/>
            </w:r>
          </w:hyperlink>
        </w:p>
        <w:p w14:paraId="20B686FF" w14:textId="4D6EAE3D" w:rsidR="00EA69BE" w:rsidRPr="00EA69BE" w:rsidRDefault="00F36D2B" w:rsidP="00EA69BE">
          <w:pPr>
            <w:pStyle w:val="2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  <w:lang w:eastAsia="ru-RU"/>
            </w:rPr>
          </w:pPr>
          <w:hyperlink w:anchor="_Toc58925958" w:history="1">
            <w:r w:rsidR="00EA69BE" w:rsidRPr="00EA69BE">
              <w:rPr>
                <w:rStyle w:val="a7"/>
                <w:i w:val="0"/>
                <w:iCs w:val="0"/>
              </w:rPr>
              <w:t>1.1.</w:t>
            </w:r>
            <w:r w:rsidR="00EA69BE" w:rsidRPr="00EA69BE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  <w:lang w:eastAsia="ru-RU"/>
              </w:rPr>
              <w:tab/>
            </w:r>
            <w:r w:rsidR="00EA69BE" w:rsidRPr="00EA69BE">
              <w:rPr>
                <w:rStyle w:val="a7"/>
                <w:i w:val="0"/>
                <w:iCs w:val="0"/>
              </w:rPr>
              <w:t>Географическая характеристика</w:t>
            </w:r>
            <w:r w:rsidR="00EA69BE" w:rsidRPr="00EA69BE">
              <w:rPr>
                <w:i w:val="0"/>
                <w:iCs w:val="0"/>
                <w:webHidden/>
              </w:rPr>
              <w:tab/>
            </w:r>
            <w:r w:rsidR="00EA69BE" w:rsidRPr="00EA69BE">
              <w:rPr>
                <w:i w:val="0"/>
                <w:iCs w:val="0"/>
                <w:webHidden/>
              </w:rPr>
              <w:fldChar w:fldCharType="begin"/>
            </w:r>
            <w:r w:rsidR="00EA69BE" w:rsidRPr="00EA69BE">
              <w:rPr>
                <w:i w:val="0"/>
                <w:iCs w:val="0"/>
                <w:webHidden/>
              </w:rPr>
              <w:instrText xml:space="preserve"> PAGEREF _Toc58925958 \h </w:instrText>
            </w:r>
            <w:r w:rsidR="00EA69BE" w:rsidRPr="00EA69BE">
              <w:rPr>
                <w:i w:val="0"/>
                <w:iCs w:val="0"/>
                <w:webHidden/>
              </w:rPr>
            </w:r>
            <w:r w:rsidR="00EA69BE" w:rsidRPr="00EA69BE">
              <w:rPr>
                <w:i w:val="0"/>
                <w:iCs w:val="0"/>
                <w:webHidden/>
              </w:rPr>
              <w:fldChar w:fldCharType="separate"/>
            </w:r>
            <w:r w:rsidR="003C7482">
              <w:rPr>
                <w:i w:val="0"/>
                <w:iCs w:val="0"/>
                <w:webHidden/>
              </w:rPr>
              <w:t>7</w:t>
            </w:r>
            <w:r w:rsidR="00EA69BE" w:rsidRPr="00EA69BE">
              <w:rPr>
                <w:i w:val="0"/>
                <w:iCs w:val="0"/>
                <w:webHidden/>
              </w:rPr>
              <w:fldChar w:fldCharType="end"/>
            </w:r>
          </w:hyperlink>
        </w:p>
        <w:p w14:paraId="1565A527" w14:textId="0CE67579" w:rsidR="00EA69BE" w:rsidRPr="00EA69BE" w:rsidRDefault="00F36D2B" w:rsidP="00EA69BE">
          <w:pPr>
            <w:pStyle w:val="2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  <w:lang w:eastAsia="ru-RU"/>
            </w:rPr>
          </w:pPr>
          <w:hyperlink w:anchor="_Toc58925959" w:history="1">
            <w:r w:rsidR="00EA69BE" w:rsidRPr="00EA69BE">
              <w:rPr>
                <w:rStyle w:val="a7"/>
                <w:i w:val="0"/>
                <w:iCs w:val="0"/>
              </w:rPr>
              <w:t>1.2.</w:t>
            </w:r>
            <w:r w:rsidR="00EA69BE" w:rsidRPr="00EA69BE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  <w:lang w:eastAsia="ru-RU"/>
              </w:rPr>
              <w:tab/>
            </w:r>
            <w:r w:rsidR="00EA69BE" w:rsidRPr="00EA69BE">
              <w:rPr>
                <w:rStyle w:val="a7"/>
                <w:i w:val="0"/>
                <w:iCs w:val="0"/>
              </w:rPr>
              <w:t>Население</w:t>
            </w:r>
            <w:r w:rsidR="00EA69BE" w:rsidRPr="00EA69BE">
              <w:rPr>
                <w:i w:val="0"/>
                <w:iCs w:val="0"/>
                <w:webHidden/>
              </w:rPr>
              <w:tab/>
            </w:r>
            <w:r w:rsidR="00EA69BE" w:rsidRPr="00EA69BE">
              <w:rPr>
                <w:i w:val="0"/>
                <w:iCs w:val="0"/>
                <w:webHidden/>
              </w:rPr>
              <w:fldChar w:fldCharType="begin"/>
            </w:r>
            <w:r w:rsidR="00EA69BE" w:rsidRPr="00EA69BE">
              <w:rPr>
                <w:i w:val="0"/>
                <w:iCs w:val="0"/>
                <w:webHidden/>
              </w:rPr>
              <w:instrText xml:space="preserve"> PAGEREF _Toc58925959 \h </w:instrText>
            </w:r>
            <w:r w:rsidR="00EA69BE" w:rsidRPr="00EA69BE">
              <w:rPr>
                <w:i w:val="0"/>
                <w:iCs w:val="0"/>
                <w:webHidden/>
              </w:rPr>
            </w:r>
            <w:r w:rsidR="00EA69BE" w:rsidRPr="00EA69BE">
              <w:rPr>
                <w:i w:val="0"/>
                <w:iCs w:val="0"/>
                <w:webHidden/>
              </w:rPr>
              <w:fldChar w:fldCharType="separate"/>
            </w:r>
            <w:r w:rsidR="003C7482">
              <w:rPr>
                <w:i w:val="0"/>
                <w:iCs w:val="0"/>
                <w:webHidden/>
              </w:rPr>
              <w:t>9</w:t>
            </w:r>
            <w:r w:rsidR="00EA69BE" w:rsidRPr="00EA69BE">
              <w:rPr>
                <w:i w:val="0"/>
                <w:iCs w:val="0"/>
                <w:webHidden/>
              </w:rPr>
              <w:fldChar w:fldCharType="end"/>
            </w:r>
          </w:hyperlink>
        </w:p>
        <w:p w14:paraId="777D8BB4" w14:textId="1AA34217" w:rsidR="00EA69BE" w:rsidRPr="00EA69BE" w:rsidRDefault="00F36D2B" w:rsidP="00EA69BE">
          <w:pPr>
            <w:pStyle w:val="2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  <w:lang w:eastAsia="ru-RU"/>
            </w:rPr>
          </w:pPr>
          <w:hyperlink w:anchor="_Toc58925960" w:history="1">
            <w:r w:rsidR="00EA69BE" w:rsidRPr="00EA69BE">
              <w:rPr>
                <w:rStyle w:val="a7"/>
                <w:i w:val="0"/>
                <w:iCs w:val="0"/>
              </w:rPr>
              <w:t>1.3.</w:t>
            </w:r>
            <w:r w:rsidR="00EA69BE" w:rsidRPr="00EA69BE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  <w:lang w:eastAsia="ru-RU"/>
              </w:rPr>
              <w:tab/>
            </w:r>
            <w:r w:rsidR="00EA69BE" w:rsidRPr="00EA69BE">
              <w:rPr>
                <w:rStyle w:val="a7"/>
                <w:i w:val="0"/>
                <w:iCs w:val="0"/>
              </w:rPr>
              <w:t>Экономика</w:t>
            </w:r>
            <w:r w:rsidR="00EA69BE" w:rsidRPr="00EA69BE">
              <w:rPr>
                <w:i w:val="0"/>
                <w:iCs w:val="0"/>
                <w:webHidden/>
              </w:rPr>
              <w:tab/>
            </w:r>
            <w:r w:rsidR="00EA69BE" w:rsidRPr="00EA69BE">
              <w:rPr>
                <w:i w:val="0"/>
                <w:iCs w:val="0"/>
                <w:webHidden/>
              </w:rPr>
              <w:fldChar w:fldCharType="begin"/>
            </w:r>
            <w:r w:rsidR="00EA69BE" w:rsidRPr="00EA69BE">
              <w:rPr>
                <w:i w:val="0"/>
                <w:iCs w:val="0"/>
                <w:webHidden/>
              </w:rPr>
              <w:instrText xml:space="preserve"> PAGEREF _Toc58925960 \h </w:instrText>
            </w:r>
            <w:r w:rsidR="00EA69BE" w:rsidRPr="00EA69BE">
              <w:rPr>
                <w:i w:val="0"/>
                <w:iCs w:val="0"/>
                <w:webHidden/>
              </w:rPr>
            </w:r>
            <w:r w:rsidR="00EA69BE" w:rsidRPr="00EA69BE">
              <w:rPr>
                <w:i w:val="0"/>
                <w:iCs w:val="0"/>
                <w:webHidden/>
              </w:rPr>
              <w:fldChar w:fldCharType="separate"/>
            </w:r>
            <w:r w:rsidR="003C7482">
              <w:rPr>
                <w:i w:val="0"/>
                <w:iCs w:val="0"/>
                <w:webHidden/>
              </w:rPr>
              <w:t>9</w:t>
            </w:r>
            <w:r w:rsidR="00EA69BE" w:rsidRPr="00EA69BE">
              <w:rPr>
                <w:i w:val="0"/>
                <w:iCs w:val="0"/>
                <w:webHidden/>
              </w:rPr>
              <w:fldChar w:fldCharType="end"/>
            </w:r>
          </w:hyperlink>
        </w:p>
        <w:p w14:paraId="26655D9F" w14:textId="09E63B14" w:rsidR="00EA69BE" w:rsidRPr="00EA69BE" w:rsidRDefault="00F36D2B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8925961" w:history="1">
            <w:r w:rsidR="00EA69BE" w:rsidRPr="00EA69BE">
              <w:rPr>
                <w:rStyle w:val="a7"/>
                <w:rFonts w:eastAsia="Times New Roman"/>
                <w:bCs/>
                <w:noProof/>
                <w:bdr w:val="none" w:sz="0" w:space="0" w:color="auto" w:frame="1"/>
                <w:lang w:eastAsia="ru-RU"/>
              </w:rPr>
              <w:t>1.3.1.</w:t>
            </w:r>
            <w:r w:rsidR="00EA69BE" w:rsidRPr="00EA69B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A69BE" w:rsidRPr="00EA69BE">
              <w:rPr>
                <w:rStyle w:val="a7"/>
                <w:rFonts w:eastAsia="Times New Roman"/>
                <w:noProof/>
                <w:bdr w:val="none" w:sz="0" w:space="0" w:color="auto" w:frame="1"/>
                <w:lang w:eastAsia="ru-RU"/>
              </w:rPr>
              <w:t>Промышленность</w:t>
            </w:r>
            <w:r w:rsidR="00EA69BE" w:rsidRPr="00EA69BE">
              <w:rPr>
                <w:noProof/>
                <w:webHidden/>
              </w:rPr>
              <w:tab/>
            </w:r>
            <w:r w:rsidR="00EA69BE" w:rsidRPr="00EA69BE">
              <w:rPr>
                <w:noProof/>
                <w:webHidden/>
              </w:rPr>
              <w:fldChar w:fldCharType="begin"/>
            </w:r>
            <w:r w:rsidR="00EA69BE" w:rsidRPr="00EA69BE">
              <w:rPr>
                <w:noProof/>
                <w:webHidden/>
              </w:rPr>
              <w:instrText xml:space="preserve"> PAGEREF _Toc58925961 \h </w:instrText>
            </w:r>
            <w:r w:rsidR="00EA69BE" w:rsidRPr="00EA69BE">
              <w:rPr>
                <w:noProof/>
                <w:webHidden/>
              </w:rPr>
            </w:r>
            <w:r w:rsidR="00EA69BE" w:rsidRPr="00EA69BE">
              <w:rPr>
                <w:noProof/>
                <w:webHidden/>
              </w:rPr>
              <w:fldChar w:fldCharType="separate"/>
            </w:r>
            <w:r w:rsidR="003C7482">
              <w:rPr>
                <w:noProof/>
                <w:webHidden/>
              </w:rPr>
              <w:t>9</w:t>
            </w:r>
            <w:r w:rsidR="00EA69BE" w:rsidRPr="00EA69BE">
              <w:rPr>
                <w:noProof/>
                <w:webHidden/>
              </w:rPr>
              <w:fldChar w:fldCharType="end"/>
            </w:r>
          </w:hyperlink>
        </w:p>
        <w:p w14:paraId="19C55F87" w14:textId="0B0873CC" w:rsidR="00EA69BE" w:rsidRPr="00EA69BE" w:rsidRDefault="00F36D2B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8925962" w:history="1">
            <w:r w:rsidR="00EA69BE" w:rsidRPr="00EA69BE">
              <w:rPr>
                <w:rStyle w:val="a7"/>
                <w:rFonts w:eastAsia="Times New Roman"/>
                <w:bCs/>
                <w:noProof/>
                <w:bdr w:val="none" w:sz="0" w:space="0" w:color="auto" w:frame="1"/>
                <w:lang w:eastAsia="ru-RU"/>
              </w:rPr>
              <w:t>1.3.2.</w:t>
            </w:r>
            <w:r w:rsidR="00EA69BE" w:rsidRPr="00EA69B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A69BE" w:rsidRPr="00EA69BE">
              <w:rPr>
                <w:rStyle w:val="a7"/>
                <w:rFonts w:eastAsia="Times New Roman"/>
                <w:noProof/>
                <w:bdr w:val="none" w:sz="0" w:space="0" w:color="auto" w:frame="1"/>
                <w:lang w:eastAsia="ru-RU"/>
              </w:rPr>
              <w:t>Сельское хозяйство</w:t>
            </w:r>
            <w:r w:rsidR="00EA69BE" w:rsidRPr="00EA69BE">
              <w:rPr>
                <w:noProof/>
                <w:webHidden/>
              </w:rPr>
              <w:tab/>
            </w:r>
            <w:r w:rsidR="00EA69BE" w:rsidRPr="00EA69BE">
              <w:rPr>
                <w:noProof/>
                <w:webHidden/>
              </w:rPr>
              <w:fldChar w:fldCharType="begin"/>
            </w:r>
            <w:r w:rsidR="00EA69BE" w:rsidRPr="00EA69BE">
              <w:rPr>
                <w:noProof/>
                <w:webHidden/>
              </w:rPr>
              <w:instrText xml:space="preserve"> PAGEREF _Toc58925962 \h </w:instrText>
            </w:r>
            <w:r w:rsidR="00EA69BE" w:rsidRPr="00EA69BE">
              <w:rPr>
                <w:noProof/>
                <w:webHidden/>
              </w:rPr>
            </w:r>
            <w:r w:rsidR="00EA69BE" w:rsidRPr="00EA69BE">
              <w:rPr>
                <w:noProof/>
                <w:webHidden/>
              </w:rPr>
              <w:fldChar w:fldCharType="separate"/>
            </w:r>
            <w:r w:rsidR="003C7482">
              <w:rPr>
                <w:noProof/>
                <w:webHidden/>
              </w:rPr>
              <w:t>10</w:t>
            </w:r>
            <w:r w:rsidR="00EA69BE" w:rsidRPr="00EA69BE">
              <w:rPr>
                <w:noProof/>
                <w:webHidden/>
              </w:rPr>
              <w:fldChar w:fldCharType="end"/>
            </w:r>
          </w:hyperlink>
        </w:p>
        <w:p w14:paraId="43EE6B73" w14:textId="19FEA407" w:rsidR="00EA69BE" w:rsidRPr="00EA69BE" w:rsidRDefault="00F36D2B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8925963" w:history="1">
            <w:r w:rsidR="00EA69BE" w:rsidRPr="00EA69BE">
              <w:rPr>
                <w:rStyle w:val="a7"/>
                <w:rFonts w:eastAsia="Times New Roman"/>
                <w:bCs/>
                <w:noProof/>
                <w:bdr w:val="none" w:sz="0" w:space="0" w:color="auto" w:frame="1"/>
                <w:lang w:eastAsia="ru-RU"/>
              </w:rPr>
              <w:t>1.3.3.</w:t>
            </w:r>
            <w:r w:rsidR="00EA69BE" w:rsidRPr="00EA69B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A69BE" w:rsidRPr="00EA69BE">
              <w:rPr>
                <w:rStyle w:val="a7"/>
                <w:rFonts w:eastAsia="Times New Roman"/>
                <w:noProof/>
                <w:bdr w:val="none" w:sz="0" w:space="0" w:color="auto" w:frame="1"/>
                <w:lang w:eastAsia="ru-RU"/>
              </w:rPr>
              <w:t>Строительство</w:t>
            </w:r>
            <w:r w:rsidR="00EA69BE" w:rsidRPr="00EA69BE">
              <w:rPr>
                <w:noProof/>
                <w:webHidden/>
              </w:rPr>
              <w:tab/>
            </w:r>
            <w:r w:rsidR="00EA69BE" w:rsidRPr="00EA69BE">
              <w:rPr>
                <w:noProof/>
                <w:webHidden/>
              </w:rPr>
              <w:fldChar w:fldCharType="begin"/>
            </w:r>
            <w:r w:rsidR="00EA69BE" w:rsidRPr="00EA69BE">
              <w:rPr>
                <w:noProof/>
                <w:webHidden/>
              </w:rPr>
              <w:instrText xml:space="preserve"> PAGEREF _Toc58925963 \h </w:instrText>
            </w:r>
            <w:r w:rsidR="00EA69BE" w:rsidRPr="00EA69BE">
              <w:rPr>
                <w:noProof/>
                <w:webHidden/>
              </w:rPr>
            </w:r>
            <w:r w:rsidR="00EA69BE" w:rsidRPr="00EA69BE">
              <w:rPr>
                <w:noProof/>
                <w:webHidden/>
              </w:rPr>
              <w:fldChar w:fldCharType="separate"/>
            </w:r>
            <w:r w:rsidR="003C7482">
              <w:rPr>
                <w:noProof/>
                <w:webHidden/>
              </w:rPr>
              <w:t>10</w:t>
            </w:r>
            <w:r w:rsidR="00EA69BE" w:rsidRPr="00EA69BE">
              <w:rPr>
                <w:noProof/>
                <w:webHidden/>
              </w:rPr>
              <w:fldChar w:fldCharType="end"/>
            </w:r>
          </w:hyperlink>
        </w:p>
        <w:p w14:paraId="2C9CF777" w14:textId="40B9B105" w:rsidR="00EA69BE" w:rsidRPr="00EA69BE" w:rsidRDefault="00F36D2B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8925964" w:history="1">
            <w:r w:rsidR="00EA69BE" w:rsidRPr="00EA69BE">
              <w:rPr>
                <w:rStyle w:val="a7"/>
                <w:rFonts w:eastAsia="Times New Roman"/>
                <w:bCs/>
                <w:noProof/>
                <w:bdr w:val="none" w:sz="0" w:space="0" w:color="auto" w:frame="1"/>
                <w:lang w:eastAsia="ru-RU"/>
              </w:rPr>
              <w:t>1.3.4.</w:t>
            </w:r>
            <w:r w:rsidR="00EA69BE" w:rsidRPr="00EA69B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A69BE" w:rsidRPr="00EA69BE">
              <w:rPr>
                <w:rStyle w:val="a7"/>
                <w:rFonts w:eastAsia="Times New Roman"/>
                <w:bCs/>
                <w:noProof/>
                <w:lang w:eastAsia="ru-RU"/>
              </w:rPr>
              <w:t>Торговля</w:t>
            </w:r>
            <w:r w:rsidR="00EA69BE" w:rsidRPr="00EA69BE">
              <w:rPr>
                <w:noProof/>
                <w:webHidden/>
              </w:rPr>
              <w:tab/>
            </w:r>
            <w:r w:rsidR="00EA69BE" w:rsidRPr="00EA69BE">
              <w:rPr>
                <w:noProof/>
                <w:webHidden/>
              </w:rPr>
              <w:fldChar w:fldCharType="begin"/>
            </w:r>
            <w:r w:rsidR="00EA69BE" w:rsidRPr="00EA69BE">
              <w:rPr>
                <w:noProof/>
                <w:webHidden/>
              </w:rPr>
              <w:instrText xml:space="preserve"> PAGEREF _Toc58925964 \h </w:instrText>
            </w:r>
            <w:r w:rsidR="00EA69BE" w:rsidRPr="00EA69BE">
              <w:rPr>
                <w:noProof/>
                <w:webHidden/>
              </w:rPr>
            </w:r>
            <w:r w:rsidR="00EA69BE" w:rsidRPr="00EA69BE">
              <w:rPr>
                <w:noProof/>
                <w:webHidden/>
              </w:rPr>
              <w:fldChar w:fldCharType="separate"/>
            </w:r>
            <w:r w:rsidR="003C7482">
              <w:rPr>
                <w:noProof/>
                <w:webHidden/>
              </w:rPr>
              <w:t>10</w:t>
            </w:r>
            <w:r w:rsidR="00EA69BE" w:rsidRPr="00EA69BE">
              <w:rPr>
                <w:noProof/>
                <w:webHidden/>
              </w:rPr>
              <w:fldChar w:fldCharType="end"/>
            </w:r>
          </w:hyperlink>
        </w:p>
        <w:p w14:paraId="1CCE5E29" w14:textId="6A8520E0" w:rsidR="00EA69BE" w:rsidRPr="00EA69BE" w:rsidRDefault="00F36D2B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8925965" w:history="1">
            <w:r w:rsidR="00EA69BE" w:rsidRPr="00EA69BE">
              <w:rPr>
                <w:rStyle w:val="a7"/>
                <w:rFonts w:eastAsia="Times New Roman"/>
                <w:bCs/>
                <w:noProof/>
                <w:lang w:eastAsia="ru-RU"/>
              </w:rPr>
              <w:t>1.3.5.</w:t>
            </w:r>
            <w:r w:rsidR="00EA69BE" w:rsidRPr="00EA69B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A69BE" w:rsidRPr="00EA69BE">
              <w:rPr>
                <w:rStyle w:val="a7"/>
                <w:rFonts w:eastAsia="Times New Roman"/>
                <w:bCs/>
                <w:noProof/>
                <w:lang w:eastAsia="ru-RU"/>
              </w:rPr>
              <w:t>Коммунальное обслуживание</w:t>
            </w:r>
            <w:r w:rsidR="00EA69BE" w:rsidRPr="00EA69BE">
              <w:rPr>
                <w:noProof/>
                <w:webHidden/>
              </w:rPr>
              <w:tab/>
            </w:r>
            <w:r w:rsidR="00EA69BE" w:rsidRPr="00EA69BE">
              <w:rPr>
                <w:noProof/>
                <w:webHidden/>
              </w:rPr>
              <w:fldChar w:fldCharType="begin"/>
            </w:r>
            <w:r w:rsidR="00EA69BE" w:rsidRPr="00EA69BE">
              <w:rPr>
                <w:noProof/>
                <w:webHidden/>
              </w:rPr>
              <w:instrText xml:space="preserve"> PAGEREF _Toc58925965 \h </w:instrText>
            </w:r>
            <w:r w:rsidR="00EA69BE" w:rsidRPr="00EA69BE">
              <w:rPr>
                <w:noProof/>
                <w:webHidden/>
              </w:rPr>
            </w:r>
            <w:r w:rsidR="00EA69BE" w:rsidRPr="00EA69BE">
              <w:rPr>
                <w:noProof/>
                <w:webHidden/>
              </w:rPr>
              <w:fldChar w:fldCharType="separate"/>
            </w:r>
            <w:r w:rsidR="003C7482">
              <w:rPr>
                <w:noProof/>
                <w:webHidden/>
              </w:rPr>
              <w:t>11</w:t>
            </w:r>
            <w:r w:rsidR="00EA69BE" w:rsidRPr="00EA69BE">
              <w:rPr>
                <w:noProof/>
                <w:webHidden/>
              </w:rPr>
              <w:fldChar w:fldCharType="end"/>
            </w:r>
          </w:hyperlink>
        </w:p>
        <w:p w14:paraId="33FEFAC6" w14:textId="2E441D40" w:rsidR="00EA69BE" w:rsidRPr="00EA69BE" w:rsidRDefault="00F36D2B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8925966" w:history="1">
            <w:r w:rsidR="00EA69BE" w:rsidRPr="00EA69BE">
              <w:rPr>
                <w:rStyle w:val="a7"/>
                <w:rFonts w:eastAsia="Times New Roman"/>
                <w:bCs/>
                <w:noProof/>
                <w:lang w:eastAsia="ru-RU"/>
              </w:rPr>
              <w:t>1.3.6.</w:t>
            </w:r>
            <w:r w:rsidR="00EA69BE" w:rsidRPr="00EA69B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A69BE" w:rsidRPr="00EA69BE">
              <w:rPr>
                <w:rStyle w:val="a7"/>
                <w:rFonts w:eastAsia="Times New Roman"/>
                <w:noProof/>
                <w:lang w:eastAsia="ru-RU"/>
              </w:rPr>
              <w:t>Здравоохранение</w:t>
            </w:r>
            <w:r w:rsidR="00EA69BE" w:rsidRPr="00EA69BE">
              <w:rPr>
                <w:noProof/>
                <w:webHidden/>
              </w:rPr>
              <w:tab/>
            </w:r>
            <w:r w:rsidR="00EA69BE" w:rsidRPr="00EA69BE">
              <w:rPr>
                <w:noProof/>
                <w:webHidden/>
              </w:rPr>
              <w:fldChar w:fldCharType="begin"/>
            </w:r>
            <w:r w:rsidR="00EA69BE" w:rsidRPr="00EA69BE">
              <w:rPr>
                <w:noProof/>
                <w:webHidden/>
              </w:rPr>
              <w:instrText xml:space="preserve"> PAGEREF _Toc58925966 \h </w:instrText>
            </w:r>
            <w:r w:rsidR="00EA69BE" w:rsidRPr="00EA69BE">
              <w:rPr>
                <w:noProof/>
                <w:webHidden/>
              </w:rPr>
            </w:r>
            <w:r w:rsidR="00EA69BE" w:rsidRPr="00EA69BE">
              <w:rPr>
                <w:noProof/>
                <w:webHidden/>
              </w:rPr>
              <w:fldChar w:fldCharType="separate"/>
            </w:r>
            <w:r w:rsidR="003C7482">
              <w:rPr>
                <w:noProof/>
                <w:webHidden/>
              </w:rPr>
              <w:t>11</w:t>
            </w:r>
            <w:r w:rsidR="00EA69BE" w:rsidRPr="00EA69BE">
              <w:rPr>
                <w:noProof/>
                <w:webHidden/>
              </w:rPr>
              <w:fldChar w:fldCharType="end"/>
            </w:r>
          </w:hyperlink>
        </w:p>
        <w:p w14:paraId="57E75A64" w14:textId="069C1923" w:rsidR="00EA69BE" w:rsidRPr="00EA69BE" w:rsidRDefault="00F36D2B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8925967" w:history="1">
            <w:r w:rsidR="00EA69BE" w:rsidRPr="00EA69BE">
              <w:rPr>
                <w:rStyle w:val="a7"/>
                <w:rFonts w:eastAsia="Times New Roman"/>
                <w:bCs/>
                <w:noProof/>
                <w:lang w:eastAsia="ru-RU"/>
              </w:rPr>
              <w:t>1.3.7.</w:t>
            </w:r>
            <w:r w:rsidR="00EA69BE" w:rsidRPr="00EA69B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A69BE" w:rsidRPr="00EA69BE">
              <w:rPr>
                <w:rStyle w:val="a7"/>
                <w:rFonts w:eastAsia="Times New Roman"/>
                <w:bCs/>
                <w:noProof/>
                <w:lang w:eastAsia="ru-RU"/>
              </w:rPr>
              <w:t>Бытовое обслуживание</w:t>
            </w:r>
            <w:r w:rsidR="00EA69BE" w:rsidRPr="00EA69BE">
              <w:rPr>
                <w:noProof/>
                <w:webHidden/>
              </w:rPr>
              <w:tab/>
            </w:r>
            <w:r w:rsidR="00EA69BE" w:rsidRPr="00EA69BE">
              <w:rPr>
                <w:noProof/>
                <w:webHidden/>
              </w:rPr>
              <w:fldChar w:fldCharType="begin"/>
            </w:r>
            <w:r w:rsidR="00EA69BE" w:rsidRPr="00EA69BE">
              <w:rPr>
                <w:noProof/>
                <w:webHidden/>
              </w:rPr>
              <w:instrText xml:space="preserve"> PAGEREF _Toc58925967 \h </w:instrText>
            </w:r>
            <w:r w:rsidR="00EA69BE" w:rsidRPr="00EA69BE">
              <w:rPr>
                <w:noProof/>
                <w:webHidden/>
              </w:rPr>
            </w:r>
            <w:r w:rsidR="00EA69BE" w:rsidRPr="00EA69BE">
              <w:rPr>
                <w:noProof/>
                <w:webHidden/>
              </w:rPr>
              <w:fldChar w:fldCharType="separate"/>
            </w:r>
            <w:r w:rsidR="003C7482">
              <w:rPr>
                <w:noProof/>
                <w:webHidden/>
              </w:rPr>
              <w:t>11</w:t>
            </w:r>
            <w:r w:rsidR="00EA69BE" w:rsidRPr="00EA69BE">
              <w:rPr>
                <w:noProof/>
                <w:webHidden/>
              </w:rPr>
              <w:fldChar w:fldCharType="end"/>
            </w:r>
          </w:hyperlink>
        </w:p>
        <w:p w14:paraId="61838DB6" w14:textId="2E0B912F" w:rsidR="00EA69BE" w:rsidRPr="00EA69BE" w:rsidRDefault="00F36D2B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8925968" w:history="1">
            <w:r w:rsidR="00EA69BE" w:rsidRPr="00EA69BE">
              <w:rPr>
                <w:rStyle w:val="a7"/>
                <w:rFonts w:eastAsia="Times New Roman"/>
                <w:bCs/>
                <w:noProof/>
                <w:lang w:eastAsia="ru-RU"/>
              </w:rPr>
              <w:t>1.3.8.</w:t>
            </w:r>
            <w:r w:rsidR="00EA69BE" w:rsidRPr="00EA69B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A69BE" w:rsidRPr="00EA69BE">
              <w:rPr>
                <w:rStyle w:val="a7"/>
                <w:rFonts w:eastAsia="Times New Roman"/>
                <w:noProof/>
                <w:lang w:eastAsia="ru-RU"/>
              </w:rPr>
              <w:t>Образование</w:t>
            </w:r>
            <w:r w:rsidR="00EA69BE" w:rsidRPr="00EA69BE">
              <w:rPr>
                <w:noProof/>
                <w:webHidden/>
              </w:rPr>
              <w:tab/>
            </w:r>
            <w:r w:rsidR="00EA69BE" w:rsidRPr="00EA69BE">
              <w:rPr>
                <w:noProof/>
                <w:webHidden/>
              </w:rPr>
              <w:fldChar w:fldCharType="begin"/>
            </w:r>
            <w:r w:rsidR="00EA69BE" w:rsidRPr="00EA69BE">
              <w:rPr>
                <w:noProof/>
                <w:webHidden/>
              </w:rPr>
              <w:instrText xml:space="preserve"> PAGEREF _Toc58925968 \h </w:instrText>
            </w:r>
            <w:r w:rsidR="00EA69BE" w:rsidRPr="00EA69BE">
              <w:rPr>
                <w:noProof/>
                <w:webHidden/>
              </w:rPr>
            </w:r>
            <w:r w:rsidR="00EA69BE" w:rsidRPr="00EA69BE">
              <w:rPr>
                <w:noProof/>
                <w:webHidden/>
              </w:rPr>
              <w:fldChar w:fldCharType="separate"/>
            </w:r>
            <w:r w:rsidR="003C7482">
              <w:rPr>
                <w:noProof/>
                <w:webHidden/>
              </w:rPr>
              <w:t>11</w:t>
            </w:r>
            <w:r w:rsidR="00EA69BE" w:rsidRPr="00EA69BE">
              <w:rPr>
                <w:noProof/>
                <w:webHidden/>
              </w:rPr>
              <w:fldChar w:fldCharType="end"/>
            </w:r>
          </w:hyperlink>
        </w:p>
        <w:p w14:paraId="0EE061BA" w14:textId="44721A8B" w:rsidR="00EA69BE" w:rsidRPr="00EA69BE" w:rsidRDefault="00F36D2B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8925969" w:history="1">
            <w:r w:rsidR="00EA69BE" w:rsidRPr="00EA69BE">
              <w:rPr>
                <w:rStyle w:val="a7"/>
                <w:rFonts w:eastAsia="Times New Roman"/>
                <w:bCs/>
                <w:noProof/>
                <w:lang w:eastAsia="ru-RU"/>
              </w:rPr>
              <w:t>1.3.9.</w:t>
            </w:r>
            <w:r w:rsidR="00EA69BE" w:rsidRPr="00EA69B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A69BE" w:rsidRPr="00EA69BE">
              <w:rPr>
                <w:rStyle w:val="a7"/>
                <w:rFonts w:eastAsia="Times New Roman"/>
                <w:noProof/>
                <w:lang w:eastAsia="ru-RU"/>
              </w:rPr>
              <w:t>Транспорт</w:t>
            </w:r>
            <w:r w:rsidR="00EA69BE" w:rsidRPr="00EA69BE">
              <w:rPr>
                <w:noProof/>
                <w:webHidden/>
              </w:rPr>
              <w:tab/>
            </w:r>
            <w:r w:rsidR="00EA69BE" w:rsidRPr="00EA69BE">
              <w:rPr>
                <w:noProof/>
                <w:webHidden/>
              </w:rPr>
              <w:fldChar w:fldCharType="begin"/>
            </w:r>
            <w:r w:rsidR="00EA69BE" w:rsidRPr="00EA69BE">
              <w:rPr>
                <w:noProof/>
                <w:webHidden/>
              </w:rPr>
              <w:instrText xml:space="preserve"> PAGEREF _Toc58925969 \h </w:instrText>
            </w:r>
            <w:r w:rsidR="00EA69BE" w:rsidRPr="00EA69BE">
              <w:rPr>
                <w:noProof/>
                <w:webHidden/>
              </w:rPr>
            </w:r>
            <w:r w:rsidR="00EA69BE" w:rsidRPr="00EA69BE">
              <w:rPr>
                <w:noProof/>
                <w:webHidden/>
              </w:rPr>
              <w:fldChar w:fldCharType="separate"/>
            </w:r>
            <w:r w:rsidR="003C7482">
              <w:rPr>
                <w:noProof/>
                <w:webHidden/>
              </w:rPr>
              <w:t>12</w:t>
            </w:r>
            <w:r w:rsidR="00EA69BE" w:rsidRPr="00EA69BE">
              <w:rPr>
                <w:noProof/>
                <w:webHidden/>
              </w:rPr>
              <w:fldChar w:fldCharType="end"/>
            </w:r>
          </w:hyperlink>
        </w:p>
        <w:p w14:paraId="5111D18B" w14:textId="57039423" w:rsidR="00EA69BE" w:rsidRPr="00EA69BE" w:rsidRDefault="00F36D2B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8925970" w:history="1">
            <w:r w:rsidR="00EA69BE" w:rsidRPr="00EA69BE">
              <w:rPr>
                <w:rStyle w:val="a7"/>
                <w:rFonts w:eastAsia="Times New Roman"/>
                <w:bCs/>
                <w:noProof/>
                <w:bdr w:val="none" w:sz="0" w:space="0" w:color="auto" w:frame="1"/>
                <w:lang w:eastAsia="ru-RU"/>
              </w:rPr>
              <w:t>1.3.10.</w:t>
            </w:r>
            <w:r w:rsidR="00EA69BE" w:rsidRPr="00EA69B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A69BE" w:rsidRPr="00EA69BE">
              <w:rPr>
                <w:rStyle w:val="a7"/>
                <w:rFonts w:eastAsia="Times New Roman"/>
                <w:noProof/>
                <w:bdr w:val="none" w:sz="0" w:space="0" w:color="auto" w:frame="1"/>
                <w:lang w:eastAsia="ru-RU"/>
              </w:rPr>
              <w:t>Культура и искусство</w:t>
            </w:r>
            <w:r w:rsidR="00EA69BE" w:rsidRPr="00EA69BE">
              <w:rPr>
                <w:noProof/>
                <w:webHidden/>
              </w:rPr>
              <w:tab/>
            </w:r>
            <w:r w:rsidR="00EA69BE" w:rsidRPr="00EA69BE">
              <w:rPr>
                <w:noProof/>
                <w:webHidden/>
              </w:rPr>
              <w:fldChar w:fldCharType="begin"/>
            </w:r>
            <w:r w:rsidR="00EA69BE" w:rsidRPr="00EA69BE">
              <w:rPr>
                <w:noProof/>
                <w:webHidden/>
              </w:rPr>
              <w:instrText xml:space="preserve"> PAGEREF _Toc58925970 \h </w:instrText>
            </w:r>
            <w:r w:rsidR="00EA69BE" w:rsidRPr="00EA69BE">
              <w:rPr>
                <w:noProof/>
                <w:webHidden/>
              </w:rPr>
            </w:r>
            <w:r w:rsidR="00EA69BE" w:rsidRPr="00EA69BE">
              <w:rPr>
                <w:noProof/>
                <w:webHidden/>
              </w:rPr>
              <w:fldChar w:fldCharType="separate"/>
            </w:r>
            <w:r w:rsidR="003C7482">
              <w:rPr>
                <w:noProof/>
                <w:webHidden/>
              </w:rPr>
              <w:t>12</w:t>
            </w:r>
            <w:r w:rsidR="00EA69BE" w:rsidRPr="00EA69BE">
              <w:rPr>
                <w:noProof/>
                <w:webHidden/>
              </w:rPr>
              <w:fldChar w:fldCharType="end"/>
            </w:r>
          </w:hyperlink>
        </w:p>
        <w:p w14:paraId="33A0AB72" w14:textId="0451EE80" w:rsidR="00EA69BE" w:rsidRPr="00EA69BE" w:rsidRDefault="00F36D2B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8925971" w:history="1">
            <w:r w:rsidR="00EA69BE" w:rsidRPr="00EA69BE">
              <w:rPr>
                <w:rStyle w:val="a7"/>
                <w:rFonts w:eastAsia="Times New Roman"/>
                <w:bCs/>
                <w:noProof/>
                <w:bdr w:val="none" w:sz="0" w:space="0" w:color="auto" w:frame="1"/>
                <w:lang w:eastAsia="ru-RU"/>
              </w:rPr>
              <w:t>1.3.11.</w:t>
            </w:r>
            <w:r w:rsidR="00EA69BE" w:rsidRPr="00EA69B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A69BE" w:rsidRPr="00EA69BE">
              <w:rPr>
                <w:rStyle w:val="a7"/>
                <w:rFonts w:eastAsia="Times New Roman"/>
                <w:noProof/>
                <w:bdr w:val="none" w:sz="0" w:space="0" w:color="auto" w:frame="1"/>
                <w:lang w:eastAsia="ru-RU"/>
              </w:rPr>
              <w:t>Бюджет</w:t>
            </w:r>
            <w:r w:rsidR="00EA69BE" w:rsidRPr="00EA69BE">
              <w:rPr>
                <w:noProof/>
                <w:webHidden/>
              </w:rPr>
              <w:tab/>
            </w:r>
            <w:r w:rsidR="00EA69BE" w:rsidRPr="00EA69BE">
              <w:rPr>
                <w:noProof/>
                <w:webHidden/>
              </w:rPr>
              <w:fldChar w:fldCharType="begin"/>
            </w:r>
            <w:r w:rsidR="00EA69BE" w:rsidRPr="00EA69BE">
              <w:rPr>
                <w:noProof/>
                <w:webHidden/>
              </w:rPr>
              <w:instrText xml:space="preserve"> PAGEREF _Toc58925971 \h </w:instrText>
            </w:r>
            <w:r w:rsidR="00EA69BE" w:rsidRPr="00EA69BE">
              <w:rPr>
                <w:noProof/>
                <w:webHidden/>
              </w:rPr>
            </w:r>
            <w:r w:rsidR="00EA69BE" w:rsidRPr="00EA69BE">
              <w:rPr>
                <w:noProof/>
                <w:webHidden/>
              </w:rPr>
              <w:fldChar w:fldCharType="separate"/>
            </w:r>
            <w:r w:rsidR="003C7482">
              <w:rPr>
                <w:noProof/>
                <w:webHidden/>
              </w:rPr>
              <w:t>13</w:t>
            </w:r>
            <w:r w:rsidR="00EA69BE" w:rsidRPr="00EA69BE">
              <w:rPr>
                <w:noProof/>
                <w:webHidden/>
              </w:rPr>
              <w:fldChar w:fldCharType="end"/>
            </w:r>
          </w:hyperlink>
        </w:p>
        <w:p w14:paraId="35DE081C" w14:textId="24AF9E10" w:rsidR="00EA69BE" w:rsidRPr="00EA69BE" w:rsidRDefault="00F36D2B">
          <w:pPr>
            <w:pStyle w:val="1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8925972" w:history="1">
            <w:r w:rsidR="00EA69BE" w:rsidRPr="00EA69BE">
              <w:rPr>
                <w:rStyle w:val="a7"/>
                <w:noProof/>
              </w:rPr>
              <w:t>2.</w:t>
            </w:r>
            <w:r w:rsidR="00EA69BE" w:rsidRPr="00EA69B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A69BE" w:rsidRPr="00EA69BE">
              <w:rPr>
                <w:rStyle w:val="a7"/>
                <w:noProof/>
              </w:rPr>
              <w:t>Производство и потребление энергии</w:t>
            </w:r>
            <w:r w:rsidR="00EA69BE" w:rsidRPr="00EA69BE">
              <w:rPr>
                <w:noProof/>
                <w:webHidden/>
              </w:rPr>
              <w:tab/>
            </w:r>
            <w:r w:rsidR="00EA69BE" w:rsidRPr="00EA69BE">
              <w:rPr>
                <w:noProof/>
                <w:webHidden/>
              </w:rPr>
              <w:fldChar w:fldCharType="begin"/>
            </w:r>
            <w:r w:rsidR="00EA69BE" w:rsidRPr="00EA69BE">
              <w:rPr>
                <w:noProof/>
                <w:webHidden/>
              </w:rPr>
              <w:instrText xml:space="preserve"> PAGEREF _Toc58925972 \h </w:instrText>
            </w:r>
            <w:r w:rsidR="00EA69BE" w:rsidRPr="00EA69BE">
              <w:rPr>
                <w:noProof/>
                <w:webHidden/>
              </w:rPr>
            </w:r>
            <w:r w:rsidR="00EA69BE" w:rsidRPr="00EA69BE">
              <w:rPr>
                <w:noProof/>
                <w:webHidden/>
              </w:rPr>
              <w:fldChar w:fldCharType="separate"/>
            </w:r>
            <w:r w:rsidR="003C7482">
              <w:rPr>
                <w:noProof/>
                <w:webHidden/>
              </w:rPr>
              <w:t>14</w:t>
            </w:r>
            <w:r w:rsidR="00EA69BE" w:rsidRPr="00EA69BE">
              <w:rPr>
                <w:noProof/>
                <w:webHidden/>
              </w:rPr>
              <w:fldChar w:fldCharType="end"/>
            </w:r>
          </w:hyperlink>
        </w:p>
        <w:p w14:paraId="21E9EFE4" w14:textId="07906C01" w:rsidR="00EA69BE" w:rsidRPr="00EA69BE" w:rsidRDefault="00F36D2B" w:rsidP="00EA69BE">
          <w:pPr>
            <w:pStyle w:val="2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  <w:lang w:eastAsia="ru-RU"/>
            </w:rPr>
          </w:pPr>
          <w:hyperlink w:anchor="_Toc58925973" w:history="1">
            <w:r w:rsidR="00EA69BE" w:rsidRPr="00EA69BE">
              <w:rPr>
                <w:rStyle w:val="a7"/>
                <w:i w:val="0"/>
                <w:iCs w:val="0"/>
              </w:rPr>
              <w:t>2.1.</w:t>
            </w:r>
            <w:r w:rsidR="00EA69BE" w:rsidRPr="00EA69BE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  <w:lang w:eastAsia="ru-RU"/>
              </w:rPr>
              <w:tab/>
            </w:r>
            <w:r w:rsidR="00EA69BE" w:rsidRPr="00EA69BE">
              <w:rPr>
                <w:rStyle w:val="a7"/>
                <w:i w:val="0"/>
                <w:iCs w:val="0"/>
              </w:rPr>
              <w:t>Выбор базового года</w:t>
            </w:r>
            <w:r w:rsidR="00EA69BE" w:rsidRPr="00EA69BE">
              <w:rPr>
                <w:i w:val="0"/>
                <w:iCs w:val="0"/>
                <w:webHidden/>
              </w:rPr>
              <w:tab/>
            </w:r>
            <w:r w:rsidR="00EA69BE" w:rsidRPr="00EA69BE">
              <w:rPr>
                <w:i w:val="0"/>
                <w:iCs w:val="0"/>
                <w:webHidden/>
              </w:rPr>
              <w:fldChar w:fldCharType="begin"/>
            </w:r>
            <w:r w:rsidR="00EA69BE" w:rsidRPr="00EA69BE">
              <w:rPr>
                <w:i w:val="0"/>
                <w:iCs w:val="0"/>
                <w:webHidden/>
              </w:rPr>
              <w:instrText xml:space="preserve"> PAGEREF _Toc58925973 \h </w:instrText>
            </w:r>
            <w:r w:rsidR="00EA69BE" w:rsidRPr="00EA69BE">
              <w:rPr>
                <w:i w:val="0"/>
                <w:iCs w:val="0"/>
                <w:webHidden/>
              </w:rPr>
            </w:r>
            <w:r w:rsidR="00EA69BE" w:rsidRPr="00EA69BE">
              <w:rPr>
                <w:i w:val="0"/>
                <w:iCs w:val="0"/>
                <w:webHidden/>
              </w:rPr>
              <w:fldChar w:fldCharType="separate"/>
            </w:r>
            <w:r w:rsidR="003C7482">
              <w:rPr>
                <w:i w:val="0"/>
                <w:iCs w:val="0"/>
                <w:webHidden/>
              </w:rPr>
              <w:t>14</w:t>
            </w:r>
            <w:r w:rsidR="00EA69BE" w:rsidRPr="00EA69BE">
              <w:rPr>
                <w:i w:val="0"/>
                <w:iCs w:val="0"/>
                <w:webHidden/>
              </w:rPr>
              <w:fldChar w:fldCharType="end"/>
            </w:r>
          </w:hyperlink>
        </w:p>
        <w:p w14:paraId="26A4CFE0" w14:textId="79E707E5" w:rsidR="00EA69BE" w:rsidRPr="00EA69BE" w:rsidRDefault="00F36D2B" w:rsidP="00EA69BE">
          <w:pPr>
            <w:pStyle w:val="2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  <w:lang w:eastAsia="ru-RU"/>
            </w:rPr>
          </w:pPr>
          <w:hyperlink w:anchor="_Toc58925974" w:history="1">
            <w:r w:rsidR="00EA69BE" w:rsidRPr="00EA69BE">
              <w:rPr>
                <w:rStyle w:val="a7"/>
                <w:i w:val="0"/>
                <w:iCs w:val="0"/>
              </w:rPr>
              <w:t>2.2.</w:t>
            </w:r>
            <w:r w:rsidR="00EA69BE" w:rsidRPr="00EA69BE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  <w:lang w:eastAsia="ru-RU"/>
              </w:rPr>
              <w:tab/>
            </w:r>
            <w:r w:rsidR="00EA69BE" w:rsidRPr="00EA69BE">
              <w:rPr>
                <w:rStyle w:val="a7"/>
                <w:i w:val="0"/>
                <w:iCs w:val="0"/>
              </w:rPr>
              <w:t>Потребление топливно-энергетических ресурсов</w:t>
            </w:r>
            <w:r w:rsidR="00EA69BE" w:rsidRPr="00EA69BE">
              <w:rPr>
                <w:i w:val="0"/>
                <w:iCs w:val="0"/>
                <w:webHidden/>
              </w:rPr>
              <w:tab/>
            </w:r>
            <w:r w:rsidR="00EA69BE" w:rsidRPr="00EA69BE">
              <w:rPr>
                <w:i w:val="0"/>
                <w:iCs w:val="0"/>
                <w:webHidden/>
              </w:rPr>
              <w:fldChar w:fldCharType="begin"/>
            </w:r>
            <w:r w:rsidR="00EA69BE" w:rsidRPr="00EA69BE">
              <w:rPr>
                <w:i w:val="0"/>
                <w:iCs w:val="0"/>
                <w:webHidden/>
              </w:rPr>
              <w:instrText xml:space="preserve"> PAGEREF _Toc58925974 \h </w:instrText>
            </w:r>
            <w:r w:rsidR="00EA69BE" w:rsidRPr="00EA69BE">
              <w:rPr>
                <w:i w:val="0"/>
                <w:iCs w:val="0"/>
                <w:webHidden/>
              </w:rPr>
            </w:r>
            <w:r w:rsidR="00EA69BE" w:rsidRPr="00EA69BE">
              <w:rPr>
                <w:i w:val="0"/>
                <w:iCs w:val="0"/>
                <w:webHidden/>
              </w:rPr>
              <w:fldChar w:fldCharType="separate"/>
            </w:r>
            <w:r w:rsidR="003C7482">
              <w:rPr>
                <w:i w:val="0"/>
                <w:iCs w:val="0"/>
                <w:webHidden/>
              </w:rPr>
              <w:t>14</w:t>
            </w:r>
            <w:r w:rsidR="00EA69BE" w:rsidRPr="00EA69BE">
              <w:rPr>
                <w:i w:val="0"/>
                <w:iCs w:val="0"/>
                <w:webHidden/>
              </w:rPr>
              <w:fldChar w:fldCharType="end"/>
            </w:r>
          </w:hyperlink>
        </w:p>
        <w:p w14:paraId="1BC79A3F" w14:textId="7F387393" w:rsidR="00EA69BE" w:rsidRPr="00EA69BE" w:rsidRDefault="00F36D2B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8925975" w:history="1">
            <w:r w:rsidR="00EA69BE" w:rsidRPr="00EA69BE">
              <w:rPr>
                <w:rStyle w:val="a7"/>
                <w:rFonts w:eastAsia="Times New Roman"/>
                <w:bCs/>
                <w:noProof/>
                <w:lang w:eastAsia="ru-RU"/>
              </w:rPr>
              <w:t>2.2.1.</w:t>
            </w:r>
            <w:r w:rsidR="00EA69BE" w:rsidRPr="00EA69B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A69BE" w:rsidRPr="00EA69BE">
              <w:rPr>
                <w:rStyle w:val="a7"/>
                <w:rFonts w:eastAsia="Times New Roman"/>
                <w:noProof/>
                <w:bdr w:val="none" w:sz="0" w:space="0" w:color="auto" w:frame="1"/>
                <w:lang w:eastAsia="ru-RU"/>
              </w:rPr>
              <w:t>Суммарное потребление ТЭР</w:t>
            </w:r>
            <w:r w:rsidR="00EA69BE" w:rsidRPr="00EA69BE">
              <w:rPr>
                <w:noProof/>
                <w:webHidden/>
              </w:rPr>
              <w:tab/>
            </w:r>
            <w:r w:rsidR="00EA69BE" w:rsidRPr="00EA69BE">
              <w:rPr>
                <w:noProof/>
                <w:webHidden/>
              </w:rPr>
              <w:fldChar w:fldCharType="begin"/>
            </w:r>
            <w:r w:rsidR="00EA69BE" w:rsidRPr="00EA69BE">
              <w:rPr>
                <w:noProof/>
                <w:webHidden/>
              </w:rPr>
              <w:instrText xml:space="preserve"> PAGEREF _Toc58925975 \h </w:instrText>
            </w:r>
            <w:r w:rsidR="00EA69BE" w:rsidRPr="00EA69BE">
              <w:rPr>
                <w:noProof/>
                <w:webHidden/>
              </w:rPr>
            </w:r>
            <w:r w:rsidR="00EA69BE" w:rsidRPr="00EA69BE">
              <w:rPr>
                <w:noProof/>
                <w:webHidden/>
              </w:rPr>
              <w:fldChar w:fldCharType="separate"/>
            </w:r>
            <w:r w:rsidR="003C7482">
              <w:rPr>
                <w:noProof/>
                <w:webHidden/>
              </w:rPr>
              <w:t>14</w:t>
            </w:r>
            <w:r w:rsidR="00EA69BE" w:rsidRPr="00EA69BE">
              <w:rPr>
                <w:noProof/>
                <w:webHidden/>
              </w:rPr>
              <w:fldChar w:fldCharType="end"/>
            </w:r>
          </w:hyperlink>
        </w:p>
        <w:p w14:paraId="53751C81" w14:textId="07857D9C" w:rsidR="00EA69BE" w:rsidRPr="00EA69BE" w:rsidRDefault="00F36D2B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8925976" w:history="1">
            <w:r w:rsidR="00EA69BE" w:rsidRPr="00EA69BE">
              <w:rPr>
                <w:rStyle w:val="a7"/>
                <w:rFonts w:eastAsia="Times New Roman"/>
                <w:bCs/>
                <w:noProof/>
                <w:bdr w:val="none" w:sz="0" w:space="0" w:color="auto" w:frame="1"/>
                <w:lang w:eastAsia="ru-RU"/>
              </w:rPr>
              <w:t>2.2.2.</w:t>
            </w:r>
            <w:r w:rsidR="00EA69BE" w:rsidRPr="00EA69B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A69BE" w:rsidRPr="00EA69BE">
              <w:rPr>
                <w:rStyle w:val="a7"/>
                <w:rFonts w:eastAsia="Times New Roman"/>
                <w:noProof/>
                <w:bdr w:val="none" w:sz="0" w:space="0" w:color="auto" w:frame="1"/>
                <w:lang w:eastAsia="ru-RU"/>
              </w:rPr>
              <w:t>Котельно-печное топливо</w:t>
            </w:r>
            <w:r w:rsidR="00EA69BE" w:rsidRPr="00EA69BE">
              <w:rPr>
                <w:noProof/>
                <w:webHidden/>
              </w:rPr>
              <w:tab/>
            </w:r>
            <w:r w:rsidR="00EA69BE" w:rsidRPr="00EA69BE">
              <w:rPr>
                <w:noProof/>
                <w:webHidden/>
              </w:rPr>
              <w:fldChar w:fldCharType="begin"/>
            </w:r>
            <w:r w:rsidR="00EA69BE" w:rsidRPr="00EA69BE">
              <w:rPr>
                <w:noProof/>
                <w:webHidden/>
              </w:rPr>
              <w:instrText xml:space="preserve"> PAGEREF _Toc58925976 \h </w:instrText>
            </w:r>
            <w:r w:rsidR="00EA69BE" w:rsidRPr="00EA69BE">
              <w:rPr>
                <w:noProof/>
                <w:webHidden/>
              </w:rPr>
            </w:r>
            <w:r w:rsidR="00EA69BE" w:rsidRPr="00EA69BE">
              <w:rPr>
                <w:noProof/>
                <w:webHidden/>
              </w:rPr>
              <w:fldChar w:fldCharType="separate"/>
            </w:r>
            <w:r w:rsidR="003C7482">
              <w:rPr>
                <w:noProof/>
                <w:webHidden/>
              </w:rPr>
              <w:t>18</w:t>
            </w:r>
            <w:r w:rsidR="00EA69BE" w:rsidRPr="00EA69BE">
              <w:rPr>
                <w:noProof/>
                <w:webHidden/>
              </w:rPr>
              <w:fldChar w:fldCharType="end"/>
            </w:r>
          </w:hyperlink>
        </w:p>
        <w:p w14:paraId="4ED374DA" w14:textId="07E52782" w:rsidR="00EA69BE" w:rsidRPr="00EA69BE" w:rsidRDefault="00F36D2B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8925977" w:history="1">
            <w:r w:rsidR="00EA69BE" w:rsidRPr="00EA69BE">
              <w:rPr>
                <w:rStyle w:val="a7"/>
                <w:rFonts w:eastAsia="Times New Roman"/>
                <w:bCs/>
                <w:noProof/>
                <w:bdr w:val="none" w:sz="0" w:space="0" w:color="auto" w:frame="1"/>
                <w:lang w:eastAsia="ru-RU"/>
              </w:rPr>
              <w:t>2.2.3.</w:t>
            </w:r>
            <w:r w:rsidR="00EA69BE" w:rsidRPr="00EA69B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A69BE" w:rsidRPr="00EA69BE">
              <w:rPr>
                <w:rStyle w:val="a7"/>
                <w:rFonts w:eastAsia="Times New Roman"/>
                <w:noProof/>
                <w:bdr w:val="none" w:sz="0" w:space="0" w:color="auto" w:frame="1"/>
                <w:lang w:eastAsia="ru-RU"/>
              </w:rPr>
              <w:t>Тепловая энергия</w:t>
            </w:r>
            <w:r w:rsidR="00EA69BE" w:rsidRPr="00EA69BE">
              <w:rPr>
                <w:noProof/>
                <w:webHidden/>
              </w:rPr>
              <w:tab/>
            </w:r>
            <w:r w:rsidR="00EA69BE" w:rsidRPr="00EA69BE">
              <w:rPr>
                <w:noProof/>
                <w:webHidden/>
              </w:rPr>
              <w:fldChar w:fldCharType="begin"/>
            </w:r>
            <w:r w:rsidR="00EA69BE" w:rsidRPr="00EA69BE">
              <w:rPr>
                <w:noProof/>
                <w:webHidden/>
              </w:rPr>
              <w:instrText xml:space="preserve"> PAGEREF _Toc58925977 \h </w:instrText>
            </w:r>
            <w:r w:rsidR="00EA69BE" w:rsidRPr="00EA69BE">
              <w:rPr>
                <w:noProof/>
                <w:webHidden/>
              </w:rPr>
            </w:r>
            <w:r w:rsidR="00EA69BE" w:rsidRPr="00EA69BE">
              <w:rPr>
                <w:noProof/>
                <w:webHidden/>
              </w:rPr>
              <w:fldChar w:fldCharType="separate"/>
            </w:r>
            <w:r w:rsidR="003C7482">
              <w:rPr>
                <w:noProof/>
                <w:webHidden/>
              </w:rPr>
              <w:t>19</w:t>
            </w:r>
            <w:r w:rsidR="00EA69BE" w:rsidRPr="00EA69BE">
              <w:rPr>
                <w:noProof/>
                <w:webHidden/>
              </w:rPr>
              <w:fldChar w:fldCharType="end"/>
            </w:r>
          </w:hyperlink>
        </w:p>
        <w:p w14:paraId="2136AFEE" w14:textId="38E9E2F7" w:rsidR="00EA69BE" w:rsidRPr="00EA69BE" w:rsidRDefault="00F36D2B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8925978" w:history="1">
            <w:r w:rsidR="00EA69BE" w:rsidRPr="00EA69BE">
              <w:rPr>
                <w:rStyle w:val="a7"/>
                <w:rFonts w:eastAsia="Times New Roman"/>
                <w:bCs/>
                <w:noProof/>
                <w:bdr w:val="none" w:sz="0" w:space="0" w:color="auto" w:frame="1"/>
                <w:lang w:eastAsia="ru-RU"/>
              </w:rPr>
              <w:t>2.2.4.</w:t>
            </w:r>
            <w:r w:rsidR="00EA69BE" w:rsidRPr="00EA69B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A69BE" w:rsidRPr="00EA69BE">
              <w:rPr>
                <w:rStyle w:val="a7"/>
                <w:rFonts w:eastAsia="Times New Roman"/>
                <w:noProof/>
                <w:bdr w:val="none" w:sz="0" w:space="0" w:color="auto" w:frame="1"/>
                <w:lang w:eastAsia="ru-RU"/>
              </w:rPr>
              <w:t>Электрическая энергия</w:t>
            </w:r>
            <w:r w:rsidR="00EA69BE" w:rsidRPr="00EA69BE">
              <w:rPr>
                <w:noProof/>
                <w:webHidden/>
              </w:rPr>
              <w:tab/>
            </w:r>
            <w:r w:rsidR="00EA69BE" w:rsidRPr="00EA69BE">
              <w:rPr>
                <w:noProof/>
                <w:webHidden/>
              </w:rPr>
              <w:fldChar w:fldCharType="begin"/>
            </w:r>
            <w:r w:rsidR="00EA69BE" w:rsidRPr="00EA69BE">
              <w:rPr>
                <w:noProof/>
                <w:webHidden/>
              </w:rPr>
              <w:instrText xml:space="preserve"> PAGEREF _Toc58925978 \h </w:instrText>
            </w:r>
            <w:r w:rsidR="00EA69BE" w:rsidRPr="00EA69BE">
              <w:rPr>
                <w:noProof/>
                <w:webHidden/>
              </w:rPr>
            </w:r>
            <w:r w:rsidR="00EA69BE" w:rsidRPr="00EA69BE">
              <w:rPr>
                <w:noProof/>
                <w:webHidden/>
              </w:rPr>
              <w:fldChar w:fldCharType="separate"/>
            </w:r>
            <w:r w:rsidR="003C7482">
              <w:rPr>
                <w:noProof/>
                <w:webHidden/>
              </w:rPr>
              <w:t>21</w:t>
            </w:r>
            <w:r w:rsidR="00EA69BE" w:rsidRPr="00EA69BE">
              <w:rPr>
                <w:noProof/>
                <w:webHidden/>
              </w:rPr>
              <w:fldChar w:fldCharType="end"/>
            </w:r>
          </w:hyperlink>
        </w:p>
        <w:p w14:paraId="4A08040B" w14:textId="5B81F99C" w:rsidR="00EA69BE" w:rsidRPr="00EA69BE" w:rsidRDefault="00F36D2B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8925979" w:history="1">
            <w:r w:rsidR="00EA69BE" w:rsidRPr="00EA69BE">
              <w:rPr>
                <w:rStyle w:val="a7"/>
                <w:rFonts w:eastAsia="Times New Roman"/>
                <w:bCs/>
                <w:noProof/>
                <w:bdr w:val="none" w:sz="0" w:space="0" w:color="auto" w:frame="1"/>
                <w:lang w:eastAsia="ru-RU"/>
              </w:rPr>
              <w:t>2.2.5.</w:t>
            </w:r>
            <w:r w:rsidR="00EA69BE" w:rsidRPr="00EA69B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A69BE" w:rsidRPr="00EA69BE">
              <w:rPr>
                <w:rStyle w:val="a7"/>
                <w:rFonts w:eastAsia="Times New Roman"/>
                <w:noProof/>
                <w:bdr w:val="none" w:sz="0" w:space="0" w:color="auto" w:frame="1"/>
                <w:lang w:eastAsia="ru-RU"/>
              </w:rPr>
              <w:t>Транспорт</w:t>
            </w:r>
            <w:r w:rsidR="00EA69BE" w:rsidRPr="00EA69BE">
              <w:rPr>
                <w:noProof/>
                <w:webHidden/>
              </w:rPr>
              <w:tab/>
            </w:r>
            <w:r w:rsidR="00EA69BE" w:rsidRPr="00EA69BE">
              <w:rPr>
                <w:noProof/>
                <w:webHidden/>
              </w:rPr>
              <w:fldChar w:fldCharType="begin"/>
            </w:r>
            <w:r w:rsidR="00EA69BE" w:rsidRPr="00EA69BE">
              <w:rPr>
                <w:noProof/>
                <w:webHidden/>
              </w:rPr>
              <w:instrText xml:space="preserve"> PAGEREF _Toc58925979 \h </w:instrText>
            </w:r>
            <w:r w:rsidR="00EA69BE" w:rsidRPr="00EA69BE">
              <w:rPr>
                <w:noProof/>
                <w:webHidden/>
              </w:rPr>
            </w:r>
            <w:r w:rsidR="00EA69BE" w:rsidRPr="00EA69BE">
              <w:rPr>
                <w:noProof/>
                <w:webHidden/>
              </w:rPr>
              <w:fldChar w:fldCharType="separate"/>
            </w:r>
            <w:r w:rsidR="003C7482">
              <w:rPr>
                <w:noProof/>
                <w:webHidden/>
              </w:rPr>
              <w:t>22</w:t>
            </w:r>
            <w:r w:rsidR="00EA69BE" w:rsidRPr="00EA69BE">
              <w:rPr>
                <w:noProof/>
                <w:webHidden/>
              </w:rPr>
              <w:fldChar w:fldCharType="end"/>
            </w:r>
          </w:hyperlink>
        </w:p>
        <w:p w14:paraId="308FF7E2" w14:textId="6C0F0E89" w:rsidR="00EA69BE" w:rsidRPr="00EA69BE" w:rsidRDefault="00F36D2B">
          <w:pPr>
            <w:pStyle w:val="1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8925980" w:history="1">
            <w:r w:rsidR="00EA69BE" w:rsidRPr="00EA69BE">
              <w:rPr>
                <w:rStyle w:val="a7"/>
                <w:noProof/>
              </w:rPr>
              <w:t>3.</w:t>
            </w:r>
            <w:r w:rsidR="00EA69BE" w:rsidRPr="00EA69B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A69BE" w:rsidRPr="00EA69BE">
              <w:rPr>
                <w:rStyle w:val="a7"/>
                <w:noProof/>
              </w:rPr>
              <w:t>Выбросы парниковых газов</w:t>
            </w:r>
            <w:r w:rsidR="00EA69BE" w:rsidRPr="00EA69BE">
              <w:rPr>
                <w:noProof/>
                <w:webHidden/>
              </w:rPr>
              <w:tab/>
            </w:r>
            <w:r w:rsidR="00EA69BE" w:rsidRPr="00EA69BE">
              <w:rPr>
                <w:noProof/>
                <w:webHidden/>
              </w:rPr>
              <w:fldChar w:fldCharType="begin"/>
            </w:r>
            <w:r w:rsidR="00EA69BE" w:rsidRPr="00EA69BE">
              <w:rPr>
                <w:noProof/>
                <w:webHidden/>
              </w:rPr>
              <w:instrText xml:space="preserve"> PAGEREF _Toc58925980 \h </w:instrText>
            </w:r>
            <w:r w:rsidR="00EA69BE" w:rsidRPr="00EA69BE">
              <w:rPr>
                <w:noProof/>
                <w:webHidden/>
              </w:rPr>
            </w:r>
            <w:r w:rsidR="00EA69BE" w:rsidRPr="00EA69BE">
              <w:rPr>
                <w:noProof/>
                <w:webHidden/>
              </w:rPr>
              <w:fldChar w:fldCharType="separate"/>
            </w:r>
            <w:r w:rsidR="003C7482">
              <w:rPr>
                <w:noProof/>
                <w:webHidden/>
              </w:rPr>
              <w:t>24</w:t>
            </w:r>
            <w:r w:rsidR="00EA69BE" w:rsidRPr="00EA69BE">
              <w:rPr>
                <w:noProof/>
                <w:webHidden/>
              </w:rPr>
              <w:fldChar w:fldCharType="end"/>
            </w:r>
          </w:hyperlink>
        </w:p>
        <w:p w14:paraId="1E25636F" w14:textId="56C8F441" w:rsidR="00EA69BE" w:rsidRPr="00EA69BE" w:rsidRDefault="00F36D2B" w:rsidP="00EA69BE">
          <w:pPr>
            <w:pStyle w:val="2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  <w:lang w:eastAsia="ru-RU"/>
            </w:rPr>
          </w:pPr>
          <w:hyperlink w:anchor="_Toc58925981" w:history="1">
            <w:r w:rsidR="00EA69BE" w:rsidRPr="00EA69BE">
              <w:rPr>
                <w:rStyle w:val="a7"/>
                <w:i w:val="0"/>
                <w:iCs w:val="0"/>
              </w:rPr>
              <w:t>3.1.</w:t>
            </w:r>
            <w:r w:rsidR="00EA69BE" w:rsidRPr="00EA69BE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  <w:lang w:eastAsia="ru-RU"/>
              </w:rPr>
              <w:tab/>
            </w:r>
            <w:r w:rsidR="00EA69BE" w:rsidRPr="00EA69BE">
              <w:rPr>
                <w:rStyle w:val="a7"/>
                <w:i w:val="0"/>
                <w:iCs w:val="0"/>
              </w:rPr>
              <w:t>Определение коэффициентов для расчета выбросов СО</w:t>
            </w:r>
            <w:r w:rsidR="00EA69BE" w:rsidRPr="00EA69BE">
              <w:rPr>
                <w:rStyle w:val="a7"/>
                <w:i w:val="0"/>
                <w:iCs w:val="0"/>
                <w:vertAlign w:val="subscript"/>
              </w:rPr>
              <w:t>2</w:t>
            </w:r>
            <w:r w:rsidR="00EA69BE" w:rsidRPr="00EA69BE">
              <w:rPr>
                <w:rStyle w:val="a7"/>
                <w:i w:val="0"/>
                <w:iCs w:val="0"/>
              </w:rPr>
              <w:t xml:space="preserve"> от использования ТЭР</w:t>
            </w:r>
            <w:r w:rsidR="00EA69BE" w:rsidRPr="00EA69BE">
              <w:rPr>
                <w:i w:val="0"/>
                <w:iCs w:val="0"/>
                <w:webHidden/>
              </w:rPr>
              <w:tab/>
            </w:r>
            <w:r w:rsidR="00EA69BE" w:rsidRPr="00EA69BE">
              <w:rPr>
                <w:i w:val="0"/>
                <w:iCs w:val="0"/>
                <w:webHidden/>
              </w:rPr>
              <w:fldChar w:fldCharType="begin"/>
            </w:r>
            <w:r w:rsidR="00EA69BE" w:rsidRPr="00EA69BE">
              <w:rPr>
                <w:i w:val="0"/>
                <w:iCs w:val="0"/>
                <w:webHidden/>
              </w:rPr>
              <w:instrText xml:space="preserve"> PAGEREF _Toc58925981 \h </w:instrText>
            </w:r>
            <w:r w:rsidR="00EA69BE" w:rsidRPr="00EA69BE">
              <w:rPr>
                <w:i w:val="0"/>
                <w:iCs w:val="0"/>
                <w:webHidden/>
              </w:rPr>
            </w:r>
            <w:r w:rsidR="00EA69BE" w:rsidRPr="00EA69BE">
              <w:rPr>
                <w:i w:val="0"/>
                <w:iCs w:val="0"/>
                <w:webHidden/>
              </w:rPr>
              <w:fldChar w:fldCharType="separate"/>
            </w:r>
            <w:r w:rsidR="003C7482">
              <w:rPr>
                <w:i w:val="0"/>
                <w:iCs w:val="0"/>
                <w:webHidden/>
              </w:rPr>
              <w:t>24</w:t>
            </w:r>
            <w:r w:rsidR="00EA69BE" w:rsidRPr="00EA69BE">
              <w:rPr>
                <w:i w:val="0"/>
                <w:iCs w:val="0"/>
                <w:webHidden/>
              </w:rPr>
              <w:fldChar w:fldCharType="end"/>
            </w:r>
          </w:hyperlink>
        </w:p>
        <w:p w14:paraId="1B6453FF" w14:textId="5C9F5529" w:rsidR="00EA69BE" w:rsidRPr="00EA69BE" w:rsidRDefault="00F36D2B" w:rsidP="00EA69BE">
          <w:pPr>
            <w:pStyle w:val="2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  <w:lang w:eastAsia="ru-RU"/>
            </w:rPr>
          </w:pPr>
          <w:hyperlink w:anchor="_Toc58925982" w:history="1">
            <w:r w:rsidR="00EA69BE" w:rsidRPr="00EA69BE">
              <w:rPr>
                <w:rStyle w:val="a7"/>
                <w:i w:val="0"/>
                <w:iCs w:val="0"/>
              </w:rPr>
              <w:t>3.2.</w:t>
            </w:r>
            <w:r w:rsidR="00EA69BE" w:rsidRPr="00EA69BE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  <w:lang w:eastAsia="ru-RU"/>
              </w:rPr>
              <w:tab/>
            </w:r>
            <w:r w:rsidR="00EA69BE" w:rsidRPr="00EA69BE">
              <w:rPr>
                <w:rStyle w:val="a7"/>
                <w:i w:val="0"/>
                <w:iCs w:val="0"/>
              </w:rPr>
              <w:t>Муниципальный сектор</w:t>
            </w:r>
            <w:r w:rsidR="00EA69BE" w:rsidRPr="00EA69BE">
              <w:rPr>
                <w:i w:val="0"/>
                <w:iCs w:val="0"/>
                <w:webHidden/>
              </w:rPr>
              <w:tab/>
            </w:r>
            <w:r w:rsidR="00EA69BE" w:rsidRPr="00EA69BE">
              <w:rPr>
                <w:i w:val="0"/>
                <w:iCs w:val="0"/>
                <w:webHidden/>
              </w:rPr>
              <w:fldChar w:fldCharType="begin"/>
            </w:r>
            <w:r w:rsidR="00EA69BE" w:rsidRPr="00EA69BE">
              <w:rPr>
                <w:i w:val="0"/>
                <w:iCs w:val="0"/>
                <w:webHidden/>
              </w:rPr>
              <w:instrText xml:space="preserve"> PAGEREF _Toc58925982 \h </w:instrText>
            </w:r>
            <w:r w:rsidR="00EA69BE" w:rsidRPr="00EA69BE">
              <w:rPr>
                <w:i w:val="0"/>
                <w:iCs w:val="0"/>
                <w:webHidden/>
              </w:rPr>
            </w:r>
            <w:r w:rsidR="00EA69BE" w:rsidRPr="00EA69BE">
              <w:rPr>
                <w:i w:val="0"/>
                <w:iCs w:val="0"/>
                <w:webHidden/>
              </w:rPr>
              <w:fldChar w:fldCharType="separate"/>
            </w:r>
            <w:r w:rsidR="003C7482">
              <w:rPr>
                <w:i w:val="0"/>
                <w:iCs w:val="0"/>
                <w:webHidden/>
              </w:rPr>
              <w:t>25</w:t>
            </w:r>
            <w:r w:rsidR="00EA69BE" w:rsidRPr="00EA69BE">
              <w:rPr>
                <w:i w:val="0"/>
                <w:iCs w:val="0"/>
                <w:webHidden/>
              </w:rPr>
              <w:fldChar w:fldCharType="end"/>
            </w:r>
          </w:hyperlink>
        </w:p>
        <w:p w14:paraId="72F719BA" w14:textId="09057C51" w:rsidR="00EA69BE" w:rsidRPr="00EA69BE" w:rsidRDefault="00F36D2B" w:rsidP="00EA69BE">
          <w:pPr>
            <w:pStyle w:val="2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  <w:lang w:eastAsia="ru-RU"/>
            </w:rPr>
          </w:pPr>
          <w:hyperlink w:anchor="_Toc58925983" w:history="1">
            <w:r w:rsidR="00EA69BE" w:rsidRPr="00EA69BE">
              <w:rPr>
                <w:rStyle w:val="a7"/>
                <w:i w:val="0"/>
                <w:iCs w:val="0"/>
              </w:rPr>
              <w:t>3.3.</w:t>
            </w:r>
            <w:r w:rsidR="00EA69BE" w:rsidRPr="00EA69BE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  <w:lang w:eastAsia="ru-RU"/>
              </w:rPr>
              <w:tab/>
            </w:r>
            <w:r w:rsidR="00EA69BE" w:rsidRPr="00EA69BE">
              <w:rPr>
                <w:rStyle w:val="a7"/>
                <w:i w:val="0"/>
                <w:iCs w:val="0"/>
              </w:rPr>
              <w:t>Жилой сектор</w:t>
            </w:r>
            <w:r w:rsidR="00EA69BE" w:rsidRPr="00EA69BE">
              <w:rPr>
                <w:i w:val="0"/>
                <w:iCs w:val="0"/>
                <w:webHidden/>
              </w:rPr>
              <w:tab/>
            </w:r>
            <w:r w:rsidR="00EA69BE" w:rsidRPr="00EA69BE">
              <w:rPr>
                <w:i w:val="0"/>
                <w:iCs w:val="0"/>
                <w:webHidden/>
              </w:rPr>
              <w:fldChar w:fldCharType="begin"/>
            </w:r>
            <w:r w:rsidR="00EA69BE" w:rsidRPr="00EA69BE">
              <w:rPr>
                <w:i w:val="0"/>
                <w:iCs w:val="0"/>
                <w:webHidden/>
              </w:rPr>
              <w:instrText xml:space="preserve"> PAGEREF _Toc58925983 \h </w:instrText>
            </w:r>
            <w:r w:rsidR="00EA69BE" w:rsidRPr="00EA69BE">
              <w:rPr>
                <w:i w:val="0"/>
                <w:iCs w:val="0"/>
                <w:webHidden/>
              </w:rPr>
            </w:r>
            <w:r w:rsidR="00EA69BE" w:rsidRPr="00EA69BE">
              <w:rPr>
                <w:i w:val="0"/>
                <w:iCs w:val="0"/>
                <w:webHidden/>
              </w:rPr>
              <w:fldChar w:fldCharType="separate"/>
            </w:r>
            <w:r w:rsidR="003C7482">
              <w:rPr>
                <w:i w:val="0"/>
                <w:iCs w:val="0"/>
                <w:webHidden/>
              </w:rPr>
              <w:t>27</w:t>
            </w:r>
            <w:r w:rsidR="00EA69BE" w:rsidRPr="00EA69BE">
              <w:rPr>
                <w:i w:val="0"/>
                <w:iCs w:val="0"/>
                <w:webHidden/>
              </w:rPr>
              <w:fldChar w:fldCharType="end"/>
            </w:r>
          </w:hyperlink>
        </w:p>
        <w:p w14:paraId="0CA2E857" w14:textId="4985C192" w:rsidR="00EA69BE" w:rsidRPr="00EA69BE" w:rsidRDefault="00F36D2B" w:rsidP="00EA69BE">
          <w:pPr>
            <w:pStyle w:val="2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  <w:lang w:eastAsia="ru-RU"/>
            </w:rPr>
          </w:pPr>
          <w:hyperlink w:anchor="_Toc58925984" w:history="1">
            <w:r w:rsidR="00EA69BE" w:rsidRPr="00EA69BE">
              <w:rPr>
                <w:rStyle w:val="a7"/>
                <w:i w:val="0"/>
                <w:iCs w:val="0"/>
              </w:rPr>
              <w:t>3.4.</w:t>
            </w:r>
            <w:r w:rsidR="00EA69BE" w:rsidRPr="00EA69BE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  <w:lang w:eastAsia="ru-RU"/>
              </w:rPr>
              <w:tab/>
            </w:r>
            <w:r w:rsidR="00EA69BE" w:rsidRPr="00EA69BE">
              <w:rPr>
                <w:rStyle w:val="a7"/>
                <w:i w:val="0"/>
                <w:iCs w:val="0"/>
              </w:rPr>
              <w:t>Третичный сектор</w:t>
            </w:r>
            <w:r w:rsidR="00EA69BE" w:rsidRPr="00EA69BE">
              <w:rPr>
                <w:i w:val="0"/>
                <w:iCs w:val="0"/>
                <w:webHidden/>
              </w:rPr>
              <w:tab/>
            </w:r>
            <w:r w:rsidR="00EA69BE" w:rsidRPr="00EA69BE">
              <w:rPr>
                <w:i w:val="0"/>
                <w:iCs w:val="0"/>
                <w:webHidden/>
              </w:rPr>
              <w:fldChar w:fldCharType="begin"/>
            </w:r>
            <w:r w:rsidR="00EA69BE" w:rsidRPr="00EA69BE">
              <w:rPr>
                <w:i w:val="0"/>
                <w:iCs w:val="0"/>
                <w:webHidden/>
              </w:rPr>
              <w:instrText xml:space="preserve"> PAGEREF _Toc58925984 \h </w:instrText>
            </w:r>
            <w:r w:rsidR="00EA69BE" w:rsidRPr="00EA69BE">
              <w:rPr>
                <w:i w:val="0"/>
                <w:iCs w:val="0"/>
                <w:webHidden/>
              </w:rPr>
            </w:r>
            <w:r w:rsidR="00EA69BE" w:rsidRPr="00EA69BE">
              <w:rPr>
                <w:i w:val="0"/>
                <w:iCs w:val="0"/>
                <w:webHidden/>
              </w:rPr>
              <w:fldChar w:fldCharType="separate"/>
            </w:r>
            <w:r w:rsidR="003C7482">
              <w:rPr>
                <w:i w:val="0"/>
                <w:iCs w:val="0"/>
                <w:webHidden/>
              </w:rPr>
              <w:t>28</w:t>
            </w:r>
            <w:r w:rsidR="00EA69BE" w:rsidRPr="00EA69BE">
              <w:rPr>
                <w:i w:val="0"/>
                <w:iCs w:val="0"/>
                <w:webHidden/>
              </w:rPr>
              <w:fldChar w:fldCharType="end"/>
            </w:r>
          </w:hyperlink>
        </w:p>
        <w:p w14:paraId="60B7F725" w14:textId="18CC8EB0" w:rsidR="00EA69BE" w:rsidRPr="00EA69BE" w:rsidRDefault="00F36D2B" w:rsidP="00EA69BE">
          <w:pPr>
            <w:pStyle w:val="2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  <w:lang w:eastAsia="ru-RU"/>
            </w:rPr>
          </w:pPr>
          <w:hyperlink w:anchor="_Toc58925985" w:history="1">
            <w:r w:rsidR="00EA69BE" w:rsidRPr="00EA69BE">
              <w:rPr>
                <w:rStyle w:val="a7"/>
                <w:i w:val="0"/>
                <w:iCs w:val="0"/>
              </w:rPr>
              <w:t>3.5.</w:t>
            </w:r>
            <w:r w:rsidR="00EA69BE" w:rsidRPr="00EA69BE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  <w:lang w:eastAsia="ru-RU"/>
              </w:rPr>
              <w:tab/>
            </w:r>
            <w:r w:rsidR="00EA69BE" w:rsidRPr="00EA69BE">
              <w:rPr>
                <w:rStyle w:val="a7"/>
                <w:i w:val="0"/>
                <w:iCs w:val="0"/>
              </w:rPr>
              <w:t>Сельское хозяйство, лесное хозяйство, рыбное хозяйство</w:t>
            </w:r>
            <w:r w:rsidR="00EA69BE" w:rsidRPr="00EA69BE">
              <w:rPr>
                <w:i w:val="0"/>
                <w:iCs w:val="0"/>
                <w:webHidden/>
              </w:rPr>
              <w:tab/>
            </w:r>
            <w:r w:rsidR="00EA69BE" w:rsidRPr="00EA69BE">
              <w:rPr>
                <w:i w:val="0"/>
                <w:iCs w:val="0"/>
                <w:webHidden/>
              </w:rPr>
              <w:fldChar w:fldCharType="begin"/>
            </w:r>
            <w:r w:rsidR="00EA69BE" w:rsidRPr="00EA69BE">
              <w:rPr>
                <w:i w:val="0"/>
                <w:iCs w:val="0"/>
                <w:webHidden/>
              </w:rPr>
              <w:instrText xml:space="preserve"> PAGEREF _Toc58925985 \h </w:instrText>
            </w:r>
            <w:r w:rsidR="00EA69BE" w:rsidRPr="00EA69BE">
              <w:rPr>
                <w:i w:val="0"/>
                <w:iCs w:val="0"/>
                <w:webHidden/>
              </w:rPr>
            </w:r>
            <w:r w:rsidR="00EA69BE" w:rsidRPr="00EA69BE">
              <w:rPr>
                <w:i w:val="0"/>
                <w:iCs w:val="0"/>
                <w:webHidden/>
              </w:rPr>
              <w:fldChar w:fldCharType="separate"/>
            </w:r>
            <w:r w:rsidR="003C7482">
              <w:rPr>
                <w:i w:val="0"/>
                <w:iCs w:val="0"/>
                <w:webHidden/>
              </w:rPr>
              <w:t>29</w:t>
            </w:r>
            <w:r w:rsidR="00EA69BE" w:rsidRPr="00EA69BE">
              <w:rPr>
                <w:i w:val="0"/>
                <w:iCs w:val="0"/>
                <w:webHidden/>
              </w:rPr>
              <w:fldChar w:fldCharType="end"/>
            </w:r>
          </w:hyperlink>
        </w:p>
        <w:p w14:paraId="0C91205C" w14:textId="343BDD0F" w:rsidR="00EA69BE" w:rsidRPr="00EA69BE" w:rsidRDefault="00F36D2B" w:rsidP="00EA69BE">
          <w:pPr>
            <w:pStyle w:val="2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  <w:lang w:eastAsia="ru-RU"/>
            </w:rPr>
          </w:pPr>
          <w:hyperlink w:anchor="_Toc58925986" w:history="1">
            <w:r w:rsidR="00EA69BE" w:rsidRPr="00EA69BE">
              <w:rPr>
                <w:rStyle w:val="a7"/>
                <w:i w:val="0"/>
                <w:iCs w:val="0"/>
              </w:rPr>
              <w:t>3.6.</w:t>
            </w:r>
            <w:r w:rsidR="00EA69BE" w:rsidRPr="00EA69BE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  <w:lang w:eastAsia="ru-RU"/>
              </w:rPr>
              <w:tab/>
            </w:r>
            <w:r w:rsidR="00EA69BE" w:rsidRPr="00EA69BE">
              <w:rPr>
                <w:rStyle w:val="a7"/>
                <w:i w:val="0"/>
                <w:iCs w:val="0"/>
              </w:rPr>
              <w:t>Транспорт</w:t>
            </w:r>
            <w:r w:rsidR="00EA69BE" w:rsidRPr="00EA69BE">
              <w:rPr>
                <w:i w:val="0"/>
                <w:iCs w:val="0"/>
                <w:webHidden/>
              </w:rPr>
              <w:tab/>
            </w:r>
            <w:r w:rsidR="00EA69BE" w:rsidRPr="00EA69BE">
              <w:rPr>
                <w:i w:val="0"/>
                <w:iCs w:val="0"/>
                <w:webHidden/>
              </w:rPr>
              <w:fldChar w:fldCharType="begin"/>
            </w:r>
            <w:r w:rsidR="00EA69BE" w:rsidRPr="00EA69BE">
              <w:rPr>
                <w:i w:val="0"/>
                <w:iCs w:val="0"/>
                <w:webHidden/>
              </w:rPr>
              <w:instrText xml:space="preserve"> PAGEREF _Toc58925986 \h </w:instrText>
            </w:r>
            <w:r w:rsidR="00EA69BE" w:rsidRPr="00EA69BE">
              <w:rPr>
                <w:i w:val="0"/>
                <w:iCs w:val="0"/>
                <w:webHidden/>
              </w:rPr>
            </w:r>
            <w:r w:rsidR="00EA69BE" w:rsidRPr="00EA69BE">
              <w:rPr>
                <w:i w:val="0"/>
                <w:iCs w:val="0"/>
                <w:webHidden/>
              </w:rPr>
              <w:fldChar w:fldCharType="separate"/>
            </w:r>
            <w:r w:rsidR="003C7482">
              <w:rPr>
                <w:i w:val="0"/>
                <w:iCs w:val="0"/>
                <w:webHidden/>
              </w:rPr>
              <w:t>30</w:t>
            </w:r>
            <w:r w:rsidR="00EA69BE" w:rsidRPr="00EA69BE">
              <w:rPr>
                <w:i w:val="0"/>
                <w:iCs w:val="0"/>
                <w:webHidden/>
              </w:rPr>
              <w:fldChar w:fldCharType="end"/>
            </w:r>
          </w:hyperlink>
        </w:p>
        <w:p w14:paraId="36931BB3" w14:textId="46A9F496" w:rsidR="00EA69BE" w:rsidRPr="00EA69BE" w:rsidRDefault="00F36D2B" w:rsidP="00EA69BE">
          <w:pPr>
            <w:pStyle w:val="2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  <w:lang w:eastAsia="ru-RU"/>
            </w:rPr>
          </w:pPr>
          <w:hyperlink w:anchor="_Toc58925987" w:history="1">
            <w:r w:rsidR="00EA69BE" w:rsidRPr="00EA69BE">
              <w:rPr>
                <w:rStyle w:val="a7"/>
                <w:i w:val="0"/>
                <w:iCs w:val="0"/>
              </w:rPr>
              <w:t>3.7.</w:t>
            </w:r>
            <w:r w:rsidR="00EA69BE" w:rsidRPr="00EA69BE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  <w:lang w:eastAsia="ru-RU"/>
              </w:rPr>
              <w:tab/>
            </w:r>
            <w:r w:rsidR="00EA69BE" w:rsidRPr="00EA69BE">
              <w:rPr>
                <w:rStyle w:val="a7"/>
                <w:i w:val="0"/>
                <w:iCs w:val="0"/>
              </w:rPr>
              <w:t>Структура выбросов по источникам и динамика выбросов</w:t>
            </w:r>
            <w:r w:rsidR="00EA69BE" w:rsidRPr="00EA69BE">
              <w:rPr>
                <w:i w:val="0"/>
                <w:iCs w:val="0"/>
                <w:webHidden/>
              </w:rPr>
              <w:tab/>
            </w:r>
            <w:r w:rsidR="00EA69BE" w:rsidRPr="00EA69BE">
              <w:rPr>
                <w:i w:val="0"/>
                <w:iCs w:val="0"/>
                <w:webHidden/>
              </w:rPr>
              <w:fldChar w:fldCharType="begin"/>
            </w:r>
            <w:r w:rsidR="00EA69BE" w:rsidRPr="00EA69BE">
              <w:rPr>
                <w:i w:val="0"/>
                <w:iCs w:val="0"/>
                <w:webHidden/>
              </w:rPr>
              <w:instrText xml:space="preserve"> PAGEREF _Toc58925987 \h </w:instrText>
            </w:r>
            <w:r w:rsidR="00EA69BE" w:rsidRPr="00EA69BE">
              <w:rPr>
                <w:i w:val="0"/>
                <w:iCs w:val="0"/>
                <w:webHidden/>
              </w:rPr>
            </w:r>
            <w:r w:rsidR="00EA69BE" w:rsidRPr="00EA69BE">
              <w:rPr>
                <w:i w:val="0"/>
                <w:iCs w:val="0"/>
                <w:webHidden/>
              </w:rPr>
              <w:fldChar w:fldCharType="separate"/>
            </w:r>
            <w:r w:rsidR="003C7482">
              <w:rPr>
                <w:i w:val="0"/>
                <w:iCs w:val="0"/>
                <w:webHidden/>
              </w:rPr>
              <w:t>31</w:t>
            </w:r>
            <w:r w:rsidR="00EA69BE" w:rsidRPr="00EA69BE">
              <w:rPr>
                <w:i w:val="0"/>
                <w:iCs w:val="0"/>
                <w:webHidden/>
              </w:rPr>
              <w:fldChar w:fldCharType="end"/>
            </w:r>
          </w:hyperlink>
        </w:p>
        <w:p w14:paraId="449A774C" w14:textId="383A8CB0" w:rsidR="00EA69BE" w:rsidRPr="00EA69BE" w:rsidRDefault="00F36D2B" w:rsidP="00EA69BE">
          <w:pPr>
            <w:pStyle w:val="2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  <w:lang w:eastAsia="ru-RU"/>
            </w:rPr>
          </w:pPr>
          <w:hyperlink w:anchor="_Toc58925988" w:history="1">
            <w:r w:rsidR="00EA69BE" w:rsidRPr="00EA69BE">
              <w:rPr>
                <w:rStyle w:val="a7"/>
                <w:i w:val="0"/>
                <w:iCs w:val="0"/>
              </w:rPr>
              <w:t>3.8.</w:t>
            </w:r>
            <w:r w:rsidR="00EA69BE" w:rsidRPr="00EA69BE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  <w:lang w:eastAsia="ru-RU"/>
              </w:rPr>
              <w:tab/>
            </w:r>
            <w:r w:rsidR="00EA69BE" w:rsidRPr="00EA69BE">
              <w:rPr>
                <w:rStyle w:val="a7"/>
                <w:i w:val="0"/>
                <w:iCs w:val="0"/>
              </w:rPr>
              <w:t>Определение целей в области сокращения выбросов парниковых газов</w:t>
            </w:r>
            <w:r w:rsidR="00EA69BE" w:rsidRPr="00EA69BE">
              <w:rPr>
                <w:i w:val="0"/>
                <w:iCs w:val="0"/>
                <w:webHidden/>
              </w:rPr>
              <w:tab/>
            </w:r>
            <w:r w:rsidR="00EA69BE" w:rsidRPr="00EA69BE">
              <w:rPr>
                <w:i w:val="0"/>
                <w:iCs w:val="0"/>
                <w:webHidden/>
              </w:rPr>
              <w:fldChar w:fldCharType="begin"/>
            </w:r>
            <w:r w:rsidR="00EA69BE" w:rsidRPr="00EA69BE">
              <w:rPr>
                <w:i w:val="0"/>
                <w:iCs w:val="0"/>
                <w:webHidden/>
              </w:rPr>
              <w:instrText xml:space="preserve"> PAGEREF _Toc58925988 \h </w:instrText>
            </w:r>
            <w:r w:rsidR="00EA69BE" w:rsidRPr="00EA69BE">
              <w:rPr>
                <w:i w:val="0"/>
                <w:iCs w:val="0"/>
                <w:webHidden/>
              </w:rPr>
            </w:r>
            <w:r w:rsidR="00EA69BE" w:rsidRPr="00EA69BE">
              <w:rPr>
                <w:i w:val="0"/>
                <w:iCs w:val="0"/>
                <w:webHidden/>
              </w:rPr>
              <w:fldChar w:fldCharType="separate"/>
            </w:r>
            <w:r w:rsidR="003C7482">
              <w:rPr>
                <w:i w:val="0"/>
                <w:iCs w:val="0"/>
                <w:webHidden/>
              </w:rPr>
              <w:t>32</w:t>
            </w:r>
            <w:r w:rsidR="00EA69BE" w:rsidRPr="00EA69BE">
              <w:rPr>
                <w:i w:val="0"/>
                <w:iCs w:val="0"/>
                <w:webHidden/>
              </w:rPr>
              <w:fldChar w:fldCharType="end"/>
            </w:r>
          </w:hyperlink>
        </w:p>
        <w:p w14:paraId="74DF6D35" w14:textId="1B5A3148" w:rsidR="00EA69BE" w:rsidRPr="00EA69BE" w:rsidRDefault="00F36D2B">
          <w:pPr>
            <w:pStyle w:val="1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8925989" w:history="1">
            <w:r w:rsidR="00EA69BE" w:rsidRPr="00EA69BE">
              <w:rPr>
                <w:rStyle w:val="a7"/>
                <w:noProof/>
              </w:rPr>
              <w:t>4.</w:t>
            </w:r>
            <w:r w:rsidR="00EA69BE" w:rsidRPr="00EA69B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A69BE" w:rsidRPr="00EA69BE">
              <w:rPr>
                <w:rStyle w:val="a7"/>
                <w:noProof/>
              </w:rPr>
              <w:t>Мероприятия по сокращения выбросов СО</w:t>
            </w:r>
            <w:r w:rsidR="00EA69BE" w:rsidRPr="00EA69BE">
              <w:rPr>
                <w:rStyle w:val="a7"/>
                <w:noProof/>
                <w:vertAlign w:val="subscript"/>
              </w:rPr>
              <w:t>2</w:t>
            </w:r>
            <w:r w:rsidR="00EA69BE" w:rsidRPr="00EA69BE">
              <w:rPr>
                <w:noProof/>
                <w:webHidden/>
              </w:rPr>
              <w:tab/>
            </w:r>
            <w:r w:rsidR="00EA69BE" w:rsidRPr="00EA69BE">
              <w:rPr>
                <w:noProof/>
                <w:webHidden/>
              </w:rPr>
              <w:fldChar w:fldCharType="begin"/>
            </w:r>
            <w:r w:rsidR="00EA69BE" w:rsidRPr="00EA69BE">
              <w:rPr>
                <w:noProof/>
                <w:webHidden/>
              </w:rPr>
              <w:instrText xml:space="preserve"> PAGEREF _Toc58925989 \h </w:instrText>
            </w:r>
            <w:r w:rsidR="00EA69BE" w:rsidRPr="00EA69BE">
              <w:rPr>
                <w:noProof/>
                <w:webHidden/>
              </w:rPr>
            </w:r>
            <w:r w:rsidR="00EA69BE" w:rsidRPr="00EA69BE">
              <w:rPr>
                <w:noProof/>
                <w:webHidden/>
              </w:rPr>
              <w:fldChar w:fldCharType="separate"/>
            </w:r>
            <w:r w:rsidR="003C7482">
              <w:rPr>
                <w:noProof/>
                <w:webHidden/>
              </w:rPr>
              <w:t>34</w:t>
            </w:r>
            <w:r w:rsidR="00EA69BE" w:rsidRPr="00EA69BE">
              <w:rPr>
                <w:noProof/>
                <w:webHidden/>
              </w:rPr>
              <w:fldChar w:fldCharType="end"/>
            </w:r>
          </w:hyperlink>
        </w:p>
        <w:p w14:paraId="3A6D78D9" w14:textId="0E97D642" w:rsidR="00EA69BE" w:rsidRPr="00EA69BE" w:rsidRDefault="00F36D2B">
          <w:pPr>
            <w:pStyle w:val="1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8925990" w:history="1">
            <w:r w:rsidR="00EA69BE" w:rsidRPr="00EA69BE">
              <w:rPr>
                <w:rStyle w:val="a7"/>
                <w:noProof/>
              </w:rPr>
              <w:t>5.</w:t>
            </w:r>
            <w:r w:rsidR="00EA69BE" w:rsidRPr="00EA69B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A69BE" w:rsidRPr="00EA69BE">
              <w:rPr>
                <w:rStyle w:val="a7"/>
                <w:noProof/>
              </w:rPr>
              <w:t>Выводы</w:t>
            </w:r>
            <w:r w:rsidR="00EA69BE" w:rsidRPr="00EA69BE">
              <w:rPr>
                <w:noProof/>
                <w:webHidden/>
              </w:rPr>
              <w:tab/>
            </w:r>
            <w:r w:rsidR="00EA69BE" w:rsidRPr="00EA69BE">
              <w:rPr>
                <w:noProof/>
                <w:webHidden/>
              </w:rPr>
              <w:fldChar w:fldCharType="begin"/>
            </w:r>
            <w:r w:rsidR="00EA69BE" w:rsidRPr="00EA69BE">
              <w:rPr>
                <w:noProof/>
                <w:webHidden/>
              </w:rPr>
              <w:instrText xml:space="preserve"> PAGEREF _Toc58925990 \h </w:instrText>
            </w:r>
            <w:r w:rsidR="00EA69BE" w:rsidRPr="00EA69BE">
              <w:rPr>
                <w:noProof/>
                <w:webHidden/>
              </w:rPr>
            </w:r>
            <w:r w:rsidR="00EA69BE" w:rsidRPr="00EA69BE">
              <w:rPr>
                <w:noProof/>
                <w:webHidden/>
              </w:rPr>
              <w:fldChar w:fldCharType="separate"/>
            </w:r>
            <w:r w:rsidR="003C7482">
              <w:rPr>
                <w:noProof/>
                <w:webHidden/>
              </w:rPr>
              <w:t>37</w:t>
            </w:r>
            <w:r w:rsidR="00EA69BE" w:rsidRPr="00EA69BE">
              <w:rPr>
                <w:noProof/>
                <w:webHidden/>
              </w:rPr>
              <w:fldChar w:fldCharType="end"/>
            </w:r>
          </w:hyperlink>
        </w:p>
        <w:p w14:paraId="14C1FA92" w14:textId="07817754" w:rsidR="00EA69BE" w:rsidRPr="00EA69BE" w:rsidRDefault="00F36D2B">
          <w:pPr>
            <w:pStyle w:val="1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8925991" w:history="1">
            <w:r w:rsidR="00EA69BE" w:rsidRPr="00EA69BE">
              <w:rPr>
                <w:rStyle w:val="a7"/>
                <w:noProof/>
              </w:rPr>
              <w:t>6.</w:t>
            </w:r>
            <w:r w:rsidR="00EA69BE" w:rsidRPr="00EA69B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A69BE" w:rsidRPr="00EA69BE">
              <w:rPr>
                <w:rStyle w:val="a7"/>
                <w:noProof/>
              </w:rPr>
              <w:t>Климатическая уязвимость Хотимского района и план мероприятий по адаптации к изменениям климата</w:t>
            </w:r>
            <w:r w:rsidR="00EA69BE" w:rsidRPr="00EA69BE">
              <w:rPr>
                <w:noProof/>
                <w:webHidden/>
              </w:rPr>
              <w:tab/>
            </w:r>
            <w:r w:rsidR="00EA69BE" w:rsidRPr="00EA69BE">
              <w:rPr>
                <w:noProof/>
                <w:webHidden/>
              </w:rPr>
              <w:fldChar w:fldCharType="begin"/>
            </w:r>
            <w:r w:rsidR="00EA69BE" w:rsidRPr="00EA69BE">
              <w:rPr>
                <w:noProof/>
                <w:webHidden/>
              </w:rPr>
              <w:instrText xml:space="preserve"> PAGEREF _Toc58925991 \h </w:instrText>
            </w:r>
            <w:r w:rsidR="00EA69BE" w:rsidRPr="00EA69BE">
              <w:rPr>
                <w:noProof/>
                <w:webHidden/>
              </w:rPr>
            </w:r>
            <w:r w:rsidR="00EA69BE" w:rsidRPr="00EA69BE">
              <w:rPr>
                <w:noProof/>
                <w:webHidden/>
              </w:rPr>
              <w:fldChar w:fldCharType="separate"/>
            </w:r>
            <w:r w:rsidR="003C7482">
              <w:rPr>
                <w:noProof/>
                <w:webHidden/>
              </w:rPr>
              <w:t>38</w:t>
            </w:r>
            <w:r w:rsidR="00EA69BE" w:rsidRPr="00EA69BE">
              <w:rPr>
                <w:noProof/>
                <w:webHidden/>
              </w:rPr>
              <w:fldChar w:fldCharType="end"/>
            </w:r>
          </w:hyperlink>
        </w:p>
        <w:p w14:paraId="70B66F6E" w14:textId="7999B4D6" w:rsidR="00EA69BE" w:rsidRPr="00EA69BE" w:rsidRDefault="00F36D2B" w:rsidP="00EA69BE">
          <w:pPr>
            <w:pStyle w:val="2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  <w:lang w:eastAsia="ru-RU"/>
            </w:rPr>
          </w:pPr>
          <w:hyperlink w:anchor="_Toc58925992" w:history="1">
            <w:r w:rsidR="00EA69BE" w:rsidRPr="00EA69BE">
              <w:rPr>
                <w:rStyle w:val="a7"/>
                <w:i w:val="0"/>
                <w:iCs w:val="0"/>
              </w:rPr>
              <w:t>6.1.</w:t>
            </w:r>
            <w:r w:rsidR="00EA69BE" w:rsidRPr="00EA69BE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  <w:lang w:eastAsia="ru-RU"/>
              </w:rPr>
              <w:tab/>
            </w:r>
            <w:r w:rsidR="00EA69BE" w:rsidRPr="00EA69BE">
              <w:rPr>
                <w:rStyle w:val="a7"/>
                <w:i w:val="0"/>
                <w:iCs w:val="0"/>
              </w:rPr>
              <w:t>Цели и задачи разработки мероприятия по адаптации к изменениям климата</w:t>
            </w:r>
            <w:r w:rsidR="00EA69BE" w:rsidRPr="00EA69BE">
              <w:rPr>
                <w:i w:val="0"/>
                <w:iCs w:val="0"/>
                <w:webHidden/>
              </w:rPr>
              <w:tab/>
            </w:r>
            <w:r w:rsidR="00EA69BE" w:rsidRPr="00EA69BE">
              <w:rPr>
                <w:i w:val="0"/>
                <w:iCs w:val="0"/>
                <w:webHidden/>
              </w:rPr>
              <w:fldChar w:fldCharType="begin"/>
            </w:r>
            <w:r w:rsidR="00EA69BE" w:rsidRPr="00EA69BE">
              <w:rPr>
                <w:i w:val="0"/>
                <w:iCs w:val="0"/>
                <w:webHidden/>
              </w:rPr>
              <w:instrText xml:space="preserve"> PAGEREF _Toc58925992 \h </w:instrText>
            </w:r>
            <w:r w:rsidR="00EA69BE" w:rsidRPr="00EA69BE">
              <w:rPr>
                <w:i w:val="0"/>
                <w:iCs w:val="0"/>
                <w:webHidden/>
              </w:rPr>
            </w:r>
            <w:r w:rsidR="00EA69BE" w:rsidRPr="00EA69BE">
              <w:rPr>
                <w:i w:val="0"/>
                <w:iCs w:val="0"/>
                <w:webHidden/>
              </w:rPr>
              <w:fldChar w:fldCharType="separate"/>
            </w:r>
            <w:r w:rsidR="003C7482">
              <w:rPr>
                <w:i w:val="0"/>
                <w:iCs w:val="0"/>
                <w:webHidden/>
              </w:rPr>
              <w:t>39</w:t>
            </w:r>
            <w:r w:rsidR="00EA69BE" w:rsidRPr="00EA69BE">
              <w:rPr>
                <w:i w:val="0"/>
                <w:iCs w:val="0"/>
                <w:webHidden/>
              </w:rPr>
              <w:fldChar w:fldCharType="end"/>
            </w:r>
          </w:hyperlink>
        </w:p>
        <w:p w14:paraId="21DDB83D" w14:textId="67B7788B" w:rsidR="00EA69BE" w:rsidRPr="00EA69BE" w:rsidRDefault="00F36D2B" w:rsidP="00EA69BE">
          <w:pPr>
            <w:pStyle w:val="2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  <w:lang w:eastAsia="ru-RU"/>
            </w:rPr>
          </w:pPr>
          <w:hyperlink w:anchor="_Toc58925993" w:history="1">
            <w:r w:rsidR="00EA69BE" w:rsidRPr="00EA69BE">
              <w:rPr>
                <w:rStyle w:val="a7"/>
                <w:i w:val="0"/>
                <w:iCs w:val="0"/>
              </w:rPr>
              <w:t>6.2.</w:t>
            </w:r>
            <w:r w:rsidR="00EA69BE" w:rsidRPr="00EA69BE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  <w:lang w:eastAsia="ru-RU"/>
              </w:rPr>
              <w:tab/>
            </w:r>
            <w:r w:rsidR="00EA69BE" w:rsidRPr="00EA69BE">
              <w:rPr>
                <w:rStyle w:val="a7"/>
                <w:i w:val="0"/>
                <w:iCs w:val="0"/>
              </w:rPr>
              <w:t>Методика оценки уязвимости и разработки краткосрочного плана адаптации Хотимского района</w:t>
            </w:r>
            <w:r w:rsidR="00EA69BE" w:rsidRPr="00EA69BE">
              <w:rPr>
                <w:i w:val="0"/>
                <w:iCs w:val="0"/>
                <w:webHidden/>
              </w:rPr>
              <w:tab/>
            </w:r>
            <w:r w:rsidR="00EA69BE" w:rsidRPr="00EA69BE">
              <w:rPr>
                <w:i w:val="0"/>
                <w:iCs w:val="0"/>
                <w:webHidden/>
              </w:rPr>
              <w:fldChar w:fldCharType="begin"/>
            </w:r>
            <w:r w:rsidR="00EA69BE" w:rsidRPr="00EA69BE">
              <w:rPr>
                <w:i w:val="0"/>
                <w:iCs w:val="0"/>
                <w:webHidden/>
              </w:rPr>
              <w:instrText xml:space="preserve"> PAGEREF _Toc58925993 \h </w:instrText>
            </w:r>
            <w:r w:rsidR="00EA69BE" w:rsidRPr="00EA69BE">
              <w:rPr>
                <w:i w:val="0"/>
                <w:iCs w:val="0"/>
                <w:webHidden/>
              </w:rPr>
            </w:r>
            <w:r w:rsidR="00EA69BE" w:rsidRPr="00EA69BE">
              <w:rPr>
                <w:i w:val="0"/>
                <w:iCs w:val="0"/>
                <w:webHidden/>
              </w:rPr>
              <w:fldChar w:fldCharType="separate"/>
            </w:r>
            <w:r w:rsidR="003C7482">
              <w:rPr>
                <w:i w:val="0"/>
                <w:iCs w:val="0"/>
                <w:webHidden/>
              </w:rPr>
              <w:t>40</w:t>
            </w:r>
            <w:r w:rsidR="00EA69BE" w:rsidRPr="00EA69BE">
              <w:rPr>
                <w:i w:val="0"/>
                <w:iCs w:val="0"/>
                <w:webHidden/>
              </w:rPr>
              <w:fldChar w:fldCharType="end"/>
            </w:r>
          </w:hyperlink>
        </w:p>
        <w:p w14:paraId="51F1B794" w14:textId="629DEE17" w:rsidR="00EA69BE" w:rsidRPr="00EA69BE" w:rsidRDefault="00F36D2B" w:rsidP="00EA69BE">
          <w:pPr>
            <w:pStyle w:val="2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  <w:lang w:eastAsia="ru-RU"/>
            </w:rPr>
          </w:pPr>
          <w:hyperlink w:anchor="_Toc58925994" w:history="1">
            <w:r w:rsidR="00EA69BE" w:rsidRPr="00EA69BE">
              <w:rPr>
                <w:rStyle w:val="a7"/>
                <w:i w:val="0"/>
                <w:iCs w:val="0"/>
              </w:rPr>
              <w:t>6.3.</w:t>
            </w:r>
            <w:r w:rsidR="00EA69BE" w:rsidRPr="00EA69BE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  <w:lang w:eastAsia="ru-RU"/>
              </w:rPr>
              <w:tab/>
            </w:r>
            <w:r w:rsidR="00EA69BE" w:rsidRPr="00EA69BE">
              <w:rPr>
                <w:rStyle w:val="a7"/>
                <w:i w:val="0"/>
                <w:iCs w:val="0"/>
              </w:rPr>
              <w:t>Хотимский район: климат, природные ресурсы и особенности развития района</w:t>
            </w:r>
            <w:r w:rsidR="00EA69BE" w:rsidRPr="00EA69BE">
              <w:rPr>
                <w:i w:val="0"/>
                <w:iCs w:val="0"/>
                <w:webHidden/>
              </w:rPr>
              <w:tab/>
            </w:r>
            <w:r w:rsidR="00EA69BE" w:rsidRPr="00EA69BE">
              <w:rPr>
                <w:i w:val="0"/>
                <w:iCs w:val="0"/>
                <w:webHidden/>
              </w:rPr>
              <w:fldChar w:fldCharType="begin"/>
            </w:r>
            <w:r w:rsidR="00EA69BE" w:rsidRPr="00EA69BE">
              <w:rPr>
                <w:i w:val="0"/>
                <w:iCs w:val="0"/>
                <w:webHidden/>
              </w:rPr>
              <w:instrText xml:space="preserve"> PAGEREF _Toc58925994 \h </w:instrText>
            </w:r>
            <w:r w:rsidR="00EA69BE" w:rsidRPr="00EA69BE">
              <w:rPr>
                <w:i w:val="0"/>
                <w:iCs w:val="0"/>
                <w:webHidden/>
              </w:rPr>
            </w:r>
            <w:r w:rsidR="00EA69BE" w:rsidRPr="00EA69BE">
              <w:rPr>
                <w:i w:val="0"/>
                <w:iCs w:val="0"/>
                <w:webHidden/>
              </w:rPr>
              <w:fldChar w:fldCharType="separate"/>
            </w:r>
            <w:r w:rsidR="003C7482">
              <w:rPr>
                <w:i w:val="0"/>
                <w:iCs w:val="0"/>
                <w:webHidden/>
              </w:rPr>
              <w:t>41</w:t>
            </w:r>
            <w:r w:rsidR="00EA69BE" w:rsidRPr="00EA69BE">
              <w:rPr>
                <w:i w:val="0"/>
                <w:iCs w:val="0"/>
                <w:webHidden/>
              </w:rPr>
              <w:fldChar w:fldCharType="end"/>
            </w:r>
          </w:hyperlink>
        </w:p>
        <w:p w14:paraId="411C842E" w14:textId="77FA3BEC" w:rsidR="00EA69BE" w:rsidRPr="00EA69BE" w:rsidRDefault="00F36D2B" w:rsidP="00EA69BE">
          <w:pPr>
            <w:pStyle w:val="2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  <w:lang w:eastAsia="ru-RU"/>
            </w:rPr>
          </w:pPr>
          <w:hyperlink w:anchor="_Toc58925995" w:history="1">
            <w:r w:rsidR="00EA69BE" w:rsidRPr="00EA69BE">
              <w:rPr>
                <w:rStyle w:val="a7"/>
                <w:i w:val="0"/>
                <w:iCs w:val="0"/>
              </w:rPr>
              <w:t>6.4.</w:t>
            </w:r>
            <w:r w:rsidR="00EA69BE" w:rsidRPr="00EA69BE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  <w:lang w:eastAsia="ru-RU"/>
              </w:rPr>
              <w:tab/>
            </w:r>
            <w:r w:rsidR="00EA69BE" w:rsidRPr="00EA69BE">
              <w:rPr>
                <w:rStyle w:val="a7"/>
                <w:i w:val="0"/>
                <w:iCs w:val="0"/>
              </w:rPr>
              <w:t>Изменение климата и его воздействие на территории Хотимского района</w:t>
            </w:r>
            <w:r w:rsidR="00EA69BE" w:rsidRPr="00EA69BE">
              <w:rPr>
                <w:i w:val="0"/>
                <w:iCs w:val="0"/>
                <w:webHidden/>
              </w:rPr>
              <w:tab/>
            </w:r>
            <w:r w:rsidR="00EA69BE" w:rsidRPr="00EA69BE">
              <w:rPr>
                <w:i w:val="0"/>
                <w:iCs w:val="0"/>
                <w:webHidden/>
              </w:rPr>
              <w:fldChar w:fldCharType="begin"/>
            </w:r>
            <w:r w:rsidR="00EA69BE" w:rsidRPr="00EA69BE">
              <w:rPr>
                <w:i w:val="0"/>
                <w:iCs w:val="0"/>
                <w:webHidden/>
              </w:rPr>
              <w:instrText xml:space="preserve"> PAGEREF _Toc58925995 \h </w:instrText>
            </w:r>
            <w:r w:rsidR="00EA69BE" w:rsidRPr="00EA69BE">
              <w:rPr>
                <w:i w:val="0"/>
                <w:iCs w:val="0"/>
                <w:webHidden/>
              </w:rPr>
            </w:r>
            <w:r w:rsidR="00EA69BE" w:rsidRPr="00EA69BE">
              <w:rPr>
                <w:i w:val="0"/>
                <w:iCs w:val="0"/>
                <w:webHidden/>
              </w:rPr>
              <w:fldChar w:fldCharType="separate"/>
            </w:r>
            <w:r w:rsidR="003C7482">
              <w:rPr>
                <w:i w:val="0"/>
                <w:iCs w:val="0"/>
                <w:webHidden/>
              </w:rPr>
              <w:t>44</w:t>
            </w:r>
            <w:r w:rsidR="00EA69BE" w:rsidRPr="00EA69BE">
              <w:rPr>
                <w:i w:val="0"/>
                <w:iCs w:val="0"/>
                <w:webHidden/>
              </w:rPr>
              <w:fldChar w:fldCharType="end"/>
            </w:r>
          </w:hyperlink>
        </w:p>
        <w:p w14:paraId="7E07A343" w14:textId="1EC04E90" w:rsidR="00EA69BE" w:rsidRPr="00EA69BE" w:rsidRDefault="00F36D2B" w:rsidP="00EA69BE">
          <w:pPr>
            <w:pStyle w:val="2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  <w:lang w:eastAsia="ru-RU"/>
            </w:rPr>
          </w:pPr>
          <w:hyperlink w:anchor="_Toc58925996" w:history="1">
            <w:r w:rsidR="00EA69BE" w:rsidRPr="00EA69BE">
              <w:rPr>
                <w:rStyle w:val="a7"/>
                <w:i w:val="0"/>
                <w:iCs w:val="0"/>
              </w:rPr>
              <w:t>6.4.1.</w:t>
            </w:r>
            <w:r w:rsidR="00EA69BE" w:rsidRPr="00EA69BE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  <w:lang w:eastAsia="ru-RU"/>
              </w:rPr>
              <w:tab/>
            </w:r>
            <w:r w:rsidR="00EA69BE" w:rsidRPr="00EA69BE">
              <w:rPr>
                <w:rStyle w:val="a7"/>
                <w:i w:val="0"/>
                <w:iCs w:val="0"/>
              </w:rPr>
              <w:t>Основные тенденции изменения климата на территории Беларуси</w:t>
            </w:r>
            <w:r w:rsidR="00EA69BE" w:rsidRPr="00EA69BE">
              <w:rPr>
                <w:i w:val="0"/>
                <w:iCs w:val="0"/>
                <w:webHidden/>
              </w:rPr>
              <w:tab/>
            </w:r>
            <w:r w:rsidR="00EA69BE">
              <w:rPr>
                <w:i w:val="0"/>
                <w:iCs w:val="0"/>
                <w:webHidden/>
              </w:rPr>
              <w:t xml:space="preserve">                                                                                                       </w:t>
            </w:r>
            <w:r w:rsidR="00EA69BE" w:rsidRPr="00EA69BE">
              <w:rPr>
                <w:i w:val="0"/>
                <w:iCs w:val="0"/>
                <w:webHidden/>
              </w:rPr>
              <w:fldChar w:fldCharType="begin"/>
            </w:r>
            <w:r w:rsidR="00EA69BE" w:rsidRPr="00EA69BE">
              <w:rPr>
                <w:i w:val="0"/>
                <w:iCs w:val="0"/>
                <w:webHidden/>
              </w:rPr>
              <w:instrText xml:space="preserve"> PAGEREF _Toc58925996 \h </w:instrText>
            </w:r>
            <w:r w:rsidR="00EA69BE" w:rsidRPr="00EA69BE">
              <w:rPr>
                <w:i w:val="0"/>
                <w:iCs w:val="0"/>
                <w:webHidden/>
              </w:rPr>
            </w:r>
            <w:r w:rsidR="00EA69BE" w:rsidRPr="00EA69BE">
              <w:rPr>
                <w:i w:val="0"/>
                <w:iCs w:val="0"/>
                <w:webHidden/>
              </w:rPr>
              <w:fldChar w:fldCharType="separate"/>
            </w:r>
            <w:r w:rsidR="003C7482">
              <w:rPr>
                <w:i w:val="0"/>
                <w:iCs w:val="0"/>
                <w:webHidden/>
              </w:rPr>
              <w:t>44</w:t>
            </w:r>
            <w:r w:rsidR="00EA69BE" w:rsidRPr="00EA69BE">
              <w:rPr>
                <w:i w:val="0"/>
                <w:iCs w:val="0"/>
                <w:webHidden/>
              </w:rPr>
              <w:fldChar w:fldCharType="end"/>
            </w:r>
          </w:hyperlink>
        </w:p>
        <w:p w14:paraId="060F3748" w14:textId="5DFE3D14" w:rsidR="00EA69BE" w:rsidRPr="00EA69BE" w:rsidRDefault="00F36D2B" w:rsidP="00EA69BE">
          <w:pPr>
            <w:pStyle w:val="2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  <w:lang w:eastAsia="ru-RU"/>
            </w:rPr>
          </w:pPr>
          <w:hyperlink w:anchor="_Toc58925997" w:history="1">
            <w:r w:rsidR="00EA69BE" w:rsidRPr="00EA69BE">
              <w:rPr>
                <w:rStyle w:val="a7"/>
                <w:i w:val="0"/>
                <w:iCs w:val="0"/>
                <w:lang w:val="be-BY"/>
              </w:rPr>
              <w:t>6.4.2.</w:t>
            </w:r>
            <w:r w:rsidR="00EA69BE" w:rsidRPr="00EA69BE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  <w:lang w:eastAsia="ru-RU"/>
              </w:rPr>
              <w:tab/>
            </w:r>
            <w:r w:rsidR="00EA69BE" w:rsidRPr="00EA69BE">
              <w:rPr>
                <w:rStyle w:val="a7"/>
                <w:i w:val="0"/>
                <w:iCs w:val="0"/>
              </w:rPr>
              <w:t>Изменение климата в Хотимском районе: анализ данных наблюдений и прогноз</w:t>
            </w:r>
            <w:r w:rsidR="00EA69BE" w:rsidRPr="00EA69BE">
              <w:rPr>
                <w:i w:val="0"/>
                <w:iCs w:val="0"/>
                <w:webHidden/>
              </w:rPr>
              <w:tab/>
            </w:r>
            <w:r w:rsidR="00EA69BE" w:rsidRPr="00EA69BE">
              <w:rPr>
                <w:i w:val="0"/>
                <w:iCs w:val="0"/>
                <w:webHidden/>
              </w:rPr>
              <w:fldChar w:fldCharType="begin"/>
            </w:r>
            <w:r w:rsidR="00EA69BE" w:rsidRPr="00EA69BE">
              <w:rPr>
                <w:i w:val="0"/>
                <w:iCs w:val="0"/>
                <w:webHidden/>
              </w:rPr>
              <w:instrText xml:space="preserve"> PAGEREF _Toc58925997 \h </w:instrText>
            </w:r>
            <w:r w:rsidR="00EA69BE" w:rsidRPr="00EA69BE">
              <w:rPr>
                <w:i w:val="0"/>
                <w:iCs w:val="0"/>
                <w:webHidden/>
              </w:rPr>
            </w:r>
            <w:r w:rsidR="00EA69BE" w:rsidRPr="00EA69BE">
              <w:rPr>
                <w:i w:val="0"/>
                <w:iCs w:val="0"/>
                <w:webHidden/>
              </w:rPr>
              <w:fldChar w:fldCharType="separate"/>
            </w:r>
            <w:r w:rsidR="003C7482">
              <w:rPr>
                <w:i w:val="0"/>
                <w:iCs w:val="0"/>
                <w:webHidden/>
              </w:rPr>
              <w:t>47</w:t>
            </w:r>
            <w:r w:rsidR="00EA69BE" w:rsidRPr="00EA69BE">
              <w:rPr>
                <w:i w:val="0"/>
                <w:iCs w:val="0"/>
                <w:webHidden/>
              </w:rPr>
              <w:fldChar w:fldCharType="end"/>
            </w:r>
          </w:hyperlink>
        </w:p>
        <w:p w14:paraId="10C8750A" w14:textId="4FA95535" w:rsidR="00EA69BE" w:rsidRPr="00EA69BE" w:rsidRDefault="00F36D2B" w:rsidP="00EA69BE">
          <w:pPr>
            <w:pStyle w:val="2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  <w:lang w:eastAsia="ru-RU"/>
            </w:rPr>
          </w:pPr>
          <w:hyperlink w:anchor="_Toc58925998" w:history="1">
            <w:r w:rsidR="00EA69BE" w:rsidRPr="00EA69BE">
              <w:rPr>
                <w:rStyle w:val="a7"/>
                <w:i w:val="0"/>
                <w:iCs w:val="0"/>
              </w:rPr>
              <w:t>6.4.3.</w:t>
            </w:r>
            <w:r w:rsidR="00EA69BE" w:rsidRPr="00EA69BE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  <w:lang w:eastAsia="ru-RU"/>
              </w:rPr>
              <w:tab/>
            </w:r>
            <w:r w:rsidR="00EA69BE" w:rsidRPr="00EA69BE">
              <w:rPr>
                <w:rStyle w:val="a7"/>
                <w:i w:val="0"/>
                <w:iCs w:val="0"/>
              </w:rPr>
              <w:t>Текущие и будущие тенденции изменения климата по оценке местных жителей</w:t>
            </w:r>
            <w:r w:rsidR="00EA69BE" w:rsidRPr="00EA69BE">
              <w:rPr>
                <w:i w:val="0"/>
                <w:iCs w:val="0"/>
                <w:webHidden/>
              </w:rPr>
              <w:tab/>
            </w:r>
            <w:r w:rsidR="00EA69BE" w:rsidRPr="00EA69BE">
              <w:rPr>
                <w:i w:val="0"/>
                <w:iCs w:val="0"/>
                <w:webHidden/>
              </w:rPr>
              <w:fldChar w:fldCharType="begin"/>
            </w:r>
            <w:r w:rsidR="00EA69BE" w:rsidRPr="00EA69BE">
              <w:rPr>
                <w:i w:val="0"/>
                <w:iCs w:val="0"/>
                <w:webHidden/>
              </w:rPr>
              <w:instrText xml:space="preserve"> PAGEREF _Toc58925998 \h </w:instrText>
            </w:r>
            <w:r w:rsidR="00EA69BE" w:rsidRPr="00EA69BE">
              <w:rPr>
                <w:i w:val="0"/>
                <w:iCs w:val="0"/>
                <w:webHidden/>
              </w:rPr>
            </w:r>
            <w:r w:rsidR="00EA69BE" w:rsidRPr="00EA69BE">
              <w:rPr>
                <w:i w:val="0"/>
                <w:iCs w:val="0"/>
                <w:webHidden/>
              </w:rPr>
              <w:fldChar w:fldCharType="separate"/>
            </w:r>
            <w:r w:rsidR="003C7482">
              <w:rPr>
                <w:i w:val="0"/>
                <w:iCs w:val="0"/>
                <w:webHidden/>
              </w:rPr>
              <w:t>54</w:t>
            </w:r>
            <w:r w:rsidR="00EA69BE" w:rsidRPr="00EA69BE">
              <w:rPr>
                <w:i w:val="0"/>
                <w:iCs w:val="0"/>
                <w:webHidden/>
              </w:rPr>
              <w:fldChar w:fldCharType="end"/>
            </w:r>
          </w:hyperlink>
        </w:p>
        <w:p w14:paraId="753EB6BA" w14:textId="057743BC" w:rsidR="00EA69BE" w:rsidRPr="00EA69BE" w:rsidRDefault="00F36D2B" w:rsidP="00EA69BE">
          <w:pPr>
            <w:pStyle w:val="2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  <w:lang w:eastAsia="ru-RU"/>
            </w:rPr>
          </w:pPr>
          <w:hyperlink w:anchor="_Toc58925999" w:history="1">
            <w:r w:rsidR="00EA69BE" w:rsidRPr="00EA69BE">
              <w:rPr>
                <w:rStyle w:val="a7"/>
                <w:i w:val="0"/>
                <w:iCs w:val="0"/>
              </w:rPr>
              <w:t>6.5.</w:t>
            </w:r>
            <w:r w:rsidR="00EA69BE" w:rsidRPr="00EA69BE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  <w:lang w:eastAsia="ru-RU"/>
              </w:rPr>
              <w:tab/>
            </w:r>
            <w:r w:rsidR="00EA69BE" w:rsidRPr="00EA69BE">
              <w:rPr>
                <w:rStyle w:val="a7"/>
                <w:i w:val="0"/>
                <w:iCs w:val="0"/>
              </w:rPr>
              <w:t>Ожидаемые изменения климата и воздействие на отрасли хозяйства района по оценкам специалистов и населения</w:t>
            </w:r>
            <w:r w:rsidR="00EA69BE" w:rsidRPr="00EA69BE">
              <w:rPr>
                <w:i w:val="0"/>
                <w:iCs w:val="0"/>
                <w:webHidden/>
              </w:rPr>
              <w:tab/>
            </w:r>
            <w:r w:rsidR="00EA69BE" w:rsidRPr="00EA69BE">
              <w:rPr>
                <w:i w:val="0"/>
                <w:iCs w:val="0"/>
                <w:webHidden/>
              </w:rPr>
              <w:fldChar w:fldCharType="begin"/>
            </w:r>
            <w:r w:rsidR="00EA69BE" w:rsidRPr="00EA69BE">
              <w:rPr>
                <w:i w:val="0"/>
                <w:iCs w:val="0"/>
                <w:webHidden/>
              </w:rPr>
              <w:instrText xml:space="preserve"> PAGEREF _Toc58925999 \h </w:instrText>
            </w:r>
            <w:r w:rsidR="00EA69BE" w:rsidRPr="00EA69BE">
              <w:rPr>
                <w:i w:val="0"/>
                <w:iCs w:val="0"/>
                <w:webHidden/>
              </w:rPr>
            </w:r>
            <w:r w:rsidR="00EA69BE" w:rsidRPr="00EA69BE">
              <w:rPr>
                <w:i w:val="0"/>
                <w:iCs w:val="0"/>
                <w:webHidden/>
              </w:rPr>
              <w:fldChar w:fldCharType="separate"/>
            </w:r>
            <w:r w:rsidR="003C7482">
              <w:rPr>
                <w:i w:val="0"/>
                <w:iCs w:val="0"/>
                <w:webHidden/>
              </w:rPr>
              <w:t>57</w:t>
            </w:r>
            <w:r w:rsidR="00EA69BE" w:rsidRPr="00EA69BE">
              <w:rPr>
                <w:i w:val="0"/>
                <w:iCs w:val="0"/>
                <w:webHidden/>
              </w:rPr>
              <w:fldChar w:fldCharType="end"/>
            </w:r>
          </w:hyperlink>
        </w:p>
        <w:p w14:paraId="01F50352" w14:textId="5F5D4E69" w:rsidR="00EA69BE" w:rsidRPr="00EA69BE" w:rsidRDefault="00F36D2B" w:rsidP="00EA69BE">
          <w:pPr>
            <w:pStyle w:val="2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  <w:lang w:eastAsia="ru-RU"/>
            </w:rPr>
          </w:pPr>
          <w:hyperlink w:anchor="_Toc58926000" w:history="1">
            <w:r w:rsidR="00EA69BE" w:rsidRPr="00EA69BE">
              <w:rPr>
                <w:rStyle w:val="a7"/>
                <w:i w:val="0"/>
                <w:iCs w:val="0"/>
              </w:rPr>
              <w:t>6.6.</w:t>
            </w:r>
            <w:r w:rsidR="00EA69BE" w:rsidRPr="00EA69BE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  <w:lang w:eastAsia="ru-RU"/>
              </w:rPr>
              <w:tab/>
            </w:r>
            <w:r w:rsidR="00EA69BE" w:rsidRPr="00EA69BE">
              <w:rPr>
                <w:rStyle w:val="a7"/>
                <w:i w:val="0"/>
                <w:iCs w:val="0"/>
              </w:rPr>
              <w:t>Мероприятия по адаптации к изменениям климата в Хотимском районе</w:t>
            </w:r>
            <w:r w:rsidR="00EA69BE" w:rsidRPr="00EA69BE">
              <w:rPr>
                <w:i w:val="0"/>
                <w:iCs w:val="0"/>
                <w:webHidden/>
              </w:rPr>
              <w:tab/>
            </w:r>
            <w:r w:rsidR="00EA69BE" w:rsidRPr="00EA69BE">
              <w:rPr>
                <w:i w:val="0"/>
                <w:iCs w:val="0"/>
                <w:webHidden/>
              </w:rPr>
              <w:fldChar w:fldCharType="begin"/>
            </w:r>
            <w:r w:rsidR="00EA69BE" w:rsidRPr="00EA69BE">
              <w:rPr>
                <w:i w:val="0"/>
                <w:iCs w:val="0"/>
                <w:webHidden/>
              </w:rPr>
              <w:instrText xml:space="preserve"> PAGEREF _Toc58926000 \h </w:instrText>
            </w:r>
            <w:r w:rsidR="00EA69BE" w:rsidRPr="00EA69BE">
              <w:rPr>
                <w:i w:val="0"/>
                <w:iCs w:val="0"/>
                <w:webHidden/>
              </w:rPr>
            </w:r>
            <w:r w:rsidR="00EA69BE" w:rsidRPr="00EA69BE">
              <w:rPr>
                <w:i w:val="0"/>
                <w:iCs w:val="0"/>
                <w:webHidden/>
              </w:rPr>
              <w:fldChar w:fldCharType="separate"/>
            </w:r>
            <w:r w:rsidR="003C7482">
              <w:rPr>
                <w:i w:val="0"/>
                <w:iCs w:val="0"/>
                <w:webHidden/>
              </w:rPr>
              <w:t>72</w:t>
            </w:r>
            <w:r w:rsidR="00EA69BE" w:rsidRPr="00EA69BE">
              <w:rPr>
                <w:i w:val="0"/>
                <w:iCs w:val="0"/>
                <w:webHidden/>
              </w:rPr>
              <w:fldChar w:fldCharType="end"/>
            </w:r>
          </w:hyperlink>
        </w:p>
        <w:p w14:paraId="2F8D1D1C" w14:textId="27B8F227" w:rsidR="00EA69BE" w:rsidRDefault="00F36D2B" w:rsidP="00EA69BE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8926001" w:history="1">
            <w:r w:rsidR="00EA69BE" w:rsidRPr="00EA69BE">
              <w:rPr>
                <w:rStyle w:val="a7"/>
                <w:i w:val="0"/>
                <w:iCs w:val="0"/>
              </w:rPr>
              <w:t>6.7.</w:t>
            </w:r>
            <w:r w:rsidR="00EA69BE" w:rsidRPr="00EA69BE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  <w:lang w:eastAsia="ru-RU"/>
              </w:rPr>
              <w:tab/>
            </w:r>
            <w:r w:rsidR="00EA69BE" w:rsidRPr="00EA69BE">
              <w:rPr>
                <w:rStyle w:val="a7"/>
                <w:i w:val="0"/>
                <w:iCs w:val="0"/>
              </w:rPr>
              <w:t>Выводы по адаптации к изменению климата в Хотимском районе</w:t>
            </w:r>
            <w:r w:rsidR="00EA69BE" w:rsidRPr="00EA69BE">
              <w:rPr>
                <w:i w:val="0"/>
                <w:iCs w:val="0"/>
                <w:webHidden/>
              </w:rPr>
              <w:tab/>
            </w:r>
            <w:r w:rsidR="00EA69BE">
              <w:rPr>
                <w:i w:val="0"/>
                <w:iCs w:val="0"/>
                <w:webHidden/>
              </w:rPr>
              <w:t xml:space="preserve">                                                                                                      </w:t>
            </w:r>
            <w:r w:rsidR="00EA69BE" w:rsidRPr="00EA69BE">
              <w:rPr>
                <w:i w:val="0"/>
                <w:iCs w:val="0"/>
                <w:webHidden/>
              </w:rPr>
              <w:fldChar w:fldCharType="begin"/>
            </w:r>
            <w:r w:rsidR="00EA69BE" w:rsidRPr="00EA69BE">
              <w:rPr>
                <w:i w:val="0"/>
                <w:iCs w:val="0"/>
                <w:webHidden/>
              </w:rPr>
              <w:instrText xml:space="preserve"> PAGEREF _Toc58926001 \h </w:instrText>
            </w:r>
            <w:r w:rsidR="00EA69BE" w:rsidRPr="00EA69BE">
              <w:rPr>
                <w:i w:val="0"/>
                <w:iCs w:val="0"/>
                <w:webHidden/>
              </w:rPr>
            </w:r>
            <w:r w:rsidR="00EA69BE" w:rsidRPr="00EA69BE">
              <w:rPr>
                <w:i w:val="0"/>
                <w:iCs w:val="0"/>
                <w:webHidden/>
              </w:rPr>
              <w:fldChar w:fldCharType="separate"/>
            </w:r>
            <w:r w:rsidR="003C7482">
              <w:rPr>
                <w:i w:val="0"/>
                <w:iCs w:val="0"/>
                <w:webHidden/>
              </w:rPr>
              <w:t>81</w:t>
            </w:r>
            <w:r w:rsidR="00EA69BE" w:rsidRPr="00EA69BE">
              <w:rPr>
                <w:i w:val="0"/>
                <w:iCs w:val="0"/>
                <w:webHidden/>
              </w:rPr>
              <w:fldChar w:fldCharType="end"/>
            </w:r>
          </w:hyperlink>
        </w:p>
        <w:p w14:paraId="53A2771E" w14:textId="7BF0BAC3" w:rsidR="00EA69BE" w:rsidRDefault="00F36D2B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8926002" w:history="1">
            <w:r w:rsidR="00EA69BE" w:rsidRPr="007E54D4">
              <w:rPr>
                <w:rStyle w:val="a7"/>
                <w:bCs/>
                <w:noProof/>
                <w:lang w:val="be-BY"/>
              </w:rPr>
              <w:t>Пр</w:t>
            </w:r>
            <w:r w:rsidR="00EA69BE" w:rsidRPr="007E54D4">
              <w:rPr>
                <w:rStyle w:val="a7"/>
                <w:bCs/>
                <w:noProof/>
              </w:rPr>
              <w:t>иложение 1 к ПДУЭРК г.п. Хотимск</w:t>
            </w:r>
            <w:r w:rsidR="00EA69BE">
              <w:rPr>
                <w:noProof/>
                <w:webHidden/>
              </w:rPr>
              <w:tab/>
            </w:r>
            <w:r w:rsidR="00EA69BE">
              <w:rPr>
                <w:noProof/>
                <w:webHidden/>
              </w:rPr>
              <w:fldChar w:fldCharType="begin"/>
            </w:r>
            <w:r w:rsidR="00EA69BE">
              <w:rPr>
                <w:noProof/>
                <w:webHidden/>
              </w:rPr>
              <w:instrText xml:space="preserve"> PAGEREF _Toc58926002 \h </w:instrText>
            </w:r>
            <w:r w:rsidR="00EA69BE">
              <w:rPr>
                <w:noProof/>
                <w:webHidden/>
              </w:rPr>
            </w:r>
            <w:r w:rsidR="00EA69BE">
              <w:rPr>
                <w:noProof/>
                <w:webHidden/>
              </w:rPr>
              <w:fldChar w:fldCharType="separate"/>
            </w:r>
            <w:r w:rsidR="003C7482">
              <w:rPr>
                <w:noProof/>
                <w:webHidden/>
              </w:rPr>
              <w:t>83</w:t>
            </w:r>
            <w:r w:rsidR="00EA69BE">
              <w:rPr>
                <w:noProof/>
                <w:webHidden/>
              </w:rPr>
              <w:fldChar w:fldCharType="end"/>
            </w:r>
          </w:hyperlink>
        </w:p>
        <w:p w14:paraId="59C59F4E" w14:textId="0E87ED1B" w:rsidR="001673BF" w:rsidRPr="00642A54" w:rsidRDefault="00EA69BE" w:rsidP="00EA69BE">
          <w:pPr>
            <w:pStyle w:val="11"/>
            <w:tabs>
              <w:tab w:val="right" w:leader="dot" w:pos="9345"/>
            </w:tabs>
            <w:rPr>
              <w:color w:val="FF00FF"/>
            </w:rPr>
          </w:pPr>
          <w:r>
            <w:fldChar w:fldCharType="end"/>
          </w:r>
        </w:p>
      </w:sdtContent>
    </w:sdt>
    <w:p w14:paraId="0D7D6B26" w14:textId="77777777" w:rsidR="004D4D27" w:rsidRPr="00642A54" w:rsidRDefault="004D4D27">
      <w:pPr>
        <w:spacing w:after="160" w:line="259" w:lineRule="auto"/>
        <w:ind w:firstLine="0"/>
        <w:jc w:val="left"/>
        <w:rPr>
          <w:color w:val="FF00FF"/>
        </w:rPr>
      </w:pPr>
      <w:r w:rsidRPr="00642A54">
        <w:rPr>
          <w:color w:val="FF00FF"/>
        </w:rPr>
        <w:br w:type="page"/>
      </w:r>
    </w:p>
    <w:p w14:paraId="1F84554B" w14:textId="77777777" w:rsidR="00C90419" w:rsidRPr="00642A54" w:rsidRDefault="004D4D27" w:rsidP="00EF3984">
      <w:pPr>
        <w:pStyle w:val="1"/>
        <w:ind w:firstLine="851"/>
      </w:pPr>
      <w:bookmarkStart w:id="1" w:name="_Toc58925956"/>
      <w:r w:rsidRPr="00642A54">
        <w:lastRenderedPageBreak/>
        <w:t>Введение</w:t>
      </w:r>
      <w:bookmarkEnd w:id="1"/>
    </w:p>
    <w:p w14:paraId="32C8D279" w14:textId="77777777" w:rsidR="00C8775F" w:rsidRPr="00642A54" w:rsidRDefault="00C8775F" w:rsidP="00C8775F">
      <w:pPr>
        <w:spacing w:line="240" w:lineRule="auto"/>
      </w:pPr>
      <w:r w:rsidRPr="00642A54">
        <w:t>Развитие промышленности, доб</w:t>
      </w:r>
      <w:r w:rsidR="00492726" w:rsidRPr="00642A54">
        <w:t>ычи полезных ископаемых, рост п</w:t>
      </w:r>
      <w:r w:rsidR="00492726" w:rsidRPr="00642A54">
        <w:t>о</w:t>
      </w:r>
      <w:r w:rsidRPr="00642A54">
        <w:t>требления в XIX-XX вв. во всем мире привели к возникновению серьезных экологических проблем, которые представляют угрозу для дальнейшего ра</w:t>
      </w:r>
      <w:r w:rsidRPr="00642A54">
        <w:t>з</w:t>
      </w:r>
      <w:r w:rsidRPr="00642A54">
        <w:t xml:space="preserve">вития цивилизации. Это </w:t>
      </w:r>
      <w:r w:rsidR="006E3407" w:rsidRPr="00642A54">
        <w:t>об</w:t>
      </w:r>
      <w:r w:rsidR="00402384" w:rsidRPr="00642A54">
        <w:t>условило необходимость создания</w:t>
      </w:r>
      <w:r w:rsidRPr="00642A54">
        <w:t xml:space="preserve"> концепции устойчивого развития, предписывающей переход на такие модели использ</w:t>
      </w:r>
      <w:r w:rsidRPr="00642A54">
        <w:t>о</w:t>
      </w:r>
      <w:r w:rsidRPr="00642A54">
        <w:t>вания природных ресурсов для удовлетворения нынешних потребностей л</w:t>
      </w:r>
      <w:r w:rsidRPr="00642A54">
        <w:t>ю</w:t>
      </w:r>
      <w:r w:rsidRPr="00642A54">
        <w:t>дей, которые позволяют сохранить окружающую среду для будущих покол</w:t>
      </w:r>
      <w:r w:rsidRPr="00642A54">
        <w:t>е</w:t>
      </w:r>
      <w:r w:rsidRPr="00642A54">
        <w:t>ний и удовлетворения их потребностей.</w:t>
      </w:r>
    </w:p>
    <w:p w14:paraId="5D3F3696" w14:textId="77777777" w:rsidR="00C8775F" w:rsidRPr="00642A54" w:rsidRDefault="00C8775F" w:rsidP="00C8775F">
      <w:pPr>
        <w:spacing w:line="240" w:lineRule="auto"/>
      </w:pPr>
      <w:r w:rsidRPr="00642A54">
        <w:t>Мировым сообществом принят ряд документов, направленных на р</w:t>
      </w:r>
      <w:r w:rsidRPr="00642A54">
        <w:t>е</w:t>
      </w:r>
      <w:r w:rsidRPr="00642A54">
        <w:t>шение экологических проблем, к которым присоединилась Республика Бел</w:t>
      </w:r>
      <w:r w:rsidRPr="00642A54">
        <w:t>а</w:t>
      </w:r>
      <w:r w:rsidRPr="00642A54">
        <w:t>русь:</w:t>
      </w:r>
    </w:p>
    <w:p w14:paraId="5D1DEF08" w14:textId="77777777" w:rsidR="00C8775F" w:rsidRPr="00642A54" w:rsidRDefault="00C8775F" w:rsidP="00C8775F">
      <w:pPr>
        <w:spacing w:line="240" w:lineRule="auto"/>
      </w:pPr>
      <w:r w:rsidRPr="00642A54">
        <w:t>- Парижское соглашение в рамках Рамочной конвенции Организации Объединенных Наций об изменении климата;</w:t>
      </w:r>
    </w:p>
    <w:p w14:paraId="6067FE3D" w14:textId="77777777" w:rsidR="00C8775F" w:rsidRPr="00642A54" w:rsidRDefault="00C8775F" w:rsidP="00C8775F">
      <w:pPr>
        <w:spacing w:line="240" w:lineRule="auto"/>
      </w:pPr>
      <w:r w:rsidRPr="00642A54">
        <w:t>- Всемирная Повестка дня в области устойчивого развития на период до 2030 года;</w:t>
      </w:r>
    </w:p>
    <w:p w14:paraId="10915F6D" w14:textId="77777777" w:rsidR="00C8775F" w:rsidRPr="00642A54" w:rsidRDefault="00C8775F" w:rsidP="00C8775F">
      <w:pPr>
        <w:spacing w:line="240" w:lineRule="auto"/>
      </w:pPr>
      <w:r w:rsidRPr="00642A54">
        <w:t>- Декларация Организации Объединенных Наций по окружающей ср</w:t>
      </w:r>
      <w:r w:rsidRPr="00642A54">
        <w:t>е</w:t>
      </w:r>
      <w:r w:rsidRPr="00642A54">
        <w:t>де и развитию;</w:t>
      </w:r>
    </w:p>
    <w:p w14:paraId="34069657" w14:textId="77777777" w:rsidR="00C8775F" w:rsidRPr="00642A54" w:rsidRDefault="00C8775F" w:rsidP="00C8775F">
      <w:pPr>
        <w:spacing w:line="240" w:lineRule="auto"/>
      </w:pPr>
      <w:r w:rsidRPr="00642A54">
        <w:t>- Конвенция о трансграничном загрязнении воздуха на большие ра</w:t>
      </w:r>
      <w:r w:rsidRPr="00642A54">
        <w:t>с</w:t>
      </w:r>
      <w:r w:rsidRPr="00642A54">
        <w:t>стояния;</w:t>
      </w:r>
    </w:p>
    <w:p w14:paraId="7BC254DA" w14:textId="77777777" w:rsidR="00C8775F" w:rsidRPr="00642A54" w:rsidRDefault="00C8775F" w:rsidP="00C8775F">
      <w:pPr>
        <w:spacing w:line="240" w:lineRule="auto"/>
      </w:pPr>
      <w:r w:rsidRPr="00642A54">
        <w:t xml:space="preserve">- Конвенция об оценке воздействия на окружающую среду; </w:t>
      </w:r>
    </w:p>
    <w:p w14:paraId="693E39CF" w14:textId="77777777" w:rsidR="00C8775F" w:rsidRPr="00642A54" w:rsidRDefault="00C8775F" w:rsidP="00C8775F">
      <w:pPr>
        <w:spacing w:line="240" w:lineRule="auto"/>
      </w:pPr>
      <w:r w:rsidRPr="00642A54">
        <w:t>- Конвенция по охране и использованию трансграничных водотоков и международных озер.</w:t>
      </w:r>
    </w:p>
    <w:p w14:paraId="133CBBE7" w14:textId="77777777" w:rsidR="00C8775F" w:rsidRPr="00642A54" w:rsidRDefault="00C8775F" w:rsidP="00C8775F">
      <w:pPr>
        <w:spacing w:line="240" w:lineRule="auto"/>
      </w:pPr>
      <w:r w:rsidRPr="00642A54">
        <w:t>Национальная система охраны окружающей среды в нормативно-правовом поле представлена такими документами</w:t>
      </w:r>
      <w:r w:rsidR="00402384" w:rsidRPr="00642A54">
        <w:t>,</w:t>
      </w:r>
      <w:r w:rsidRPr="00642A54">
        <w:t xml:space="preserve"> как:</w:t>
      </w:r>
    </w:p>
    <w:p w14:paraId="1C015081" w14:textId="77777777" w:rsidR="00C8775F" w:rsidRPr="00642A54" w:rsidRDefault="00C8775F" w:rsidP="00C8775F">
      <w:pPr>
        <w:spacing w:line="240" w:lineRule="auto"/>
      </w:pPr>
      <w:r w:rsidRPr="00642A54">
        <w:t xml:space="preserve">- Водный кодекс Республики Беларусь; </w:t>
      </w:r>
    </w:p>
    <w:p w14:paraId="797A388E" w14:textId="77777777" w:rsidR="00C8775F" w:rsidRPr="00642A54" w:rsidRDefault="00C8775F" w:rsidP="00C8775F">
      <w:pPr>
        <w:spacing w:line="240" w:lineRule="auto"/>
      </w:pPr>
      <w:r w:rsidRPr="00642A54">
        <w:t>- Кодекс Республики Беларусь о недрах;</w:t>
      </w:r>
    </w:p>
    <w:p w14:paraId="60D89BAA" w14:textId="77777777" w:rsidR="00C8775F" w:rsidRPr="00642A54" w:rsidRDefault="00C8775F" w:rsidP="00C8775F">
      <w:pPr>
        <w:spacing w:line="240" w:lineRule="auto"/>
      </w:pPr>
      <w:r w:rsidRPr="00642A54">
        <w:t>- Законы Республики Беларусь «Об охране окружающей среды», «Об охране атмосферного воздуха», «Об обращении с отходами», «О гидромете</w:t>
      </w:r>
      <w:r w:rsidRPr="00642A54">
        <w:t>о</w:t>
      </w:r>
      <w:r w:rsidRPr="00642A54">
        <w:t>рологической деятельности», «О растительном мире», «Об охране атмосфе</w:t>
      </w:r>
      <w:r w:rsidRPr="00642A54">
        <w:t>р</w:t>
      </w:r>
      <w:r w:rsidRPr="00642A54">
        <w:t>ного воздуха», «Об охране озонового слоя», «О государственной экологич</w:t>
      </w:r>
      <w:r w:rsidRPr="00642A54">
        <w:t>е</w:t>
      </w:r>
      <w:r w:rsidRPr="00642A54">
        <w:t>ской экспертизе», «Об энергосбережении», «О возобновляемых источниках энергии».</w:t>
      </w:r>
    </w:p>
    <w:p w14:paraId="70D8C12A" w14:textId="77777777" w:rsidR="00C8775F" w:rsidRPr="00642A54" w:rsidRDefault="00C8775F" w:rsidP="00C8775F">
      <w:pPr>
        <w:spacing w:line="240" w:lineRule="auto"/>
      </w:pPr>
      <w:r w:rsidRPr="00642A54">
        <w:t>Одним из главных элементов устойчивого развития является соблюд</w:t>
      </w:r>
      <w:r w:rsidRPr="00642A54">
        <w:t>е</w:t>
      </w:r>
      <w:r w:rsidRPr="00642A54">
        <w:t>ние целей и задач политики в сфере энергоэффективности. В Республике Б</w:t>
      </w:r>
      <w:r w:rsidRPr="00642A54">
        <w:t>е</w:t>
      </w:r>
      <w:r w:rsidRPr="00642A54">
        <w:t>ларусь действует более 35 нормативных правовых актов, регулирующих о</w:t>
      </w:r>
      <w:r w:rsidRPr="00642A54">
        <w:t>б</w:t>
      </w:r>
      <w:r w:rsidRPr="00642A54">
        <w:t>щественные отношения в данной сфере, основными из них являются:</w:t>
      </w:r>
    </w:p>
    <w:p w14:paraId="4677647D" w14:textId="77777777" w:rsidR="00C8775F" w:rsidRPr="00642A54" w:rsidRDefault="00033711" w:rsidP="00C8775F">
      <w:pPr>
        <w:spacing w:line="240" w:lineRule="auto"/>
      </w:pPr>
      <w:r w:rsidRPr="00642A54">
        <w:t>-</w:t>
      </w:r>
      <w:r w:rsidR="00C8775F" w:rsidRPr="00642A54">
        <w:tab/>
        <w:t>Постановление Министерства энергетики Республики Беларусь от 31 марта 2016 г. №8 «Отраслевая программа развития электроэнергетики на 2016-2020 годы»;</w:t>
      </w:r>
    </w:p>
    <w:p w14:paraId="6D56EF8A" w14:textId="77777777" w:rsidR="00C8775F" w:rsidRPr="00642A54" w:rsidRDefault="00033711" w:rsidP="00C8775F">
      <w:pPr>
        <w:spacing w:line="240" w:lineRule="auto"/>
      </w:pPr>
      <w:r w:rsidRPr="00642A54">
        <w:t>-</w:t>
      </w:r>
      <w:r w:rsidR="00C8775F" w:rsidRPr="00642A54">
        <w:tab/>
        <w:t>Постановление Совета Министров Республики Беларусь от 28 марта 2016 г. №248«Об утверждении Государственной программы «Энерг</w:t>
      </w:r>
      <w:r w:rsidR="00C8775F" w:rsidRPr="00642A54">
        <w:t>о</w:t>
      </w:r>
      <w:r w:rsidR="00C8775F" w:rsidRPr="00642A54">
        <w:t>сбережение» на 2016-2020 годы» (далее – государственная программа);</w:t>
      </w:r>
    </w:p>
    <w:p w14:paraId="3B30830F" w14:textId="77777777" w:rsidR="00C8775F" w:rsidRPr="00642A54" w:rsidRDefault="00033711" w:rsidP="00C8775F">
      <w:pPr>
        <w:spacing w:line="240" w:lineRule="auto"/>
      </w:pPr>
      <w:r w:rsidRPr="00642A54">
        <w:lastRenderedPageBreak/>
        <w:t>-</w:t>
      </w:r>
      <w:r w:rsidR="00C8775F" w:rsidRPr="00642A54">
        <w:tab/>
        <w:t>Постановление Совета Министров Республики Беларусь от 6 а</w:t>
      </w:r>
      <w:r w:rsidR="00C8775F" w:rsidRPr="00642A54">
        <w:t>в</w:t>
      </w:r>
      <w:r w:rsidR="00C8775F" w:rsidRPr="00642A54">
        <w:t>густа 2015 г. № 662 «Об установлении и распределении квот на создание установок по использованию возобновляемых источников энергии»;</w:t>
      </w:r>
    </w:p>
    <w:p w14:paraId="4F20AF17" w14:textId="77777777" w:rsidR="00C8775F" w:rsidRPr="00642A54" w:rsidRDefault="00033711" w:rsidP="00C8775F">
      <w:pPr>
        <w:spacing w:line="240" w:lineRule="auto"/>
      </w:pPr>
      <w:r w:rsidRPr="00642A54">
        <w:t>-</w:t>
      </w:r>
      <w:r w:rsidR="00C8775F" w:rsidRPr="00642A54">
        <w:tab/>
        <w:t>Постановление Совета Министров Республики Беларусь от 23 д</w:t>
      </w:r>
      <w:r w:rsidR="00C8775F" w:rsidRPr="00642A54">
        <w:t>е</w:t>
      </w:r>
      <w:r w:rsidR="00C8775F" w:rsidRPr="00642A54">
        <w:t>кабря 2015 г. №1084 «Об утверждении Концепции энергетической безопа</w:t>
      </w:r>
      <w:r w:rsidR="00C8775F" w:rsidRPr="00642A54">
        <w:t>с</w:t>
      </w:r>
      <w:r w:rsidR="00C8775F" w:rsidRPr="00642A54">
        <w:t>ности Республики Беларусь»;</w:t>
      </w:r>
    </w:p>
    <w:p w14:paraId="33E9DAA0" w14:textId="77777777" w:rsidR="00C8775F" w:rsidRPr="00642A54" w:rsidRDefault="00033711" w:rsidP="00C8775F">
      <w:pPr>
        <w:spacing w:line="240" w:lineRule="auto"/>
      </w:pPr>
      <w:r w:rsidRPr="00642A54">
        <w:t>-</w:t>
      </w:r>
      <w:r w:rsidR="00C8775F" w:rsidRPr="00642A54">
        <w:tab/>
        <w:t>Директива Президента Республики Беларусь от 14 июня 2007 г. №3 «Экономия и бережливость – главные факторы экономической безопа</w:t>
      </w:r>
      <w:r w:rsidR="00C8775F" w:rsidRPr="00642A54">
        <w:t>с</w:t>
      </w:r>
      <w:r w:rsidR="00C8775F" w:rsidRPr="00642A54">
        <w:t>ности государства»;</w:t>
      </w:r>
    </w:p>
    <w:p w14:paraId="2D74FABA" w14:textId="77777777" w:rsidR="00C8775F" w:rsidRPr="00642A54" w:rsidRDefault="00033711" w:rsidP="00C8775F">
      <w:pPr>
        <w:spacing w:line="240" w:lineRule="auto"/>
      </w:pPr>
      <w:r w:rsidRPr="00642A54">
        <w:t>-</w:t>
      </w:r>
      <w:r w:rsidR="00C8775F" w:rsidRPr="00642A54">
        <w:tab/>
        <w:t>региональные и отраслевые программы энергосбережения.</w:t>
      </w:r>
    </w:p>
    <w:p w14:paraId="7BC379CC" w14:textId="77777777" w:rsidR="00C8775F" w:rsidRPr="00642A54" w:rsidRDefault="00C8775F" w:rsidP="00C8775F">
      <w:pPr>
        <w:spacing w:line="240" w:lineRule="auto"/>
      </w:pPr>
      <w:r w:rsidRPr="00642A54">
        <w:t xml:space="preserve">Настоящий План действий по устойчивому энергетическому развитию и климату </w:t>
      </w:r>
      <w:r w:rsidR="0067696E" w:rsidRPr="00642A54">
        <w:t>город</w:t>
      </w:r>
      <w:r w:rsidR="00A8026C" w:rsidRPr="00642A54">
        <w:t>ского поселк</w:t>
      </w:r>
      <w:r w:rsidR="0067696E" w:rsidRPr="00642A54">
        <w:t xml:space="preserve">а </w:t>
      </w:r>
      <w:r w:rsidR="00A8026C" w:rsidRPr="00642A54">
        <w:t>Хотимск</w:t>
      </w:r>
      <w:r w:rsidRPr="00642A54">
        <w:t xml:space="preserve"> (далее – ПДУЭРК) составлен в ра</w:t>
      </w:r>
      <w:r w:rsidRPr="00642A54">
        <w:t>м</w:t>
      </w:r>
      <w:r w:rsidRPr="00642A54">
        <w:t xml:space="preserve">ках обязательств, взятых на себя районом при подписании Соглашения мэров по климату и энергии, и не противоречит действующему законодательству Республики Беларусь. </w:t>
      </w:r>
    </w:p>
    <w:p w14:paraId="32BC953E" w14:textId="53A124F3" w:rsidR="009517AA" w:rsidRPr="009517AA" w:rsidRDefault="00C8775F" w:rsidP="009517AA">
      <w:pPr>
        <w:spacing w:line="240" w:lineRule="auto"/>
      </w:pPr>
      <w:r w:rsidRPr="009517AA">
        <w:t xml:space="preserve">ПДУЭРК разработан </w:t>
      </w:r>
      <w:r w:rsidR="00A8026C" w:rsidRPr="009517AA">
        <w:t>Хотим</w:t>
      </w:r>
      <w:r w:rsidR="0067696E" w:rsidRPr="009517AA">
        <w:t>ским</w:t>
      </w:r>
      <w:r w:rsidR="00A8026C" w:rsidRPr="009517AA">
        <w:t xml:space="preserve"> рай</w:t>
      </w:r>
      <w:r w:rsidRPr="009517AA">
        <w:t xml:space="preserve">исполкомом в сотрудничестве с МОО «Экопартнерство» при поддержке проекта </w:t>
      </w:r>
      <w:r w:rsidR="009517AA">
        <w:t>«Местные планы действий по устойчивому энергетическому развитию и климату в Беларуси» при ф</w:t>
      </w:r>
      <w:r w:rsidR="009517AA">
        <w:t>и</w:t>
      </w:r>
      <w:r w:rsidR="009517AA">
        <w:t>нансовой поддержке Фонда имени Генриха Бёлля (Германия). </w:t>
      </w:r>
    </w:p>
    <w:p w14:paraId="35FD5316" w14:textId="77777777" w:rsidR="00C8775F" w:rsidRPr="00642A54" w:rsidRDefault="00C8775F" w:rsidP="00C8775F">
      <w:pPr>
        <w:spacing w:line="240" w:lineRule="auto"/>
      </w:pPr>
      <w:r w:rsidRPr="00642A54">
        <w:t>Главной целью Плана действий по устойчивому энергетическому ра</w:t>
      </w:r>
      <w:r w:rsidRPr="00642A54">
        <w:t>з</w:t>
      </w:r>
      <w:r w:rsidRPr="00642A54">
        <w:t xml:space="preserve">витию и климату </w:t>
      </w:r>
      <w:r w:rsidR="0067696E" w:rsidRPr="00642A54">
        <w:t>город</w:t>
      </w:r>
      <w:r w:rsidR="00A8026C" w:rsidRPr="00642A54">
        <w:t>ского поселка</w:t>
      </w:r>
      <w:r w:rsidR="0067696E" w:rsidRPr="00642A54">
        <w:t xml:space="preserve"> </w:t>
      </w:r>
      <w:r w:rsidR="00A8026C" w:rsidRPr="00642A54">
        <w:t>Хотимск</w:t>
      </w:r>
      <w:r w:rsidRPr="00642A54">
        <w:t xml:space="preserve"> является сокращение выбр</w:t>
      </w:r>
      <w:r w:rsidRPr="00642A54">
        <w:t>о</w:t>
      </w:r>
      <w:r w:rsidRPr="00642A54">
        <w:t>сов парниковых газов на 30% к 2030 году по отношению к базовому году, в качестве которого был выбран 201</w:t>
      </w:r>
      <w:r w:rsidR="00246DF7" w:rsidRPr="00642A54">
        <w:t>2</w:t>
      </w:r>
      <w:r w:rsidRPr="00642A54">
        <w:t xml:space="preserve"> год.</w:t>
      </w:r>
    </w:p>
    <w:p w14:paraId="52693CDF" w14:textId="77777777" w:rsidR="00C8775F" w:rsidRPr="00642A54" w:rsidRDefault="00C8775F" w:rsidP="00C8775F">
      <w:pPr>
        <w:spacing w:line="240" w:lineRule="auto"/>
      </w:pPr>
      <w:r w:rsidRPr="00642A54">
        <w:t xml:space="preserve">В настоящем ПДУЭРК определены основные направления работы и мероприятия по снижению потребления энергоресурсов в </w:t>
      </w:r>
      <w:r w:rsidR="0067696E" w:rsidRPr="00642A54">
        <w:t>город</w:t>
      </w:r>
      <w:r w:rsidR="00A8026C" w:rsidRPr="00642A54">
        <w:t>ском поселк</w:t>
      </w:r>
      <w:r w:rsidR="0067696E" w:rsidRPr="00642A54">
        <w:t xml:space="preserve">е </w:t>
      </w:r>
      <w:r w:rsidR="00A8026C" w:rsidRPr="00642A54">
        <w:t>Хотимск</w:t>
      </w:r>
      <w:r w:rsidRPr="00642A54">
        <w:t xml:space="preserve">, увеличению использования возобновляемых источников энергии, а также адаптации к изменению климата. </w:t>
      </w:r>
    </w:p>
    <w:p w14:paraId="2A511499" w14:textId="77777777" w:rsidR="00C8775F" w:rsidRPr="00642A54" w:rsidRDefault="00C8775F" w:rsidP="00C8775F">
      <w:pPr>
        <w:spacing w:line="240" w:lineRule="auto"/>
      </w:pPr>
      <w:r w:rsidRPr="00642A54">
        <w:t xml:space="preserve">Мероприятия были разработаны на основе сбора данных по годовому потреблению топливно-энергетических энергоресурсов организациями, предприятиями и населением </w:t>
      </w:r>
      <w:r w:rsidR="0067696E" w:rsidRPr="00642A54">
        <w:t>город</w:t>
      </w:r>
      <w:r w:rsidR="00A8026C" w:rsidRPr="00642A54">
        <w:t>ского поселк</w:t>
      </w:r>
      <w:r w:rsidR="0067696E" w:rsidRPr="00642A54">
        <w:t>а</w:t>
      </w:r>
      <w:r w:rsidR="00A8026C" w:rsidRPr="00642A54">
        <w:t xml:space="preserve"> Хотимск</w:t>
      </w:r>
      <w:r w:rsidR="0067696E" w:rsidRPr="00642A54">
        <w:t xml:space="preserve"> </w:t>
      </w:r>
      <w:r w:rsidRPr="00642A54">
        <w:t>за 201</w:t>
      </w:r>
      <w:r w:rsidR="0067696E" w:rsidRPr="00642A54">
        <w:t>0</w:t>
      </w:r>
      <w:r w:rsidRPr="00642A54">
        <w:t>-201</w:t>
      </w:r>
      <w:r w:rsidR="0067696E" w:rsidRPr="00642A54">
        <w:t>9</w:t>
      </w:r>
      <w:r w:rsidRPr="00642A54">
        <w:t xml:space="preserve"> гг., программ энергосбережения </w:t>
      </w:r>
      <w:r w:rsidR="0067696E" w:rsidRPr="00642A54">
        <w:t>города</w:t>
      </w:r>
      <w:r w:rsidRPr="00642A54">
        <w:t xml:space="preserve"> на 201</w:t>
      </w:r>
      <w:r w:rsidR="00230893" w:rsidRPr="00642A54">
        <w:t>3</w:t>
      </w:r>
      <w:r w:rsidRPr="00642A54">
        <w:t xml:space="preserve">-2018 гг., отчетов о выполнении мероприятий по энергосбережению предприятиями и организациями </w:t>
      </w:r>
      <w:r w:rsidR="0067696E" w:rsidRPr="00642A54">
        <w:t>города</w:t>
      </w:r>
      <w:r w:rsidRPr="00642A54">
        <w:t xml:space="preserve"> за 201</w:t>
      </w:r>
      <w:r w:rsidR="00230893" w:rsidRPr="00642A54">
        <w:t>3</w:t>
      </w:r>
      <w:r w:rsidRPr="00642A54">
        <w:t>-201</w:t>
      </w:r>
      <w:r w:rsidR="0067696E" w:rsidRPr="00642A54">
        <w:t>9</w:t>
      </w:r>
      <w:r w:rsidRPr="00642A54">
        <w:t xml:space="preserve"> гг., а также экспертных оценок. Источниками данных для п</w:t>
      </w:r>
      <w:r w:rsidRPr="00642A54">
        <w:t>о</w:t>
      </w:r>
      <w:r w:rsidRPr="00642A54">
        <w:t>строения базового кадастра выбросов стали формы государственных стат</w:t>
      </w:r>
      <w:r w:rsidRPr="00642A54">
        <w:t>и</w:t>
      </w:r>
      <w:r w:rsidRPr="00642A54">
        <w:t>стических отчетов 12-тэк и 4-тэк за 201</w:t>
      </w:r>
      <w:r w:rsidR="0067696E" w:rsidRPr="00642A54">
        <w:t>0</w:t>
      </w:r>
      <w:r w:rsidRPr="00642A54">
        <w:t>-201</w:t>
      </w:r>
      <w:r w:rsidR="0067696E" w:rsidRPr="00642A54">
        <w:t>9</w:t>
      </w:r>
      <w:r w:rsidRPr="00642A54">
        <w:t xml:space="preserve"> гг. и данные топливно-энергетических балансов </w:t>
      </w:r>
      <w:r w:rsidR="00441726" w:rsidRPr="00642A54">
        <w:t>города</w:t>
      </w:r>
      <w:r w:rsidRPr="00642A54">
        <w:t xml:space="preserve"> за указанный период.</w:t>
      </w:r>
    </w:p>
    <w:p w14:paraId="03900668" w14:textId="77777777" w:rsidR="004D4D27" w:rsidRPr="00642A54" w:rsidRDefault="00C6706B" w:rsidP="00106A1D">
      <w:pPr>
        <w:spacing w:line="240" w:lineRule="auto"/>
      </w:pPr>
      <w:r w:rsidRPr="00642A54">
        <w:t>.</w:t>
      </w:r>
      <w:r w:rsidR="004D4D27" w:rsidRPr="00642A54">
        <w:br w:type="page"/>
      </w:r>
    </w:p>
    <w:p w14:paraId="47526892" w14:textId="77777777" w:rsidR="004D4D27" w:rsidRPr="00E0497A" w:rsidRDefault="004D4D27" w:rsidP="00492726">
      <w:pPr>
        <w:pStyle w:val="1"/>
        <w:numPr>
          <w:ilvl w:val="0"/>
          <w:numId w:val="1"/>
        </w:numPr>
        <w:spacing w:line="240" w:lineRule="auto"/>
        <w:ind w:left="0" w:firstLine="851"/>
      </w:pPr>
      <w:bookmarkStart w:id="2" w:name="_Toc58925957"/>
      <w:r w:rsidRPr="00E0497A">
        <w:lastRenderedPageBreak/>
        <w:t xml:space="preserve">Общая характеристика </w:t>
      </w:r>
      <w:r w:rsidR="00684DB0" w:rsidRPr="00E0497A">
        <w:t>город</w:t>
      </w:r>
      <w:r w:rsidR="00A8026C" w:rsidRPr="00E0497A">
        <w:t>ского поселк</w:t>
      </w:r>
      <w:r w:rsidR="00684DB0" w:rsidRPr="00E0497A">
        <w:t xml:space="preserve">а </w:t>
      </w:r>
      <w:r w:rsidR="00A8026C" w:rsidRPr="00E0497A">
        <w:t>Хотимск</w:t>
      </w:r>
      <w:bookmarkEnd w:id="2"/>
    </w:p>
    <w:p w14:paraId="3F8289FF" w14:textId="77777777" w:rsidR="00B577D0" w:rsidRPr="00E0497A" w:rsidRDefault="00B577D0" w:rsidP="00492726">
      <w:pPr>
        <w:pStyle w:val="2"/>
        <w:numPr>
          <w:ilvl w:val="1"/>
          <w:numId w:val="1"/>
        </w:numPr>
        <w:spacing w:before="0"/>
        <w:ind w:left="0" w:firstLine="851"/>
      </w:pPr>
      <w:bookmarkStart w:id="3" w:name="_Toc58925958"/>
      <w:r w:rsidRPr="00E0497A">
        <w:t>Географическая характеристика</w:t>
      </w:r>
      <w:bookmarkEnd w:id="3"/>
    </w:p>
    <w:p w14:paraId="0DF4D721" w14:textId="77777777" w:rsidR="003A67DD" w:rsidRPr="0027307F" w:rsidRDefault="003A67DD" w:rsidP="00B42DB8">
      <w:pPr>
        <w:spacing w:line="240" w:lineRule="auto"/>
      </w:pPr>
    </w:p>
    <w:p w14:paraId="04EDB827" w14:textId="77777777" w:rsidR="007262CB" w:rsidRPr="0027307F" w:rsidRDefault="007262CB" w:rsidP="007262CB">
      <w:pPr>
        <w:spacing w:line="240" w:lineRule="auto"/>
      </w:pPr>
      <w:r w:rsidRPr="0027307F">
        <w:t>Хотимский район расположен на юго-востоке Могилевской области и является самым восточным районом Республики Беларусь. Расстояние в 430 км отделяет г.п. Хотимск от столицы Беларуси г. Минска, 200 км – от о</w:t>
      </w:r>
      <w:r w:rsidRPr="0027307F">
        <w:t>б</w:t>
      </w:r>
      <w:r w:rsidRPr="0027307F">
        <w:t>ластного центра г. Могилева, 150 км – от Брянска и 180 км – от г. Смоленска Российской Федерации.</w:t>
      </w:r>
    </w:p>
    <w:p w14:paraId="2EBE5542" w14:textId="77777777" w:rsidR="007262CB" w:rsidRPr="0027307F" w:rsidRDefault="007262CB" w:rsidP="007262CB">
      <w:pPr>
        <w:spacing w:line="240" w:lineRule="auto"/>
      </w:pPr>
      <w:r w:rsidRPr="0027307F">
        <w:t>Административно-территориальное деление представлено 5 сельскими советами 1 городским поселком и 69 населенными пунктами.</w:t>
      </w:r>
    </w:p>
    <w:p w14:paraId="56D99B71" w14:textId="77777777" w:rsidR="007262CB" w:rsidRPr="0027307F" w:rsidRDefault="007262CB" w:rsidP="007262CB">
      <w:pPr>
        <w:spacing w:line="240" w:lineRule="auto"/>
      </w:pPr>
      <w:r w:rsidRPr="0027307F">
        <w:t>Район расположен в стороне от крупных городов и транспортных маг</w:t>
      </w:r>
      <w:r w:rsidRPr="0027307F">
        <w:t>и</w:t>
      </w:r>
      <w:r w:rsidRPr="0027307F">
        <w:t>стралей.</w:t>
      </w:r>
    </w:p>
    <w:p w14:paraId="752D2F6A" w14:textId="77777777" w:rsidR="007262CB" w:rsidRPr="0027307F" w:rsidRDefault="007262CB" w:rsidP="007262CB">
      <w:pPr>
        <w:spacing w:line="240" w:lineRule="auto"/>
      </w:pPr>
      <w:r w:rsidRPr="0027307F">
        <w:t>Район находится в зоне умеренно-континентального климата.</w:t>
      </w:r>
    </w:p>
    <w:p w14:paraId="6180EEE4" w14:textId="77777777" w:rsidR="007262CB" w:rsidRPr="0027307F" w:rsidRDefault="007262CB" w:rsidP="007262CB">
      <w:pPr>
        <w:spacing w:line="240" w:lineRule="auto"/>
      </w:pPr>
      <w:r w:rsidRPr="0027307F">
        <w:t>Площадь района составляет 85 887 га, из них сельхозугодий 41 537 га, в том числе пашни 28 141 га. Площадь луговых угодий составляет 12 961 га, под многолетними насаждениями занято 435 га.</w:t>
      </w:r>
    </w:p>
    <w:p w14:paraId="2A59848F" w14:textId="77777777" w:rsidR="007262CB" w:rsidRPr="0027307F" w:rsidRDefault="007262CB" w:rsidP="007262CB">
      <w:pPr>
        <w:spacing w:line="240" w:lineRule="auto"/>
      </w:pPr>
      <w:r w:rsidRPr="0027307F">
        <w:t>Площадь осушенных земель составляет 12 490 га, орошаемых – 406 га.</w:t>
      </w:r>
    </w:p>
    <w:p w14:paraId="473F32B9" w14:textId="77777777" w:rsidR="007262CB" w:rsidRPr="0027307F" w:rsidRDefault="007262CB" w:rsidP="007262CB">
      <w:pPr>
        <w:spacing w:line="240" w:lineRule="auto"/>
      </w:pPr>
      <w:r w:rsidRPr="0027307F">
        <w:t>Площадь земель лесохозяйственных организаций составляет 32 361 га. Площадь земель граждан во владении и временном пользовании составляет 2 836 га.</w:t>
      </w:r>
    </w:p>
    <w:p w14:paraId="5E89B5B4" w14:textId="77777777" w:rsidR="007262CB" w:rsidRPr="0027307F" w:rsidRDefault="007262CB" w:rsidP="007262CB">
      <w:pPr>
        <w:spacing w:line="240" w:lineRule="auto"/>
      </w:pPr>
      <w:r w:rsidRPr="0027307F">
        <w:t>Вся территория Хотимского района принадлежит к бассейну реки Б</w:t>
      </w:r>
      <w:r w:rsidRPr="0027307F">
        <w:t>е</w:t>
      </w:r>
      <w:r w:rsidRPr="0027307F">
        <w:t>седь (левый приток Сожа) и представлена 33 водотоками, из которых 12 р</w:t>
      </w:r>
      <w:r w:rsidRPr="0027307F">
        <w:t>е</w:t>
      </w:r>
      <w:r w:rsidRPr="0027307F">
        <w:t>чек и 21 ручей общей протяженностью 345 км.</w:t>
      </w:r>
    </w:p>
    <w:p w14:paraId="640C93B4" w14:textId="77777777" w:rsidR="007262CB" w:rsidRPr="0027307F" w:rsidRDefault="007262CB" w:rsidP="007262CB">
      <w:pPr>
        <w:spacing w:line="240" w:lineRule="auto"/>
      </w:pPr>
      <w:r w:rsidRPr="0027307F">
        <w:t>Водная поверхность представлена зеркалом воды в 781 га. Запасы по</w:t>
      </w:r>
      <w:r w:rsidRPr="0027307F">
        <w:t>д</w:t>
      </w:r>
      <w:r w:rsidRPr="0027307F">
        <w:t>земных вод района составляют 354 тыс. м3. Годовой объем использования воды в районе составляет 1 240 тыс. м3.</w:t>
      </w:r>
    </w:p>
    <w:p w14:paraId="518B4E03" w14:textId="77777777" w:rsidR="007262CB" w:rsidRPr="0027307F" w:rsidRDefault="007262CB" w:rsidP="007262CB">
      <w:pPr>
        <w:spacing w:line="240" w:lineRule="auto"/>
      </w:pPr>
      <w:r w:rsidRPr="0027307F">
        <w:t>Лесистость территории района составляет около 32 % и площадь з</w:t>
      </w:r>
      <w:r w:rsidRPr="0027307F">
        <w:t>е</w:t>
      </w:r>
      <w:r w:rsidRPr="0027307F">
        <w:t>мель лесного фонда составляет 32,4 тыс. га, из которых 12,6 тыс. га заняты хвойными насаждениями, 6,3 % составляют твердолиственные, площадь к</w:t>
      </w:r>
      <w:r w:rsidRPr="0027307F">
        <w:t>о</w:t>
      </w:r>
      <w:r w:rsidRPr="0027307F">
        <w:t>торых составляет 1,9 тыс. га и 15,8 тыс. га составляют мягколиственные.</w:t>
      </w:r>
    </w:p>
    <w:p w14:paraId="683C98F6" w14:textId="77777777" w:rsidR="007262CB" w:rsidRPr="0027307F" w:rsidRDefault="007262CB" w:rsidP="007262CB">
      <w:pPr>
        <w:spacing w:line="240" w:lineRule="auto"/>
      </w:pPr>
      <w:r w:rsidRPr="0027307F">
        <w:t>Общий запас насаждений составляет 4 979,9 тыс. куб. м. из них спелые составляют 13,9 % или 691,2 тыс. куб. м. а также перестойные 29,5 тыс.куб. м. Средний запас насаждений на 1 гектар составляет 164,4 куб. м.</w:t>
      </w:r>
    </w:p>
    <w:p w14:paraId="77C50754" w14:textId="77777777" w:rsidR="007262CB" w:rsidRPr="0027307F" w:rsidRDefault="007262CB" w:rsidP="007262CB">
      <w:pPr>
        <w:spacing w:line="240" w:lineRule="auto"/>
      </w:pPr>
      <w:r w:rsidRPr="0027307F">
        <w:t>На территории Хотимского района разведаны и определены запасы н</w:t>
      </w:r>
      <w:r w:rsidRPr="0027307F">
        <w:t>е</w:t>
      </w:r>
      <w:r w:rsidRPr="0027307F">
        <w:t>скольких видов полезных ископаемых. Наибольшее распространение имеет торф, пять месторождений которого занимают площадь более 380 га.</w:t>
      </w:r>
    </w:p>
    <w:p w14:paraId="5CB72C48" w14:textId="77777777" w:rsidR="007262CB" w:rsidRPr="0027307F" w:rsidRDefault="007262CB" w:rsidP="007262CB">
      <w:pPr>
        <w:spacing w:line="240" w:lineRule="auto"/>
      </w:pPr>
      <w:r w:rsidRPr="0027307F">
        <w:t>В районе разведаны сапропели из «Святого озера», расположенного на землях Хотимского лесничества, южнее 1,5 км от деревни Юзефовка. Пр</w:t>
      </w:r>
      <w:r w:rsidRPr="0027307F">
        <w:t>о</w:t>
      </w:r>
      <w:r w:rsidRPr="0027307F">
        <w:t>мышленные запасы сапропеля составляют около 136 000 тонн.</w:t>
      </w:r>
    </w:p>
    <w:p w14:paraId="7A2AAF47" w14:textId="77777777" w:rsidR="007262CB" w:rsidRPr="0027307F" w:rsidRDefault="007262CB" w:rsidP="007262CB">
      <w:pPr>
        <w:spacing w:line="240" w:lineRule="auto"/>
      </w:pPr>
      <w:r w:rsidRPr="0027307F">
        <w:t>На территории района разведано несколько месторождений трепела, крупнейшее из которых – «Стальное» - на территории СПК «Колхоз «III И</w:t>
      </w:r>
      <w:r w:rsidRPr="0027307F">
        <w:t>н</w:t>
      </w:r>
      <w:r w:rsidRPr="0027307F">
        <w:t xml:space="preserve">тернационал»», южнее 1,5 км от деревни Юзефовка. Промышленные запасы </w:t>
      </w:r>
      <w:r w:rsidRPr="0027307F">
        <w:lastRenderedPageBreak/>
        <w:t>данного месторождения составляют 133,7 миллиона метров кубических, но оно пока не разрабатывается</w:t>
      </w:r>
    </w:p>
    <w:p w14:paraId="529330ED" w14:textId="77777777" w:rsidR="007262CB" w:rsidRPr="0027307F" w:rsidRDefault="007262CB" w:rsidP="007262CB">
      <w:pPr>
        <w:spacing w:line="240" w:lineRule="auto"/>
      </w:pPr>
      <w:r w:rsidRPr="0027307F">
        <w:t>Два месторождения доломита: «Горня» - на территории СПК «Бата</w:t>
      </w:r>
      <w:r w:rsidRPr="0027307F">
        <w:t>е</w:t>
      </w:r>
      <w:r w:rsidRPr="0027307F">
        <w:t>во», площадью 7,8 га при мощности пласта 3,5 м, и «Шелодоновка» на терр</w:t>
      </w:r>
      <w:r w:rsidRPr="0027307F">
        <w:t>и</w:t>
      </w:r>
      <w:r w:rsidRPr="0027307F">
        <w:t>тории СПК «Колхоз «III Интернационал» площадью 4,9 га, мощностью пл</w:t>
      </w:r>
      <w:r w:rsidRPr="0027307F">
        <w:t>а</w:t>
      </w:r>
      <w:r w:rsidRPr="0027307F">
        <w:t>ста 3,5 м (частично используется в районе на строительство дорог).</w:t>
      </w:r>
    </w:p>
    <w:p w14:paraId="73C8D0EE" w14:textId="77777777" w:rsidR="007262CB" w:rsidRPr="0027307F" w:rsidRDefault="007262CB" w:rsidP="007262CB">
      <w:pPr>
        <w:spacing w:line="240" w:lineRule="auto"/>
      </w:pPr>
      <w:r w:rsidRPr="0027307F">
        <w:t>На территории СПК «Октябрь-Березки» открыто два месторождения строительных песков «Ганновка», с запасами сырья 4 876 тыс.метров кубич</w:t>
      </w:r>
      <w:r w:rsidRPr="0027307F">
        <w:t>е</w:t>
      </w:r>
      <w:r w:rsidRPr="0027307F">
        <w:t>ских (используются на строительные нужды в районе).</w:t>
      </w:r>
    </w:p>
    <w:p w14:paraId="7A043CAF" w14:textId="77777777" w:rsidR="007262CB" w:rsidRPr="0027307F" w:rsidRDefault="007262CB" w:rsidP="007262CB">
      <w:pPr>
        <w:spacing w:line="240" w:lineRule="auto"/>
      </w:pPr>
      <w:r w:rsidRPr="0027307F">
        <w:t>Не используются стекольные пески в двух месторождениях, запасы оценены в 24 тыс. метров кубических.</w:t>
      </w:r>
    </w:p>
    <w:p w14:paraId="0F98FA17" w14:textId="77777777" w:rsidR="007262CB" w:rsidRPr="0027307F" w:rsidRDefault="007262CB" w:rsidP="007262CB">
      <w:pPr>
        <w:spacing w:line="240" w:lineRule="auto"/>
      </w:pPr>
      <w:r w:rsidRPr="0027307F">
        <w:t>В шести месторождениях глины объем запасов составляет 3 042 тыс. метров кубических.  В районе разведаны четыре месторождения мела, кру</w:t>
      </w:r>
      <w:r w:rsidRPr="0027307F">
        <w:t>п</w:t>
      </w:r>
      <w:r w:rsidRPr="0027307F">
        <w:t>нейшее «Лазовское»- 0,57 .тонн, однако они не разрабатываются.</w:t>
      </w:r>
    </w:p>
    <w:p w14:paraId="7ABF0936" w14:textId="77777777" w:rsidR="007262CB" w:rsidRPr="00872A67" w:rsidRDefault="007262CB" w:rsidP="007262CB">
      <w:pPr>
        <w:spacing w:line="240" w:lineRule="auto"/>
      </w:pPr>
      <w:r w:rsidRPr="00872A67">
        <w:t>Геологоразведкой на территории района выявлены месторождения фосфоритов, но их запасы пока не подсчитаны и не вовлечены в хозяйстве</w:t>
      </w:r>
      <w:r w:rsidRPr="00872A67">
        <w:t>н</w:t>
      </w:r>
      <w:r w:rsidRPr="00872A67">
        <w:t>ную деятельность.</w:t>
      </w:r>
    </w:p>
    <w:p w14:paraId="0DD15A0D" w14:textId="77777777" w:rsidR="00872A67" w:rsidRPr="00872A67" w:rsidRDefault="00872A67" w:rsidP="00872A67">
      <w:pPr>
        <w:spacing w:line="240" w:lineRule="auto"/>
      </w:pPr>
      <w:r w:rsidRPr="00872A67">
        <w:t>Географические координаты центра района:</w:t>
      </w:r>
    </w:p>
    <w:p w14:paraId="33785AE6" w14:textId="77777777" w:rsidR="00872A67" w:rsidRPr="00872A67" w:rsidRDefault="00872A67" w:rsidP="00872A67">
      <w:pPr>
        <w:pStyle w:val="af"/>
        <w:numPr>
          <w:ilvl w:val="0"/>
          <w:numId w:val="8"/>
        </w:numPr>
        <w:spacing w:line="240" w:lineRule="auto"/>
      </w:pPr>
      <w:r w:rsidRPr="00872A67">
        <w:t>32°34′ в. д.;</w:t>
      </w:r>
    </w:p>
    <w:p w14:paraId="2B43E98C" w14:textId="77777777" w:rsidR="00872A67" w:rsidRPr="00872A67" w:rsidRDefault="00872A67" w:rsidP="00872A67">
      <w:pPr>
        <w:pStyle w:val="af"/>
        <w:numPr>
          <w:ilvl w:val="0"/>
          <w:numId w:val="8"/>
        </w:numPr>
        <w:spacing w:line="240" w:lineRule="auto"/>
      </w:pPr>
      <w:r w:rsidRPr="00872A67">
        <w:t>53°24′с. ш.</w:t>
      </w:r>
      <w:r w:rsidRPr="00872A67">
        <w:rPr>
          <w:iCs/>
          <w:noProof/>
          <w:lang w:val="be-BY" w:eastAsia="be-BY"/>
        </w:rPr>
        <w:t xml:space="preserve"> </w:t>
      </w:r>
    </w:p>
    <w:p w14:paraId="676357FB" w14:textId="77777777" w:rsidR="00F97D2E" w:rsidRPr="009F209D" w:rsidRDefault="00A3434C" w:rsidP="00B42DB8">
      <w:pPr>
        <w:spacing w:line="240" w:lineRule="auto"/>
      </w:pPr>
      <w:r w:rsidRPr="00872A67">
        <w:t>Ниже представлены рисунки</w:t>
      </w:r>
      <w:r w:rsidRPr="009F209D">
        <w:t>, иллюстрирующие географические хара</w:t>
      </w:r>
      <w:r w:rsidRPr="009F209D">
        <w:t>к</w:t>
      </w:r>
      <w:r w:rsidRPr="009F209D">
        <w:t xml:space="preserve">теристики </w:t>
      </w:r>
      <w:r w:rsidR="00684DB0" w:rsidRPr="009F209D">
        <w:t>города</w:t>
      </w:r>
      <w:r w:rsidRPr="009F209D">
        <w:t>.</w:t>
      </w:r>
    </w:p>
    <w:p w14:paraId="693313E5" w14:textId="77777777" w:rsidR="003D3F71" w:rsidRPr="009F209D" w:rsidRDefault="003D3F71" w:rsidP="00B577D0"/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6"/>
        <w:gridCol w:w="4369"/>
      </w:tblGrid>
      <w:tr w:rsidR="009F209D" w:rsidRPr="009F209D" w14:paraId="1AF37518" w14:textId="77777777" w:rsidTr="00BA231A">
        <w:trPr>
          <w:trHeight w:val="1266"/>
        </w:trPr>
        <w:tc>
          <w:tcPr>
            <w:tcW w:w="4986" w:type="dxa"/>
          </w:tcPr>
          <w:p w14:paraId="678F1E9E" w14:textId="77777777" w:rsidR="003D3F71" w:rsidRPr="009F209D" w:rsidRDefault="00572768" w:rsidP="00B577D0">
            <w:pPr>
              <w:ind w:firstLine="0"/>
            </w:pPr>
            <w:r w:rsidRPr="009F209D">
              <w:rPr>
                <w:noProof/>
                <w:lang w:eastAsia="ru-RU"/>
              </w:rPr>
              <w:drawing>
                <wp:inline distT="0" distB="0" distL="0" distR="0" wp14:anchorId="4A668957" wp14:editId="5AAFA632">
                  <wp:extent cx="2857500" cy="2562225"/>
                  <wp:effectExtent l="0" t="0" r="0" b="952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56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9678D9" w14:textId="3A0FB801" w:rsidR="003D3F71" w:rsidRPr="009F209D" w:rsidRDefault="000917C1" w:rsidP="00A8026C">
            <w:pPr>
              <w:pStyle w:val="a6"/>
              <w:ind w:firstLine="29"/>
              <w:jc w:val="center"/>
            </w:pPr>
            <w:r w:rsidRPr="009F209D">
              <w:t xml:space="preserve">Рисунок </w:t>
            </w:r>
            <w:r w:rsidR="003F648A" w:rsidRPr="009F209D">
              <w:rPr>
                <w:noProof/>
              </w:rPr>
              <w:fldChar w:fldCharType="begin"/>
            </w:r>
            <w:r w:rsidR="00885498" w:rsidRPr="009F209D">
              <w:rPr>
                <w:noProof/>
              </w:rPr>
              <w:instrText xml:space="preserve"> SEQ Рисунок \* ARABIC </w:instrText>
            </w:r>
            <w:r w:rsidR="003F648A" w:rsidRPr="009F209D">
              <w:rPr>
                <w:noProof/>
              </w:rPr>
              <w:fldChar w:fldCharType="separate"/>
            </w:r>
            <w:r w:rsidR="003C7482">
              <w:rPr>
                <w:noProof/>
              </w:rPr>
              <w:t>1</w:t>
            </w:r>
            <w:r w:rsidR="003F648A" w:rsidRPr="009F209D">
              <w:rPr>
                <w:noProof/>
              </w:rPr>
              <w:fldChar w:fldCharType="end"/>
            </w:r>
            <w:r w:rsidRPr="009F209D">
              <w:rPr>
                <w:noProof/>
              </w:rPr>
              <w:t>–</w:t>
            </w:r>
            <w:r w:rsidRPr="009F209D">
              <w:t xml:space="preserve"> </w:t>
            </w:r>
            <w:r w:rsidR="009F209D" w:rsidRPr="009F209D">
              <w:t>Расположение Хотимского района на территории Беларусь</w:t>
            </w:r>
          </w:p>
        </w:tc>
        <w:tc>
          <w:tcPr>
            <w:tcW w:w="4369" w:type="dxa"/>
          </w:tcPr>
          <w:p w14:paraId="3FA71AC9" w14:textId="77777777" w:rsidR="003D3F71" w:rsidRPr="009F209D" w:rsidRDefault="00572768" w:rsidP="0091737A">
            <w:pPr>
              <w:pStyle w:val="a6"/>
              <w:ind w:firstLine="46"/>
              <w:jc w:val="center"/>
            </w:pPr>
            <w:r w:rsidRPr="009F209D">
              <w:rPr>
                <w:noProof/>
                <w:lang w:eastAsia="ru-RU"/>
              </w:rPr>
              <w:drawing>
                <wp:inline distT="0" distB="0" distL="0" distR="0" wp14:anchorId="1F87B2F8" wp14:editId="33E98FAA">
                  <wp:extent cx="2304288" cy="2569463"/>
                  <wp:effectExtent l="0" t="0" r="1270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3443" cy="2579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BB77E6" w14:textId="55C35499" w:rsidR="00BA231A" w:rsidRPr="009F209D" w:rsidRDefault="00BA231A" w:rsidP="00A8026C">
            <w:pPr>
              <w:spacing w:line="240" w:lineRule="auto"/>
              <w:ind w:firstLine="11"/>
              <w:jc w:val="center"/>
            </w:pPr>
            <w:r w:rsidRPr="009F209D">
              <w:t xml:space="preserve">Рисунок </w:t>
            </w:r>
            <w:r w:rsidR="003F648A" w:rsidRPr="009F209D">
              <w:rPr>
                <w:noProof/>
              </w:rPr>
              <w:fldChar w:fldCharType="begin"/>
            </w:r>
            <w:r w:rsidRPr="009F209D">
              <w:rPr>
                <w:noProof/>
              </w:rPr>
              <w:instrText xml:space="preserve"> SEQ Рисунок \* ARABIC </w:instrText>
            </w:r>
            <w:r w:rsidR="003F648A" w:rsidRPr="009F209D">
              <w:rPr>
                <w:noProof/>
              </w:rPr>
              <w:fldChar w:fldCharType="separate"/>
            </w:r>
            <w:r w:rsidR="003C7482">
              <w:rPr>
                <w:noProof/>
              </w:rPr>
              <w:t>2</w:t>
            </w:r>
            <w:r w:rsidR="003F648A" w:rsidRPr="009F209D">
              <w:rPr>
                <w:noProof/>
              </w:rPr>
              <w:fldChar w:fldCharType="end"/>
            </w:r>
            <w:r w:rsidRPr="009F209D">
              <w:t xml:space="preserve"> – </w:t>
            </w:r>
            <w:r w:rsidR="009F209D" w:rsidRPr="009F209D">
              <w:t>Схема Хотимского района</w:t>
            </w:r>
          </w:p>
        </w:tc>
      </w:tr>
      <w:tr w:rsidR="009F209D" w:rsidRPr="009F209D" w14:paraId="14277284" w14:textId="77777777" w:rsidTr="00BA231A">
        <w:trPr>
          <w:trHeight w:val="56"/>
        </w:trPr>
        <w:tc>
          <w:tcPr>
            <w:tcW w:w="4986" w:type="dxa"/>
          </w:tcPr>
          <w:p w14:paraId="08DFD896" w14:textId="77777777" w:rsidR="00BA231A" w:rsidRPr="009F209D" w:rsidRDefault="00BA231A" w:rsidP="00B577D0">
            <w:pPr>
              <w:ind w:firstLine="0"/>
              <w:rPr>
                <w:noProof/>
                <w:lang w:eastAsia="ru-RU"/>
              </w:rPr>
            </w:pPr>
          </w:p>
        </w:tc>
        <w:tc>
          <w:tcPr>
            <w:tcW w:w="4369" w:type="dxa"/>
          </w:tcPr>
          <w:p w14:paraId="0E84B52F" w14:textId="77777777" w:rsidR="00BA231A" w:rsidRPr="009F209D" w:rsidRDefault="00BA231A" w:rsidP="0091737A">
            <w:pPr>
              <w:pStyle w:val="a6"/>
              <w:ind w:firstLine="46"/>
              <w:jc w:val="center"/>
              <w:rPr>
                <w:noProof/>
                <w:lang w:eastAsia="ru-RU"/>
              </w:rPr>
            </w:pPr>
          </w:p>
        </w:tc>
      </w:tr>
      <w:tr w:rsidR="009F209D" w:rsidRPr="009F209D" w14:paraId="15F15E13" w14:textId="77777777" w:rsidTr="00BA231A">
        <w:tc>
          <w:tcPr>
            <w:tcW w:w="9355" w:type="dxa"/>
            <w:gridSpan w:val="2"/>
          </w:tcPr>
          <w:p w14:paraId="4860EC66" w14:textId="77777777" w:rsidR="00BA231A" w:rsidRPr="009F209D" w:rsidRDefault="009F209D" w:rsidP="00BA231A">
            <w:pPr>
              <w:pStyle w:val="a6"/>
              <w:ind w:firstLine="46"/>
              <w:jc w:val="center"/>
            </w:pPr>
            <w:r w:rsidRPr="009F209D">
              <w:rPr>
                <w:noProof/>
                <w:lang w:eastAsia="ru-RU"/>
              </w:rPr>
              <w:lastRenderedPageBreak/>
              <w:drawing>
                <wp:inline distT="0" distB="0" distL="0" distR="0" wp14:anchorId="22392FBF" wp14:editId="06E974B4">
                  <wp:extent cx="1945599" cy="2397411"/>
                  <wp:effectExtent l="0" t="0" r="0" b="317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703" cy="2397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59D29B" w14:textId="185D98E6" w:rsidR="003D3F71" w:rsidRPr="009F209D" w:rsidRDefault="00BA231A" w:rsidP="00A8026C">
            <w:pPr>
              <w:ind w:firstLine="0"/>
              <w:jc w:val="center"/>
            </w:pPr>
            <w:r w:rsidRPr="009F209D">
              <w:t xml:space="preserve">Рисунок </w:t>
            </w:r>
            <w:r w:rsidR="003F648A" w:rsidRPr="009F209D">
              <w:rPr>
                <w:noProof/>
              </w:rPr>
              <w:fldChar w:fldCharType="begin"/>
            </w:r>
            <w:r w:rsidRPr="009F209D">
              <w:rPr>
                <w:noProof/>
              </w:rPr>
              <w:instrText xml:space="preserve"> SEQ Рисунок \* ARABIC </w:instrText>
            </w:r>
            <w:r w:rsidR="003F648A" w:rsidRPr="009F209D">
              <w:rPr>
                <w:noProof/>
              </w:rPr>
              <w:fldChar w:fldCharType="separate"/>
            </w:r>
            <w:r w:rsidR="003C7482">
              <w:rPr>
                <w:noProof/>
              </w:rPr>
              <w:t>3</w:t>
            </w:r>
            <w:r w:rsidR="003F648A" w:rsidRPr="009F209D">
              <w:rPr>
                <w:noProof/>
              </w:rPr>
              <w:fldChar w:fldCharType="end"/>
            </w:r>
            <w:r w:rsidR="00A8026C" w:rsidRPr="009F209D">
              <w:t xml:space="preserve"> – </w:t>
            </w:r>
            <w:r w:rsidR="009F209D" w:rsidRPr="009F209D">
              <w:t>Аэрофотосьемка Хотимского района</w:t>
            </w:r>
          </w:p>
        </w:tc>
      </w:tr>
    </w:tbl>
    <w:p w14:paraId="67B2C99B" w14:textId="77777777" w:rsidR="00441726" w:rsidRPr="00ED4AEA" w:rsidRDefault="00441726" w:rsidP="00B56590">
      <w:pPr>
        <w:spacing w:line="240" w:lineRule="auto"/>
      </w:pPr>
    </w:p>
    <w:p w14:paraId="50ED1CD2" w14:textId="77777777" w:rsidR="004D4D27" w:rsidRPr="00ED4AEA" w:rsidRDefault="004D4D27" w:rsidP="00035514">
      <w:pPr>
        <w:pStyle w:val="2"/>
        <w:numPr>
          <w:ilvl w:val="1"/>
          <w:numId w:val="1"/>
        </w:numPr>
        <w:spacing w:before="0"/>
        <w:ind w:left="0" w:firstLine="851"/>
      </w:pPr>
      <w:bookmarkStart w:id="4" w:name="_Toc58925959"/>
      <w:r w:rsidRPr="00ED4AEA">
        <w:t>Население</w:t>
      </w:r>
      <w:bookmarkEnd w:id="4"/>
    </w:p>
    <w:p w14:paraId="33777224" w14:textId="77777777" w:rsidR="007162C3" w:rsidRPr="00872A67" w:rsidRDefault="004D55F8" w:rsidP="00B42DB8">
      <w:pPr>
        <w:spacing w:line="240" w:lineRule="auto"/>
        <w:rPr>
          <w:vertAlign w:val="subscript"/>
        </w:rPr>
      </w:pPr>
      <w:r w:rsidRPr="00ED4AEA">
        <w:t xml:space="preserve">По состоянию на </w:t>
      </w:r>
      <w:r w:rsidR="00B42DB8" w:rsidRPr="00ED4AEA">
        <w:t>1 января 20</w:t>
      </w:r>
      <w:r w:rsidR="007162C3" w:rsidRPr="00ED4AEA">
        <w:t>20</w:t>
      </w:r>
      <w:r w:rsidR="00B42DB8" w:rsidRPr="00ED4AEA">
        <w:t xml:space="preserve"> года</w:t>
      </w:r>
      <w:r w:rsidRPr="00ED4AEA">
        <w:t xml:space="preserve"> население </w:t>
      </w:r>
      <w:r w:rsidR="00D66598" w:rsidRPr="00ED4AEA">
        <w:t>района</w:t>
      </w:r>
      <w:r w:rsidRPr="00ED4AEA">
        <w:t xml:space="preserve"> составляло </w:t>
      </w:r>
      <w:r w:rsidR="004C732B" w:rsidRPr="00ED4AEA">
        <w:t>10,6 тыс.</w:t>
      </w:r>
      <w:r w:rsidR="007162C3" w:rsidRPr="00ED4AEA">
        <w:t xml:space="preserve"> человек</w:t>
      </w:r>
      <w:r w:rsidR="00872A67" w:rsidRPr="00872A67">
        <w:t>,</w:t>
      </w:r>
      <w:r w:rsidR="007262CB" w:rsidRPr="00872A67">
        <w:t xml:space="preserve"> </w:t>
      </w:r>
      <w:r w:rsidR="00872A67" w:rsidRPr="00872A67">
        <w:t>в том числе в городских условиях проживают 6,3 тыс. ч</w:t>
      </w:r>
      <w:r w:rsidR="00872A67" w:rsidRPr="00872A67">
        <w:t>е</w:t>
      </w:r>
      <w:r w:rsidR="00872A67" w:rsidRPr="00872A67">
        <w:t>ловек. По возрастному составу 51,6 % трудоспособного населения. 30,1 % пенсионного возраста и 18,3 % не достигших совершеннолетия</w:t>
      </w:r>
      <w:r w:rsidR="007162C3" w:rsidRPr="00872A67">
        <w:rPr>
          <w:vertAlign w:val="subscript"/>
        </w:rPr>
        <w:t>.</w:t>
      </w:r>
    </w:p>
    <w:p w14:paraId="08629E5B" w14:textId="77777777" w:rsidR="00B42DB8" w:rsidRPr="00642A54" w:rsidRDefault="00872A67" w:rsidP="00B42DB8">
      <w:pPr>
        <w:spacing w:line="240" w:lineRule="auto"/>
        <w:rPr>
          <w:color w:val="FF00FF"/>
        </w:rPr>
      </w:pPr>
      <w:r w:rsidRPr="00872A67">
        <w:t>Численность н</w:t>
      </w:r>
      <w:r w:rsidR="007162C3" w:rsidRPr="00872A67">
        <w:t>аселени</w:t>
      </w:r>
      <w:r w:rsidRPr="00872A67">
        <w:t>я</w:t>
      </w:r>
      <w:r w:rsidR="007162C3" w:rsidRPr="00872A67">
        <w:t xml:space="preserve"> </w:t>
      </w:r>
      <w:r w:rsidR="004C732B" w:rsidRPr="00872A67">
        <w:t>района снижается</w:t>
      </w:r>
      <w:r w:rsidR="007162C3" w:rsidRPr="00872A67">
        <w:t xml:space="preserve">. </w:t>
      </w:r>
      <w:r w:rsidR="004D55F8" w:rsidRPr="00872A67">
        <w:t>Сведения о динамике нас</w:t>
      </w:r>
      <w:r w:rsidR="004D55F8" w:rsidRPr="00872A67">
        <w:t>е</w:t>
      </w:r>
      <w:r w:rsidR="004D55F8" w:rsidRPr="00872A67">
        <w:t>ления за пери</w:t>
      </w:r>
      <w:r w:rsidR="00B42DB8" w:rsidRPr="00872A67">
        <w:t>од 201</w:t>
      </w:r>
      <w:r w:rsidR="004C732B" w:rsidRPr="00872A67">
        <w:t>2</w:t>
      </w:r>
      <w:r w:rsidR="00B42DB8" w:rsidRPr="00872A67">
        <w:t>-201</w:t>
      </w:r>
      <w:r w:rsidR="007162C3" w:rsidRPr="00872A67">
        <w:t>9</w:t>
      </w:r>
      <w:r w:rsidR="00B42DB8" w:rsidRPr="00872A67">
        <w:t xml:space="preserve"> годы представлены </w:t>
      </w:r>
      <w:bookmarkStart w:id="5" w:name="_Ref510546809"/>
      <w:r w:rsidR="00AD7811" w:rsidRPr="00872A67">
        <w:t>ниже</w:t>
      </w:r>
      <w:r w:rsidR="00AD7811" w:rsidRPr="00642A54">
        <w:rPr>
          <w:color w:val="FF00FF"/>
        </w:rPr>
        <w:t>.</w:t>
      </w:r>
    </w:p>
    <w:p w14:paraId="4A61C347" w14:textId="77777777" w:rsidR="00441726" w:rsidRPr="004C732B" w:rsidRDefault="00441726" w:rsidP="00B42DB8">
      <w:pPr>
        <w:spacing w:line="240" w:lineRule="auto"/>
      </w:pPr>
    </w:p>
    <w:bookmarkEnd w:id="5"/>
    <w:p w14:paraId="238D59CE" w14:textId="53C6858A" w:rsidR="001921F1" w:rsidRPr="004C732B" w:rsidRDefault="00AD7811" w:rsidP="00AD7811">
      <w:pPr>
        <w:pStyle w:val="a6"/>
      </w:pPr>
      <w:r w:rsidRPr="004C732B">
        <w:t xml:space="preserve">Таблица </w:t>
      </w:r>
      <w:r w:rsidR="003F648A" w:rsidRPr="004C732B">
        <w:rPr>
          <w:noProof/>
        </w:rPr>
        <w:fldChar w:fldCharType="begin"/>
      </w:r>
      <w:r w:rsidR="00885498" w:rsidRPr="004C732B">
        <w:rPr>
          <w:noProof/>
        </w:rPr>
        <w:instrText xml:space="preserve"> SEQ Таблица \* ARABIC </w:instrText>
      </w:r>
      <w:r w:rsidR="003F648A" w:rsidRPr="004C732B">
        <w:rPr>
          <w:noProof/>
        </w:rPr>
        <w:fldChar w:fldCharType="separate"/>
      </w:r>
      <w:r w:rsidR="003C7482">
        <w:rPr>
          <w:noProof/>
        </w:rPr>
        <w:t>1</w:t>
      </w:r>
      <w:r w:rsidR="003F648A" w:rsidRPr="004C732B">
        <w:rPr>
          <w:noProof/>
        </w:rPr>
        <w:fldChar w:fldCharType="end"/>
      </w:r>
      <w:r w:rsidR="001921F1" w:rsidRPr="004C732B">
        <w:t xml:space="preserve">– Динамика населения </w:t>
      </w:r>
      <w:r w:rsidR="007162C3" w:rsidRPr="004C732B">
        <w:t xml:space="preserve">г. </w:t>
      </w:r>
      <w:r w:rsidR="00D5451C" w:rsidRPr="004C732B">
        <w:t>Хотимск</w:t>
      </w:r>
      <w:r w:rsidR="001921F1" w:rsidRPr="004C732B">
        <w:t>, чел.</w:t>
      </w:r>
    </w:p>
    <w:tbl>
      <w:tblPr>
        <w:tblW w:w="9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950"/>
        <w:gridCol w:w="950"/>
        <w:gridCol w:w="950"/>
        <w:gridCol w:w="949"/>
        <w:gridCol w:w="950"/>
        <w:gridCol w:w="950"/>
        <w:gridCol w:w="950"/>
        <w:gridCol w:w="950"/>
      </w:tblGrid>
      <w:tr w:rsidR="004C732B" w:rsidRPr="004C732B" w14:paraId="0839681A" w14:textId="77777777" w:rsidTr="004C732B">
        <w:trPr>
          <w:trHeight w:val="315"/>
        </w:trPr>
        <w:tc>
          <w:tcPr>
            <w:tcW w:w="1809" w:type="dxa"/>
            <w:vAlign w:val="center"/>
          </w:tcPr>
          <w:p w14:paraId="00BAF39B" w14:textId="77777777" w:rsidR="004C732B" w:rsidRPr="004C732B" w:rsidRDefault="004C732B" w:rsidP="004C732B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4C732B">
              <w:rPr>
                <w:rFonts w:eastAsia="Times New Roman"/>
                <w:b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1F202487" w14:textId="77777777" w:rsidR="004C732B" w:rsidRPr="004C732B" w:rsidRDefault="004C732B" w:rsidP="004C732B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4C732B">
              <w:rPr>
                <w:rFonts w:eastAsia="Times New Roman"/>
                <w:b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2F2610C2" w14:textId="77777777" w:rsidR="004C732B" w:rsidRPr="004C732B" w:rsidRDefault="004C732B" w:rsidP="004C732B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4C732B">
              <w:rPr>
                <w:rFonts w:eastAsia="Times New Roman"/>
                <w:b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625DACEB" w14:textId="77777777" w:rsidR="004C732B" w:rsidRPr="004C732B" w:rsidRDefault="004C732B" w:rsidP="004C732B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4C732B">
              <w:rPr>
                <w:rFonts w:eastAsia="Times New Roman"/>
                <w:b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949" w:type="dxa"/>
            <w:shd w:val="clear" w:color="auto" w:fill="auto"/>
            <w:noWrap/>
            <w:vAlign w:val="center"/>
            <w:hideMark/>
          </w:tcPr>
          <w:p w14:paraId="3EBF8BAD" w14:textId="77777777" w:rsidR="004C732B" w:rsidRPr="004C732B" w:rsidRDefault="004C732B" w:rsidP="004C732B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4C732B">
              <w:rPr>
                <w:rFonts w:eastAsia="Times New Roman"/>
                <w:b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555E34FA" w14:textId="77777777" w:rsidR="004C732B" w:rsidRPr="004C732B" w:rsidRDefault="004C732B" w:rsidP="004C732B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4C732B">
              <w:rPr>
                <w:rFonts w:eastAsia="Times New Roman"/>
                <w:b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1A233F74" w14:textId="77777777" w:rsidR="004C732B" w:rsidRPr="004C732B" w:rsidRDefault="004C732B" w:rsidP="004C732B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4C732B">
              <w:rPr>
                <w:rFonts w:eastAsia="Times New Roman"/>
                <w:b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5545F671" w14:textId="77777777" w:rsidR="004C732B" w:rsidRPr="004C732B" w:rsidRDefault="004C732B" w:rsidP="004C732B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4C732B">
              <w:rPr>
                <w:rFonts w:eastAsia="Times New Roman"/>
                <w:b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780C3AD1" w14:textId="77777777" w:rsidR="004C732B" w:rsidRPr="004C732B" w:rsidRDefault="004C732B" w:rsidP="004C732B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4C732B">
              <w:rPr>
                <w:rFonts w:eastAsia="Times New Roman"/>
                <w:b/>
                <w:sz w:val="24"/>
                <w:szCs w:val="24"/>
                <w:lang w:eastAsia="ru-RU"/>
              </w:rPr>
              <w:t>2019</w:t>
            </w:r>
          </w:p>
        </w:tc>
      </w:tr>
      <w:tr w:rsidR="004C732B" w:rsidRPr="004C732B" w14:paraId="6512F410" w14:textId="77777777" w:rsidTr="004C732B">
        <w:trPr>
          <w:trHeight w:val="315"/>
        </w:trPr>
        <w:tc>
          <w:tcPr>
            <w:tcW w:w="1809" w:type="dxa"/>
            <w:shd w:val="clear" w:color="000000" w:fill="FFFFFF"/>
            <w:vAlign w:val="center"/>
          </w:tcPr>
          <w:p w14:paraId="1D5B70CF" w14:textId="77777777" w:rsidR="004C732B" w:rsidRPr="004C732B" w:rsidRDefault="004C732B" w:rsidP="004C732B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4C732B">
              <w:rPr>
                <w:sz w:val="24"/>
              </w:rPr>
              <w:t>Численность населения</w:t>
            </w:r>
          </w:p>
        </w:tc>
        <w:tc>
          <w:tcPr>
            <w:tcW w:w="950" w:type="dxa"/>
            <w:shd w:val="clear" w:color="000000" w:fill="FFFFFF"/>
            <w:noWrap/>
            <w:vAlign w:val="center"/>
            <w:hideMark/>
          </w:tcPr>
          <w:p w14:paraId="580373FD" w14:textId="77777777" w:rsidR="004C732B" w:rsidRPr="004C732B" w:rsidRDefault="004C732B" w:rsidP="004C732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C732B">
              <w:rPr>
                <w:sz w:val="24"/>
              </w:rPr>
              <w:t>12 253</w:t>
            </w:r>
          </w:p>
        </w:tc>
        <w:tc>
          <w:tcPr>
            <w:tcW w:w="950" w:type="dxa"/>
            <w:shd w:val="clear" w:color="000000" w:fill="FFFFFF"/>
            <w:noWrap/>
            <w:vAlign w:val="center"/>
            <w:hideMark/>
          </w:tcPr>
          <w:p w14:paraId="178592FE" w14:textId="77777777" w:rsidR="004C732B" w:rsidRPr="004C732B" w:rsidRDefault="004C732B" w:rsidP="004C732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C732B">
              <w:rPr>
                <w:sz w:val="24"/>
              </w:rPr>
              <w:t>11 936</w:t>
            </w:r>
          </w:p>
        </w:tc>
        <w:tc>
          <w:tcPr>
            <w:tcW w:w="950" w:type="dxa"/>
            <w:shd w:val="clear" w:color="000000" w:fill="FFFFFF"/>
            <w:noWrap/>
            <w:vAlign w:val="center"/>
            <w:hideMark/>
          </w:tcPr>
          <w:p w14:paraId="7A64EB31" w14:textId="77777777" w:rsidR="004C732B" w:rsidRPr="004C732B" w:rsidRDefault="004C732B" w:rsidP="004C732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C732B">
              <w:rPr>
                <w:sz w:val="24"/>
              </w:rPr>
              <w:t>11 615</w:t>
            </w:r>
          </w:p>
        </w:tc>
        <w:tc>
          <w:tcPr>
            <w:tcW w:w="949" w:type="dxa"/>
            <w:shd w:val="clear" w:color="000000" w:fill="FFFFFF"/>
            <w:noWrap/>
            <w:vAlign w:val="center"/>
            <w:hideMark/>
          </w:tcPr>
          <w:p w14:paraId="0C9FBD9A" w14:textId="77777777" w:rsidR="004C732B" w:rsidRPr="004C732B" w:rsidRDefault="004C732B" w:rsidP="004C732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C732B">
              <w:rPr>
                <w:sz w:val="24"/>
              </w:rPr>
              <w:t>11 338</w:t>
            </w:r>
          </w:p>
        </w:tc>
        <w:tc>
          <w:tcPr>
            <w:tcW w:w="950" w:type="dxa"/>
            <w:shd w:val="clear" w:color="000000" w:fill="FFFFFF"/>
            <w:noWrap/>
            <w:vAlign w:val="center"/>
            <w:hideMark/>
          </w:tcPr>
          <w:p w14:paraId="673967BA" w14:textId="77777777" w:rsidR="004C732B" w:rsidRPr="004C732B" w:rsidRDefault="004C732B" w:rsidP="004C732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C732B">
              <w:rPr>
                <w:sz w:val="24"/>
              </w:rPr>
              <w:t>10 977</w:t>
            </w:r>
          </w:p>
        </w:tc>
        <w:tc>
          <w:tcPr>
            <w:tcW w:w="950" w:type="dxa"/>
            <w:shd w:val="clear" w:color="000000" w:fill="FFFFFF"/>
            <w:noWrap/>
            <w:vAlign w:val="center"/>
            <w:hideMark/>
          </w:tcPr>
          <w:p w14:paraId="204D3FE9" w14:textId="77777777" w:rsidR="004C732B" w:rsidRPr="004C732B" w:rsidRDefault="004C732B" w:rsidP="004C732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C732B">
              <w:rPr>
                <w:sz w:val="24"/>
              </w:rPr>
              <w:t>10 639</w:t>
            </w:r>
          </w:p>
        </w:tc>
        <w:tc>
          <w:tcPr>
            <w:tcW w:w="950" w:type="dxa"/>
            <w:shd w:val="clear" w:color="000000" w:fill="FFFFFF"/>
            <w:noWrap/>
            <w:vAlign w:val="center"/>
            <w:hideMark/>
          </w:tcPr>
          <w:p w14:paraId="4E99925A" w14:textId="77777777" w:rsidR="004C732B" w:rsidRPr="004C732B" w:rsidRDefault="004C732B" w:rsidP="004C732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C732B">
              <w:rPr>
                <w:sz w:val="24"/>
              </w:rPr>
              <w:t>10 389</w:t>
            </w:r>
          </w:p>
        </w:tc>
        <w:tc>
          <w:tcPr>
            <w:tcW w:w="950" w:type="dxa"/>
            <w:shd w:val="clear" w:color="000000" w:fill="FFFFFF"/>
            <w:noWrap/>
            <w:vAlign w:val="center"/>
            <w:hideMark/>
          </w:tcPr>
          <w:p w14:paraId="74907630" w14:textId="77777777" w:rsidR="004C732B" w:rsidRPr="004C732B" w:rsidRDefault="004C732B" w:rsidP="004C732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C732B">
              <w:rPr>
                <w:sz w:val="24"/>
              </w:rPr>
              <w:t>10 218</w:t>
            </w:r>
          </w:p>
        </w:tc>
      </w:tr>
    </w:tbl>
    <w:p w14:paraId="232A07EB" w14:textId="77777777" w:rsidR="007162C3" w:rsidRPr="004C732B" w:rsidRDefault="007162C3" w:rsidP="001921F1">
      <w:pPr>
        <w:ind w:firstLine="0"/>
      </w:pPr>
    </w:p>
    <w:p w14:paraId="1E7E90C0" w14:textId="77777777" w:rsidR="004C732B" w:rsidRPr="004C732B" w:rsidRDefault="004D55F8" w:rsidP="004C732B">
      <w:pPr>
        <w:spacing w:line="240" w:lineRule="auto"/>
      </w:pPr>
      <w:r w:rsidRPr="004C732B">
        <w:t xml:space="preserve">Численность населения </w:t>
      </w:r>
      <w:r w:rsidR="003F6D52" w:rsidRPr="004C732B">
        <w:t>города</w:t>
      </w:r>
      <w:r w:rsidRPr="004C732B">
        <w:t xml:space="preserve"> за рассматриваемый период </w:t>
      </w:r>
      <w:r w:rsidR="004C732B" w:rsidRPr="004C732B">
        <w:t>сниз</w:t>
      </w:r>
      <w:r w:rsidR="007162C3" w:rsidRPr="004C732B">
        <w:t xml:space="preserve">илась </w:t>
      </w:r>
      <w:r w:rsidRPr="004C732B">
        <w:t xml:space="preserve"> на </w:t>
      </w:r>
      <w:r w:rsidR="004C732B" w:rsidRPr="004C732B">
        <w:t>16,6</w:t>
      </w:r>
      <w:r w:rsidR="003F6D52" w:rsidRPr="004C732B">
        <w:t>%</w:t>
      </w:r>
      <w:r w:rsidRPr="004C732B">
        <w:t>.</w:t>
      </w:r>
      <w:r w:rsidR="004C732B" w:rsidRPr="004C732B">
        <w:t xml:space="preserve"> Наблюдается стабильная убыль населения примерно на 1% в год.</w:t>
      </w:r>
    </w:p>
    <w:p w14:paraId="7883C913" w14:textId="77777777" w:rsidR="00F767D7" w:rsidRPr="000B1D02" w:rsidRDefault="00F767D7" w:rsidP="00492726">
      <w:pPr>
        <w:spacing w:line="240" w:lineRule="auto"/>
      </w:pPr>
    </w:p>
    <w:p w14:paraId="72C5C7FF" w14:textId="77777777" w:rsidR="002869F5" w:rsidRPr="000B1D02" w:rsidRDefault="002869F5" w:rsidP="00035514">
      <w:pPr>
        <w:pStyle w:val="2"/>
        <w:numPr>
          <w:ilvl w:val="1"/>
          <w:numId w:val="1"/>
        </w:numPr>
        <w:ind w:left="0" w:firstLine="851"/>
      </w:pPr>
      <w:bookmarkStart w:id="6" w:name="_Toc58925960"/>
      <w:r w:rsidRPr="000B1D02">
        <w:t>Экономика</w:t>
      </w:r>
      <w:bookmarkEnd w:id="6"/>
    </w:p>
    <w:p w14:paraId="289689A2" w14:textId="77777777" w:rsidR="0027478D" w:rsidRPr="000B1D02" w:rsidRDefault="0027478D" w:rsidP="00035514">
      <w:pPr>
        <w:pStyle w:val="3"/>
        <w:numPr>
          <w:ilvl w:val="2"/>
          <w:numId w:val="1"/>
        </w:numPr>
        <w:rPr>
          <w:rFonts w:eastAsia="Times New Roman"/>
          <w:bdr w:val="none" w:sz="0" w:space="0" w:color="auto" w:frame="1"/>
          <w:lang w:eastAsia="ru-RU"/>
        </w:rPr>
      </w:pPr>
      <w:bookmarkStart w:id="7" w:name="_Toc58925961"/>
      <w:r w:rsidRPr="000B1D02">
        <w:rPr>
          <w:rFonts w:eastAsia="Times New Roman"/>
          <w:bdr w:val="none" w:sz="0" w:space="0" w:color="auto" w:frame="1"/>
          <w:lang w:eastAsia="ru-RU"/>
        </w:rPr>
        <w:t>Промышленность</w:t>
      </w:r>
      <w:bookmarkEnd w:id="7"/>
    </w:p>
    <w:p w14:paraId="322AD967" w14:textId="77777777" w:rsidR="00344541" w:rsidRDefault="000B1D02" w:rsidP="000A057D">
      <w:pPr>
        <w:spacing w:line="240" w:lineRule="auto"/>
      </w:pPr>
      <w:r w:rsidRPr="000B1D02">
        <w:t>На территории Хотимск</w:t>
      </w:r>
      <w:r w:rsidR="00662216">
        <w:t>ого района</w:t>
      </w:r>
      <w:r w:rsidRPr="000B1D02">
        <w:t xml:space="preserve"> работает одно промышленное пре</w:t>
      </w:r>
      <w:r w:rsidRPr="000B1D02">
        <w:t>д</w:t>
      </w:r>
      <w:r w:rsidRPr="000B1D02">
        <w:t>приятие – ОАО «Хотимский льнозавод» (легкая промышленность). ОАО «Хотимский льнозавод» производит длинное и короткое льноволокно, имеет собственную технику для выращивания и возделывания льна, обрабатывает половину посевных площадей льна в районе. Проведенное в 2004 - 2005 г</w:t>
      </w:r>
      <w:r w:rsidRPr="000B1D02">
        <w:t>о</w:t>
      </w:r>
      <w:r w:rsidRPr="000B1D02">
        <w:t>дах техническое перевооружение предприятия, увеличение посевных площ</w:t>
      </w:r>
      <w:r w:rsidRPr="000B1D02">
        <w:t>а</w:t>
      </w:r>
      <w:r w:rsidRPr="000B1D02">
        <w:t>дей льна в районе позволило в 3 раза увеличить объемы переработки льн</w:t>
      </w:r>
      <w:r w:rsidRPr="000B1D02">
        <w:t>о</w:t>
      </w:r>
      <w:r w:rsidRPr="000B1D02">
        <w:lastRenderedPageBreak/>
        <w:t>тресты, загрузить производственные мощности предприятия на 85 проце</w:t>
      </w:r>
      <w:r w:rsidRPr="000B1D02">
        <w:t>н</w:t>
      </w:r>
      <w:r w:rsidRPr="000B1D02">
        <w:t>тов. В 2008 году уровень рентабельности составил минус 26,7 %.</w:t>
      </w:r>
    </w:p>
    <w:p w14:paraId="30E31E2F" w14:textId="77777777" w:rsidR="000B1D02" w:rsidRPr="00662216" w:rsidRDefault="000B1D02" w:rsidP="000B1D02">
      <w:pPr>
        <w:spacing w:line="240" w:lineRule="auto"/>
      </w:pPr>
      <w:r>
        <w:t>Строящихся и планируемых к строительству промышленных предпр</w:t>
      </w:r>
      <w:r>
        <w:t>и</w:t>
      </w:r>
      <w:r>
        <w:t>ятий не имеется.</w:t>
      </w:r>
    </w:p>
    <w:p w14:paraId="1409BBC8" w14:textId="77777777" w:rsidR="000A057D" w:rsidRPr="00662216" w:rsidRDefault="000A057D" w:rsidP="000A057D">
      <w:pPr>
        <w:spacing w:line="240" w:lineRule="auto"/>
      </w:pPr>
    </w:p>
    <w:p w14:paraId="54759ECD" w14:textId="77777777" w:rsidR="00344541" w:rsidRPr="00662216" w:rsidRDefault="009F209D" w:rsidP="00035514">
      <w:pPr>
        <w:pStyle w:val="3"/>
        <w:numPr>
          <w:ilvl w:val="2"/>
          <w:numId w:val="1"/>
        </w:numPr>
        <w:rPr>
          <w:rFonts w:eastAsia="Times New Roman"/>
          <w:bdr w:val="none" w:sz="0" w:space="0" w:color="auto" w:frame="1"/>
          <w:lang w:eastAsia="ru-RU"/>
        </w:rPr>
      </w:pPr>
      <w:bookmarkStart w:id="8" w:name="_Toc58925962"/>
      <w:r w:rsidRPr="00662216">
        <w:rPr>
          <w:rFonts w:eastAsia="Times New Roman"/>
          <w:bdr w:val="none" w:sz="0" w:space="0" w:color="auto" w:frame="1"/>
          <w:lang w:eastAsia="ru-RU"/>
        </w:rPr>
        <w:t>Сельское хозяйство</w:t>
      </w:r>
      <w:bookmarkEnd w:id="8"/>
    </w:p>
    <w:p w14:paraId="3F5A12B0" w14:textId="77777777" w:rsidR="00662216" w:rsidRDefault="00ED4AEA" w:rsidP="00662216">
      <w:pPr>
        <w:spacing w:line="240" w:lineRule="auto"/>
      </w:pPr>
      <w:r>
        <w:t>А</w:t>
      </w:r>
      <w:r w:rsidR="00662216">
        <w:t>гропромышленный комплекс является ведущей отраслью народного хозяйства. Удельный вес выручки от реализации продукции сельского хозя</w:t>
      </w:r>
      <w:r w:rsidR="00662216">
        <w:t>й</w:t>
      </w:r>
      <w:r w:rsidR="00662216">
        <w:t>ства составляет 53,0 % от выручки района.</w:t>
      </w:r>
    </w:p>
    <w:p w14:paraId="7D8BB935" w14:textId="77777777" w:rsidR="00662216" w:rsidRDefault="00662216" w:rsidP="00662216">
      <w:pPr>
        <w:spacing w:line="240" w:lineRule="auto"/>
      </w:pPr>
      <w:r>
        <w:t>Хотимский район специализируется на производстве молока, мяса, зерна, льна, картофеля.</w:t>
      </w:r>
    </w:p>
    <w:p w14:paraId="744D2D32" w14:textId="77777777" w:rsidR="00662216" w:rsidRDefault="00662216" w:rsidP="00662216">
      <w:pPr>
        <w:spacing w:line="240" w:lineRule="auto"/>
      </w:pPr>
      <w:r>
        <w:t>По состоянию на 1 января 2020 года земли сельскохозяйственного пользования занимают 41,5 тыс. га, в том числе пашня –28,1 тыс. га, луговые – 12,9 тыс. га, сады – 0,4 тыс. га.</w:t>
      </w:r>
    </w:p>
    <w:p w14:paraId="4FCBDC9C" w14:textId="77777777" w:rsidR="00662216" w:rsidRDefault="00662216" w:rsidP="00662216">
      <w:pPr>
        <w:spacing w:line="240" w:lineRule="auto"/>
      </w:pPr>
      <w:r>
        <w:t>Балл плодородия сельскохозяйственных угодий – 24,9, пашни – 27,3.</w:t>
      </w:r>
    </w:p>
    <w:p w14:paraId="5ADB39D7" w14:textId="77777777" w:rsidR="00662216" w:rsidRDefault="00662216" w:rsidP="00662216">
      <w:pPr>
        <w:spacing w:line="240" w:lineRule="auto"/>
      </w:pPr>
      <w:r>
        <w:t>В рамках  выполнения Государственной программы развития аграрного бизнеса в РБ на 2016-2020 годы, утвержденная постановлением СМРБ от 11.03.2016 г. № 196 проводится финансовая поддержка развития сельскох</w:t>
      </w:r>
      <w:r>
        <w:t>о</w:t>
      </w:r>
      <w:r>
        <w:t>зяйственных организаций.</w:t>
      </w:r>
    </w:p>
    <w:p w14:paraId="2746DFE6" w14:textId="77777777" w:rsidR="00662216" w:rsidRDefault="00662216" w:rsidP="00662216">
      <w:pPr>
        <w:spacing w:line="240" w:lineRule="auto"/>
      </w:pPr>
      <w:r>
        <w:t>В составе агропромышленного комплекса района функционируют 6 о</w:t>
      </w:r>
      <w:r>
        <w:t>т</w:t>
      </w:r>
      <w:r>
        <w:t>крытых акционерных общества, 19 крестьянских (фермерских) хозяйств.</w:t>
      </w:r>
    </w:p>
    <w:p w14:paraId="65083885" w14:textId="77777777" w:rsidR="00662216" w:rsidRDefault="00662216" w:rsidP="00662216">
      <w:pPr>
        <w:spacing w:line="240" w:lineRule="auto"/>
      </w:pPr>
      <w:r>
        <w:t>Среднесписочная численность работающих в сельском хозяйстве  на 1 января 2020 года составила 875 человек, 95 % к 2019 году.</w:t>
      </w:r>
    </w:p>
    <w:p w14:paraId="076D287A" w14:textId="77777777" w:rsidR="009F209D" w:rsidRPr="00662216" w:rsidRDefault="00662216" w:rsidP="00662216">
      <w:pPr>
        <w:spacing w:line="240" w:lineRule="auto"/>
      </w:pPr>
      <w:r>
        <w:t>Темп роста объемов производства валовой продукции в сельскохозя</w:t>
      </w:r>
      <w:r>
        <w:t>й</w:t>
      </w:r>
      <w:r>
        <w:t>ственных организациях за январь-декабрь 2019 г. составил 96,0 % при зад</w:t>
      </w:r>
      <w:r>
        <w:t>а</w:t>
      </w:r>
      <w:r>
        <w:t>нии 118,1 %.</w:t>
      </w:r>
    </w:p>
    <w:p w14:paraId="01B681DA" w14:textId="77777777" w:rsidR="009F209D" w:rsidRPr="00662216" w:rsidRDefault="009F209D" w:rsidP="009F209D">
      <w:pPr>
        <w:spacing w:line="240" w:lineRule="auto"/>
      </w:pPr>
    </w:p>
    <w:p w14:paraId="51A03E25" w14:textId="77777777" w:rsidR="009F209D" w:rsidRPr="00662216" w:rsidRDefault="009F209D" w:rsidP="009F209D">
      <w:pPr>
        <w:pStyle w:val="3"/>
        <w:numPr>
          <w:ilvl w:val="2"/>
          <w:numId w:val="1"/>
        </w:numPr>
        <w:rPr>
          <w:rFonts w:eastAsia="Times New Roman"/>
          <w:bdr w:val="none" w:sz="0" w:space="0" w:color="auto" w:frame="1"/>
          <w:lang w:eastAsia="ru-RU"/>
        </w:rPr>
      </w:pPr>
      <w:bookmarkStart w:id="9" w:name="_Toc58925963"/>
      <w:r w:rsidRPr="00662216">
        <w:rPr>
          <w:rFonts w:eastAsia="Times New Roman"/>
          <w:bdr w:val="none" w:sz="0" w:space="0" w:color="auto" w:frame="1"/>
          <w:lang w:eastAsia="ru-RU"/>
        </w:rPr>
        <w:t>Строительство</w:t>
      </w:r>
      <w:bookmarkEnd w:id="9"/>
    </w:p>
    <w:p w14:paraId="0B7CE2E5" w14:textId="77777777" w:rsidR="009F209D" w:rsidRPr="00662216" w:rsidRDefault="00662216" w:rsidP="009F209D">
      <w:pPr>
        <w:spacing w:line="240" w:lineRule="auto"/>
      </w:pPr>
      <w:r w:rsidRPr="00662216">
        <w:t>Системообразующими организациями строительного комплекса района являются ПМК №276 и ДРСУ №216</w:t>
      </w:r>
      <w:r w:rsidR="009F209D" w:rsidRPr="00662216">
        <w:t>.</w:t>
      </w:r>
    </w:p>
    <w:p w14:paraId="51192051" w14:textId="77777777" w:rsidR="00E351B8" w:rsidRPr="00662216" w:rsidRDefault="00E351B8" w:rsidP="00D94FB3">
      <w:pPr>
        <w:spacing w:line="240" w:lineRule="auto"/>
      </w:pPr>
    </w:p>
    <w:p w14:paraId="4BF994F3" w14:textId="77777777" w:rsidR="000A6320" w:rsidRPr="00662216" w:rsidRDefault="000A6320" w:rsidP="009F209D">
      <w:pPr>
        <w:pStyle w:val="3"/>
        <w:numPr>
          <w:ilvl w:val="2"/>
          <w:numId w:val="1"/>
        </w:numPr>
        <w:rPr>
          <w:rFonts w:eastAsia="Times New Roman"/>
          <w:bdr w:val="none" w:sz="0" w:space="0" w:color="auto" w:frame="1"/>
          <w:lang w:eastAsia="ru-RU"/>
        </w:rPr>
      </w:pPr>
      <w:bookmarkStart w:id="10" w:name="_Toc58925964"/>
      <w:r w:rsidRPr="00662216">
        <w:rPr>
          <w:rFonts w:eastAsia="Times New Roman"/>
          <w:bCs/>
          <w:lang w:eastAsia="ru-RU"/>
        </w:rPr>
        <w:t>Торговля</w:t>
      </w:r>
      <w:bookmarkEnd w:id="10"/>
    </w:p>
    <w:p w14:paraId="40D3F9BB" w14:textId="77777777" w:rsidR="00ED4AEA" w:rsidRDefault="00ED4AEA" w:rsidP="00ED4AEA">
      <w:pPr>
        <w:spacing w:line="240" w:lineRule="auto"/>
      </w:pPr>
      <w:r w:rsidRPr="00ED4AEA">
        <w:t>В Хотимском районе торговля представлена розничной сетью магаз</w:t>
      </w:r>
      <w:r w:rsidRPr="00ED4AEA">
        <w:t>и</w:t>
      </w:r>
      <w:r w:rsidRPr="00ED4AEA">
        <w:t>нов Хотимского районного потребительского общества и торговыми объе</w:t>
      </w:r>
      <w:r w:rsidRPr="00ED4AEA">
        <w:t>к</w:t>
      </w:r>
      <w:r w:rsidRPr="00ED4AEA">
        <w:t xml:space="preserve">тами индивидуальных предпринимателей. </w:t>
      </w:r>
    </w:p>
    <w:p w14:paraId="1F205167" w14:textId="77777777" w:rsidR="00ED4AEA" w:rsidRDefault="00ED4AEA" w:rsidP="00ED4AEA">
      <w:pPr>
        <w:spacing w:line="240" w:lineRule="auto"/>
      </w:pPr>
      <w:r>
        <w:t>По данным Торгового реестра по состоянию на 1 января 2020  года то</w:t>
      </w:r>
      <w:r>
        <w:t>р</w:t>
      </w:r>
      <w:r>
        <w:t>говое обслуживание населения района осуществляется через 122 торговых объекта торговой площадью 5,6 тыс. кв. м., 31 объект общественного пит</w:t>
      </w:r>
      <w:r>
        <w:t>а</w:t>
      </w:r>
      <w:r>
        <w:t>ния на 1223 посадочных места, в том числе общедоступной сети 17 объектов на 356 мест. В районе имеется рынок «Центральный» Хотимского районного потребительского общества  на 225 торговых мест, торговый центр «Настя» на 11 торговых мест.</w:t>
      </w:r>
    </w:p>
    <w:p w14:paraId="35DFA76C" w14:textId="77777777" w:rsidR="00ED4AEA" w:rsidRDefault="00ED4AEA" w:rsidP="00ED4AEA">
      <w:pPr>
        <w:spacing w:line="240" w:lineRule="auto"/>
      </w:pPr>
      <w:r>
        <w:lastRenderedPageBreak/>
        <w:t>В соответствии с нормативами государственных социальных станда</w:t>
      </w:r>
      <w:r>
        <w:t>р</w:t>
      </w:r>
      <w:r>
        <w:t>тов обеспеченность населения по состоянию на 1 января 2020 года торгов</w:t>
      </w:r>
      <w:r>
        <w:t>ы</w:t>
      </w:r>
      <w:r>
        <w:t>ми площадями по району составляет 576,3 квадратных метра на 1 тысячу ж</w:t>
      </w:r>
      <w:r>
        <w:t>и</w:t>
      </w:r>
      <w:r>
        <w:t>телей при нормативе по области 600 квадратных метров на 1 тысячу человек.</w:t>
      </w:r>
    </w:p>
    <w:p w14:paraId="6026AD41" w14:textId="77777777" w:rsidR="000B1D02" w:rsidRDefault="00ED4AEA" w:rsidP="00ED4AEA">
      <w:pPr>
        <w:spacing w:line="240" w:lineRule="auto"/>
      </w:pPr>
      <w:r w:rsidRPr="00033D3C">
        <w:t>Обеспеченность населения по состоянию на 1 января 2020 года торг</w:t>
      </w:r>
      <w:r w:rsidRPr="00033D3C">
        <w:t>о</w:t>
      </w:r>
      <w:r w:rsidRPr="00033D3C">
        <w:t>выми площадями по району составляет 576,3 квадратных метра на 1 тысячу жителей,</w:t>
      </w:r>
      <w:r>
        <w:t xml:space="preserve"> обеспеченность населения объектами общественного питания 34,8 места  на 1000 жителей.</w:t>
      </w:r>
    </w:p>
    <w:p w14:paraId="46D17A58" w14:textId="77777777" w:rsidR="00ED4AEA" w:rsidRPr="007606C1" w:rsidRDefault="00ED4AEA" w:rsidP="00ED4AEA">
      <w:pPr>
        <w:spacing w:line="240" w:lineRule="auto"/>
      </w:pPr>
    </w:p>
    <w:p w14:paraId="6D4F52BD" w14:textId="77777777" w:rsidR="00BD177A" w:rsidRPr="007606C1" w:rsidRDefault="00BD177A" w:rsidP="009F209D">
      <w:pPr>
        <w:pStyle w:val="3"/>
        <w:numPr>
          <w:ilvl w:val="2"/>
          <w:numId w:val="1"/>
        </w:numPr>
        <w:rPr>
          <w:rFonts w:eastAsia="Times New Roman"/>
          <w:bCs/>
          <w:lang w:eastAsia="ru-RU"/>
        </w:rPr>
      </w:pPr>
      <w:bookmarkStart w:id="11" w:name="_Toc58925965"/>
      <w:r w:rsidRPr="007606C1">
        <w:rPr>
          <w:rFonts w:eastAsia="Times New Roman"/>
          <w:bCs/>
          <w:lang w:eastAsia="ru-RU"/>
        </w:rPr>
        <w:t>Коммунальное обслуживание</w:t>
      </w:r>
      <w:bookmarkEnd w:id="11"/>
    </w:p>
    <w:p w14:paraId="17261586" w14:textId="77777777" w:rsidR="007606C1" w:rsidRPr="007606C1" w:rsidRDefault="007606C1" w:rsidP="005E1A0F">
      <w:pPr>
        <w:spacing w:line="240" w:lineRule="auto"/>
      </w:pPr>
      <w:r w:rsidRPr="007606C1">
        <w:t>Хотимский УКП «Жилкомхоз» оказывает жилищно-коммунальные, бытовые услуги организациям и населению района.</w:t>
      </w:r>
    </w:p>
    <w:p w14:paraId="2B1468B5" w14:textId="77777777" w:rsidR="0064470E" w:rsidRPr="000B1D02" w:rsidRDefault="000B1D02" w:rsidP="005E1A0F">
      <w:pPr>
        <w:spacing w:line="240" w:lineRule="auto"/>
      </w:pPr>
      <w:r w:rsidRPr="007606C1">
        <w:t>Из объектов коммунального назначения в го</w:t>
      </w:r>
      <w:r w:rsidR="0027307F" w:rsidRPr="007606C1">
        <w:t>роде имеется гостиница на 32 ме</w:t>
      </w:r>
      <w:r w:rsidRPr="007606C1">
        <w:t xml:space="preserve">ста и баня вместимостью </w:t>
      </w:r>
      <w:r w:rsidRPr="000B1D02">
        <w:t>40 мест.</w:t>
      </w:r>
    </w:p>
    <w:p w14:paraId="4901B5FB" w14:textId="77777777" w:rsidR="005E1A0F" w:rsidRPr="0027307F" w:rsidRDefault="005E1A0F" w:rsidP="005E1A0F">
      <w:pPr>
        <w:spacing w:line="240" w:lineRule="auto"/>
      </w:pPr>
    </w:p>
    <w:p w14:paraId="61AF29EF" w14:textId="77777777" w:rsidR="0012434E" w:rsidRPr="0027307F" w:rsidRDefault="0012434E" w:rsidP="009F209D">
      <w:pPr>
        <w:pStyle w:val="3"/>
        <w:numPr>
          <w:ilvl w:val="2"/>
          <w:numId w:val="1"/>
        </w:numPr>
        <w:rPr>
          <w:rFonts w:eastAsia="Times New Roman"/>
          <w:bCs/>
          <w:lang w:eastAsia="ru-RU"/>
        </w:rPr>
      </w:pPr>
      <w:bookmarkStart w:id="12" w:name="_Toc58925966"/>
      <w:r w:rsidRPr="0027307F">
        <w:rPr>
          <w:rFonts w:eastAsia="Times New Roman"/>
          <w:lang w:eastAsia="ru-RU"/>
        </w:rPr>
        <w:t>Здравоохранение</w:t>
      </w:r>
      <w:bookmarkEnd w:id="12"/>
    </w:p>
    <w:p w14:paraId="17E8A82B" w14:textId="77777777" w:rsidR="00CA2D98" w:rsidRPr="0027307F" w:rsidRDefault="00CA2D98" w:rsidP="00CA2D98">
      <w:pPr>
        <w:spacing w:line="240" w:lineRule="auto"/>
      </w:pPr>
    </w:p>
    <w:p w14:paraId="53883424" w14:textId="77777777" w:rsidR="000F2386" w:rsidRDefault="000B1D02" w:rsidP="000F2386">
      <w:pPr>
        <w:spacing w:line="240" w:lineRule="auto"/>
      </w:pPr>
      <w:r w:rsidRPr="0027307F">
        <w:t>Основным центром оказания медицинской помощи населению является УЗ «Хотимская центральная районная больница»</w:t>
      </w:r>
      <w:r w:rsidR="00ED4AEA">
        <w:t>,</w:t>
      </w:r>
      <w:r w:rsidRPr="0027307F">
        <w:t xml:space="preserve"> в состав которой входит стационар на 90 коек</w:t>
      </w:r>
      <w:r w:rsidR="00495B41">
        <w:t xml:space="preserve"> и</w:t>
      </w:r>
      <w:r w:rsidRPr="0027307F">
        <w:t xml:space="preserve"> поликлиника на 375 посещений в смену.</w:t>
      </w:r>
    </w:p>
    <w:p w14:paraId="2B451D99" w14:textId="77777777" w:rsidR="00495B41" w:rsidRPr="0027307F" w:rsidRDefault="00495B41" w:rsidP="000F2386">
      <w:pPr>
        <w:spacing w:line="240" w:lineRule="auto"/>
      </w:pPr>
      <w:r w:rsidRPr="00495B41">
        <w:t>Организована круглосуточная работа 2 фельдшерских постов ОСМП.</w:t>
      </w:r>
    </w:p>
    <w:p w14:paraId="158D4C3A" w14:textId="77777777" w:rsidR="0027307F" w:rsidRDefault="00495B41" w:rsidP="000F2386">
      <w:pPr>
        <w:spacing w:line="240" w:lineRule="auto"/>
      </w:pPr>
      <w:r w:rsidRPr="00495B41">
        <w:t>Учреждение здравоохранения «Хотимский районный центр гигиены и эпидемиологии»</w:t>
      </w:r>
      <w:r>
        <w:t xml:space="preserve"> </w:t>
      </w:r>
      <w:r w:rsidRPr="00495B41">
        <w:t>осуществляет государственный санитарный надзор за с</w:t>
      </w:r>
      <w:r w:rsidRPr="00495B41">
        <w:t>о</w:t>
      </w:r>
      <w:r w:rsidRPr="00495B41">
        <w:t>блюдением субъектами хозяйствования на территории Хотимского района, должностными лицами и гражданами требований действующего санитарного законодательства об охране здоровья и обеспечения санитарно-эпидемиологического благополучия населения, санитарных норм, правил и гигиенических нормативов, а также контроль за организацией и проведением ими мероприятий, направленных на оздоровление среды обитания и проф</w:t>
      </w:r>
      <w:r w:rsidRPr="00495B41">
        <w:t>и</w:t>
      </w:r>
      <w:r w:rsidRPr="00495B41">
        <w:t>лактику заболеваний.</w:t>
      </w:r>
    </w:p>
    <w:p w14:paraId="68B21825" w14:textId="77777777" w:rsidR="00495B41" w:rsidRPr="0027307F" w:rsidRDefault="00495B41" w:rsidP="000F2386">
      <w:pPr>
        <w:spacing w:line="240" w:lineRule="auto"/>
      </w:pPr>
    </w:p>
    <w:p w14:paraId="135543CC" w14:textId="77777777" w:rsidR="001D58E1" w:rsidRPr="0027307F" w:rsidRDefault="001D58E1" w:rsidP="009F209D">
      <w:pPr>
        <w:pStyle w:val="3"/>
        <w:numPr>
          <w:ilvl w:val="2"/>
          <w:numId w:val="1"/>
        </w:numPr>
        <w:rPr>
          <w:rFonts w:eastAsia="Times New Roman"/>
          <w:bCs/>
          <w:lang w:eastAsia="ru-RU"/>
        </w:rPr>
      </w:pPr>
      <w:bookmarkStart w:id="13" w:name="_Toc58925967"/>
      <w:r w:rsidRPr="0027307F">
        <w:rPr>
          <w:rFonts w:eastAsia="Times New Roman"/>
          <w:bCs/>
          <w:lang w:eastAsia="ru-RU"/>
        </w:rPr>
        <w:t>Бытовое обслуживание</w:t>
      </w:r>
      <w:bookmarkEnd w:id="13"/>
    </w:p>
    <w:p w14:paraId="4916A25B" w14:textId="77777777" w:rsidR="001D58E1" w:rsidRPr="0027307F" w:rsidRDefault="00ED4AEA" w:rsidP="0027307F">
      <w:pPr>
        <w:spacing w:line="240" w:lineRule="auto"/>
      </w:pPr>
      <w:r w:rsidRPr="00ED4AEA">
        <w:t>Бытовое обслуживание в районе осуществляют 4 юридических лица и 18 индивидуальных предпринимателей (22 объекта бытового обслуживания).</w:t>
      </w:r>
      <w:r w:rsidR="000B1D02" w:rsidRPr="0027307F">
        <w:t xml:space="preserve"> Наибольший перечень оказываемых услуг приходится на Хотимский УКП «Бытуслуги».</w:t>
      </w:r>
    </w:p>
    <w:p w14:paraId="045F4E36" w14:textId="77777777" w:rsidR="000B1D02" w:rsidRPr="0027307F" w:rsidRDefault="000B1D02" w:rsidP="0027307F">
      <w:pPr>
        <w:spacing w:line="240" w:lineRule="auto"/>
      </w:pPr>
    </w:p>
    <w:p w14:paraId="5748163A" w14:textId="77777777" w:rsidR="00EA5DCA" w:rsidRPr="0027307F" w:rsidRDefault="00EA5DCA" w:rsidP="009F209D">
      <w:pPr>
        <w:pStyle w:val="3"/>
        <w:numPr>
          <w:ilvl w:val="2"/>
          <w:numId w:val="1"/>
        </w:numPr>
        <w:rPr>
          <w:rFonts w:eastAsia="Times New Roman"/>
          <w:lang w:eastAsia="ru-RU"/>
        </w:rPr>
      </w:pPr>
      <w:bookmarkStart w:id="14" w:name="_Toc58925968"/>
      <w:r w:rsidRPr="0027307F">
        <w:rPr>
          <w:rFonts w:eastAsia="Times New Roman"/>
          <w:lang w:eastAsia="ru-RU"/>
        </w:rPr>
        <w:t>Образование</w:t>
      </w:r>
      <w:bookmarkEnd w:id="14"/>
    </w:p>
    <w:p w14:paraId="03899A26" w14:textId="77777777" w:rsidR="000B1D02" w:rsidRPr="0027307F" w:rsidRDefault="0027307F" w:rsidP="0027307F">
      <w:pPr>
        <w:spacing w:line="240" w:lineRule="auto"/>
      </w:pPr>
      <w:r w:rsidRPr="0027307F">
        <w:t xml:space="preserve">В 2017 году в районе насчитывалось </w:t>
      </w:r>
      <w:r w:rsidR="007606C1">
        <w:t>9</w:t>
      </w:r>
      <w:r w:rsidRPr="0027307F">
        <w:t xml:space="preserve"> учреждений дошкольного обр</w:t>
      </w:r>
      <w:r w:rsidRPr="0027307F">
        <w:t>а</w:t>
      </w:r>
      <w:r w:rsidRPr="0027307F">
        <w:t xml:space="preserve">зования (включая комплексы «детский сад — школа»). В </w:t>
      </w:r>
      <w:r w:rsidR="005F650A">
        <w:t>районе действуют</w:t>
      </w:r>
      <w:r w:rsidRPr="0027307F">
        <w:t xml:space="preserve"> </w:t>
      </w:r>
      <w:r w:rsidR="005F650A">
        <w:t>9</w:t>
      </w:r>
      <w:r w:rsidRPr="0027307F">
        <w:t xml:space="preserve"> учреждений общего среднего образования, в которых обучалось 1,2 тыс. уч</w:t>
      </w:r>
      <w:r w:rsidRPr="0027307F">
        <w:t>е</w:t>
      </w:r>
      <w:r w:rsidRPr="0027307F">
        <w:t xml:space="preserve">ников. </w:t>
      </w:r>
      <w:r w:rsidR="000B1D02" w:rsidRPr="0027307F">
        <w:t>На 1 тысячу жителей городского поселка приходится 138 мест в шк</w:t>
      </w:r>
      <w:r w:rsidR="000B1D02" w:rsidRPr="0027307F">
        <w:t>о</w:t>
      </w:r>
      <w:r w:rsidR="000B1D02" w:rsidRPr="0027307F">
        <w:lastRenderedPageBreak/>
        <w:t>лах и 64 места в детских дошкольных учреждениях. Вместимость школ обе</w:t>
      </w:r>
      <w:r w:rsidR="000B1D02" w:rsidRPr="0027307F">
        <w:t>с</w:t>
      </w:r>
      <w:r w:rsidR="000B1D02" w:rsidRPr="0027307F">
        <w:t xml:space="preserve">печивает односменный режим обучения не только детям г. п. Хотимск, но и детям прилегающих территорий района. </w:t>
      </w:r>
    </w:p>
    <w:p w14:paraId="50EB4692" w14:textId="77777777" w:rsidR="005F650A" w:rsidRPr="0027307F" w:rsidRDefault="005F650A" w:rsidP="005F650A">
      <w:pPr>
        <w:spacing w:line="240" w:lineRule="auto"/>
      </w:pPr>
      <w:r w:rsidRPr="0027307F">
        <w:t>Хотимский государственный профессиональный лицей №16 (готовит трактористов-машинистов сельскохозяйственного производства, водителей грузовых автомобилей, электросварщиков, овощеводов, маляров, слесарей, штукатуров).</w:t>
      </w:r>
    </w:p>
    <w:p w14:paraId="6CFF33AA" w14:textId="77777777" w:rsidR="00B944A8" w:rsidRPr="00ED4AEA" w:rsidRDefault="005F650A" w:rsidP="005F650A">
      <w:pPr>
        <w:spacing w:line="240" w:lineRule="auto"/>
      </w:pPr>
      <w:r w:rsidRPr="005F650A">
        <w:t xml:space="preserve">Также в районе открыты: </w:t>
      </w:r>
      <w:r w:rsidR="00495B41">
        <w:t>ц</w:t>
      </w:r>
      <w:r w:rsidRPr="005F650A">
        <w:t xml:space="preserve">ентр информационных технологий, </w:t>
      </w:r>
      <w:r w:rsidR="00495B41">
        <w:t>о</w:t>
      </w:r>
      <w:r w:rsidRPr="005F650A">
        <w:t>тдел туризма и краеведения районного центра творчества детей и молодежи.  К</w:t>
      </w:r>
      <w:r w:rsidRPr="005F650A">
        <w:t>о</w:t>
      </w:r>
      <w:r w:rsidRPr="005F650A">
        <w:t xml:space="preserve">ординирует работу системы образования района отдел образования, спорта и туризма </w:t>
      </w:r>
      <w:r w:rsidRPr="00ED4AEA">
        <w:t>райисполкома, который является структурным подразделением Х</w:t>
      </w:r>
      <w:r w:rsidRPr="00ED4AEA">
        <w:t>о</w:t>
      </w:r>
      <w:r w:rsidRPr="00ED4AEA">
        <w:t>тимского районного исполнительного комитета.</w:t>
      </w:r>
    </w:p>
    <w:p w14:paraId="156DFECA" w14:textId="77777777" w:rsidR="005F650A" w:rsidRPr="00ED4AEA" w:rsidRDefault="005F650A" w:rsidP="000A6320"/>
    <w:p w14:paraId="37D452F1" w14:textId="77777777" w:rsidR="004363F8" w:rsidRPr="00ED4AEA" w:rsidRDefault="004363F8" w:rsidP="009F209D">
      <w:pPr>
        <w:pStyle w:val="3"/>
        <w:numPr>
          <w:ilvl w:val="2"/>
          <w:numId w:val="1"/>
        </w:numPr>
        <w:rPr>
          <w:rFonts w:eastAsia="Times New Roman"/>
          <w:bCs/>
          <w:lang w:eastAsia="ru-RU"/>
        </w:rPr>
      </w:pPr>
      <w:bookmarkStart w:id="15" w:name="_Toc58925969"/>
      <w:r w:rsidRPr="00ED4AEA">
        <w:rPr>
          <w:rFonts w:eastAsia="Times New Roman"/>
          <w:lang w:eastAsia="ru-RU"/>
        </w:rPr>
        <w:t>Транспорт</w:t>
      </w:r>
      <w:bookmarkEnd w:id="15"/>
    </w:p>
    <w:p w14:paraId="677EACEF" w14:textId="77777777" w:rsidR="00ED4AEA" w:rsidRPr="00ED4AEA" w:rsidRDefault="00ED4AEA" w:rsidP="00ED4AEA">
      <w:pPr>
        <w:spacing w:line="240" w:lineRule="auto"/>
      </w:pPr>
      <w:r w:rsidRPr="00ED4AEA">
        <w:t xml:space="preserve">«Участок Хотимск» Костюковичского филиала Автопарк № 8 ОАО «Могилевоблавтотранс», создан с 1 января 2014 года согласно приказу  ОАО «Могилевоблавтотранс» от 15.11.2013 года путем ликвидации Хотимского филиала Автопарк № 23. </w:t>
      </w:r>
    </w:p>
    <w:p w14:paraId="01BD2E4F" w14:textId="77777777" w:rsidR="00ED4AEA" w:rsidRPr="00ED4AEA" w:rsidRDefault="00ED4AEA" w:rsidP="00ED4AEA">
      <w:pPr>
        <w:spacing w:line="240" w:lineRule="auto"/>
      </w:pPr>
      <w:r w:rsidRPr="00ED4AEA">
        <w:t xml:space="preserve">За январь – декабрь 2019 года объем перевезенных грузов составил 48,8 тыс. тонн или 65,2 % к 2018 году, грузооборот – 2966,6 тыс. т. км.  или 98,1 % к январю-декабрю 2018 года. </w:t>
      </w:r>
    </w:p>
    <w:p w14:paraId="51A64C3D" w14:textId="77777777" w:rsidR="000F23AE" w:rsidRDefault="00ED4AEA" w:rsidP="00ED4AEA">
      <w:pPr>
        <w:spacing w:line="240" w:lineRule="auto"/>
      </w:pPr>
      <w:r w:rsidRPr="00ED4AEA">
        <w:t>За 2019 год перевезено 93,5 тыс. пассажиров или 93,8 % к уровню 2018 года, пассажирооборот составил 4213,3 тыс. пас. км. или 94,9 % к  январю-декабрю 2018 года.</w:t>
      </w:r>
    </w:p>
    <w:p w14:paraId="73C79B33" w14:textId="77777777" w:rsidR="00ED4AEA" w:rsidRPr="00ED4AEA" w:rsidRDefault="00ED4AEA" w:rsidP="00ED4AEA">
      <w:pPr>
        <w:spacing w:line="240" w:lineRule="auto"/>
      </w:pPr>
    </w:p>
    <w:p w14:paraId="4B99D89B" w14:textId="77777777" w:rsidR="00E96C51" w:rsidRPr="00ED4AEA" w:rsidRDefault="001A3371" w:rsidP="009F209D">
      <w:pPr>
        <w:pStyle w:val="3"/>
        <w:numPr>
          <w:ilvl w:val="2"/>
          <w:numId w:val="1"/>
        </w:numPr>
        <w:rPr>
          <w:rFonts w:eastAsia="Times New Roman"/>
          <w:bdr w:val="none" w:sz="0" w:space="0" w:color="auto" w:frame="1"/>
          <w:lang w:eastAsia="ru-RU"/>
        </w:rPr>
      </w:pPr>
      <w:bookmarkStart w:id="16" w:name="_Toc58925970"/>
      <w:r w:rsidRPr="00ED4AEA">
        <w:rPr>
          <w:rFonts w:eastAsia="Times New Roman"/>
          <w:bdr w:val="none" w:sz="0" w:space="0" w:color="auto" w:frame="1"/>
          <w:lang w:eastAsia="ru-RU"/>
        </w:rPr>
        <w:t>Культура и искусство</w:t>
      </w:r>
      <w:bookmarkEnd w:id="16"/>
    </w:p>
    <w:p w14:paraId="68178D7F" w14:textId="77777777" w:rsidR="001A3371" w:rsidRDefault="000B1D02" w:rsidP="001A3371">
      <w:pPr>
        <w:spacing w:line="240" w:lineRule="auto"/>
      </w:pPr>
      <w:r w:rsidRPr="00ED4AEA">
        <w:t>Организацию культурного досуга населения Хотимск</w:t>
      </w:r>
      <w:r w:rsidR="005F650A" w:rsidRPr="00ED4AEA">
        <w:t>ого района</w:t>
      </w:r>
      <w:r w:rsidRPr="00ED4AEA">
        <w:t xml:space="preserve"> ос</w:t>
      </w:r>
      <w:r w:rsidRPr="00ED4AEA">
        <w:t>у</w:t>
      </w:r>
      <w:r w:rsidRPr="00ED4AEA">
        <w:t>ществляют районный Центр культуры на 400 мест, центральная и детская районные библиотеки, детская школа искусств (посещают 150 детей или 18 % школьников), историко</w:t>
      </w:r>
      <w:r w:rsidRPr="00495B41">
        <w:t xml:space="preserve">-краеведческий </w:t>
      </w:r>
      <w:r w:rsidRPr="000B1D02">
        <w:t>музей, филиал КУП «Могилевоб</w:t>
      </w:r>
      <w:r w:rsidRPr="000B1D02">
        <w:t>л</w:t>
      </w:r>
      <w:r w:rsidRPr="000B1D02">
        <w:t xml:space="preserve">киновидеопрокат», городской парк с аттракционами. </w:t>
      </w:r>
    </w:p>
    <w:p w14:paraId="6A9C1D25" w14:textId="77777777" w:rsidR="005F650A" w:rsidRDefault="005F650A" w:rsidP="001A3371">
      <w:pPr>
        <w:spacing w:line="240" w:lineRule="auto"/>
      </w:pPr>
      <w:r w:rsidRPr="005F650A">
        <w:t>Библиотечная сеть состоит из 11 библиотек: центральная библиотека, детская библиотека-филиал, 9 сельских библиотек среди которых : 1 - би</w:t>
      </w:r>
      <w:r w:rsidRPr="005F650A">
        <w:t>б</w:t>
      </w:r>
      <w:r w:rsidRPr="005F650A">
        <w:t>лиотека флоры и фауны, 1 - библиотека-музей.</w:t>
      </w:r>
    </w:p>
    <w:p w14:paraId="021716BF" w14:textId="77777777" w:rsidR="005F650A" w:rsidRDefault="00495B41" w:rsidP="005F650A">
      <w:pPr>
        <w:spacing w:line="240" w:lineRule="auto"/>
      </w:pPr>
      <w:r w:rsidRPr="000B1D02">
        <w:t>При районном Центре культуры созданы и функционирую</w:t>
      </w:r>
      <w:r w:rsidR="005F650A">
        <w:t>16 клубных учреждений. Из них:</w:t>
      </w:r>
    </w:p>
    <w:p w14:paraId="4AD04BFE" w14:textId="77777777" w:rsidR="005F650A" w:rsidRDefault="005F650A" w:rsidP="005F650A">
      <w:pPr>
        <w:spacing w:line="240" w:lineRule="auto"/>
      </w:pPr>
      <w:r>
        <w:t>районный Центр культуры – 1;</w:t>
      </w:r>
    </w:p>
    <w:p w14:paraId="3400285E" w14:textId="77777777" w:rsidR="005F650A" w:rsidRDefault="005F650A" w:rsidP="005F650A">
      <w:pPr>
        <w:spacing w:line="240" w:lineRule="auto"/>
      </w:pPr>
      <w:r>
        <w:t>сельских клубов – 4;</w:t>
      </w:r>
    </w:p>
    <w:p w14:paraId="05196782" w14:textId="77777777" w:rsidR="005F650A" w:rsidRDefault="005F650A" w:rsidP="005F650A">
      <w:pPr>
        <w:spacing w:line="240" w:lineRule="auto"/>
      </w:pPr>
      <w:r>
        <w:t>сельских клубов-библиотек – 2;</w:t>
      </w:r>
    </w:p>
    <w:p w14:paraId="3AA49309" w14:textId="77777777" w:rsidR="005F650A" w:rsidRDefault="005F650A" w:rsidP="005F650A">
      <w:pPr>
        <w:spacing w:line="240" w:lineRule="auto"/>
      </w:pPr>
      <w:r>
        <w:t>сельских домов культуры – 7;</w:t>
      </w:r>
    </w:p>
    <w:p w14:paraId="56A98B92" w14:textId="77777777" w:rsidR="005F650A" w:rsidRDefault="005F650A" w:rsidP="005F650A">
      <w:pPr>
        <w:spacing w:line="240" w:lineRule="auto"/>
      </w:pPr>
      <w:r>
        <w:t>автоклуб – 1;</w:t>
      </w:r>
    </w:p>
    <w:p w14:paraId="415C4EEF" w14:textId="77777777" w:rsidR="005F650A" w:rsidRDefault="005F650A" w:rsidP="005F650A">
      <w:pPr>
        <w:spacing w:line="240" w:lineRule="auto"/>
      </w:pPr>
      <w:r>
        <w:t>Дом ремёсел – 1.</w:t>
      </w:r>
    </w:p>
    <w:p w14:paraId="0D4CFA13" w14:textId="77777777" w:rsidR="005F650A" w:rsidRDefault="005F650A" w:rsidP="005F650A">
      <w:pPr>
        <w:spacing w:line="240" w:lineRule="auto"/>
      </w:pPr>
      <w:r>
        <w:lastRenderedPageBreak/>
        <w:t>В учреждениях культуры района клубных формирований всего – 116, участников – 1133, из них детских – 50, участников – 447, любительских об</w:t>
      </w:r>
      <w:r>
        <w:t>ъ</w:t>
      </w:r>
      <w:r>
        <w:t>единений – 52, участников – 574, из них для детей – 21, участников – 222.</w:t>
      </w:r>
    </w:p>
    <w:p w14:paraId="5D2256CF" w14:textId="77777777" w:rsidR="00495B41" w:rsidRDefault="00495B41" w:rsidP="001A3371">
      <w:pPr>
        <w:spacing w:line="240" w:lineRule="auto"/>
      </w:pPr>
      <w:r w:rsidRPr="00495B41">
        <w:t>Кинообслуживание населения Хотимского района проводится восемью киновидеоустановками. Из них шесть – сельских, одна - автовидеопередви</w:t>
      </w:r>
      <w:r w:rsidRPr="00495B41">
        <w:t>ж</w:t>
      </w:r>
      <w:r w:rsidRPr="00495B41">
        <w:t>ная и одна городская.</w:t>
      </w:r>
    </w:p>
    <w:p w14:paraId="09692DFA" w14:textId="77777777" w:rsidR="005F650A" w:rsidRPr="000B1D02" w:rsidRDefault="005F650A" w:rsidP="001A3371">
      <w:pPr>
        <w:spacing w:line="240" w:lineRule="auto"/>
      </w:pPr>
      <w:r w:rsidRPr="005F650A">
        <w:t>Организацией и проведением физкультурно-оздоровительной и спо</w:t>
      </w:r>
      <w:r w:rsidRPr="005F650A">
        <w:t>р</w:t>
      </w:r>
      <w:r w:rsidRPr="005F650A">
        <w:t>тивно-массовой работы с населением на территории Хотимского района з</w:t>
      </w:r>
      <w:r w:rsidRPr="005F650A">
        <w:t>а</w:t>
      </w:r>
      <w:r w:rsidRPr="005F650A">
        <w:t>нимается учреждение «Хотимский районный физкультурно-спортивный клуб»</w:t>
      </w:r>
      <w:r>
        <w:t>.</w:t>
      </w:r>
    </w:p>
    <w:p w14:paraId="23157D14" w14:textId="77777777" w:rsidR="000B1D02" w:rsidRPr="007606C1" w:rsidRDefault="000B1D02" w:rsidP="001A3371">
      <w:pPr>
        <w:spacing w:line="240" w:lineRule="auto"/>
      </w:pPr>
    </w:p>
    <w:p w14:paraId="0A6C3705" w14:textId="77777777" w:rsidR="000A6320" w:rsidRPr="007606C1" w:rsidRDefault="000A6320" w:rsidP="009F209D">
      <w:pPr>
        <w:pStyle w:val="3"/>
        <w:numPr>
          <w:ilvl w:val="2"/>
          <w:numId w:val="1"/>
        </w:numPr>
        <w:rPr>
          <w:rFonts w:eastAsia="Times New Roman"/>
          <w:bdr w:val="none" w:sz="0" w:space="0" w:color="auto" w:frame="1"/>
          <w:lang w:eastAsia="ru-RU"/>
        </w:rPr>
      </w:pPr>
      <w:bookmarkStart w:id="17" w:name="_Toc58925971"/>
      <w:r w:rsidRPr="007606C1">
        <w:rPr>
          <w:rFonts w:eastAsia="Times New Roman"/>
          <w:bdr w:val="none" w:sz="0" w:space="0" w:color="auto" w:frame="1"/>
          <w:lang w:eastAsia="ru-RU"/>
        </w:rPr>
        <w:t>Бюджет</w:t>
      </w:r>
      <w:bookmarkEnd w:id="17"/>
    </w:p>
    <w:p w14:paraId="74876A9E" w14:textId="77777777" w:rsidR="00767A50" w:rsidRPr="007606C1" w:rsidRDefault="00767A50" w:rsidP="00C700DD">
      <w:pPr>
        <w:spacing w:line="240" w:lineRule="auto"/>
      </w:pPr>
      <w:r w:rsidRPr="007606C1">
        <w:t xml:space="preserve">Доходная часть бюджета </w:t>
      </w:r>
      <w:r w:rsidR="007606C1" w:rsidRPr="007606C1">
        <w:t>Хотимского района</w:t>
      </w:r>
      <w:r w:rsidRPr="007606C1">
        <w:t xml:space="preserve"> прогнозируется на 2020 год в сум</w:t>
      </w:r>
      <w:r w:rsidR="007606C1" w:rsidRPr="007606C1">
        <w:t>ме 22 824,7</w:t>
      </w:r>
      <w:r w:rsidRPr="007606C1">
        <w:t xml:space="preserve"> тыс. рублей.</w:t>
      </w:r>
    </w:p>
    <w:p w14:paraId="0A122B42" w14:textId="77777777" w:rsidR="00767A50" w:rsidRPr="007606C1" w:rsidRDefault="00767A50" w:rsidP="00C700DD">
      <w:pPr>
        <w:spacing w:line="240" w:lineRule="auto"/>
      </w:pPr>
      <w:r w:rsidRPr="007606C1">
        <w:t xml:space="preserve">В структуре доходов бюджета </w:t>
      </w:r>
      <w:r w:rsidR="008B4E32">
        <w:t>район</w:t>
      </w:r>
      <w:r w:rsidRPr="007606C1">
        <w:t xml:space="preserve">а </w:t>
      </w:r>
      <w:r w:rsidR="007606C1" w:rsidRPr="007606C1">
        <w:t>23</w:t>
      </w:r>
      <w:r w:rsidRPr="007606C1">
        <w:t>,0 процент</w:t>
      </w:r>
      <w:r w:rsidR="007606C1" w:rsidRPr="007606C1">
        <w:t>а</w:t>
      </w:r>
      <w:r w:rsidRPr="007606C1">
        <w:t xml:space="preserve"> (</w:t>
      </w:r>
      <w:r w:rsidR="007606C1" w:rsidRPr="007606C1">
        <w:t>5 243,9</w:t>
      </w:r>
      <w:r w:rsidRPr="007606C1">
        <w:t xml:space="preserve"> тыс. ру</w:t>
      </w:r>
      <w:r w:rsidRPr="007606C1">
        <w:t>б</w:t>
      </w:r>
      <w:r w:rsidRPr="007606C1">
        <w:t xml:space="preserve">лей) приходится на налоговые доходы, неналоговые доходы составляют </w:t>
      </w:r>
      <w:r w:rsidR="007606C1" w:rsidRPr="007606C1">
        <w:t>3,1 </w:t>
      </w:r>
      <w:r w:rsidRPr="007606C1">
        <w:t>процент</w:t>
      </w:r>
      <w:r w:rsidR="007606C1" w:rsidRPr="007606C1">
        <w:t>а</w:t>
      </w:r>
      <w:r w:rsidRPr="007606C1">
        <w:t xml:space="preserve"> (</w:t>
      </w:r>
      <w:r w:rsidR="007606C1" w:rsidRPr="007606C1">
        <w:t>703,2 тыс. рублей) и 73,9 процента (16 877,6</w:t>
      </w:r>
      <w:r w:rsidRPr="007606C1">
        <w:t xml:space="preserve"> тыс. рублей) – бе</w:t>
      </w:r>
      <w:r w:rsidRPr="007606C1">
        <w:t>з</w:t>
      </w:r>
      <w:r w:rsidRPr="007606C1">
        <w:t>возмездные поступления из областного бюджета</w:t>
      </w:r>
      <w:r w:rsidR="008B4E32">
        <w:t>, включая безвозмездные д</w:t>
      </w:r>
      <w:r w:rsidR="008B4E32">
        <w:t>о</w:t>
      </w:r>
      <w:r w:rsidR="008B4E32">
        <w:t>тации – 15 843,8 тыс. рублей</w:t>
      </w:r>
      <w:r w:rsidRPr="007606C1">
        <w:t>.</w:t>
      </w:r>
    </w:p>
    <w:p w14:paraId="76124031" w14:textId="77777777" w:rsidR="000F1652" w:rsidRPr="00662216" w:rsidRDefault="00767A50" w:rsidP="00C700DD">
      <w:pPr>
        <w:spacing w:line="240" w:lineRule="auto"/>
      </w:pPr>
      <w:r w:rsidRPr="00662216">
        <w:t>С</w:t>
      </w:r>
      <w:r w:rsidR="00C700DD" w:rsidRPr="00662216">
        <w:t>обственны</w:t>
      </w:r>
      <w:r w:rsidRPr="00662216">
        <w:t>е</w:t>
      </w:r>
      <w:r w:rsidR="00C700DD" w:rsidRPr="00662216">
        <w:t xml:space="preserve"> доход</w:t>
      </w:r>
      <w:r w:rsidRPr="00662216">
        <w:t>ы</w:t>
      </w:r>
      <w:r w:rsidR="00C700DD" w:rsidRPr="00662216">
        <w:t xml:space="preserve"> бюджета города на 2020 год </w:t>
      </w:r>
      <w:r w:rsidR="000F1652" w:rsidRPr="00662216">
        <w:t>прогнозиру</w:t>
      </w:r>
      <w:r w:rsidRPr="00662216">
        <w:t>ю</w:t>
      </w:r>
      <w:r w:rsidR="000F1652" w:rsidRPr="00662216">
        <w:t xml:space="preserve">тся в </w:t>
      </w:r>
      <w:r w:rsidRPr="00662216">
        <w:t>размере</w:t>
      </w:r>
      <w:r w:rsidR="000F1652" w:rsidRPr="00662216">
        <w:t xml:space="preserve"> </w:t>
      </w:r>
      <w:r w:rsidR="00662216" w:rsidRPr="00662216">
        <w:t>9 156,5</w:t>
      </w:r>
      <w:r w:rsidR="000F1652" w:rsidRPr="00662216">
        <w:t xml:space="preserve">тыс. рублей. </w:t>
      </w:r>
    </w:p>
    <w:p w14:paraId="35358100" w14:textId="77777777" w:rsidR="000F1652" w:rsidRPr="00662216" w:rsidRDefault="000F1652" w:rsidP="000F1652">
      <w:pPr>
        <w:spacing w:line="240" w:lineRule="auto"/>
      </w:pPr>
      <w:r w:rsidRPr="00662216">
        <w:t>О</w:t>
      </w:r>
      <w:r w:rsidR="00011EE7" w:rsidRPr="00662216">
        <w:t xml:space="preserve">сновными доходными источниками формирования бюджета </w:t>
      </w:r>
      <w:r w:rsidR="008B4E32" w:rsidRPr="00662216">
        <w:t>района</w:t>
      </w:r>
      <w:r w:rsidR="00011EE7" w:rsidRPr="00662216">
        <w:t xml:space="preserve"> на 20</w:t>
      </w:r>
      <w:r w:rsidR="00C700DD" w:rsidRPr="00662216">
        <w:t>20</w:t>
      </w:r>
      <w:r w:rsidR="00011EE7" w:rsidRPr="00662216">
        <w:t xml:space="preserve"> год </w:t>
      </w:r>
      <w:r w:rsidRPr="00662216">
        <w:t>являются:</w:t>
      </w:r>
    </w:p>
    <w:p w14:paraId="60A2B7BD" w14:textId="77777777" w:rsidR="000F1652" w:rsidRPr="008B4E32" w:rsidRDefault="000F1652" w:rsidP="00C700DD">
      <w:pPr>
        <w:pStyle w:val="af"/>
        <w:numPr>
          <w:ilvl w:val="0"/>
          <w:numId w:val="29"/>
        </w:numPr>
        <w:spacing w:line="240" w:lineRule="auto"/>
      </w:pPr>
      <w:r w:rsidRPr="00662216">
        <w:t xml:space="preserve">подоходный налог с </w:t>
      </w:r>
      <w:r w:rsidRPr="008B4E32">
        <w:t>физических лиц (</w:t>
      </w:r>
      <w:r w:rsidR="008B4E32" w:rsidRPr="008B4E32">
        <w:t>2 657,4</w:t>
      </w:r>
      <w:r w:rsidRPr="008B4E32">
        <w:t xml:space="preserve"> тыс. рублей, или </w:t>
      </w:r>
      <w:r w:rsidR="008B4E32" w:rsidRPr="008B4E32">
        <w:t>44,7</w:t>
      </w:r>
      <w:r w:rsidRPr="008B4E32">
        <w:t>% от собственных  доходов),</w:t>
      </w:r>
    </w:p>
    <w:p w14:paraId="5D6FA639" w14:textId="77777777" w:rsidR="00C700DD" w:rsidRPr="008B4E32" w:rsidRDefault="00C700DD" w:rsidP="00C700DD">
      <w:pPr>
        <w:pStyle w:val="af"/>
        <w:numPr>
          <w:ilvl w:val="0"/>
          <w:numId w:val="29"/>
        </w:numPr>
        <w:spacing w:line="240" w:lineRule="auto"/>
      </w:pPr>
      <w:r w:rsidRPr="008B4E32">
        <w:t>налоги на собственность (</w:t>
      </w:r>
      <w:r w:rsidR="008B4E32" w:rsidRPr="008B4E32">
        <w:t xml:space="preserve">438,4 </w:t>
      </w:r>
      <w:r w:rsidRPr="008B4E32">
        <w:t xml:space="preserve">тыс. рублей, или </w:t>
      </w:r>
      <w:r w:rsidR="008B4E32" w:rsidRPr="008B4E32">
        <w:t>7,4</w:t>
      </w:r>
      <w:r w:rsidRPr="008B4E32">
        <w:t>%).</w:t>
      </w:r>
    </w:p>
    <w:p w14:paraId="1F48CD5F" w14:textId="77777777" w:rsidR="000F1652" w:rsidRDefault="000F1652" w:rsidP="00C700DD">
      <w:pPr>
        <w:pStyle w:val="af"/>
        <w:numPr>
          <w:ilvl w:val="0"/>
          <w:numId w:val="29"/>
        </w:numPr>
        <w:spacing w:line="240" w:lineRule="auto"/>
      </w:pPr>
      <w:r w:rsidRPr="008B4E32">
        <w:t>налог на добавленную стоимость (</w:t>
      </w:r>
      <w:r w:rsidR="00662216">
        <w:t>1 411,9</w:t>
      </w:r>
      <w:r w:rsidR="008B4E32" w:rsidRPr="008B4E32">
        <w:t xml:space="preserve"> тыс. рублей, или 23,7%).</w:t>
      </w:r>
      <w:r w:rsidRPr="008B4E32">
        <w:t xml:space="preserve">), </w:t>
      </w:r>
    </w:p>
    <w:p w14:paraId="46FB883C" w14:textId="77777777" w:rsidR="008B4E32" w:rsidRPr="00662216" w:rsidRDefault="008B4E32" w:rsidP="00C700DD">
      <w:pPr>
        <w:pStyle w:val="af"/>
        <w:numPr>
          <w:ilvl w:val="0"/>
          <w:numId w:val="29"/>
        </w:numPr>
        <w:spacing w:line="240" w:lineRule="auto"/>
      </w:pPr>
      <w:r>
        <w:t xml:space="preserve">неналоговые </w:t>
      </w:r>
      <w:r w:rsidRPr="00662216">
        <w:t>доходы (703,2 тыс. рублей, или 11,8%).)</w:t>
      </w:r>
    </w:p>
    <w:p w14:paraId="3AA62DA7" w14:textId="77777777" w:rsidR="000F1652" w:rsidRPr="00662216" w:rsidRDefault="003751E0" w:rsidP="000F1652">
      <w:pPr>
        <w:spacing w:line="240" w:lineRule="auto"/>
      </w:pPr>
      <w:r w:rsidRPr="00662216">
        <w:t xml:space="preserve">Исходя из имеющейся ресурсной базы, расходная часть бюджета </w:t>
      </w:r>
      <w:r w:rsidR="008B4E32" w:rsidRPr="00662216">
        <w:t>Х</w:t>
      </w:r>
      <w:r w:rsidR="008B4E32" w:rsidRPr="00662216">
        <w:t>о</w:t>
      </w:r>
      <w:r w:rsidR="008B4E32" w:rsidRPr="00662216">
        <w:t>тимского района</w:t>
      </w:r>
      <w:r w:rsidRPr="00662216">
        <w:t xml:space="preserve"> на 20</w:t>
      </w:r>
      <w:r w:rsidR="00767A50" w:rsidRPr="00662216">
        <w:t>20</w:t>
      </w:r>
      <w:r w:rsidRPr="00662216">
        <w:t xml:space="preserve"> год сформирована в сумме </w:t>
      </w:r>
      <w:r w:rsidR="008B4E32" w:rsidRPr="00662216">
        <w:t>22 824,7</w:t>
      </w:r>
      <w:r w:rsidRPr="00662216">
        <w:t xml:space="preserve"> тыс. рублей.</w:t>
      </w:r>
    </w:p>
    <w:p w14:paraId="143240EE" w14:textId="77777777" w:rsidR="00767A50" w:rsidRPr="00662216" w:rsidRDefault="000F1652" w:rsidP="00BA665C">
      <w:pPr>
        <w:spacing w:line="240" w:lineRule="auto"/>
      </w:pPr>
      <w:r w:rsidRPr="00662216">
        <w:t>В 20</w:t>
      </w:r>
      <w:r w:rsidR="006F540A" w:rsidRPr="00662216">
        <w:t>20</w:t>
      </w:r>
      <w:r w:rsidRPr="00662216">
        <w:t xml:space="preserve"> год</w:t>
      </w:r>
      <w:r w:rsidR="003751E0" w:rsidRPr="00662216">
        <w:t xml:space="preserve">у сохранится курс на социальную направленность бюджета. </w:t>
      </w:r>
      <w:r w:rsidR="00767A50" w:rsidRPr="00662216">
        <w:t>Расходы на социальную с</w:t>
      </w:r>
      <w:r w:rsidR="00662216" w:rsidRPr="00662216">
        <w:t>феру составили 15 877,7</w:t>
      </w:r>
      <w:r w:rsidR="00767A50" w:rsidRPr="00662216">
        <w:t xml:space="preserve"> тыс. рублей. </w:t>
      </w:r>
      <w:r w:rsidR="003751E0" w:rsidRPr="00662216">
        <w:t xml:space="preserve">Это расходы </w:t>
      </w:r>
      <w:r w:rsidR="00A6508F" w:rsidRPr="00662216">
        <w:t>на</w:t>
      </w:r>
      <w:r w:rsidR="006F540A" w:rsidRPr="00662216">
        <w:t xml:space="preserve"> образование (</w:t>
      </w:r>
      <w:r w:rsidR="008B4E32" w:rsidRPr="00662216">
        <w:t>8 696,3</w:t>
      </w:r>
      <w:r w:rsidR="006F540A" w:rsidRPr="00662216">
        <w:t xml:space="preserve"> тыс. рублей, или  </w:t>
      </w:r>
      <w:r w:rsidR="008B4E32" w:rsidRPr="00662216">
        <w:t>38</w:t>
      </w:r>
      <w:r w:rsidR="006F540A" w:rsidRPr="00662216">
        <w:t>,8%),  здравоохране</w:t>
      </w:r>
      <w:r w:rsidR="00A96A06" w:rsidRPr="00662216">
        <w:t>ние (</w:t>
      </w:r>
      <w:r w:rsidR="008B4E32" w:rsidRPr="00662216">
        <w:t>4</w:t>
      </w:r>
      <w:r w:rsidR="00A96A06" w:rsidRPr="00662216">
        <w:t> </w:t>
      </w:r>
      <w:r w:rsidR="008B4E32" w:rsidRPr="00662216">
        <w:t>156</w:t>
      </w:r>
      <w:r w:rsidR="006F540A" w:rsidRPr="00662216">
        <w:t>,</w:t>
      </w:r>
      <w:r w:rsidR="008B4E32" w:rsidRPr="00662216">
        <w:t>3</w:t>
      </w:r>
      <w:r w:rsidR="006F540A" w:rsidRPr="00662216">
        <w:t xml:space="preserve">тыс. рублей, или </w:t>
      </w:r>
      <w:r w:rsidR="008B4E32" w:rsidRPr="00662216">
        <w:t>18,5</w:t>
      </w:r>
      <w:r w:rsidR="006F540A" w:rsidRPr="00662216">
        <w:t xml:space="preserve"> %),  социальную политику </w:t>
      </w:r>
      <w:r w:rsidR="006F540A" w:rsidRPr="008B4E32">
        <w:t>(</w:t>
      </w:r>
      <w:r w:rsidR="008B4E32" w:rsidRPr="008B4E32">
        <w:t>1 241,3</w:t>
      </w:r>
      <w:r w:rsidR="006F540A" w:rsidRPr="008B4E32">
        <w:t xml:space="preserve">тыс. рублей, или </w:t>
      </w:r>
      <w:r w:rsidR="008B4E32" w:rsidRPr="008B4E32">
        <w:t>5,5</w:t>
      </w:r>
      <w:r w:rsidR="006F540A" w:rsidRPr="008B4E32">
        <w:t xml:space="preserve"> %),  </w:t>
      </w:r>
      <w:r w:rsidR="006F540A" w:rsidRPr="00662216">
        <w:t>культуру, физическую культуру и спорт (</w:t>
      </w:r>
      <w:r w:rsidR="008B4E32" w:rsidRPr="00662216">
        <w:t>1 783,8</w:t>
      </w:r>
      <w:r w:rsidR="006F540A" w:rsidRPr="00662216">
        <w:t xml:space="preserve"> тыс. рублей, или </w:t>
      </w:r>
      <w:r w:rsidR="008B4E32" w:rsidRPr="00662216">
        <w:t>7,9</w:t>
      </w:r>
      <w:r w:rsidR="006F540A" w:rsidRPr="00662216">
        <w:t xml:space="preserve"> %).</w:t>
      </w:r>
      <w:r w:rsidR="00767A50" w:rsidRPr="00662216">
        <w:t xml:space="preserve"> </w:t>
      </w:r>
      <w:r w:rsidR="008B4E32" w:rsidRPr="00662216">
        <w:t>Расходы на охрану окружающей среды предусмотрены в размере 36,4 тыс. рублей или 0,2%.</w:t>
      </w:r>
    </w:p>
    <w:p w14:paraId="66F19518" w14:textId="77777777" w:rsidR="000A6320" w:rsidRPr="00662216" w:rsidRDefault="00767A50" w:rsidP="00BA665C">
      <w:pPr>
        <w:spacing w:line="240" w:lineRule="auto"/>
      </w:pPr>
      <w:r w:rsidRPr="00662216">
        <w:t>При формировании бюджета на 2020 год были учтены лимиты перв</w:t>
      </w:r>
      <w:r w:rsidRPr="00662216">
        <w:t>о</w:t>
      </w:r>
      <w:r w:rsidRPr="00662216">
        <w:t xml:space="preserve">очередных расходов в сумме </w:t>
      </w:r>
      <w:r w:rsidR="00662216" w:rsidRPr="00662216">
        <w:t>18 908,5</w:t>
      </w:r>
      <w:r w:rsidRPr="00662216">
        <w:t xml:space="preserve"> тыс. рублей, или </w:t>
      </w:r>
      <w:r w:rsidR="00662216" w:rsidRPr="00662216">
        <w:t>82,8</w:t>
      </w:r>
      <w:r w:rsidRPr="00662216">
        <w:t>% всех расходов бюджета.</w:t>
      </w:r>
    </w:p>
    <w:p w14:paraId="5CF1A11E" w14:textId="77777777" w:rsidR="0011654A" w:rsidRDefault="0011654A" w:rsidP="009F209D">
      <w:pPr>
        <w:pStyle w:val="1"/>
        <w:numPr>
          <w:ilvl w:val="0"/>
          <w:numId w:val="1"/>
        </w:numPr>
      </w:pPr>
      <w:bookmarkStart w:id="18" w:name="_Toc58925972"/>
      <w:r w:rsidRPr="009C4C3C">
        <w:lastRenderedPageBreak/>
        <w:t>Производство и потребление энергии</w:t>
      </w:r>
      <w:bookmarkEnd w:id="18"/>
    </w:p>
    <w:p w14:paraId="3CBEEF37" w14:textId="77777777" w:rsidR="000A6320" w:rsidRPr="009C4C3C" w:rsidRDefault="0011654A" w:rsidP="009F209D">
      <w:pPr>
        <w:pStyle w:val="2"/>
        <w:numPr>
          <w:ilvl w:val="1"/>
          <w:numId w:val="1"/>
        </w:numPr>
        <w:ind w:left="0" w:firstLine="851"/>
      </w:pPr>
      <w:bookmarkStart w:id="19" w:name="_Toc480796060"/>
      <w:bookmarkStart w:id="20" w:name="_Toc58925973"/>
      <w:r w:rsidRPr="009C4C3C">
        <w:t>Выбор базового года</w:t>
      </w:r>
      <w:bookmarkEnd w:id="19"/>
      <w:bookmarkEnd w:id="20"/>
    </w:p>
    <w:p w14:paraId="03EBD95D" w14:textId="77777777" w:rsidR="006655DC" w:rsidRPr="009C4C3C" w:rsidRDefault="006655DC" w:rsidP="00B42DB8">
      <w:pPr>
        <w:spacing w:line="240" w:lineRule="auto"/>
      </w:pPr>
      <w:r w:rsidRPr="009C4C3C">
        <w:t>Источником информации для анализа потребления энергии и послед</w:t>
      </w:r>
      <w:r w:rsidRPr="009C4C3C">
        <w:t>у</w:t>
      </w:r>
      <w:r w:rsidRPr="009C4C3C">
        <w:t>ющего расчета выбросов СО</w:t>
      </w:r>
      <w:r w:rsidRPr="009C4C3C">
        <w:rPr>
          <w:vertAlign w:val="subscript"/>
        </w:rPr>
        <w:t>2</w:t>
      </w:r>
      <w:r w:rsidRPr="009C4C3C">
        <w:t xml:space="preserve"> стали формы государственной статистической отчетности «Отчет о расходе топливно-энергетических ресурсов» (форма 12-ТЭК) и «Отчет об остатках, поступлении и расходе топлива» (форма 4-ТЭК топливо). Данные формы были утверждены постановлениями Национального статистического комитета Республики Беларусь от 01 июля 2011</w:t>
      </w:r>
      <w:r w:rsidR="003751E0" w:rsidRPr="009C4C3C">
        <w:t> </w:t>
      </w:r>
      <w:r w:rsidRPr="009C4C3C">
        <w:t>г. №</w:t>
      </w:r>
      <w:r w:rsidR="003751E0" w:rsidRPr="009C4C3C">
        <w:t> </w:t>
      </w:r>
      <w:r w:rsidRPr="009C4C3C">
        <w:t>133 и от 30 октября 2009</w:t>
      </w:r>
      <w:r w:rsidR="003751E0" w:rsidRPr="009C4C3C">
        <w:t> </w:t>
      </w:r>
      <w:r w:rsidRPr="009C4C3C">
        <w:t>г. №</w:t>
      </w:r>
      <w:r w:rsidR="003751E0" w:rsidRPr="009C4C3C">
        <w:t> </w:t>
      </w:r>
      <w:r w:rsidRPr="009C4C3C">
        <w:t xml:space="preserve">250 соответственно. </w:t>
      </w:r>
    </w:p>
    <w:p w14:paraId="09FE8A19" w14:textId="77777777" w:rsidR="006655DC" w:rsidRPr="009C4C3C" w:rsidRDefault="00473EE7" w:rsidP="00B42DB8">
      <w:pPr>
        <w:spacing w:line="240" w:lineRule="auto"/>
      </w:pPr>
      <w:r w:rsidRPr="009C4C3C">
        <w:t>Д</w:t>
      </w:r>
      <w:r w:rsidR="006655DC" w:rsidRPr="009C4C3C">
        <w:t xml:space="preserve">анные по потреблению ТЭР в </w:t>
      </w:r>
      <w:r w:rsidR="008B35A7" w:rsidRPr="009C4C3C">
        <w:t>г</w:t>
      </w:r>
      <w:r w:rsidR="009C4C3C" w:rsidRPr="009C4C3C">
        <w:t xml:space="preserve"> Хотимском районе </w:t>
      </w:r>
      <w:r w:rsidR="006655DC" w:rsidRPr="009C4C3C">
        <w:t>можно собрать и верифицировать, начиная с 201</w:t>
      </w:r>
      <w:r w:rsidR="008B35A7" w:rsidRPr="009C4C3C">
        <w:t>2</w:t>
      </w:r>
      <w:r w:rsidR="006655DC" w:rsidRPr="009C4C3C">
        <w:t xml:space="preserve"> года. Для 201</w:t>
      </w:r>
      <w:r w:rsidR="008B35A7" w:rsidRPr="009C4C3C">
        <w:t>2</w:t>
      </w:r>
      <w:r w:rsidR="006655DC" w:rsidRPr="009C4C3C">
        <w:t xml:space="preserve"> года был собран максимал</w:t>
      </w:r>
      <w:r w:rsidR="006655DC" w:rsidRPr="009C4C3C">
        <w:t>ь</w:t>
      </w:r>
      <w:r w:rsidR="006655DC" w:rsidRPr="009C4C3C">
        <w:t>но полный набор исходных данных. Данный год является сопоставимым с текущим временем с точки зрения экономической ситуации, поэтому он был выбран в качестве базового года и будет являться ориентиром для сравнения.</w:t>
      </w:r>
    </w:p>
    <w:p w14:paraId="0504953C" w14:textId="77777777" w:rsidR="006655DC" w:rsidRPr="009C4C3C" w:rsidRDefault="006655DC" w:rsidP="0047124F">
      <w:pPr>
        <w:spacing w:line="240" w:lineRule="auto"/>
      </w:pPr>
    </w:p>
    <w:p w14:paraId="1BDDE276" w14:textId="77777777" w:rsidR="00635503" w:rsidRPr="009C4C3C" w:rsidRDefault="003751E0" w:rsidP="009F209D">
      <w:pPr>
        <w:pStyle w:val="2"/>
        <w:numPr>
          <w:ilvl w:val="1"/>
          <w:numId w:val="1"/>
        </w:numPr>
      </w:pPr>
      <w:r w:rsidRPr="009C4C3C">
        <w:t> </w:t>
      </w:r>
      <w:bookmarkStart w:id="21" w:name="_Toc58925974"/>
      <w:r w:rsidR="00635503" w:rsidRPr="009C4C3C">
        <w:t>Потребление топливно-энергетических ресурсов</w:t>
      </w:r>
      <w:bookmarkEnd w:id="21"/>
    </w:p>
    <w:p w14:paraId="2A457D2B" w14:textId="77777777" w:rsidR="00143C52" w:rsidRPr="009C4C3C" w:rsidRDefault="00143C52" w:rsidP="009F209D">
      <w:pPr>
        <w:pStyle w:val="3"/>
        <w:numPr>
          <w:ilvl w:val="2"/>
          <w:numId w:val="1"/>
        </w:numPr>
        <w:rPr>
          <w:rFonts w:eastAsia="Times New Roman"/>
          <w:lang w:eastAsia="ru-RU"/>
        </w:rPr>
      </w:pPr>
      <w:bookmarkStart w:id="22" w:name="_Toc58925975"/>
      <w:r w:rsidRPr="009C4C3C">
        <w:rPr>
          <w:rFonts w:eastAsia="Times New Roman"/>
          <w:bdr w:val="none" w:sz="0" w:space="0" w:color="auto" w:frame="1"/>
          <w:lang w:eastAsia="ru-RU"/>
        </w:rPr>
        <w:t>Суммарное потребление ТЭР</w:t>
      </w:r>
      <w:bookmarkEnd w:id="22"/>
    </w:p>
    <w:p w14:paraId="46DFAC38" w14:textId="77777777" w:rsidR="00635503" w:rsidRPr="009C4C3C" w:rsidRDefault="00635503" w:rsidP="00B42DB8">
      <w:pPr>
        <w:spacing w:line="240" w:lineRule="auto"/>
      </w:pPr>
      <w:r w:rsidRPr="009C4C3C">
        <w:t xml:space="preserve">В </w:t>
      </w:r>
      <w:r w:rsidR="008B35A7" w:rsidRPr="009C4C3C">
        <w:t>г.</w:t>
      </w:r>
      <w:r w:rsidR="00D5451C" w:rsidRPr="009C4C3C">
        <w:t>п.</w:t>
      </w:r>
      <w:r w:rsidR="008B35A7" w:rsidRPr="009C4C3C">
        <w:t xml:space="preserve"> </w:t>
      </w:r>
      <w:r w:rsidR="00D5451C" w:rsidRPr="009C4C3C">
        <w:t>Хотимск</w:t>
      </w:r>
      <w:r w:rsidRPr="009C4C3C">
        <w:t xml:space="preserve"> используются следующие виды ТЭР:</w:t>
      </w:r>
    </w:p>
    <w:p w14:paraId="0DDEB2C5" w14:textId="77777777" w:rsidR="001E2ADE" w:rsidRPr="009C4C3C" w:rsidRDefault="00AF0660" w:rsidP="001E2ADE">
      <w:pPr>
        <w:pStyle w:val="af"/>
        <w:numPr>
          <w:ilvl w:val="0"/>
          <w:numId w:val="30"/>
        </w:numPr>
        <w:spacing w:line="240" w:lineRule="auto"/>
      </w:pPr>
      <w:r w:rsidRPr="009C4C3C">
        <w:t>э</w:t>
      </w:r>
      <w:r w:rsidR="001E2ADE" w:rsidRPr="009C4C3C">
        <w:t>лектричество</w:t>
      </w:r>
      <w:r w:rsidRPr="009C4C3C">
        <w:t>;</w:t>
      </w:r>
    </w:p>
    <w:p w14:paraId="337CDB8D" w14:textId="77777777" w:rsidR="001E2ADE" w:rsidRPr="009C4C3C" w:rsidRDefault="001E2ADE" w:rsidP="001E2ADE">
      <w:pPr>
        <w:pStyle w:val="af"/>
        <w:numPr>
          <w:ilvl w:val="0"/>
          <w:numId w:val="30"/>
        </w:numPr>
        <w:spacing w:line="240" w:lineRule="auto"/>
      </w:pPr>
      <w:r w:rsidRPr="009C4C3C">
        <w:t>тепловая энергия</w:t>
      </w:r>
      <w:r w:rsidR="00AF0660" w:rsidRPr="009C4C3C">
        <w:t>;</w:t>
      </w:r>
    </w:p>
    <w:p w14:paraId="57FF7B99" w14:textId="77777777" w:rsidR="001E2ADE" w:rsidRPr="009C4C3C" w:rsidRDefault="001E2ADE" w:rsidP="001E2ADE">
      <w:pPr>
        <w:pStyle w:val="af"/>
        <w:numPr>
          <w:ilvl w:val="0"/>
          <w:numId w:val="30"/>
        </w:numPr>
        <w:spacing w:line="240" w:lineRule="auto"/>
      </w:pPr>
      <w:r w:rsidRPr="009C4C3C">
        <w:t>природный газ</w:t>
      </w:r>
      <w:r w:rsidR="00AF0660" w:rsidRPr="009C4C3C">
        <w:t>;</w:t>
      </w:r>
    </w:p>
    <w:p w14:paraId="7F359271" w14:textId="77777777" w:rsidR="001E2ADE" w:rsidRPr="009C4C3C" w:rsidRDefault="001E2ADE" w:rsidP="001E2ADE">
      <w:pPr>
        <w:pStyle w:val="af"/>
        <w:numPr>
          <w:ilvl w:val="0"/>
          <w:numId w:val="30"/>
        </w:numPr>
        <w:spacing w:line="240" w:lineRule="auto"/>
      </w:pPr>
      <w:r w:rsidRPr="009C4C3C">
        <w:t>сжиженный газ</w:t>
      </w:r>
      <w:r w:rsidR="00AF0660" w:rsidRPr="009C4C3C">
        <w:t>;</w:t>
      </w:r>
    </w:p>
    <w:p w14:paraId="453FEE8A" w14:textId="77777777" w:rsidR="001E2ADE" w:rsidRPr="009C4C3C" w:rsidRDefault="001E2ADE" w:rsidP="001E2ADE">
      <w:pPr>
        <w:pStyle w:val="af"/>
        <w:numPr>
          <w:ilvl w:val="0"/>
          <w:numId w:val="30"/>
        </w:numPr>
        <w:spacing w:line="240" w:lineRule="auto"/>
      </w:pPr>
      <w:r w:rsidRPr="009C4C3C">
        <w:t>дизель</w:t>
      </w:r>
      <w:r w:rsidR="00AF0660" w:rsidRPr="009C4C3C">
        <w:t>;</w:t>
      </w:r>
    </w:p>
    <w:p w14:paraId="40AEF6C7" w14:textId="77777777" w:rsidR="001E2ADE" w:rsidRPr="009C4C3C" w:rsidRDefault="001E2ADE" w:rsidP="001E2ADE">
      <w:pPr>
        <w:pStyle w:val="af"/>
        <w:numPr>
          <w:ilvl w:val="0"/>
          <w:numId w:val="30"/>
        </w:numPr>
        <w:spacing w:line="240" w:lineRule="auto"/>
      </w:pPr>
      <w:r w:rsidRPr="009C4C3C">
        <w:t>бензин</w:t>
      </w:r>
      <w:r w:rsidR="00AF0660" w:rsidRPr="009C4C3C">
        <w:t>;</w:t>
      </w:r>
    </w:p>
    <w:p w14:paraId="133E178C" w14:textId="77777777" w:rsidR="001E2ADE" w:rsidRPr="009C4C3C" w:rsidRDefault="001E2ADE" w:rsidP="001E2ADE">
      <w:pPr>
        <w:pStyle w:val="af"/>
        <w:numPr>
          <w:ilvl w:val="0"/>
          <w:numId w:val="30"/>
        </w:numPr>
        <w:spacing w:line="240" w:lineRule="auto"/>
      </w:pPr>
      <w:r w:rsidRPr="009C4C3C">
        <w:t>другие виды ископаемого топлива</w:t>
      </w:r>
      <w:r w:rsidR="00AF0660" w:rsidRPr="009C4C3C">
        <w:t>;</w:t>
      </w:r>
    </w:p>
    <w:p w14:paraId="501A14E0" w14:textId="77777777" w:rsidR="001E2ADE" w:rsidRPr="009C4C3C" w:rsidRDefault="001E2ADE" w:rsidP="001E2ADE">
      <w:pPr>
        <w:pStyle w:val="af"/>
        <w:numPr>
          <w:ilvl w:val="0"/>
          <w:numId w:val="30"/>
        </w:numPr>
        <w:spacing w:line="240" w:lineRule="auto"/>
      </w:pPr>
      <w:r w:rsidRPr="009C4C3C">
        <w:t>растительное топливо</w:t>
      </w:r>
      <w:r w:rsidR="00AF0660" w:rsidRPr="009C4C3C">
        <w:t>;</w:t>
      </w:r>
    </w:p>
    <w:p w14:paraId="139FA600" w14:textId="77777777" w:rsidR="001E2ADE" w:rsidRPr="009F209D" w:rsidRDefault="001E2ADE" w:rsidP="001E2ADE">
      <w:pPr>
        <w:pStyle w:val="af"/>
        <w:numPr>
          <w:ilvl w:val="0"/>
          <w:numId w:val="30"/>
        </w:numPr>
        <w:spacing w:line="240" w:lineRule="auto"/>
      </w:pPr>
      <w:r w:rsidRPr="009C4C3C">
        <w:t xml:space="preserve">другая </w:t>
      </w:r>
      <w:r w:rsidRPr="009F209D">
        <w:t>биомасса.</w:t>
      </w:r>
    </w:p>
    <w:p w14:paraId="6EB0128F" w14:textId="77777777" w:rsidR="007339C9" w:rsidRPr="009F209D" w:rsidRDefault="003B76DE" w:rsidP="00B42DB8">
      <w:pPr>
        <w:spacing w:line="240" w:lineRule="auto"/>
      </w:pPr>
      <w:r w:rsidRPr="009F209D">
        <w:t xml:space="preserve">Теплоснабжение </w:t>
      </w:r>
      <w:r w:rsidR="009C4C3C" w:rsidRPr="009F209D">
        <w:t>городского поселка</w:t>
      </w:r>
      <w:r w:rsidR="008B35A7" w:rsidRPr="009F209D">
        <w:t xml:space="preserve"> </w:t>
      </w:r>
      <w:r w:rsidRPr="009F209D">
        <w:t xml:space="preserve">осуществляется </w:t>
      </w:r>
      <w:r w:rsidR="009C4C3C" w:rsidRPr="009F209D">
        <w:t>от 3 отопител</w:t>
      </w:r>
      <w:r w:rsidR="009C4C3C" w:rsidRPr="009F209D">
        <w:t>ь</w:t>
      </w:r>
      <w:r w:rsidR="009C4C3C" w:rsidRPr="009F209D">
        <w:t>ных котельных Хотимского РУП ЖКХ.</w:t>
      </w:r>
      <w:r w:rsidR="008B35A7" w:rsidRPr="009F209D">
        <w:t xml:space="preserve"> </w:t>
      </w:r>
      <w:r w:rsidR="009C4C3C" w:rsidRPr="009F209D">
        <w:t>Кроме того, теплоснабжение сел</w:t>
      </w:r>
      <w:r w:rsidR="009C4C3C" w:rsidRPr="009F209D">
        <w:t>ь</w:t>
      </w:r>
      <w:r w:rsidR="009C4C3C" w:rsidRPr="009F209D">
        <w:t xml:space="preserve">ских населенных пунктов осуществляется </w:t>
      </w:r>
      <w:r w:rsidR="009F209D" w:rsidRPr="009F209D">
        <w:t>6</w:t>
      </w:r>
      <w:r w:rsidR="009C4C3C" w:rsidRPr="009F209D">
        <w:t xml:space="preserve"> котельными Хотимского РУП ЖКХ</w:t>
      </w:r>
      <w:r w:rsidR="007339C9" w:rsidRPr="009F209D">
        <w:t>.</w:t>
      </w:r>
    </w:p>
    <w:p w14:paraId="73C4D981" w14:textId="77777777" w:rsidR="00635503" w:rsidRPr="009F209D" w:rsidRDefault="00635503" w:rsidP="00B42DB8">
      <w:pPr>
        <w:spacing w:line="240" w:lineRule="auto"/>
      </w:pPr>
      <w:r w:rsidRPr="009F209D">
        <w:t xml:space="preserve">Сведения о динамике потребления ТЭР </w:t>
      </w:r>
      <w:r w:rsidR="009C4C3C" w:rsidRPr="009F209D">
        <w:t xml:space="preserve">Хотимским районом </w:t>
      </w:r>
      <w:r w:rsidRPr="009F209D">
        <w:t>предста</w:t>
      </w:r>
      <w:r w:rsidRPr="009F209D">
        <w:t>в</w:t>
      </w:r>
      <w:r w:rsidRPr="009F209D">
        <w:t xml:space="preserve">лены </w:t>
      </w:r>
      <w:r w:rsidR="00AD7811" w:rsidRPr="009F209D">
        <w:t>ниже.</w:t>
      </w:r>
    </w:p>
    <w:p w14:paraId="61D916E2" w14:textId="77777777" w:rsidR="0050262B" w:rsidRPr="009F209D" w:rsidRDefault="0050262B" w:rsidP="00635503"/>
    <w:p w14:paraId="604FC107" w14:textId="77777777" w:rsidR="0073525A" w:rsidRPr="009F209D" w:rsidRDefault="0073525A" w:rsidP="00635503"/>
    <w:p w14:paraId="6EAD1D14" w14:textId="77777777" w:rsidR="0073525A" w:rsidRPr="00642A54" w:rsidRDefault="0073525A" w:rsidP="00635503">
      <w:pPr>
        <w:rPr>
          <w:color w:val="FF00FF"/>
        </w:rPr>
        <w:sectPr w:rsidR="0073525A" w:rsidRPr="00642A54" w:rsidSect="00AE510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2418BEB" w14:textId="77777777" w:rsidR="007339C9" w:rsidRPr="005D084F" w:rsidRDefault="007339C9" w:rsidP="00635503"/>
    <w:p w14:paraId="27A16F65" w14:textId="701E62D4" w:rsidR="007339C9" w:rsidRPr="005D084F" w:rsidRDefault="00AD7811" w:rsidP="0050262B">
      <w:pPr>
        <w:pStyle w:val="a6"/>
        <w:ind w:firstLine="1276"/>
      </w:pPr>
      <w:r w:rsidRPr="005D084F">
        <w:t xml:space="preserve">Таблица </w:t>
      </w:r>
      <w:r w:rsidR="003F648A" w:rsidRPr="005D084F">
        <w:rPr>
          <w:noProof/>
        </w:rPr>
        <w:fldChar w:fldCharType="begin"/>
      </w:r>
      <w:r w:rsidR="00885498" w:rsidRPr="005D084F">
        <w:rPr>
          <w:noProof/>
        </w:rPr>
        <w:instrText xml:space="preserve"> SEQ Таблица \* ARABIC </w:instrText>
      </w:r>
      <w:r w:rsidR="003F648A" w:rsidRPr="005D084F">
        <w:rPr>
          <w:noProof/>
        </w:rPr>
        <w:fldChar w:fldCharType="separate"/>
      </w:r>
      <w:r w:rsidR="003C7482">
        <w:rPr>
          <w:noProof/>
        </w:rPr>
        <w:t>2</w:t>
      </w:r>
      <w:r w:rsidR="003F648A" w:rsidRPr="005D084F">
        <w:rPr>
          <w:noProof/>
        </w:rPr>
        <w:fldChar w:fldCharType="end"/>
      </w:r>
      <w:r w:rsidR="00B42DB8" w:rsidRPr="005D084F">
        <w:t xml:space="preserve">– </w:t>
      </w:r>
      <w:r w:rsidR="007339C9" w:rsidRPr="005D084F">
        <w:t xml:space="preserve">Динамика потребления ТЭР </w:t>
      </w:r>
      <w:r w:rsidR="008B35A7" w:rsidRPr="005D084F">
        <w:t>г.</w:t>
      </w:r>
      <w:r w:rsidR="00D5451C" w:rsidRPr="005D084F">
        <w:t>п.</w:t>
      </w:r>
      <w:r w:rsidR="008B35A7" w:rsidRPr="005D084F">
        <w:t xml:space="preserve"> </w:t>
      </w:r>
      <w:r w:rsidR="00D5451C" w:rsidRPr="005D084F">
        <w:t>Хотимск</w:t>
      </w:r>
      <w:r w:rsidR="007339C9" w:rsidRPr="005D084F">
        <w:t xml:space="preserve"> по видам, </w:t>
      </w:r>
      <w:r w:rsidR="0068693F" w:rsidRPr="005D084F">
        <w:t>МВт·ч</w:t>
      </w:r>
    </w:p>
    <w:tbl>
      <w:tblPr>
        <w:tblW w:w="11800" w:type="dxa"/>
        <w:tblInd w:w="988" w:type="dxa"/>
        <w:tblLook w:val="04A0" w:firstRow="1" w:lastRow="0" w:firstColumn="1" w:lastColumn="0" w:noHBand="0" w:noVBand="1"/>
      </w:tblPr>
      <w:tblGrid>
        <w:gridCol w:w="2200"/>
        <w:gridCol w:w="1200"/>
        <w:gridCol w:w="1200"/>
        <w:gridCol w:w="1200"/>
        <w:gridCol w:w="1200"/>
        <w:gridCol w:w="1200"/>
        <w:gridCol w:w="1200"/>
        <w:gridCol w:w="1200"/>
        <w:gridCol w:w="1200"/>
      </w:tblGrid>
      <w:tr w:rsidR="005D084F" w:rsidRPr="00C07936" w14:paraId="6F875812" w14:textId="77777777" w:rsidTr="0050262B">
        <w:trPr>
          <w:trHeight w:val="315"/>
        </w:trPr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B31EF" w14:textId="77777777" w:rsidR="0050262B" w:rsidRPr="00C07936" w:rsidRDefault="0050262B" w:rsidP="0050262B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07936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7902A" w14:textId="77777777" w:rsidR="0050262B" w:rsidRPr="00C07936" w:rsidRDefault="0050262B" w:rsidP="0050262B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C07936">
              <w:rPr>
                <w:b/>
                <w:sz w:val="24"/>
                <w:szCs w:val="24"/>
              </w:rPr>
              <w:t>2012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27C4B" w14:textId="77777777" w:rsidR="0050262B" w:rsidRPr="00C07936" w:rsidRDefault="0050262B" w:rsidP="0050262B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C07936">
              <w:rPr>
                <w:b/>
                <w:sz w:val="24"/>
                <w:szCs w:val="24"/>
              </w:rPr>
              <w:t>2013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70557" w14:textId="77777777" w:rsidR="0050262B" w:rsidRPr="00C07936" w:rsidRDefault="0050262B" w:rsidP="0050262B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C07936">
              <w:rPr>
                <w:b/>
                <w:sz w:val="24"/>
                <w:szCs w:val="24"/>
              </w:rPr>
              <w:t>2014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4A801" w14:textId="77777777" w:rsidR="0050262B" w:rsidRPr="00C07936" w:rsidRDefault="0050262B" w:rsidP="0050262B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C07936">
              <w:rPr>
                <w:b/>
                <w:sz w:val="24"/>
                <w:szCs w:val="24"/>
              </w:rPr>
              <w:t>2015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E208E" w14:textId="77777777" w:rsidR="0050262B" w:rsidRPr="00C07936" w:rsidRDefault="0050262B" w:rsidP="0050262B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C07936">
              <w:rPr>
                <w:b/>
                <w:sz w:val="24"/>
                <w:szCs w:val="24"/>
              </w:rPr>
              <w:t>2016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3BA89" w14:textId="77777777" w:rsidR="0050262B" w:rsidRPr="00C07936" w:rsidRDefault="0050262B" w:rsidP="0050262B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C07936">
              <w:rPr>
                <w:b/>
                <w:sz w:val="24"/>
                <w:szCs w:val="24"/>
              </w:rPr>
              <w:t>2017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7D02B" w14:textId="77777777" w:rsidR="0050262B" w:rsidRPr="00C07936" w:rsidRDefault="0050262B" w:rsidP="0050262B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C07936">
              <w:rPr>
                <w:b/>
                <w:sz w:val="24"/>
                <w:szCs w:val="24"/>
              </w:rPr>
              <w:t>2018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9D683" w14:textId="77777777" w:rsidR="0050262B" w:rsidRPr="00C07936" w:rsidRDefault="0050262B" w:rsidP="0050262B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C07936">
              <w:rPr>
                <w:b/>
                <w:sz w:val="24"/>
                <w:szCs w:val="24"/>
              </w:rPr>
              <w:t>2019</w:t>
            </w:r>
          </w:p>
        </w:tc>
      </w:tr>
      <w:tr w:rsidR="008944BE" w:rsidRPr="00C07936" w14:paraId="33B99F2C" w14:textId="77777777" w:rsidTr="00F70114">
        <w:trPr>
          <w:trHeight w:val="315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AADBD" w14:textId="77777777" w:rsidR="008944BE" w:rsidRPr="00C07936" w:rsidRDefault="008944BE" w:rsidP="00F70114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07936">
              <w:rPr>
                <w:rFonts w:eastAsia="Times New Roman"/>
                <w:sz w:val="24"/>
                <w:szCs w:val="24"/>
                <w:lang w:eastAsia="ru-RU"/>
              </w:rPr>
              <w:t>Электричество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80798" w14:textId="77777777" w:rsidR="008944BE" w:rsidRPr="008944BE" w:rsidRDefault="008944BE" w:rsidP="008944BE">
            <w:pPr>
              <w:ind w:firstLine="0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13 754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84D8C" w14:textId="77777777" w:rsidR="008944BE" w:rsidRPr="008944BE" w:rsidRDefault="008944BE" w:rsidP="008944BE">
            <w:pPr>
              <w:ind w:firstLine="0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13 918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3F350" w14:textId="77777777" w:rsidR="008944BE" w:rsidRPr="008944BE" w:rsidRDefault="008944BE" w:rsidP="008944BE">
            <w:pPr>
              <w:ind w:firstLine="0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13 763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A1CDB" w14:textId="77777777" w:rsidR="008944BE" w:rsidRPr="008944BE" w:rsidRDefault="008944BE" w:rsidP="008944BE">
            <w:pPr>
              <w:ind w:firstLine="0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13 983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1BA67" w14:textId="77777777" w:rsidR="008944BE" w:rsidRPr="008944BE" w:rsidRDefault="008944BE" w:rsidP="008944BE">
            <w:pPr>
              <w:ind w:firstLine="0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13 453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8C7C7" w14:textId="77777777" w:rsidR="008944BE" w:rsidRPr="008944BE" w:rsidRDefault="008944BE" w:rsidP="008944BE">
            <w:pPr>
              <w:ind w:firstLine="0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13 174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4E646" w14:textId="77777777" w:rsidR="008944BE" w:rsidRPr="008944BE" w:rsidRDefault="008944BE" w:rsidP="008944BE">
            <w:pPr>
              <w:ind w:firstLine="0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12 566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2E220" w14:textId="77777777" w:rsidR="008944BE" w:rsidRPr="008944BE" w:rsidRDefault="008944BE" w:rsidP="008944BE">
            <w:pPr>
              <w:ind w:firstLine="0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12 253</w:t>
            </w:r>
          </w:p>
        </w:tc>
      </w:tr>
      <w:tr w:rsidR="008944BE" w:rsidRPr="00C07936" w14:paraId="3AE547D8" w14:textId="77777777" w:rsidTr="00F70114">
        <w:trPr>
          <w:trHeight w:val="315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C21A4" w14:textId="77777777" w:rsidR="008944BE" w:rsidRPr="00C07936" w:rsidRDefault="008944BE" w:rsidP="00F70114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07936">
              <w:rPr>
                <w:rFonts w:eastAsia="Times New Roman"/>
                <w:sz w:val="24"/>
                <w:szCs w:val="24"/>
                <w:lang w:eastAsia="ru-RU"/>
              </w:rPr>
              <w:t>Тепловая энергия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3756F" w14:textId="77777777" w:rsidR="008944BE" w:rsidRPr="008944BE" w:rsidRDefault="008944BE" w:rsidP="008944BE">
            <w:pPr>
              <w:ind w:firstLine="0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24 230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CE9AE" w14:textId="77777777" w:rsidR="008944BE" w:rsidRPr="008944BE" w:rsidRDefault="008944BE" w:rsidP="008944BE">
            <w:pPr>
              <w:ind w:firstLine="0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22 904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DA78E" w14:textId="77777777" w:rsidR="008944BE" w:rsidRPr="008944BE" w:rsidRDefault="008944BE" w:rsidP="008944BE">
            <w:pPr>
              <w:ind w:firstLine="0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24 056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1C946" w14:textId="77777777" w:rsidR="008944BE" w:rsidRPr="008944BE" w:rsidRDefault="008944BE" w:rsidP="008944BE">
            <w:pPr>
              <w:ind w:firstLine="0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22 849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388B4" w14:textId="77777777" w:rsidR="008944BE" w:rsidRPr="008944BE" w:rsidRDefault="008944BE" w:rsidP="008944BE">
            <w:pPr>
              <w:ind w:firstLine="0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22 997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0280C" w14:textId="77777777" w:rsidR="008944BE" w:rsidRPr="008944BE" w:rsidRDefault="008944BE" w:rsidP="008944BE">
            <w:pPr>
              <w:ind w:firstLine="0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21 151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D3937" w14:textId="77777777" w:rsidR="008944BE" w:rsidRPr="008944BE" w:rsidRDefault="008944BE" w:rsidP="008944BE">
            <w:pPr>
              <w:ind w:firstLine="0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23 375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8B931" w14:textId="77777777" w:rsidR="008944BE" w:rsidRPr="008944BE" w:rsidRDefault="008944BE" w:rsidP="008944BE">
            <w:pPr>
              <w:ind w:firstLine="0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20 513</w:t>
            </w:r>
          </w:p>
        </w:tc>
      </w:tr>
      <w:tr w:rsidR="008944BE" w:rsidRPr="00C07936" w14:paraId="03182AA8" w14:textId="77777777" w:rsidTr="00F70114">
        <w:trPr>
          <w:trHeight w:val="315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20868" w14:textId="77777777" w:rsidR="008944BE" w:rsidRPr="00C07936" w:rsidRDefault="008944BE" w:rsidP="00F70114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07936">
              <w:rPr>
                <w:rFonts w:eastAsia="Times New Roman"/>
                <w:sz w:val="24"/>
                <w:szCs w:val="24"/>
                <w:lang w:eastAsia="ru-RU"/>
              </w:rPr>
              <w:t>Природный газ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93694" w14:textId="77777777" w:rsidR="008944BE" w:rsidRPr="008944BE" w:rsidRDefault="008944BE" w:rsidP="008944BE">
            <w:pPr>
              <w:ind w:firstLine="0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25 795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F9978" w14:textId="77777777" w:rsidR="008944BE" w:rsidRPr="008944BE" w:rsidRDefault="008944BE" w:rsidP="008944BE">
            <w:pPr>
              <w:ind w:firstLine="0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26 228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F51EE" w14:textId="77777777" w:rsidR="008944BE" w:rsidRPr="008944BE" w:rsidRDefault="008944BE" w:rsidP="008944BE">
            <w:pPr>
              <w:ind w:firstLine="0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27 982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7004A" w14:textId="77777777" w:rsidR="008944BE" w:rsidRPr="008944BE" w:rsidRDefault="008944BE" w:rsidP="008944BE">
            <w:pPr>
              <w:ind w:firstLine="0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27 140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2CEC8" w14:textId="77777777" w:rsidR="008944BE" w:rsidRPr="008944BE" w:rsidRDefault="008944BE" w:rsidP="008944BE">
            <w:pPr>
              <w:ind w:firstLine="0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29 137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39578" w14:textId="77777777" w:rsidR="008944BE" w:rsidRPr="008944BE" w:rsidRDefault="008944BE" w:rsidP="008944BE">
            <w:pPr>
              <w:ind w:firstLine="0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28 163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9C2A8" w14:textId="77777777" w:rsidR="008944BE" w:rsidRPr="008944BE" w:rsidRDefault="008944BE" w:rsidP="008944BE">
            <w:pPr>
              <w:ind w:firstLine="0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31 424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D8B5B" w14:textId="77777777" w:rsidR="008944BE" w:rsidRPr="008944BE" w:rsidRDefault="008944BE" w:rsidP="008944BE">
            <w:pPr>
              <w:ind w:firstLine="0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29 374</w:t>
            </w:r>
          </w:p>
        </w:tc>
      </w:tr>
      <w:tr w:rsidR="008944BE" w:rsidRPr="00C07936" w14:paraId="11B79CB4" w14:textId="77777777" w:rsidTr="00F70114">
        <w:trPr>
          <w:trHeight w:val="315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9279A" w14:textId="77777777" w:rsidR="008944BE" w:rsidRPr="00C07936" w:rsidRDefault="008944BE" w:rsidP="00F70114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07936">
              <w:rPr>
                <w:rFonts w:eastAsia="Times New Roman"/>
                <w:sz w:val="24"/>
                <w:szCs w:val="24"/>
                <w:lang w:eastAsia="ru-RU"/>
              </w:rPr>
              <w:t>Сжиженный газ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11E1C" w14:textId="77777777" w:rsidR="008944BE" w:rsidRPr="008944BE" w:rsidRDefault="008944BE" w:rsidP="008944BE">
            <w:pPr>
              <w:ind w:firstLine="0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64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CD684" w14:textId="77777777" w:rsidR="008944BE" w:rsidRPr="008944BE" w:rsidRDefault="008944BE" w:rsidP="008944BE">
            <w:pPr>
              <w:ind w:firstLine="0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45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E3E39" w14:textId="77777777" w:rsidR="008944BE" w:rsidRPr="008944BE" w:rsidRDefault="008944BE" w:rsidP="008944BE">
            <w:pPr>
              <w:ind w:firstLine="0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45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5FA5C" w14:textId="77777777" w:rsidR="008944BE" w:rsidRPr="008944BE" w:rsidRDefault="008944BE" w:rsidP="008944BE">
            <w:pPr>
              <w:ind w:firstLine="0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26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25EC8" w14:textId="77777777" w:rsidR="008944BE" w:rsidRPr="008944BE" w:rsidRDefault="008944BE" w:rsidP="008944BE">
            <w:pPr>
              <w:ind w:firstLine="0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B03D0" w14:textId="77777777" w:rsidR="008944BE" w:rsidRPr="008944BE" w:rsidRDefault="008944BE" w:rsidP="008944BE">
            <w:pPr>
              <w:ind w:firstLine="0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DFE47" w14:textId="77777777" w:rsidR="008944BE" w:rsidRPr="008944BE" w:rsidRDefault="008944BE" w:rsidP="008944BE">
            <w:pPr>
              <w:ind w:firstLine="0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0E113" w14:textId="77777777" w:rsidR="008944BE" w:rsidRPr="008944BE" w:rsidRDefault="008944BE" w:rsidP="008944BE">
            <w:pPr>
              <w:ind w:firstLine="0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 </w:t>
            </w:r>
          </w:p>
        </w:tc>
      </w:tr>
      <w:tr w:rsidR="008944BE" w:rsidRPr="00C07936" w14:paraId="6EF5E1ED" w14:textId="77777777" w:rsidTr="00F70114">
        <w:trPr>
          <w:trHeight w:val="315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3502D" w14:textId="77777777" w:rsidR="008944BE" w:rsidRPr="00C07936" w:rsidRDefault="008944BE" w:rsidP="00F70114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07936">
              <w:rPr>
                <w:rFonts w:eastAsia="Times New Roman"/>
                <w:sz w:val="24"/>
                <w:szCs w:val="24"/>
                <w:lang w:eastAsia="ru-RU"/>
              </w:rPr>
              <w:t>Дизель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79D53" w14:textId="77777777" w:rsidR="008944BE" w:rsidRPr="008944BE" w:rsidRDefault="008944BE" w:rsidP="008944BE">
            <w:pPr>
              <w:ind w:firstLine="0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34 078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B3DDD" w14:textId="77777777" w:rsidR="008944BE" w:rsidRPr="008944BE" w:rsidRDefault="008944BE" w:rsidP="008944BE">
            <w:pPr>
              <w:ind w:firstLine="0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34 579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1106B" w14:textId="77777777" w:rsidR="008944BE" w:rsidRPr="008944BE" w:rsidRDefault="008944BE" w:rsidP="008944BE">
            <w:pPr>
              <w:ind w:firstLine="0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34 579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F9723" w14:textId="77777777" w:rsidR="008944BE" w:rsidRPr="008944BE" w:rsidRDefault="008944BE" w:rsidP="008944BE">
            <w:pPr>
              <w:ind w:firstLine="0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33 701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5F162" w14:textId="77777777" w:rsidR="008944BE" w:rsidRPr="008944BE" w:rsidRDefault="008944BE" w:rsidP="008944BE">
            <w:pPr>
              <w:ind w:firstLine="0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32 190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A0403" w14:textId="77777777" w:rsidR="008944BE" w:rsidRPr="008944BE" w:rsidRDefault="008944BE" w:rsidP="008944BE">
            <w:pPr>
              <w:ind w:firstLine="0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32 651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89E8A" w14:textId="77777777" w:rsidR="008944BE" w:rsidRPr="008944BE" w:rsidRDefault="008944BE" w:rsidP="008944BE">
            <w:pPr>
              <w:ind w:firstLine="0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29 040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6D77E" w14:textId="77777777" w:rsidR="008944BE" w:rsidRPr="008944BE" w:rsidRDefault="008944BE" w:rsidP="008944BE">
            <w:pPr>
              <w:ind w:firstLine="0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30 007</w:t>
            </w:r>
          </w:p>
        </w:tc>
      </w:tr>
      <w:tr w:rsidR="008944BE" w:rsidRPr="00C07936" w14:paraId="1A0DBDF5" w14:textId="77777777" w:rsidTr="00F70114">
        <w:trPr>
          <w:trHeight w:val="315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9232D" w14:textId="77777777" w:rsidR="008944BE" w:rsidRPr="00C07936" w:rsidRDefault="008944BE" w:rsidP="00F70114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07936">
              <w:rPr>
                <w:rFonts w:eastAsia="Times New Roman"/>
                <w:sz w:val="24"/>
                <w:szCs w:val="24"/>
                <w:lang w:eastAsia="ru-RU"/>
              </w:rPr>
              <w:t>Бензин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76CB6" w14:textId="77777777" w:rsidR="008944BE" w:rsidRPr="008944BE" w:rsidRDefault="008944BE" w:rsidP="008944BE">
            <w:pPr>
              <w:ind w:firstLine="0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4 937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24328" w14:textId="77777777" w:rsidR="008944BE" w:rsidRPr="008944BE" w:rsidRDefault="008944BE" w:rsidP="008944BE">
            <w:pPr>
              <w:ind w:firstLine="0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3 609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7227B" w14:textId="77777777" w:rsidR="008944BE" w:rsidRPr="008944BE" w:rsidRDefault="008944BE" w:rsidP="008944BE">
            <w:pPr>
              <w:ind w:firstLine="0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3 609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2B76E" w14:textId="77777777" w:rsidR="008944BE" w:rsidRPr="008944BE" w:rsidRDefault="008944BE" w:rsidP="008944BE">
            <w:pPr>
              <w:ind w:firstLine="0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3 532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3BC44" w14:textId="77777777" w:rsidR="008944BE" w:rsidRPr="008944BE" w:rsidRDefault="008944BE" w:rsidP="008944BE">
            <w:pPr>
              <w:ind w:firstLine="0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3 506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A7D94" w14:textId="77777777" w:rsidR="008944BE" w:rsidRPr="008944BE" w:rsidRDefault="008944BE" w:rsidP="008944BE">
            <w:pPr>
              <w:ind w:firstLine="0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3 275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080CB" w14:textId="77777777" w:rsidR="008944BE" w:rsidRPr="008944BE" w:rsidRDefault="008944BE" w:rsidP="008944BE">
            <w:pPr>
              <w:ind w:firstLine="0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3 166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9A00B" w14:textId="77777777" w:rsidR="008944BE" w:rsidRPr="008944BE" w:rsidRDefault="008944BE" w:rsidP="008944BE">
            <w:pPr>
              <w:ind w:firstLine="0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2 438</w:t>
            </w:r>
          </w:p>
        </w:tc>
      </w:tr>
      <w:tr w:rsidR="008944BE" w:rsidRPr="00C07936" w14:paraId="1779ED30" w14:textId="77777777" w:rsidTr="00F70114">
        <w:trPr>
          <w:trHeight w:val="315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D326D" w14:textId="77777777" w:rsidR="008944BE" w:rsidRPr="00C07936" w:rsidRDefault="008944BE" w:rsidP="00F70114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07936">
              <w:rPr>
                <w:rFonts w:eastAsia="Times New Roman"/>
                <w:sz w:val="24"/>
                <w:szCs w:val="24"/>
                <w:lang w:eastAsia="ru-RU"/>
              </w:rPr>
              <w:t>Другие виды иск</w:t>
            </w:r>
            <w:r w:rsidRPr="00C07936">
              <w:rPr>
                <w:rFonts w:eastAsia="Times New Roman"/>
                <w:sz w:val="24"/>
                <w:szCs w:val="24"/>
                <w:lang w:eastAsia="ru-RU"/>
              </w:rPr>
              <w:t>о</w:t>
            </w:r>
            <w:r w:rsidRPr="00C07936">
              <w:rPr>
                <w:rFonts w:eastAsia="Times New Roman"/>
                <w:sz w:val="24"/>
                <w:szCs w:val="24"/>
                <w:lang w:eastAsia="ru-RU"/>
              </w:rPr>
              <w:t>паемого топлива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451F1" w14:textId="77777777" w:rsidR="008944BE" w:rsidRPr="008944BE" w:rsidRDefault="008944BE" w:rsidP="008944BE">
            <w:pPr>
              <w:ind w:firstLine="0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11 439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87C4A" w14:textId="77777777" w:rsidR="008944BE" w:rsidRPr="008944BE" w:rsidRDefault="008944BE" w:rsidP="008944BE">
            <w:pPr>
              <w:ind w:firstLine="0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17 074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518E5" w14:textId="77777777" w:rsidR="008944BE" w:rsidRPr="008944BE" w:rsidRDefault="008944BE" w:rsidP="008944BE">
            <w:pPr>
              <w:ind w:firstLine="0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13 843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8E654" w14:textId="77777777" w:rsidR="008944BE" w:rsidRPr="008944BE" w:rsidRDefault="008944BE" w:rsidP="008944BE">
            <w:pPr>
              <w:ind w:firstLine="0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7 602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8F5E2" w14:textId="77777777" w:rsidR="008944BE" w:rsidRPr="008944BE" w:rsidRDefault="008944BE" w:rsidP="008944BE">
            <w:pPr>
              <w:ind w:firstLine="0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6 803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DE958" w14:textId="77777777" w:rsidR="008944BE" w:rsidRPr="008944BE" w:rsidRDefault="008944BE" w:rsidP="008944BE">
            <w:pPr>
              <w:ind w:firstLine="0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7 858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DB3C1" w14:textId="77777777" w:rsidR="008944BE" w:rsidRPr="008944BE" w:rsidRDefault="008944BE" w:rsidP="008944BE">
            <w:pPr>
              <w:ind w:firstLine="0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7 297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5C456" w14:textId="77777777" w:rsidR="008944BE" w:rsidRPr="008944BE" w:rsidRDefault="008944BE" w:rsidP="008944BE">
            <w:pPr>
              <w:ind w:firstLine="0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6 350</w:t>
            </w:r>
          </w:p>
        </w:tc>
      </w:tr>
      <w:tr w:rsidR="008944BE" w:rsidRPr="00C07936" w14:paraId="6E880747" w14:textId="77777777" w:rsidTr="00F70114">
        <w:trPr>
          <w:trHeight w:val="315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D0B07" w14:textId="77777777" w:rsidR="008944BE" w:rsidRPr="00C07936" w:rsidRDefault="008944BE" w:rsidP="00F70114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07936">
              <w:rPr>
                <w:rFonts w:eastAsia="Times New Roman"/>
                <w:sz w:val="24"/>
                <w:szCs w:val="24"/>
                <w:lang w:eastAsia="ru-RU"/>
              </w:rPr>
              <w:t>Растительное то</w:t>
            </w:r>
            <w:r w:rsidRPr="00C07936">
              <w:rPr>
                <w:rFonts w:eastAsia="Times New Roman"/>
                <w:sz w:val="24"/>
                <w:szCs w:val="24"/>
                <w:lang w:eastAsia="ru-RU"/>
              </w:rPr>
              <w:t>п</w:t>
            </w:r>
            <w:r w:rsidRPr="00C07936">
              <w:rPr>
                <w:rFonts w:eastAsia="Times New Roman"/>
                <w:sz w:val="24"/>
                <w:szCs w:val="24"/>
                <w:lang w:eastAsia="ru-RU"/>
              </w:rPr>
              <w:t>ливо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CD50D" w14:textId="77777777" w:rsidR="008944BE" w:rsidRPr="008944BE" w:rsidRDefault="008944BE" w:rsidP="008944BE">
            <w:pPr>
              <w:ind w:firstLine="0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9 801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60E78" w14:textId="77777777" w:rsidR="008944BE" w:rsidRPr="008944BE" w:rsidRDefault="008944BE" w:rsidP="008944BE">
            <w:pPr>
              <w:ind w:firstLine="0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6 292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5D4A8" w14:textId="77777777" w:rsidR="008944BE" w:rsidRPr="008944BE" w:rsidRDefault="008944BE" w:rsidP="008944BE">
            <w:pPr>
              <w:ind w:firstLine="0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3 053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BFA50" w14:textId="77777777" w:rsidR="008944BE" w:rsidRPr="008944BE" w:rsidRDefault="008944BE" w:rsidP="008944BE">
            <w:pPr>
              <w:ind w:firstLine="0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3 207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E9B45" w14:textId="77777777" w:rsidR="008944BE" w:rsidRPr="008944BE" w:rsidRDefault="008944BE" w:rsidP="008944BE">
            <w:pPr>
              <w:ind w:firstLine="0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1 262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74F21" w14:textId="77777777" w:rsidR="008944BE" w:rsidRPr="008944BE" w:rsidRDefault="008944BE" w:rsidP="008944BE">
            <w:pPr>
              <w:ind w:firstLine="0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2 629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36D24" w14:textId="77777777" w:rsidR="008944BE" w:rsidRPr="008944BE" w:rsidRDefault="008944BE" w:rsidP="008944BE">
            <w:pPr>
              <w:ind w:firstLine="0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2 247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EFB36" w14:textId="77777777" w:rsidR="008944BE" w:rsidRPr="008944BE" w:rsidRDefault="008944BE" w:rsidP="008944BE">
            <w:pPr>
              <w:ind w:firstLine="0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2 214</w:t>
            </w:r>
          </w:p>
        </w:tc>
      </w:tr>
      <w:tr w:rsidR="008944BE" w:rsidRPr="00C07936" w14:paraId="5A2A1005" w14:textId="77777777" w:rsidTr="00F70114">
        <w:trPr>
          <w:trHeight w:val="315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8C25A0" w14:textId="77777777" w:rsidR="008944BE" w:rsidRPr="00C07936" w:rsidRDefault="008944BE" w:rsidP="00F70114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07936">
              <w:rPr>
                <w:rFonts w:eastAsia="Times New Roman"/>
                <w:sz w:val="24"/>
                <w:szCs w:val="24"/>
                <w:lang w:eastAsia="ru-RU"/>
              </w:rPr>
              <w:t>Другая биомасса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8C6E9F" w14:textId="77777777" w:rsidR="008944BE" w:rsidRPr="008944BE" w:rsidRDefault="008944BE" w:rsidP="008944BE">
            <w:pPr>
              <w:ind w:firstLine="0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43 019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7CC193" w14:textId="77777777" w:rsidR="008944BE" w:rsidRPr="008944BE" w:rsidRDefault="008944BE" w:rsidP="008944BE">
            <w:pPr>
              <w:ind w:firstLine="0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30 480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1AE8E4" w14:textId="77777777" w:rsidR="008944BE" w:rsidRPr="008944BE" w:rsidRDefault="008944BE" w:rsidP="008944BE">
            <w:pPr>
              <w:ind w:firstLine="0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30 170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65270D" w14:textId="77777777" w:rsidR="008944BE" w:rsidRPr="008944BE" w:rsidRDefault="008944BE" w:rsidP="008944BE">
            <w:pPr>
              <w:ind w:firstLine="0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31 932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980EB7" w14:textId="77777777" w:rsidR="008944BE" w:rsidRPr="008944BE" w:rsidRDefault="008944BE" w:rsidP="008944BE">
            <w:pPr>
              <w:ind w:firstLine="0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32 005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795905" w14:textId="77777777" w:rsidR="008944BE" w:rsidRPr="008944BE" w:rsidRDefault="008944BE" w:rsidP="008944BE">
            <w:pPr>
              <w:ind w:firstLine="0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29 282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590D28" w14:textId="77777777" w:rsidR="008944BE" w:rsidRPr="008944BE" w:rsidRDefault="008944BE" w:rsidP="008944BE">
            <w:pPr>
              <w:ind w:firstLine="0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30 077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5A6038" w14:textId="77777777" w:rsidR="008944BE" w:rsidRPr="008944BE" w:rsidRDefault="008944BE" w:rsidP="008944BE">
            <w:pPr>
              <w:ind w:firstLine="0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26 851</w:t>
            </w:r>
          </w:p>
        </w:tc>
      </w:tr>
      <w:tr w:rsidR="008944BE" w:rsidRPr="00C07936" w14:paraId="54D8DCB7" w14:textId="77777777" w:rsidTr="00F70114">
        <w:trPr>
          <w:trHeight w:val="315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57B31" w14:textId="77777777" w:rsidR="008944BE" w:rsidRPr="00C07936" w:rsidRDefault="008944BE" w:rsidP="00F70114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07936">
              <w:rPr>
                <w:rFonts w:eastAsia="Times New Roman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3C571" w14:textId="77777777" w:rsidR="008944BE" w:rsidRPr="008944BE" w:rsidRDefault="008944BE" w:rsidP="008944BE">
            <w:pPr>
              <w:ind w:firstLine="0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167 100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A5432" w14:textId="77777777" w:rsidR="008944BE" w:rsidRPr="008944BE" w:rsidRDefault="008944BE" w:rsidP="008944BE">
            <w:pPr>
              <w:ind w:firstLine="0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155 111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CDB55" w14:textId="77777777" w:rsidR="008944BE" w:rsidRPr="008944BE" w:rsidRDefault="008944BE" w:rsidP="008944BE">
            <w:pPr>
              <w:ind w:firstLine="0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151 099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70533" w14:textId="77777777" w:rsidR="008944BE" w:rsidRPr="008944BE" w:rsidRDefault="008944BE" w:rsidP="008944BE">
            <w:pPr>
              <w:ind w:firstLine="0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143 971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F4DA4" w14:textId="77777777" w:rsidR="008944BE" w:rsidRPr="008944BE" w:rsidRDefault="008944BE" w:rsidP="008944BE">
            <w:pPr>
              <w:ind w:firstLine="0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141 352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27DCB" w14:textId="77777777" w:rsidR="008944BE" w:rsidRPr="008944BE" w:rsidRDefault="008944BE" w:rsidP="008944BE">
            <w:pPr>
              <w:ind w:firstLine="0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138 184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0C044" w14:textId="77777777" w:rsidR="008944BE" w:rsidRPr="008944BE" w:rsidRDefault="008944BE" w:rsidP="008944BE">
            <w:pPr>
              <w:ind w:firstLine="0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139 191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CE3B8" w14:textId="77777777" w:rsidR="008944BE" w:rsidRPr="008944BE" w:rsidRDefault="008944BE" w:rsidP="008944BE">
            <w:pPr>
              <w:ind w:firstLine="0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130 001</w:t>
            </w:r>
          </w:p>
        </w:tc>
      </w:tr>
    </w:tbl>
    <w:p w14:paraId="1E982E47" w14:textId="77777777" w:rsidR="007339C9" w:rsidRPr="005D084F" w:rsidRDefault="007339C9" w:rsidP="007339C9">
      <w:pPr>
        <w:ind w:firstLine="0"/>
      </w:pPr>
    </w:p>
    <w:p w14:paraId="4F340C72" w14:textId="77777777" w:rsidR="007339C9" w:rsidRPr="005D084F" w:rsidRDefault="007339C9" w:rsidP="007339C9"/>
    <w:p w14:paraId="1ACE432A" w14:textId="77777777" w:rsidR="007339C9" w:rsidRPr="005D084F" w:rsidRDefault="008944BE" w:rsidP="009547D1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452EC75A" wp14:editId="2EA296BF">
            <wp:extent cx="8620760" cy="4785995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0760" cy="4785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F35C40" w14:textId="6616EBC8" w:rsidR="007339C9" w:rsidRPr="005D084F" w:rsidRDefault="00F152C4" w:rsidP="00F152C4">
      <w:pPr>
        <w:pStyle w:val="a6"/>
      </w:pPr>
      <w:r w:rsidRPr="005D084F">
        <w:t xml:space="preserve">Рисунок </w:t>
      </w:r>
      <w:r w:rsidR="003F648A" w:rsidRPr="005D084F">
        <w:rPr>
          <w:noProof/>
        </w:rPr>
        <w:fldChar w:fldCharType="begin"/>
      </w:r>
      <w:r w:rsidR="00885498" w:rsidRPr="005D084F">
        <w:rPr>
          <w:noProof/>
        </w:rPr>
        <w:instrText xml:space="preserve"> SEQ Рисунок \* ARABIC </w:instrText>
      </w:r>
      <w:r w:rsidR="003F648A" w:rsidRPr="005D084F">
        <w:rPr>
          <w:noProof/>
        </w:rPr>
        <w:fldChar w:fldCharType="separate"/>
      </w:r>
      <w:r w:rsidR="003C7482">
        <w:rPr>
          <w:noProof/>
        </w:rPr>
        <w:t>4</w:t>
      </w:r>
      <w:r w:rsidR="003F648A" w:rsidRPr="005D084F">
        <w:rPr>
          <w:noProof/>
        </w:rPr>
        <w:fldChar w:fldCharType="end"/>
      </w:r>
      <w:r w:rsidR="00B42DB8" w:rsidRPr="005D084F">
        <w:rPr>
          <w:noProof/>
        </w:rPr>
        <w:t xml:space="preserve">– </w:t>
      </w:r>
      <w:r w:rsidR="007339C9" w:rsidRPr="005D084F">
        <w:t xml:space="preserve">Динамика потребления ТЭР </w:t>
      </w:r>
      <w:r w:rsidR="0050262B" w:rsidRPr="005D084F">
        <w:t>г.</w:t>
      </w:r>
      <w:r w:rsidR="00D5451C" w:rsidRPr="005D084F">
        <w:t>п.</w:t>
      </w:r>
      <w:r w:rsidR="0050262B" w:rsidRPr="005D084F">
        <w:t xml:space="preserve"> </w:t>
      </w:r>
      <w:r w:rsidR="00D5451C" w:rsidRPr="005D084F">
        <w:t>Хотимск</w:t>
      </w:r>
      <w:r w:rsidR="007339C9" w:rsidRPr="005D084F">
        <w:t xml:space="preserve"> по видам</w:t>
      </w:r>
      <w:r w:rsidR="00D40A48" w:rsidRPr="005D084F">
        <w:t>, МВт·ч</w:t>
      </w:r>
    </w:p>
    <w:p w14:paraId="1426F3B8" w14:textId="77777777" w:rsidR="0050262B" w:rsidRPr="00642A54" w:rsidRDefault="0050262B" w:rsidP="007339C9">
      <w:pPr>
        <w:pStyle w:val="a6"/>
        <w:rPr>
          <w:color w:val="FF00FF"/>
        </w:rPr>
        <w:sectPr w:rsidR="0050262B" w:rsidRPr="00642A54" w:rsidSect="0050262B">
          <w:pgSz w:w="16838" w:h="11906" w:orient="landscape"/>
          <w:pgMar w:top="1701" w:right="1134" w:bottom="850" w:left="1134" w:header="708" w:footer="708" w:gutter="0"/>
          <w:cols w:space="708"/>
          <w:docGrid w:linePitch="381"/>
        </w:sectPr>
      </w:pPr>
    </w:p>
    <w:p w14:paraId="3560A60C" w14:textId="77777777" w:rsidR="00635503" w:rsidRPr="00F70114" w:rsidRDefault="008944BE" w:rsidP="0050262B">
      <w:pPr>
        <w:pStyle w:val="a6"/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2E7DE911" wp14:editId="2F62F630">
            <wp:extent cx="5511165" cy="27863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165" cy="278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CEE9C8" w14:textId="19F80913" w:rsidR="00B42DB8" w:rsidRPr="00F70114" w:rsidRDefault="00DE309A" w:rsidP="00484F90">
      <w:pPr>
        <w:pStyle w:val="a6"/>
        <w:jc w:val="center"/>
      </w:pPr>
      <w:r w:rsidRPr="00F70114">
        <w:t xml:space="preserve">Рисунок </w:t>
      </w:r>
      <w:r w:rsidR="003F648A" w:rsidRPr="00F70114">
        <w:rPr>
          <w:noProof/>
        </w:rPr>
        <w:fldChar w:fldCharType="begin"/>
      </w:r>
      <w:r w:rsidR="00885498" w:rsidRPr="00F70114">
        <w:rPr>
          <w:noProof/>
        </w:rPr>
        <w:instrText xml:space="preserve"> SEQ Рисунок \* ARABIC </w:instrText>
      </w:r>
      <w:r w:rsidR="003F648A" w:rsidRPr="00F70114">
        <w:rPr>
          <w:noProof/>
        </w:rPr>
        <w:fldChar w:fldCharType="separate"/>
      </w:r>
      <w:r w:rsidR="003C7482">
        <w:rPr>
          <w:noProof/>
        </w:rPr>
        <w:t>5</w:t>
      </w:r>
      <w:r w:rsidR="003F648A" w:rsidRPr="00F70114">
        <w:rPr>
          <w:noProof/>
        </w:rPr>
        <w:fldChar w:fldCharType="end"/>
      </w:r>
      <w:r w:rsidR="00B42DB8" w:rsidRPr="00F70114">
        <w:rPr>
          <w:noProof/>
        </w:rPr>
        <w:t>–</w:t>
      </w:r>
      <w:r w:rsidR="007339C9" w:rsidRPr="00F70114">
        <w:t xml:space="preserve"> Дина</w:t>
      </w:r>
      <w:r w:rsidR="00B42DB8" w:rsidRPr="00F70114">
        <w:t>мика суммарного потребления ТЭР</w:t>
      </w:r>
    </w:p>
    <w:p w14:paraId="37EB8C2D" w14:textId="77777777" w:rsidR="00DE309A" w:rsidRPr="00F70114" w:rsidRDefault="00DE309A" w:rsidP="00B42DB8">
      <w:pPr>
        <w:spacing w:line="240" w:lineRule="auto"/>
      </w:pPr>
    </w:p>
    <w:p w14:paraId="626D711D" w14:textId="79A5141F" w:rsidR="00611086" w:rsidRPr="005D084F" w:rsidRDefault="00EB5DA3" w:rsidP="00B42DB8">
      <w:pPr>
        <w:spacing w:line="240" w:lineRule="auto"/>
      </w:pPr>
      <w:r w:rsidRPr="00F70114">
        <w:t xml:space="preserve">Как следует из представленных данных, </w:t>
      </w:r>
      <w:r w:rsidR="006707FC" w:rsidRPr="00F70114">
        <w:t>суммарное потребление</w:t>
      </w:r>
      <w:r w:rsidRPr="00F70114">
        <w:t xml:space="preserve"> ТЭР </w:t>
      </w:r>
      <w:r w:rsidR="0050262B" w:rsidRPr="005D084F">
        <w:t>городом</w:t>
      </w:r>
      <w:r w:rsidRPr="005D084F">
        <w:t xml:space="preserve"> в </w:t>
      </w:r>
      <w:r w:rsidR="006707FC" w:rsidRPr="005D084F">
        <w:t>период 201</w:t>
      </w:r>
      <w:r w:rsidR="0050262B" w:rsidRPr="005D084F">
        <w:t>2</w:t>
      </w:r>
      <w:r w:rsidRPr="005D084F">
        <w:t>-201</w:t>
      </w:r>
      <w:r w:rsidR="0050262B" w:rsidRPr="005D084F">
        <w:t>9</w:t>
      </w:r>
      <w:r w:rsidR="006707FC" w:rsidRPr="005D084F">
        <w:t xml:space="preserve"> годы</w:t>
      </w:r>
      <w:r w:rsidR="000C66FA" w:rsidRPr="005D084F">
        <w:t xml:space="preserve"> в целом имеет тенденцию к снижению</w:t>
      </w:r>
      <w:r w:rsidR="00F57EF2" w:rsidRPr="005D084F">
        <w:t>, что</w:t>
      </w:r>
      <w:r w:rsidRPr="005D084F">
        <w:t xml:space="preserve"> объясняется</w:t>
      </w:r>
      <w:r w:rsidR="00484F90" w:rsidRPr="005D084F">
        <w:t xml:space="preserve">, в первую очередь, </w:t>
      </w:r>
      <w:r w:rsidRPr="005D084F">
        <w:t>внедрением ряда энергосберегающих мер</w:t>
      </w:r>
      <w:r w:rsidRPr="005D084F">
        <w:t>о</w:t>
      </w:r>
      <w:r w:rsidRPr="005D084F">
        <w:t xml:space="preserve">приятий, которые подробнее описываются в разделе </w:t>
      </w:r>
      <w:r w:rsidR="00FB1480" w:rsidRPr="005D084F">
        <w:fldChar w:fldCharType="begin"/>
      </w:r>
      <w:r w:rsidR="00FB1480" w:rsidRPr="005D084F">
        <w:instrText xml:space="preserve"> REF _Ref510611658 \r \h  \* MERGEFORMAT </w:instrText>
      </w:r>
      <w:r w:rsidR="00FB1480" w:rsidRPr="005D084F">
        <w:fldChar w:fldCharType="separate"/>
      </w:r>
      <w:r w:rsidR="003C7482">
        <w:t>4</w:t>
      </w:r>
      <w:r w:rsidR="00FB1480" w:rsidRPr="005D084F">
        <w:fldChar w:fldCharType="end"/>
      </w:r>
      <w:r w:rsidRPr="005D084F">
        <w:t>.</w:t>
      </w:r>
    </w:p>
    <w:p w14:paraId="1B994C6A" w14:textId="77777777" w:rsidR="005F4DA7" w:rsidRPr="005D084F" w:rsidRDefault="005F4DA7" w:rsidP="00B42DB8">
      <w:pPr>
        <w:spacing w:line="240" w:lineRule="auto"/>
      </w:pPr>
      <w:r w:rsidRPr="005D084F">
        <w:t>Сведения о структуре потребления энергоресурсов в базовом году п</w:t>
      </w:r>
      <w:r w:rsidR="0047124F" w:rsidRPr="005D084F">
        <w:t xml:space="preserve">редставлены </w:t>
      </w:r>
      <w:r w:rsidR="00F57EF2" w:rsidRPr="005D084F">
        <w:t>ниже.</w:t>
      </w:r>
    </w:p>
    <w:p w14:paraId="6315410B" w14:textId="77777777" w:rsidR="000C66FA" w:rsidRPr="00F70114" w:rsidRDefault="000C66FA" w:rsidP="00B42DB8">
      <w:pPr>
        <w:spacing w:line="240" w:lineRule="auto"/>
      </w:pPr>
    </w:p>
    <w:p w14:paraId="416D2839" w14:textId="77777777" w:rsidR="005F4DA7" w:rsidRPr="00F70114" w:rsidRDefault="008944BE" w:rsidP="00F70114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028B4E15" wp14:editId="353F2969">
            <wp:extent cx="4606180" cy="3102805"/>
            <wp:effectExtent l="0" t="0" r="444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331" cy="3104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ACFBC2" w14:textId="3FF9D846" w:rsidR="005F4DA7" w:rsidRPr="00F70114" w:rsidRDefault="00F57EF2" w:rsidP="00DB7D44">
      <w:pPr>
        <w:pStyle w:val="a6"/>
        <w:ind w:firstLine="0"/>
      </w:pPr>
      <w:r w:rsidRPr="00F70114">
        <w:t xml:space="preserve">Рисунок </w:t>
      </w:r>
      <w:r w:rsidR="003F648A" w:rsidRPr="00F70114">
        <w:rPr>
          <w:noProof/>
        </w:rPr>
        <w:fldChar w:fldCharType="begin"/>
      </w:r>
      <w:r w:rsidR="00885498" w:rsidRPr="00F70114">
        <w:rPr>
          <w:noProof/>
        </w:rPr>
        <w:instrText xml:space="preserve"> SEQ Рисунок \* ARABIC </w:instrText>
      </w:r>
      <w:r w:rsidR="003F648A" w:rsidRPr="00F70114">
        <w:rPr>
          <w:noProof/>
        </w:rPr>
        <w:fldChar w:fldCharType="separate"/>
      </w:r>
      <w:r w:rsidR="003C7482">
        <w:rPr>
          <w:noProof/>
        </w:rPr>
        <w:t>6</w:t>
      </w:r>
      <w:r w:rsidR="003F648A" w:rsidRPr="00F70114">
        <w:rPr>
          <w:noProof/>
        </w:rPr>
        <w:fldChar w:fldCharType="end"/>
      </w:r>
      <w:r w:rsidR="00DD7A9D" w:rsidRPr="00F70114">
        <w:rPr>
          <w:noProof/>
        </w:rPr>
        <w:t xml:space="preserve"> </w:t>
      </w:r>
      <w:r w:rsidR="00B42DB8" w:rsidRPr="00F70114">
        <w:rPr>
          <w:noProof/>
        </w:rPr>
        <w:t>–</w:t>
      </w:r>
      <w:r w:rsidR="005F4DA7" w:rsidRPr="00F70114">
        <w:t xml:space="preserve"> Структура потребления энергоресурсов в базовом году</w:t>
      </w:r>
      <w:r w:rsidR="001652E5" w:rsidRPr="00F70114">
        <w:t>, МВт·ч</w:t>
      </w:r>
    </w:p>
    <w:p w14:paraId="6E430E47" w14:textId="77777777" w:rsidR="00B75F06" w:rsidRPr="00DB7D44" w:rsidRDefault="00B75F06" w:rsidP="009F209D">
      <w:pPr>
        <w:pStyle w:val="3"/>
        <w:numPr>
          <w:ilvl w:val="2"/>
          <w:numId w:val="1"/>
        </w:numPr>
        <w:rPr>
          <w:rFonts w:eastAsia="Times New Roman"/>
          <w:bdr w:val="none" w:sz="0" w:space="0" w:color="auto" w:frame="1"/>
          <w:lang w:eastAsia="ru-RU"/>
        </w:rPr>
      </w:pPr>
      <w:bookmarkStart w:id="23" w:name="_Toc58925976"/>
      <w:r w:rsidRPr="00DB7D44">
        <w:rPr>
          <w:rFonts w:eastAsia="Times New Roman"/>
          <w:bdr w:val="none" w:sz="0" w:space="0" w:color="auto" w:frame="1"/>
          <w:lang w:eastAsia="ru-RU"/>
        </w:rPr>
        <w:lastRenderedPageBreak/>
        <w:t>Котельно-печное топливо</w:t>
      </w:r>
      <w:bookmarkEnd w:id="23"/>
    </w:p>
    <w:p w14:paraId="1D879A9A" w14:textId="77777777" w:rsidR="00B75F06" w:rsidRPr="00DB7D44" w:rsidRDefault="00B75F06" w:rsidP="00B42DB8">
      <w:pPr>
        <w:spacing w:line="240" w:lineRule="auto"/>
        <w:rPr>
          <w:lang w:eastAsia="ru-RU"/>
        </w:rPr>
      </w:pPr>
      <w:r w:rsidRPr="00DB7D44">
        <w:rPr>
          <w:lang w:eastAsia="ru-RU"/>
        </w:rPr>
        <w:t>Сведения о потреблении котельно-печного топлива по направлениям</w:t>
      </w:r>
      <w:r w:rsidR="00B42DB8" w:rsidRPr="00DB7D44">
        <w:rPr>
          <w:lang w:eastAsia="ru-RU"/>
        </w:rPr>
        <w:t xml:space="preserve"> исполь</w:t>
      </w:r>
      <w:r w:rsidR="0047124F" w:rsidRPr="00DB7D44">
        <w:rPr>
          <w:lang w:eastAsia="ru-RU"/>
        </w:rPr>
        <w:t xml:space="preserve">зования представлены </w:t>
      </w:r>
      <w:r w:rsidR="003E0AA0" w:rsidRPr="00DB7D44">
        <w:rPr>
          <w:lang w:eastAsia="ru-RU"/>
        </w:rPr>
        <w:t>ниже</w:t>
      </w:r>
      <w:r w:rsidR="0047124F" w:rsidRPr="00DB7D44">
        <w:rPr>
          <w:lang w:eastAsia="ru-RU"/>
        </w:rPr>
        <w:t>.</w:t>
      </w:r>
    </w:p>
    <w:p w14:paraId="7642D37E" w14:textId="77777777" w:rsidR="00B75F06" w:rsidRPr="00DB7D44" w:rsidRDefault="00B75F06" w:rsidP="0047124F">
      <w:pPr>
        <w:spacing w:line="240" w:lineRule="auto"/>
        <w:rPr>
          <w:lang w:eastAsia="ru-RU"/>
        </w:rPr>
      </w:pPr>
    </w:p>
    <w:p w14:paraId="7CB888E6" w14:textId="5DCABDF4" w:rsidR="004470C2" w:rsidRPr="00ED07E4" w:rsidRDefault="003E0AA0" w:rsidP="003E0AA0">
      <w:pPr>
        <w:pStyle w:val="a6"/>
      </w:pPr>
      <w:r w:rsidRPr="00DB7D44">
        <w:t xml:space="preserve">Таблица </w:t>
      </w:r>
      <w:r w:rsidR="003F648A" w:rsidRPr="00DB7D44">
        <w:rPr>
          <w:noProof/>
        </w:rPr>
        <w:fldChar w:fldCharType="begin"/>
      </w:r>
      <w:r w:rsidR="00885498" w:rsidRPr="00DB7D44">
        <w:rPr>
          <w:noProof/>
        </w:rPr>
        <w:instrText xml:space="preserve"> SEQ Таблица \* ARABIC </w:instrText>
      </w:r>
      <w:r w:rsidR="003F648A" w:rsidRPr="00DB7D44">
        <w:rPr>
          <w:noProof/>
        </w:rPr>
        <w:fldChar w:fldCharType="separate"/>
      </w:r>
      <w:r w:rsidR="003C7482">
        <w:rPr>
          <w:noProof/>
        </w:rPr>
        <w:t>3</w:t>
      </w:r>
      <w:r w:rsidR="003F648A" w:rsidRPr="00DB7D44">
        <w:rPr>
          <w:noProof/>
        </w:rPr>
        <w:fldChar w:fldCharType="end"/>
      </w:r>
      <w:r w:rsidR="0007117F" w:rsidRPr="00DB7D44">
        <w:rPr>
          <w:noProof/>
        </w:rPr>
        <w:t xml:space="preserve"> </w:t>
      </w:r>
      <w:r w:rsidR="00B42DB8" w:rsidRPr="00DB7D44">
        <w:t xml:space="preserve">– </w:t>
      </w:r>
      <w:r w:rsidR="004470C2" w:rsidRPr="00DB7D44">
        <w:t xml:space="preserve">Динамика потребления котельно-печного топлива по </w:t>
      </w:r>
      <w:r w:rsidR="004470C2" w:rsidRPr="00ED07E4">
        <w:t xml:space="preserve">направлениям использования, </w:t>
      </w:r>
      <w:r w:rsidR="0068693F" w:rsidRPr="00ED07E4">
        <w:t>МВт·ч</w:t>
      </w:r>
    </w:p>
    <w:tbl>
      <w:tblPr>
        <w:tblW w:w="969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956"/>
        <w:gridCol w:w="1024"/>
        <w:gridCol w:w="961"/>
        <w:gridCol w:w="1024"/>
        <w:gridCol w:w="1010"/>
        <w:gridCol w:w="978"/>
        <w:gridCol w:w="946"/>
        <w:gridCol w:w="914"/>
        <w:gridCol w:w="883"/>
      </w:tblGrid>
      <w:tr w:rsidR="00ED07E4" w:rsidRPr="00C07936" w14:paraId="71AA0431" w14:textId="77777777" w:rsidTr="00817B97">
        <w:trPr>
          <w:trHeight w:val="315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8D0C5" w14:textId="77777777" w:rsidR="0072614A" w:rsidRPr="00C07936" w:rsidRDefault="0072614A" w:rsidP="0072614A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07936">
              <w:rPr>
                <w:rFonts w:eastAsia="Times New Roman"/>
                <w:sz w:val="24"/>
                <w:szCs w:val="24"/>
                <w:lang w:eastAsia="ru-RU"/>
              </w:rPr>
              <w:t> </w:t>
            </w:r>
            <w:r w:rsidR="00817B97" w:rsidRPr="00C07936">
              <w:rPr>
                <w:rFonts w:eastAsia="Times New Roman"/>
                <w:b/>
                <w:bCs/>
                <w:sz w:val="24"/>
                <w:szCs w:val="24"/>
                <w:lang w:val="be-BY" w:eastAsia="be-BY"/>
              </w:rPr>
              <w:t>Наименование</w:t>
            </w: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E0117" w14:textId="77777777" w:rsidR="0072614A" w:rsidRPr="00C07936" w:rsidRDefault="0072614A" w:rsidP="0072614A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C07936">
              <w:rPr>
                <w:rFonts w:eastAsia="Times New Roman"/>
                <w:b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C9BEE" w14:textId="77777777" w:rsidR="0072614A" w:rsidRPr="00C07936" w:rsidRDefault="0072614A" w:rsidP="0072614A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C07936">
              <w:rPr>
                <w:rFonts w:eastAsia="Times New Roman"/>
                <w:b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6EBBA" w14:textId="77777777" w:rsidR="0072614A" w:rsidRPr="00C07936" w:rsidRDefault="0072614A" w:rsidP="0072614A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C07936">
              <w:rPr>
                <w:rFonts w:eastAsia="Times New Roman"/>
                <w:b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1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E187C" w14:textId="77777777" w:rsidR="0072614A" w:rsidRPr="00C07936" w:rsidRDefault="0072614A" w:rsidP="0072614A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C07936">
              <w:rPr>
                <w:rFonts w:eastAsia="Times New Roman"/>
                <w:b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E25B0" w14:textId="77777777" w:rsidR="0072614A" w:rsidRPr="00C07936" w:rsidRDefault="0072614A" w:rsidP="0072614A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C07936">
              <w:rPr>
                <w:rFonts w:eastAsia="Times New Roman"/>
                <w:b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8A636" w14:textId="77777777" w:rsidR="0072614A" w:rsidRPr="00C07936" w:rsidRDefault="0072614A" w:rsidP="0072614A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C07936">
              <w:rPr>
                <w:rFonts w:eastAsia="Times New Roman"/>
                <w:b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D0DDA" w14:textId="77777777" w:rsidR="0072614A" w:rsidRPr="00C07936" w:rsidRDefault="0072614A" w:rsidP="0072614A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C07936">
              <w:rPr>
                <w:rFonts w:eastAsia="Times New Roman"/>
                <w:b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952CB" w14:textId="77777777" w:rsidR="0072614A" w:rsidRPr="00C07936" w:rsidRDefault="0072614A" w:rsidP="0072614A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C07936">
              <w:rPr>
                <w:rFonts w:eastAsia="Times New Roman"/>
                <w:b/>
                <w:sz w:val="24"/>
                <w:szCs w:val="24"/>
                <w:lang w:eastAsia="ru-RU"/>
              </w:rPr>
              <w:t>2019</w:t>
            </w:r>
          </w:p>
        </w:tc>
      </w:tr>
      <w:tr w:rsidR="008944BE" w:rsidRPr="00C07936" w14:paraId="4D7EE3F8" w14:textId="77777777" w:rsidTr="00817B97">
        <w:trPr>
          <w:trHeight w:val="315"/>
        </w:trPr>
        <w:tc>
          <w:tcPr>
            <w:tcW w:w="1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FD2D3" w14:textId="77777777" w:rsidR="008944BE" w:rsidRPr="00C07936" w:rsidRDefault="008944BE" w:rsidP="005B1C1F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07936">
              <w:rPr>
                <w:rFonts w:eastAsia="Times New Roman"/>
                <w:sz w:val="24"/>
                <w:szCs w:val="24"/>
                <w:lang w:eastAsia="ru-RU"/>
              </w:rPr>
              <w:t>Муниц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и</w:t>
            </w:r>
            <w:r w:rsidRPr="00C07936">
              <w:rPr>
                <w:rFonts w:eastAsia="Times New Roman"/>
                <w:sz w:val="24"/>
                <w:szCs w:val="24"/>
                <w:lang w:eastAsia="ru-RU"/>
              </w:rPr>
              <w:t>пальный сектор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7A86B" w14:textId="77777777" w:rsidR="008944BE" w:rsidRPr="008944BE" w:rsidRDefault="008944BE" w:rsidP="008944BE">
            <w:pPr>
              <w:ind w:firstLine="5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50 961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4DA73" w14:textId="77777777" w:rsidR="008944BE" w:rsidRPr="008944BE" w:rsidRDefault="008944BE" w:rsidP="008944BE">
            <w:pPr>
              <w:ind w:firstLine="5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36 034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D55DB" w14:textId="77777777" w:rsidR="008944BE" w:rsidRPr="008944BE" w:rsidRDefault="008944BE" w:rsidP="008944BE">
            <w:pPr>
              <w:ind w:firstLine="5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37 056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37180" w14:textId="77777777" w:rsidR="008944BE" w:rsidRPr="008944BE" w:rsidRDefault="008944BE" w:rsidP="008944BE">
            <w:pPr>
              <w:ind w:firstLine="5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38 201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60528" w14:textId="77777777" w:rsidR="008944BE" w:rsidRPr="008944BE" w:rsidRDefault="008944BE" w:rsidP="008944BE">
            <w:pPr>
              <w:ind w:firstLine="5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36 825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09835" w14:textId="77777777" w:rsidR="008944BE" w:rsidRPr="008944BE" w:rsidRDefault="008944BE" w:rsidP="008944BE">
            <w:pPr>
              <w:ind w:firstLine="5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33 182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C30CC" w14:textId="77777777" w:rsidR="008944BE" w:rsidRPr="008944BE" w:rsidRDefault="008944BE" w:rsidP="008944BE">
            <w:pPr>
              <w:ind w:firstLine="5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35 893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8F294" w14:textId="77777777" w:rsidR="008944BE" w:rsidRPr="008944BE" w:rsidRDefault="008944BE" w:rsidP="008944BE">
            <w:pPr>
              <w:ind w:firstLine="5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32 038</w:t>
            </w:r>
          </w:p>
        </w:tc>
      </w:tr>
      <w:tr w:rsidR="008944BE" w:rsidRPr="00C07936" w14:paraId="0ADD8D80" w14:textId="77777777" w:rsidTr="00817B97">
        <w:trPr>
          <w:trHeight w:val="315"/>
        </w:trPr>
        <w:tc>
          <w:tcPr>
            <w:tcW w:w="1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C7085" w14:textId="77777777" w:rsidR="008944BE" w:rsidRPr="00C07936" w:rsidRDefault="008944BE" w:rsidP="005B1C1F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07936">
              <w:rPr>
                <w:rFonts w:eastAsia="Times New Roman"/>
                <w:sz w:val="24"/>
                <w:szCs w:val="24"/>
                <w:lang w:eastAsia="ru-RU"/>
              </w:rPr>
              <w:t>Третичный се</w:t>
            </w:r>
            <w:r w:rsidRPr="00C07936">
              <w:rPr>
                <w:rFonts w:eastAsia="Times New Roman"/>
                <w:sz w:val="24"/>
                <w:szCs w:val="24"/>
                <w:lang w:eastAsia="ru-RU"/>
              </w:rPr>
              <w:t>к</w:t>
            </w:r>
            <w:r w:rsidRPr="00C07936">
              <w:rPr>
                <w:rFonts w:eastAsia="Times New Roman"/>
                <w:sz w:val="24"/>
                <w:szCs w:val="24"/>
                <w:lang w:eastAsia="ru-RU"/>
              </w:rPr>
              <w:t>тор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56679" w14:textId="77777777" w:rsidR="008944BE" w:rsidRPr="008944BE" w:rsidRDefault="008944BE" w:rsidP="008944BE">
            <w:pPr>
              <w:ind w:firstLine="5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2 373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906BA" w14:textId="77777777" w:rsidR="008944BE" w:rsidRPr="008944BE" w:rsidRDefault="008944BE" w:rsidP="008944BE">
            <w:pPr>
              <w:ind w:firstLine="5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2 108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3CE15" w14:textId="77777777" w:rsidR="008944BE" w:rsidRPr="008944BE" w:rsidRDefault="008944BE" w:rsidP="008944BE">
            <w:pPr>
              <w:ind w:firstLine="5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1 734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5E487" w14:textId="77777777" w:rsidR="008944BE" w:rsidRPr="008944BE" w:rsidRDefault="008944BE" w:rsidP="008944BE">
            <w:pPr>
              <w:ind w:firstLine="5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1 647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CF445" w14:textId="77777777" w:rsidR="008944BE" w:rsidRPr="008944BE" w:rsidRDefault="008944BE" w:rsidP="008944BE">
            <w:pPr>
              <w:ind w:firstLine="5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1 453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3E431" w14:textId="77777777" w:rsidR="008944BE" w:rsidRPr="008944BE" w:rsidRDefault="008944BE" w:rsidP="008944BE">
            <w:pPr>
              <w:ind w:firstLine="5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1 494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5FF92" w14:textId="77777777" w:rsidR="008944BE" w:rsidRPr="008944BE" w:rsidRDefault="008944BE" w:rsidP="008944BE">
            <w:pPr>
              <w:ind w:firstLine="5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1 443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A60B9" w14:textId="77777777" w:rsidR="008944BE" w:rsidRPr="008944BE" w:rsidRDefault="008944BE" w:rsidP="008944BE">
            <w:pPr>
              <w:ind w:firstLine="5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1 134</w:t>
            </w:r>
          </w:p>
        </w:tc>
      </w:tr>
      <w:tr w:rsidR="008944BE" w:rsidRPr="00C07936" w14:paraId="56CC973D" w14:textId="77777777" w:rsidTr="00817B97">
        <w:trPr>
          <w:trHeight w:val="315"/>
        </w:trPr>
        <w:tc>
          <w:tcPr>
            <w:tcW w:w="1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A1760" w14:textId="77777777" w:rsidR="008944BE" w:rsidRPr="00C07936" w:rsidRDefault="008944BE" w:rsidP="005B1C1F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07936">
              <w:rPr>
                <w:rFonts w:eastAsia="Times New Roman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FC0B2" w14:textId="77777777" w:rsidR="008944BE" w:rsidRPr="008944BE" w:rsidRDefault="008944BE" w:rsidP="008944BE">
            <w:pPr>
              <w:ind w:firstLine="5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26 012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0728F" w14:textId="77777777" w:rsidR="008944BE" w:rsidRPr="008944BE" w:rsidRDefault="008944BE" w:rsidP="008944BE">
            <w:pPr>
              <w:ind w:firstLine="5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32 307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7C891" w14:textId="77777777" w:rsidR="008944BE" w:rsidRPr="008944BE" w:rsidRDefault="008944BE" w:rsidP="008944BE">
            <w:pPr>
              <w:ind w:firstLine="5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31 137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63CD0" w14:textId="77777777" w:rsidR="008944BE" w:rsidRPr="008944BE" w:rsidRDefault="008944BE" w:rsidP="008944BE">
            <w:pPr>
              <w:ind w:firstLine="5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26 216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7E51C" w14:textId="77777777" w:rsidR="008944BE" w:rsidRPr="008944BE" w:rsidRDefault="008944BE" w:rsidP="008944BE">
            <w:pPr>
              <w:ind w:firstLine="5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27 953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D2C3B" w14:textId="77777777" w:rsidR="008944BE" w:rsidRPr="008944BE" w:rsidRDefault="008944BE" w:rsidP="008944BE">
            <w:pPr>
              <w:ind w:firstLine="5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29 555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68ABB" w14:textId="77777777" w:rsidR="008944BE" w:rsidRPr="008944BE" w:rsidRDefault="008944BE" w:rsidP="008944BE">
            <w:pPr>
              <w:ind w:firstLine="5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29 969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503B8" w14:textId="77777777" w:rsidR="008944BE" w:rsidRPr="008944BE" w:rsidRDefault="008944BE" w:rsidP="008944BE">
            <w:pPr>
              <w:ind w:firstLine="5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27 678</w:t>
            </w:r>
          </w:p>
        </w:tc>
      </w:tr>
      <w:tr w:rsidR="008944BE" w:rsidRPr="00C07936" w14:paraId="71AB7881" w14:textId="77777777" w:rsidTr="00817B97">
        <w:trPr>
          <w:trHeight w:val="315"/>
        </w:trPr>
        <w:tc>
          <w:tcPr>
            <w:tcW w:w="1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2E07F" w14:textId="77777777" w:rsidR="008944BE" w:rsidRPr="00C07936" w:rsidRDefault="008944BE" w:rsidP="00F70114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07936">
              <w:rPr>
                <w:rFonts w:eastAsia="Times New Roman"/>
                <w:sz w:val="24"/>
                <w:szCs w:val="24"/>
                <w:lang w:eastAsia="ru-RU"/>
              </w:rPr>
              <w:t>Сельское хозя</w:t>
            </w:r>
            <w:r w:rsidRPr="00C07936">
              <w:rPr>
                <w:rFonts w:eastAsia="Times New Roman"/>
                <w:sz w:val="24"/>
                <w:szCs w:val="24"/>
                <w:lang w:eastAsia="ru-RU"/>
              </w:rPr>
              <w:t>й</w:t>
            </w:r>
            <w:r w:rsidRPr="00C07936">
              <w:rPr>
                <w:rFonts w:eastAsia="Times New Roman"/>
                <w:sz w:val="24"/>
                <w:szCs w:val="24"/>
                <w:lang w:eastAsia="ru-RU"/>
              </w:rPr>
              <w:t>ство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B19BE" w14:textId="77777777" w:rsidR="008944BE" w:rsidRPr="008944BE" w:rsidRDefault="008944BE" w:rsidP="008944BE">
            <w:pPr>
              <w:ind w:firstLine="5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45 689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74AF1" w14:textId="77777777" w:rsidR="008944BE" w:rsidRPr="008944BE" w:rsidRDefault="008944BE" w:rsidP="008944BE">
            <w:pPr>
              <w:ind w:firstLine="5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44 162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2E3E1" w14:textId="77777777" w:rsidR="008944BE" w:rsidRPr="008944BE" w:rsidRDefault="008944BE" w:rsidP="008944BE">
            <w:pPr>
              <w:ind w:firstLine="5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39 837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D10E5" w14:textId="77777777" w:rsidR="008944BE" w:rsidRPr="008944BE" w:rsidRDefault="008944BE" w:rsidP="008944BE">
            <w:pPr>
              <w:ind w:firstLine="5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37 858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DF915" w14:textId="77777777" w:rsidR="008944BE" w:rsidRPr="008944BE" w:rsidRDefault="008944BE" w:rsidP="008944BE">
            <w:pPr>
              <w:ind w:firstLine="5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34 717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976F0" w14:textId="77777777" w:rsidR="008944BE" w:rsidRPr="008944BE" w:rsidRDefault="008944BE" w:rsidP="008944BE">
            <w:pPr>
              <w:ind w:firstLine="5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35 776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4CCFF" w14:textId="77777777" w:rsidR="008944BE" w:rsidRPr="008944BE" w:rsidRDefault="008944BE" w:rsidP="008944BE">
            <w:pPr>
              <w:ind w:firstLine="5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31 811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93D8F" w14:textId="77777777" w:rsidR="008944BE" w:rsidRPr="008944BE" w:rsidRDefault="008944BE" w:rsidP="008944BE">
            <w:pPr>
              <w:ind w:firstLine="5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32 991</w:t>
            </w:r>
          </w:p>
        </w:tc>
      </w:tr>
      <w:tr w:rsidR="008944BE" w:rsidRPr="00C07936" w14:paraId="013BAFDC" w14:textId="77777777" w:rsidTr="00817B97">
        <w:trPr>
          <w:trHeight w:val="315"/>
        </w:trPr>
        <w:tc>
          <w:tcPr>
            <w:tcW w:w="1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AD9BC" w14:textId="77777777" w:rsidR="008944BE" w:rsidRPr="00C07936" w:rsidRDefault="008944BE" w:rsidP="00F70114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C07936">
              <w:rPr>
                <w:rFonts w:eastAsia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FD84A" w14:textId="77777777" w:rsidR="008944BE" w:rsidRPr="008944BE" w:rsidRDefault="008944BE" w:rsidP="008944BE">
            <w:pPr>
              <w:ind w:firstLine="5"/>
              <w:jc w:val="center"/>
              <w:rPr>
                <w:b/>
                <w:sz w:val="22"/>
                <w:szCs w:val="24"/>
              </w:rPr>
            </w:pPr>
            <w:r w:rsidRPr="008944BE">
              <w:rPr>
                <w:b/>
                <w:sz w:val="22"/>
                <w:szCs w:val="24"/>
              </w:rPr>
              <w:t>125 034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9644D" w14:textId="77777777" w:rsidR="008944BE" w:rsidRPr="008944BE" w:rsidRDefault="008944BE" w:rsidP="008944BE">
            <w:pPr>
              <w:ind w:firstLine="5"/>
              <w:jc w:val="center"/>
              <w:rPr>
                <w:b/>
                <w:sz w:val="22"/>
                <w:szCs w:val="24"/>
              </w:rPr>
            </w:pPr>
            <w:r w:rsidRPr="008944BE">
              <w:rPr>
                <w:b/>
                <w:sz w:val="22"/>
                <w:szCs w:val="24"/>
              </w:rPr>
              <w:t>114 612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9BA82" w14:textId="77777777" w:rsidR="008944BE" w:rsidRPr="008944BE" w:rsidRDefault="008944BE" w:rsidP="008944BE">
            <w:pPr>
              <w:ind w:firstLine="5"/>
              <w:jc w:val="center"/>
              <w:rPr>
                <w:b/>
                <w:sz w:val="22"/>
                <w:szCs w:val="24"/>
              </w:rPr>
            </w:pPr>
            <w:r w:rsidRPr="008944BE">
              <w:rPr>
                <w:b/>
                <w:sz w:val="22"/>
                <w:szCs w:val="24"/>
              </w:rPr>
              <w:t>109 765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4F395" w14:textId="77777777" w:rsidR="008944BE" w:rsidRPr="008944BE" w:rsidRDefault="008944BE" w:rsidP="008944BE">
            <w:pPr>
              <w:ind w:firstLine="5"/>
              <w:jc w:val="center"/>
              <w:rPr>
                <w:b/>
                <w:sz w:val="22"/>
                <w:szCs w:val="24"/>
              </w:rPr>
            </w:pPr>
            <w:r w:rsidRPr="008944BE">
              <w:rPr>
                <w:b/>
                <w:sz w:val="22"/>
                <w:szCs w:val="24"/>
              </w:rPr>
              <w:t>103 922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15367" w14:textId="77777777" w:rsidR="008944BE" w:rsidRPr="008944BE" w:rsidRDefault="008944BE" w:rsidP="008944BE">
            <w:pPr>
              <w:ind w:firstLine="5"/>
              <w:jc w:val="center"/>
              <w:rPr>
                <w:b/>
                <w:sz w:val="22"/>
                <w:szCs w:val="24"/>
              </w:rPr>
            </w:pPr>
            <w:r w:rsidRPr="008944BE">
              <w:rPr>
                <w:b/>
                <w:sz w:val="22"/>
                <w:szCs w:val="24"/>
              </w:rPr>
              <w:t>100 948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959B4" w14:textId="77777777" w:rsidR="008944BE" w:rsidRPr="008944BE" w:rsidRDefault="008944BE" w:rsidP="008944BE">
            <w:pPr>
              <w:ind w:firstLine="5"/>
              <w:jc w:val="center"/>
              <w:rPr>
                <w:b/>
                <w:sz w:val="22"/>
                <w:szCs w:val="24"/>
              </w:rPr>
            </w:pPr>
            <w:r w:rsidRPr="008944BE">
              <w:rPr>
                <w:b/>
                <w:sz w:val="22"/>
                <w:szCs w:val="24"/>
              </w:rPr>
              <w:t>100 008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32C93" w14:textId="77777777" w:rsidR="008944BE" w:rsidRPr="008944BE" w:rsidRDefault="008944BE" w:rsidP="008944BE">
            <w:pPr>
              <w:ind w:firstLine="5"/>
              <w:jc w:val="center"/>
              <w:rPr>
                <w:b/>
                <w:sz w:val="22"/>
                <w:szCs w:val="24"/>
              </w:rPr>
            </w:pPr>
            <w:r w:rsidRPr="008944BE">
              <w:rPr>
                <w:b/>
                <w:sz w:val="22"/>
                <w:szCs w:val="24"/>
              </w:rPr>
              <w:t>99 116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1E99B" w14:textId="77777777" w:rsidR="008944BE" w:rsidRPr="008944BE" w:rsidRDefault="008944BE" w:rsidP="008944BE">
            <w:pPr>
              <w:ind w:firstLine="5"/>
              <w:jc w:val="center"/>
              <w:rPr>
                <w:b/>
                <w:sz w:val="22"/>
                <w:szCs w:val="24"/>
              </w:rPr>
            </w:pPr>
            <w:r w:rsidRPr="008944BE">
              <w:rPr>
                <w:b/>
                <w:sz w:val="22"/>
                <w:szCs w:val="24"/>
              </w:rPr>
              <w:t>93 842</w:t>
            </w:r>
          </w:p>
        </w:tc>
      </w:tr>
    </w:tbl>
    <w:p w14:paraId="69D64883" w14:textId="77777777" w:rsidR="00B75F06" w:rsidRPr="00ED07E4" w:rsidRDefault="00B75F06" w:rsidP="00B75F06">
      <w:pPr>
        <w:rPr>
          <w:lang w:eastAsia="ru-RU"/>
        </w:rPr>
      </w:pPr>
    </w:p>
    <w:p w14:paraId="5CA8AF44" w14:textId="77777777" w:rsidR="004470C2" w:rsidRPr="00ED07E4" w:rsidRDefault="008944BE" w:rsidP="00726B39">
      <w:pPr>
        <w:ind w:firstLine="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53247A50" wp14:editId="39751F63">
            <wp:extent cx="5651500" cy="2908300"/>
            <wp:effectExtent l="0" t="0" r="635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290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58BBAA" w14:textId="69D5EDD0" w:rsidR="00B75F06" w:rsidRPr="00ED07E4" w:rsidRDefault="003E0AA0" w:rsidP="00726B39">
      <w:pPr>
        <w:pStyle w:val="a6"/>
        <w:jc w:val="center"/>
      </w:pPr>
      <w:r w:rsidRPr="00ED07E4">
        <w:t xml:space="preserve">Рисунок </w:t>
      </w:r>
      <w:r w:rsidR="003F648A" w:rsidRPr="00ED07E4">
        <w:rPr>
          <w:noProof/>
        </w:rPr>
        <w:fldChar w:fldCharType="begin"/>
      </w:r>
      <w:r w:rsidR="00885498" w:rsidRPr="00ED07E4">
        <w:rPr>
          <w:noProof/>
        </w:rPr>
        <w:instrText xml:space="preserve"> SEQ Рисунок \* ARABIC </w:instrText>
      </w:r>
      <w:r w:rsidR="003F648A" w:rsidRPr="00ED07E4">
        <w:rPr>
          <w:noProof/>
        </w:rPr>
        <w:fldChar w:fldCharType="separate"/>
      </w:r>
      <w:r w:rsidR="003C7482">
        <w:rPr>
          <w:noProof/>
        </w:rPr>
        <w:t>7</w:t>
      </w:r>
      <w:r w:rsidR="003F648A" w:rsidRPr="00ED07E4">
        <w:rPr>
          <w:noProof/>
        </w:rPr>
        <w:fldChar w:fldCharType="end"/>
      </w:r>
      <w:r w:rsidR="00DD7A9D" w:rsidRPr="00ED07E4">
        <w:rPr>
          <w:noProof/>
        </w:rPr>
        <w:t xml:space="preserve"> </w:t>
      </w:r>
      <w:r w:rsidR="00B42DB8" w:rsidRPr="00ED07E4">
        <w:t xml:space="preserve">– </w:t>
      </w:r>
      <w:r w:rsidR="004470C2" w:rsidRPr="00ED07E4">
        <w:t>Динамика потребления котельно-печного топлива по направлениям использования</w:t>
      </w:r>
    </w:p>
    <w:p w14:paraId="3D243B2E" w14:textId="77777777" w:rsidR="00B75F06" w:rsidRPr="00F70114" w:rsidRDefault="008944BE" w:rsidP="00F70114">
      <w:pPr>
        <w:ind w:firstLine="0"/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D41E803" wp14:editId="446EAD21">
            <wp:extent cx="3239534" cy="27242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283" cy="2727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FF260F" w14:textId="732497D0" w:rsidR="00B75F06" w:rsidRPr="00F70114" w:rsidRDefault="003E0AA0" w:rsidP="00726B39">
      <w:pPr>
        <w:pStyle w:val="a6"/>
        <w:jc w:val="center"/>
        <w:rPr>
          <w:lang w:eastAsia="ru-RU"/>
        </w:rPr>
      </w:pPr>
      <w:r w:rsidRPr="00F70114">
        <w:t xml:space="preserve">Рисунок </w:t>
      </w:r>
      <w:r w:rsidR="003F648A" w:rsidRPr="00F70114">
        <w:rPr>
          <w:noProof/>
        </w:rPr>
        <w:fldChar w:fldCharType="begin"/>
      </w:r>
      <w:r w:rsidR="00885498" w:rsidRPr="00F70114">
        <w:rPr>
          <w:noProof/>
        </w:rPr>
        <w:instrText xml:space="preserve"> SEQ Рисунок \* ARABIC </w:instrText>
      </w:r>
      <w:r w:rsidR="003F648A" w:rsidRPr="00F70114">
        <w:rPr>
          <w:noProof/>
        </w:rPr>
        <w:fldChar w:fldCharType="separate"/>
      </w:r>
      <w:r w:rsidR="003C7482">
        <w:rPr>
          <w:noProof/>
        </w:rPr>
        <w:t>8</w:t>
      </w:r>
      <w:r w:rsidR="003F648A" w:rsidRPr="00F70114">
        <w:rPr>
          <w:noProof/>
        </w:rPr>
        <w:fldChar w:fldCharType="end"/>
      </w:r>
      <w:r w:rsidR="00DD7A9D" w:rsidRPr="00F70114">
        <w:rPr>
          <w:noProof/>
        </w:rPr>
        <w:t xml:space="preserve"> </w:t>
      </w:r>
      <w:r w:rsidR="00B42DB8" w:rsidRPr="00F70114">
        <w:rPr>
          <w:noProof/>
        </w:rPr>
        <w:t>–</w:t>
      </w:r>
      <w:r w:rsidR="00DD7A9D" w:rsidRPr="00F70114">
        <w:rPr>
          <w:noProof/>
        </w:rPr>
        <w:t xml:space="preserve"> </w:t>
      </w:r>
      <w:r w:rsidR="00794476" w:rsidRPr="00F70114">
        <w:t>Структура п</w:t>
      </w:r>
      <w:r w:rsidR="004470C2" w:rsidRPr="00F70114">
        <w:t>отреблени</w:t>
      </w:r>
      <w:r w:rsidR="00794476" w:rsidRPr="00F70114">
        <w:t>я</w:t>
      </w:r>
      <w:r w:rsidR="00B42DB8" w:rsidRPr="00F70114">
        <w:t xml:space="preserve"> котельно-печного топлива в баз</w:t>
      </w:r>
      <w:r w:rsidR="00B42DB8" w:rsidRPr="00F70114">
        <w:t>о</w:t>
      </w:r>
      <w:r w:rsidR="004470C2" w:rsidRPr="00F70114">
        <w:t>вом году</w:t>
      </w:r>
    </w:p>
    <w:p w14:paraId="2463D8D4" w14:textId="77777777" w:rsidR="003E0AA0" w:rsidRPr="00F70114" w:rsidRDefault="003E0AA0" w:rsidP="00B42DB8">
      <w:pPr>
        <w:spacing w:line="240" w:lineRule="auto"/>
      </w:pPr>
    </w:p>
    <w:p w14:paraId="25820C84" w14:textId="77777777" w:rsidR="00EB5DA3" w:rsidRPr="00F70114" w:rsidRDefault="00C640FD" w:rsidP="00B42DB8">
      <w:pPr>
        <w:spacing w:line="240" w:lineRule="auto"/>
      </w:pPr>
      <w:r w:rsidRPr="00F70114">
        <w:t xml:space="preserve">Основными </w:t>
      </w:r>
      <w:r w:rsidR="00B35F7A" w:rsidRPr="00F70114">
        <w:t>потребителем</w:t>
      </w:r>
      <w:r w:rsidRPr="00F70114">
        <w:t xml:space="preserve"> ко</w:t>
      </w:r>
      <w:r w:rsidR="00B42DB8" w:rsidRPr="00F70114">
        <w:t>тельно-пе</w:t>
      </w:r>
      <w:r w:rsidR="00032428" w:rsidRPr="00F70114">
        <w:t>чного топлива</w:t>
      </w:r>
      <w:r w:rsidR="005B1C1F" w:rsidRPr="00F70114">
        <w:t xml:space="preserve"> </w:t>
      </w:r>
      <w:r w:rsidR="00787762" w:rsidRPr="00F70114">
        <w:t xml:space="preserve">является </w:t>
      </w:r>
      <w:r w:rsidR="00F70114">
        <w:t>муниц</w:t>
      </w:r>
      <w:r w:rsidR="00F70114">
        <w:t>и</w:t>
      </w:r>
      <w:r w:rsidR="00F70114">
        <w:t>пальный се</w:t>
      </w:r>
      <w:r w:rsidR="00186854">
        <w:t>к</w:t>
      </w:r>
      <w:r w:rsidR="00F70114">
        <w:t>тор</w:t>
      </w:r>
      <w:r w:rsidR="00726B39" w:rsidRPr="00F70114">
        <w:t>, которы</w:t>
      </w:r>
      <w:r w:rsidR="00186854">
        <w:t>й</w:t>
      </w:r>
      <w:r w:rsidR="00726B39" w:rsidRPr="00F70114">
        <w:t xml:space="preserve"> использует топливо для генерации тепловой эне</w:t>
      </w:r>
      <w:r w:rsidR="00726B39" w:rsidRPr="00F70114">
        <w:t>р</w:t>
      </w:r>
      <w:r w:rsidR="00726B39" w:rsidRPr="00F70114">
        <w:t>гии.</w:t>
      </w:r>
      <w:r w:rsidR="005B1C1F" w:rsidRPr="00F70114">
        <w:t xml:space="preserve"> </w:t>
      </w:r>
      <w:r w:rsidRPr="00F70114">
        <w:t>В баз</w:t>
      </w:r>
      <w:r w:rsidR="00AF0660" w:rsidRPr="00F70114">
        <w:t>ов</w:t>
      </w:r>
      <w:r w:rsidRPr="00F70114">
        <w:t>ом году доля потребления коте</w:t>
      </w:r>
      <w:r w:rsidR="0047124F" w:rsidRPr="00F70114">
        <w:t xml:space="preserve">льно-печного топлива </w:t>
      </w:r>
      <w:r w:rsidR="00186854">
        <w:t>в муниц</w:t>
      </w:r>
      <w:r w:rsidR="00186854">
        <w:t>и</w:t>
      </w:r>
      <w:r w:rsidR="00186854">
        <w:t>пальном секторе</w:t>
      </w:r>
      <w:r w:rsidR="005B1C1F" w:rsidRPr="00F70114">
        <w:t xml:space="preserve"> </w:t>
      </w:r>
      <w:r w:rsidRPr="00F70114">
        <w:t xml:space="preserve">составляла </w:t>
      </w:r>
      <w:r w:rsidR="00186854">
        <w:t>4</w:t>
      </w:r>
      <w:r w:rsidR="008944BE">
        <w:t>1</w:t>
      </w:r>
      <w:r w:rsidR="00B35F7A" w:rsidRPr="00F70114">
        <w:t>%</w:t>
      </w:r>
      <w:r w:rsidR="00A95DAC" w:rsidRPr="00F70114">
        <w:t>.</w:t>
      </w:r>
    </w:p>
    <w:p w14:paraId="0926F315" w14:textId="77777777" w:rsidR="00EB5DA3" w:rsidRPr="00F70114" w:rsidRDefault="00EB5DA3" w:rsidP="0047124F">
      <w:pPr>
        <w:spacing w:line="240" w:lineRule="auto"/>
      </w:pPr>
    </w:p>
    <w:p w14:paraId="364818EA" w14:textId="77777777" w:rsidR="00A2378D" w:rsidRPr="00F70114" w:rsidRDefault="00A2378D" w:rsidP="009F209D">
      <w:pPr>
        <w:pStyle w:val="3"/>
        <w:numPr>
          <w:ilvl w:val="2"/>
          <w:numId w:val="1"/>
        </w:numPr>
        <w:rPr>
          <w:rFonts w:eastAsia="Times New Roman"/>
          <w:bdr w:val="none" w:sz="0" w:space="0" w:color="auto" w:frame="1"/>
          <w:lang w:eastAsia="ru-RU"/>
        </w:rPr>
      </w:pPr>
      <w:bookmarkStart w:id="24" w:name="_Toc58925977"/>
      <w:r w:rsidRPr="00F70114">
        <w:rPr>
          <w:rFonts w:eastAsia="Times New Roman"/>
          <w:bdr w:val="none" w:sz="0" w:space="0" w:color="auto" w:frame="1"/>
          <w:lang w:eastAsia="ru-RU"/>
        </w:rPr>
        <w:t>Тепловая энергия</w:t>
      </w:r>
      <w:bookmarkEnd w:id="24"/>
    </w:p>
    <w:p w14:paraId="06F089E6" w14:textId="77777777" w:rsidR="00A2378D" w:rsidRPr="00F70114" w:rsidRDefault="00B42DB8" w:rsidP="00B42DB8">
      <w:pPr>
        <w:spacing w:line="240" w:lineRule="auto"/>
        <w:rPr>
          <w:lang w:eastAsia="ru-RU"/>
        </w:rPr>
      </w:pPr>
      <w:r w:rsidRPr="00F70114">
        <w:rPr>
          <w:lang w:eastAsia="ru-RU"/>
        </w:rPr>
        <w:t xml:space="preserve">Сведения </w:t>
      </w:r>
      <w:r w:rsidR="00A2378D" w:rsidRPr="00F70114">
        <w:rPr>
          <w:lang w:eastAsia="ru-RU"/>
        </w:rPr>
        <w:t>о потреблении тепловой энергии по направлениям</w:t>
      </w:r>
      <w:r w:rsidRPr="00F70114">
        <w:rPr>
          <w:lang w:eastAsia="ru-RU"/>
        </w:rPr>
        <w:t xml:space="preserve"> исполь</w:t>
      </w:r>
      <w:r w:rsidR="0047124F" w:rsidRPr="00F70114">
        <w:rPr>
          <w:lang w:eastAsia="ru-RU"/>
        </w:rPr>
        <w:t>з</w:t>
      </w:r>
      <w:r w:rsidR="0047124F" w:rsidRPr="00F70114">
        <w:rPr>
          <w:lang w:eastAsia="ru-RU"/>
        </w:rPr>
        <w:t>о</w:t>
      </w:r>
      <w:r w:rsidR="0047124F" w:rsidRPr="00F70114">
        <w:rPr>
          <w:lang w:eastAsia="ru-RU"/>
        </w:rPr>
        <w:t xml:space="preserve">вания представлены </w:t>
      </w:r>
      <w:r w:rsidR="00A94E33" w:rsidRPr="00F70114">
        <w:rPr>
          <w:lang w:eastAsia="ru-RU"/>
        </w:rPr>
        <w:t>ниже</w:t>
      </w:r>
      <w:r w:rsidR="0047124F" w:rsidRPr="00F70114">
        <w:rPr>
          <w:lang w:eastAsia="ru-RU"/>
        </w:rPr>
        <w:t>.</w:t>
      </w:r>
    </w:p>
    <w:p w14:paraId="54E6FB92" w14:textId="77777777" w:rsidR="00B42DB8" w:rsidRPr="00FF5E59" w:rsidRDefault="00B42DB8" w:rsidP="0047124F">
      <w:pPr>
        <w:spacing w:line="240" w:lineRule="auto"/>
        <w:rPr>
          <w:lang w:eastAsia="ru-RU"/>
        </w:rPr>
      </w:pPr>
    </w:p>
    <w:p w14:paraId="3C4DE0AA" w14:textId="2AD91FFC" w:rsidR="00A2378D" w:rsidRPr="00FF5E59" w:rsidRDefault="00A94E33" w:rsidP="00A94E33">
      <w:pPr>
        <w:pStyle w:val="a6"/>
      </w:pPr>
      <w:r w:rsidRPr="00FF5E59">
        <w:t xml:space="preserve">Таблица </w:t>
      </w:r>
      <w:r w:rsidR="003F648A" w:rsidRPr="00FF5E59">
        <w:rPr>
          <w:noProof/>
        </w:rPr>
        <w:fldChar w:fldCharType="begin"/>
      </w:r>
      <w:r w:rsidR="00885498" w:rsidRPr="00FF5E59">
        <w:rPr>
          <w:noProof/>
        </w:rPr>
        <w:instrText xml:space="preserve"> SEQ Таблица \* ARABIC </w:instrText>
      </w:r>
      <w:r w:rsidR="003F648A" w:rsidRPr="00FF5E59">
        <w:rPr>
          <w:noProof/>
        </w:rPr>
        <w:fldChar w:fldCharType="separate"/>
      </w:r>
      <w:r w:rsidR="003C7482">
        <w:rPr>
          <w:noProof/>
        </w:rPr>
        <w:t>4</w:t>
      </w:r>
      <w:r w:rsidR="003F648A" w:rsidRPr="00FF5E59">
        <w:rPr>
          <w:noProof/>
        </w:rPr>
        <w:fldChar w:fldCharType="end"/>
      </w:r>
      <w:r w:rsidR="00E92BA3" w:rsidRPr="00FF5E59">
        <w:rPr>
          <w:noProof/>
        </w:rPr>
        <w:t xml:space="preserve"> </w:t>
      </w:r>
      <w:r w:rsidR="00B42DB8" w:rsidRPr="00FF5E59">
        <w:rPr>
          <w:noProof/>
        </w:rPr>
        <w:t>–</w:t>
      </w:r>
      <w:r w:rsidR="00A2378D" w:rsidRPr="00FF5E59">
        <w:t xml:space="preserve"> Динамика потребления тепловой энергии по направлениям использования, </w:t>
      </w:r>
      <w:r w:rsidR="0068693F" w:rsidRPr="00FF5E59">
        <w:t>МВт·ч</w:t>
      </w:r>
    </w:p>
    <w:tbl>
      <w:tblPr>
        <w:tblW w:w="997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956"/>
        <w:gridCol w:w="992"/>
        <w:gridCol w:w="993"/>
        <w:gridCol w:w="1011"/>
        <w:gridCol w:w="1011"/>
        <w:gridCol w:w="1011"/>
        <w:gridCol w:w="1011"/>
        <w:gridCol w:w="1011"/>
        <w:gridCol w:w="974"/>
      </w:tblGrid>
      <w:tr w:rsidR="00817B97" w:rsidRPr="00FF5E59" w14:paraId="6C850770" w14:textId="77777777" w:rsidTr="00817B97">
        <w:trPr>
          <w:trHeight w:val="315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09E52" w14:textId="77777777" w:rsidR="00817B97" w:rsidRPr="00817B97" w:rsidRDefault="00817B97" w:rsidP="00A124CE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817B97">
              <w:rPr>
                <w:rFonts w:eastAsia="Times New Roman"/>
                <w:sz w:val="24"/>
                <w:szCs w:val="24"/>
                <w:lang w:eastAsia="ru-RU"/>
              </w:rPr>
              <w:t> </w:t>
            </w:r>
            <w:r w:rsidRPr="00817B97">
              <w:rPr>
                <w:rFonts w:eastAsia="Times New Roman"/>
                <w:b/>
                <w:bCs/>
                <w:sz w:val="24"/>
                <w:szCs w:val="24"/>
                <w:lang w:val="be-BY" w:eastAsia="be-BY"/>
              </w:rPr>
              <w:t>Наименование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66AFC" w14:textId="77777777" w:rsidR="00817B97" w:rsidRPr="00FF5E59" w:rsidRDefault="00817B97" w:rsidP="00AE7E74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FF5E59">
              <w:rPr>
                <w:rFonts w:eastAsia="Times New Roman"/>
                <w:b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30C0F" w14:textId="77777777" w:rsidR="00817B97" w:rsidRPr="00FF5E59" w:rsidRDefault="00817B97" w:rsidP="00AE7E74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FF5E59">
              <w:rPr>
                <w:rFonts w:eastAsia="Times New Roman"/>
                <w:b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24C01" w14:textId="77777777" w:rsidR="00817B97" w:rsidRPr="00FF5E59" w:rsidRDefault="00817B97" w:rsidP="00AE7E74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FF5E59">
              <w:rPr>
                <w:rFonts w:eastAsia="Times New Roman"/>
                <w:b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A90D0" w14:textId="77777777" w:rsidR="00817B97" w:rsidRPr="00FF5E59" w:rsidRDefault="00817B97" w:rsidP="00AE7E74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FF5E59">
              <w:rPr>
                <w:rFonts w:eastAsia="Times New Roman"/>
                <w:b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25C39" w14:textId="77777777" w:rsidR="00817B97" w:rsidRPr="00FF5E59" w:rsidRDefault="00817B97" w:rsidP="00AE7E74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FF5E59">
              <w:rPr>
                <w:rFonts w:eastAsia="Times New Roman"/>
                <w:b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8B652" w14:textId="77777777" w:rsidR="00817B97" w:rsidRPr="00FF5E59" w:rsidRDefault="00817B97" w:rsidP="00AE7E74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FF5E59">
              <w:rPr>
                <w:rFonts w:eastAsia="Times New Roman"/>
                <w:b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749CB" w14:textId="77777777" w:rsidR="00817B97" w:rsidRPr="00FF5E59" w:rsidRDefault="00817B97" w:rsidP="00AE7E74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FF5E59">
              <w:rPr>
                <w:rFonts w:eastAsia="Times New Roman"/>
                <w:b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6E111" w14:textId="77777777" w:rsidR="00817B97" w:rsidRPr="00FF5E59" w:rsidRDefault="00817B97" w:rsidP="00AE7E74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FF5E59">
              <w:rPr>
                <w:rFonts w:eastAsia="Times New Roman"/>
                <w:b/>
                <w:sz w:val="24"/>
                <w:szCs w:val="24"/>
                <w:lang w:eastAsia="ru-RU"/>
              </w:rPr>
              <w:t>2019</w:t>
            </w:r>
          </w:p>
        </w:tc>
      </w:tr>
      <w:tr w:rsidR="00817B97" w:rsidRPr="00FF5E59" w14:paraId="19522099" w14:textId="77777777" w:rsidTr="00817B97">
        <w:trPr>
          <w:trHeight w:val="315"/>
        </w:trPr>
        <w:tc>
          <w:tcPr>
            <w:tcW w:w="1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B51B8" w14:textId="77777777" w:rsidR="00817B97" w:rsidRPr="00FF5E59" w:rsidRDefault="00817B97" w:rsidP="00E92BA3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F5E59">
              <w:rPr>
                <w:rFonts w:eastAsia="Times New Roman"/>
                <w:sz w:val="24"/>
                <w:szCs w:val="24"/>
                <w:lang w:eastAsia="ru-RU"/>
              </w:rPr>
              <w:t>Муниципальный сектор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AC767" w14:textId="77777777" w:rsidR="00817B97" w:rsidRPr="00FF5E59" w:rsidRDefault="00817B97" w:rsidP="00FF5E59">
            <w:pPr>
              <w:ind w:firstLine="0"/>
              <w:jc w:val="center"/>
              <w:rPr>
                <w:sz w:val="24"/>
                <w:szCs w:val="24"/>
              </w:rPr>
            </w:pPr>
            <w:r w:rsidRPr="00FF5E59">
              <w:rPr>
                <w:sz w:val="24"/>
              </w:rPr>
              <w:t>12 761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07FCD" w14:textId="77777777" w:rsidR="00817B97" w:rsidRPr="00FF5E59" w:rsidRDefault="00817B97" w:rsidP="00FF5E59">
            <w:pPr>
              <w:ind w:firstLine="0"/>
              <w:jc w:val="center"/>
              <w:rPr>
                <w:sz w:val="24"/>
                <w:szCs w:val="24"/>
              </w:rPr>
            </w:pPr>
            <w:r w:rsidRPr="00FF5E59">
              <w:rPr>
                <w:sz w:val="24"/>
              </w:rPr>
              <w:t>11 935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3BCF4" w14:textId="77777777" w:rsidR="00817B97" w:rsidRPr="00FF5E59" w:rsidRDefault="00817B97" w:rsidP="00FF5E59">
            <w:pPr>
              <w:ind w:firstLine="0"/>
              <w:jc w:val="center"/>
              <w:rPr>
                <w:sz w:val="24"/>
                <w:szCs w:val="24"/>
              </w:rPr>
            </w:pPr>
            <w:r w:rsidRPr="00FF5E59">
              <w:rPr>
                <w:sz w:val="24"/>
              </w:rPr>
              <w:t>11 871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4C28B" w14:textId="77777777" w:rsidR="00817B97" w:rsidRPr="00FF5E59" w:rsidRDefault="00817B97" w:rsidP="00FF5E59">
            <w:pPr>
              <w:ind w:firstLine="0"/>
              <w:jc w:val="center"/>
              <w:rPr>
                <w:sz w:val="24"/>
                <w:szCs w:val="24"/>
              </w:rPr>
            </w:pPr>
            <w:r w:rsidRPr="00FF5E59">
              <w:rPr>
                <w:sz w:val="24"/>
              </w:rPr>
              <w:t>11 494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82988" w14:textId="77777777" w:rsidR="00817B97" w:rsidRPr="00FF5E59" w:rsidRDefault="00817B97" w:rsidP="00FF5E59">
            <w:pPr>
              <w:ind w:firstLine="0"/>
              <w:jc w:val="center"/>
              <w:rPr>
                <w:sz w:val="24"/>
                <w:szCs w:val="24"/>
              </w:rPr>
            </w:pPr>
            <w:r w:rsidRPr="00FF5E59">
              <w:rPr>
                <w:sz w:val="24"/>
              </w:rPr>
              <w:t>11 826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E3AD9" w14:textId="77777777" w:rsidR="00817B97" w:rsidRPr="00FF5E59" w:rsidRDefault="00817B97" w:rsidP="00FF5E59">
            <w:pPr>
              <w:ind w:firstLine="0"/>
              <w:jc w:val="center"/>
              <w:rPr>
                <w:sz w:val="24"/>
                <w:szCs w:val="24"/>
              </w:rPr>
            </w:pPr>
            <w:r w:rsidRPr="00FF5E59">
              <w:rPr>
                <w:sz w:val="24"/>
              </w:rPr>
              <w:t>10 341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454CD" w14:textId="77777777" w:rsidR="00817B97" w:rsidRPr="00FF5E59" w:rsidRDefault="00817B97" w:rsidP="00FF5E59">
            <w:pPr>
              <w:ind w:firstLine="0"/>
              <w:jc w:val="center"/>
              <w:rPr>
                <w:sz w:val="24"/>
                <w:szCs w:val="24"/>
              </w:rPr>
            </w:pPr>
            <w:r w:rsidRPr="00FF5E59">
              <w:rPr>
                <w:sz w:val="24"/>
              </w:rPr>
              <w:t>10 628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5F843" w14:textId="77777777" w:rsidR="00817B97" w:rsidRPr="00FF5E59" w:rsidRDefault="00817B97" w:rsidP="00FF5E59">
            <w:pPr>
              <w:ind w:firstLine="0"/>
              <w:jc w:val="center"/>
              <w:rPr>
                <w:sz w:val="24"/>
                <w:szCs w:val="24"/>
              </w:rPr>
            </w:pPr>
            <w:r w:rsidRPr="00FF5E59">
              <w:rPr>
                <w:sz w:val="24"/>
              </w:rPr>
              <w:t>9 405</w:t>
            </w:r>
          </w:p>
        </w:tc>
      </w:tr>
      <w:tr w:rsidR="00817B97" w:rsidRPr="00FF5E59" w14:paraId="657E099C" w14:textId="77777777" w:rsidTr="00817B97">
        <w:trPr>
          <w:trHeight w:val="315"/>
        </w:trPr>
        <w:tc>
          <w:tcPr>
            <w:tcW w:w="1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94387" w14:textId="77777777" w:rsidR="00817B97" w:rsidRPr="00FF5E59" w:rsidRDefault="00817B97" w:rsidP="00E92BA3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F5E59">
              <w:rPr>
                <w:rFonts w:eastAsia="Times New Roman"/>
                <w:sz w:val="24"/>
                <w:szCs w:val="24"/>
                <w:lang w:eastAsia="ru-RU"/>
              </w:rPr>
              <w:t>Третичный се</w:t>
            </w:r>
            <w:r w:rsidRPr="00FF5E59">
              <w:rPr>
                <w:rFonts w:eastAsia="Times New Roman"/>
                <w:sz w:val="24"/>
                <w:szCs w:val="24"/>
                <w:lang w:eastAsia="ru-RU"/>
              </w:rPr>
              <w:t>к</w:t>
            </w:r>
            <w:r w:rsidRPr="00FF5E59">
              <w:rPr>
                <w:rFonts w:eastAsia="Times New Roman"/>
                <w:sz w:val="24"/>
                <w:szCs w:val="24"/>
                <w:lang w:eastAsia="ru-RU"/>
              </w:rPr>
              <w:t>тор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089DB" w14:textId="77777777" w:rsidR="00817B97" w:rsidRPr="00FF5E59" w:rsidRDefault="00817B97" w:rsidP="00FF5E59">
            <w:pPr>
              <w:ind w:firstLine="0"/>
              <w:jc w:val="center"/>
              <w:rPr>
                <w:sz w:val="24"/>
                <w:szCs w:val="24"/>
              </w:rPr>
            </w:pPr>
            <w:r w:rsidRPr="00FF5E59">
              <w:rPr>
                <w:sz w:val="24"/>
              </w:rPr>
              <w:t>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55B1F" w14:textId="77777777" w:rsidR="00817B97" w:rsidRPr="00FF5E59" w:rsidRDefault="00817B97" w:rsidP="00FF5E59">
            <w:pPr>
              <w:ind w:firstLine="0"/>
              <w:jc w:val="center"/>
              <w:rPr>
                <w:sz w:val="24"/>
                <w:szCs w:val="24"/>
              </w:rPr>
            </w:pPr>
            <w:r w:rsidRPr="00FF5E59">
              <w:rPr>
                <w:sz w:val="24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56F74" w14:textId="77777777" w:rsidR="00817B97" w:rsidRPr="00FF5E59" w:rsidRDefault="00817B97" w:rsidP="00FF5E59">
            <w:pPr>
              <w:ind w:firstLine="0"/>
              <w:jc w:val="center"/>
              <w:rPr>
                <w:sz w:val="24"/>
                <w:szCs w:val="24"/>
              </w:rPr>
            </w:pPr>
            <w:r w:rsidRPr="00FF5E59">
              <w:rPr>
                <w:sz w:val="24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1A202" w14:textId="77777777" w:rsidR="00817B97" w:rsidRPr="00FF5E59" w:rsidRDefault="00817B97" w:rsidP="00FF5E59">
            <w:pPr>
              <w:ind w:firstLine="0"/>
              <w:jc w:val="center"/>
              <w:rPr>
                <w:sz w:val="24"/>
                <w:szCs w:val="24"/>
              </w:rPr>
            </w:pPr>
            <w:r w:rsidRPr="00FF5E59">
              <w:rPr>
                <w:sz w:val="24"/>
              </w:rPr>
              <w:t>16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12402" w14:textId="77777777" w:rsidR="00817B97" w:rsidRPr="00FF5E59" w:rsidRDefault="00817B97" w:rsidP="00FF5E59">
            <w:pPr>
              <w:ind w:firstLine="0"/>
              <w:jc w:val="center"/>
              <w:rPr>
                <w:sz w:val="24"/>
                <w:szCs w:val="24"/>
              </w:rPr>
            </w:pPr>
            <w:r w:rsidRPr="00FF5E59">
              <w:rPr>
                <w:sz w:val="24"/>
              </w:rPr>
              <w:t>16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F2F2D" w14:textId="77777777" w:rsidR="00817B97" w:rsidRPr="00FF5E59" w:rsidRDefault="00817B97" w:rsidP="00FF5E59">
            <w:pPr>
              <w:ind w:firstLine="0"/>
              <w:jc w:val="center"/>
              <w:rPr>
                <w:sz w:val="24"/>
                <w:szCs w:val="24"/>
              </w:rPr>
            </w:pPr>
            <w:r w:rsidRPr="00FF5E59">
              <w:rPr>
                <w:sz w:val="24"/>
              </w:rPr>
              <w:t>16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1B201" w14:textId="77777777" w:rsidR="00817B97" w:rsidRPr="00FF5E59" w:rsidRDefault="00817B97" w:rsidP="00FF5E59">
            <w:pPr>
              <w:ind w:firstLine="0"/>
              <w:jc w:val="center"/>
              <w:rPr>
                <w:sz w:val="24"/>
                <w:szCs w:val="24"/>
              </w:rPr>
            </w:pPr>
            <w:r w:rsidRPr="00FF5E59">
              <w:rPr>
                <w:sz w:val="24"/>
              </w:rPr>
              <w:t>19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6B656" w14:textId="77777777" w:rsidR="00817B97" w:rsidRPr="00FF5E59" w:rsidRDefault="00817B97" w:rsidP="00FF5E59">
            <w:pPr>
              <w:ind w:firstLine="0"/>
              <w:jc w:val="center"/>
              <w:rPr>
                <w:sz w:val="24"/>
                <w:szCs w:val="24"/>
              </w:rPr>
            </w:pPr>
            <w:r w:rsidRPr="00FF5E59">
              <w:rPr>
                <w:sz w:val="24"/>
              </w:rPr>
              <w:t>16</w:t>
            </w:r>
          </w:p>
        </w:tc>
      </w:tr>
      <w:tr w:rsidR="00817B97" w:rsidRPr="00FF5E59" w14:paraId="1184768B" w14:textId="77777777" w:rsidTr="00817B97">
        <w:trPr>
          <w:trHeight w:val="315"/>
        </w:trPr>
        <w:tc>
          <w:tcPr>
            <w:tcW w:w="1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395FE" w14:textId="77777777" w:rsidR="00817B97" w:rsidRPr="00FF5E59" w:rsidRDefault="00817B97" w:rsidP="00FF5E59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F5E59">
              <w:rPr>
                <w:rFonts w:eastAsia="Times New Roman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DEF77" w14:textId="77777777" w:rsidR="00817B97" w:rsidRPr="00FF5E59" w:rsidRDefault="00817B97" w:rsidP="00FF5E59">
            <w:pPr>
              <w:ind w:firstLine="0"/>
              <w:jc w:val="center"/>
              <w:rPr>
                <w:sz w:val="24"/>
                <w:szCs w:val="24"/>
              </w:rPr>
            </w:pPr>
            <w:r w:rsidRPr="00FF5E59">
              <w:rPr>
                <w:sz w:val="24"/>
              </w:rPr>
              <w:t>9 871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878EE" w14:textId="77777777" w:rsidR="00817B97" w:rsidRPr="00FF5E59" w:rsidRDefault="00817B97" w:rsidP="00FF5E59">
            <w:pPr>
              <w:ind w:firstLine="0"/>
              <w:jc w:val="center"/>
              <w:rPr>
                <w:sz w:val="24"/>
                <w:szCs w:val="24"/>
              </w:rPr>
            </w:pPr>
            <w:r w:rsidRPr="00FF5E59">
              <w:rPr>
                <w:sz w:val="24"/>
              </w:rPr>
              <w:t>9 456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40DFE" w14:textId="77777777" w:rsidR="00817B97" w:rsidRPr="00FF5E59" w:rsidRDefault="00817B97" w:rsidP="00FF5E59">
            <w:pPr>
              <w:ind w:firstLine="0"/>
              <w:jc w:val="center"/>
              <w:rPr>
                <w:sz w:val="24"/>
                <w:szCs w:val="24"/>
              </w:rPr>
            </w:pPr>
            <w:r w:rsidRPr="00FF5E59">
              <w:rPr>
                <w:sz w:val="24"/>
              </w:rPr>
              <w:t>10 504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98059" w14:textId="77777777" w:rsidR="00817B97" w:rsidRPr="00FF5E59" w:rsidRDefault="00817B97" w:rsidP="00FF5E59">
            <w:pPr>
              <w:ind w:firstLine="0"/>
              <w:jc w:val="center"/>
              <w:rPr>
                <w:sz w:val="24"/>
                <w:szCs w:val="24"/>
              </w:rPr>
            </w:pPr>
            <w:r w:rsidRPr="00FF5E59">
              <w:rPr>
                <w:sz w:val="24"/>
              </w:rPr>
              <w:t>9 774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D9D36" w14:textId="77777777" w:rsidR="00817B97" w:rsidRPr="00FF5E59" w:rsidRDefault="00817B97" w:rsidP="00FF5E59">
            <w:pPr>
              <w:ind w:firstLine="0"/>
              <w:jc w:val="center"/>
              <w:rPr>
                <w:sz w:val="24"/>
                <w:szCs w:val="24"/>
              </w:rPr>
            </w:pPr>
            <w:r w:rsidRPr="00FF5E59">
              <w:rPr>
                <w:sz w:val="24"/>
              </w:rPr>
              <w:t>9 589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51A61" w14:textId="77777777" w:rsidR="00817B97" w:rsidRPr="00FF5E59" w:rsidRDefault="00817B97" w:rsidP="00FF5E59">
            <w:pPr>
              <w:ind w:firstLine="0"/>
              <w:jc w:val="center"/>
              <w:rPr>
                <w:sz w:val="24"/>
                <w:szCs w:val="24"/>
              </w:rPr>
            </w:pPr>
            <w:r w:rsidRPr="00FF5E59">
              <w:rPr>
                <w:sz w:val="24"/>
              </w:rPr>
              <w:t>9 279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1B528" w14:textId="77777777" w:rsidR="00817B97" w:rsidRPr="00FF5E59" w:rsidRDefault="00817B97" w:rsidP="00FF5E59">
            <w:pPr>
              <w:ind w:firstLine="0"/>
              <w:jc w:val="center"/>
              <w:rPr>
                <w:sz w:val="24"/>
                <w:szCs w:val="24"/>
              </w:rPr>
            </w:pPr>
            <w:r w:rsidRPr="00FF5E59">
              <w:rPr>
                <w:sz w:val="24"/>
              </w:rPr>
              <w:t>10 938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FA908" w14:textId="77777777" w:rsidR="00817B97" w:rsidRPr="00FF5E59" w:rsidRDefault="00817B97" w:rsidP="00FF5E59">
            <w:pPr>
              <w:ind w:firstLine="0"/>
              <w:jc w:val="center"/>
              <w:rPr>
                <w:sz w:val="24"/>
                <w:szCs w:val="24"/>
              </w:rPr>
            </w:pPr>
            <w:r w:rsidRPr="00FF5E59">
              <w:rPr>
                <w:sz w:val="24"/>
              </w:rPr>
              <w:t>9 527</w:t>
            </w:r>
          </w:p>
        </w:tc>
      </w:tr>
      <w:tr w:rsidR="00817B97" w:rsidRPr="00FF5E59" w14:paraId="232C7FB9" w14:textId="77777777" w:rsidTr="00817B97">
        <w:trPr>
          <w:trHeight w:val="315"/>
        </w:trPr>
        <w:tc>
          <w:tcPr>
            <w:tcW w:w="1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475C9" w14:textId="77777777" w:rsidR="00817B97" w:rsidRPr="00FF5E59" w:rsidRDefault="00817B97" w:rsidP="00FF5E59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F5E59">
              <w:rPr>
                <w:rFonts w:eastAsia="Times New Roman"/>
                <w:sz w:val="24"/>
                <w:szCs w:val="24"/>
                <w:lang w:eastAsia="ru-RU"/>
              </w:rPr>
              <w:t>Сельское хозя</w:t>
            </w:r>
            <w:r w:rsidRPr="00FF5E59">
              <w:rPr>
                <w:rFonts w:eastAsia="Times New Roman"/>
                <w:sz w:val="24"/>
                <w:szCs w:val="24"/>
                <w:lang w:eastAsia="ru-RU"/>
              </w:rPr>
              <w:t>й</w:t>
            </w:r>
            <w:r w:rsidRPr="00FF5E59">
              <w:rPr>
                <w:rFonts w:eastAsia="Times New Roman"/>
                <w:sz w:val="24"/>
                <w:szCs w:val="24"/>
                <w:lang w:eastAsia="ru-RU"/>
              </w:rPr>
              <w:t>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E757D8" w14:textId="77777777" w:rsidR="00817B97" w:rsidRPr="00FF5E59" w:rsidRDefault="00817B97" w:rsidP="00FF5E59">
            <w:pPr>
              <w:ind w:firstLine="0"/>
              <w:jc w:val="center"/>
              <w:rPr>
                <w:sz w:val="24"/>
                <w:szCs w:val="24"/>
              </w:rPr>
            </w:pPr>
            <w:r w:rsidRPr="00FF5E59">
              <w:rPr>
                <w:sz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1B94F" w14:textId="77777777" w:rsidR="00817B97" w:rsidRPr="00FF5E59" w:rsidRDefault="00817B97" w:rsidP="00FF5E59">
            <w:pPr>
              <w:ind w:firstLine="0"/>
              <w:jc w:val="center"/>
              <w:rPr>
                <w:sz w:val="24"/>
                <w:szCs w:val="24"/>
              </w:rPr>
            </w:pPr>
            <w:r w:rsidRPr="00FF5E59">
              <w:rPr>
                <w:sz w:val="24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EDC3F" w14:textId="77777777" w:rsidR="00817B97" w:rsidRPr="00FF5E59" w:rsidRDefault="00817B97" w:rsidP="00FF5E59">
            <w:pPr>
              <w:ind w:firstLine="0"/>
              <w:jc w:val="center"/>
              <w:rPr>
                <w:sz w:val="24"/>
                <w:szCs w:val="24"/>
              </w:rPr>
            </w:pPr>
            <w:r w:rsidRPr="00FF5E59">
              <w:rPr>
                <w:sz w:val="24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440D7" w14:textId="77777777" w:rsidR="00817B97" w:rsidRPr="00FF5E59" w:rsidRDefault="00817B97" w:rsidP="00FF5E59">
            <w:pPr>
              <w:ind w:firstLine="0"/>
              <w:jc w:val="center"/>
              <w:rPr>
                <w:sz w:val="24"/>
                <w:szCs w:val="24"/>
              </w:rPr>
            </w:pPr>
            <w:r w:rsidRPr="00FF5E59">
              <w:rPr>
                <w:sz w:val="24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985DC9" w14:textId="77777777" w:rsidR="00817B97" w:rsidRPr="00FF5E59" w:rsidRDefault="00817B97" w:rsidP="00FF5E59">
            <w:pPr>
              <w:ind w:firstLine="0"/>
              <w:jc w:val="center"/>
              <w:rPr>
                <w:sz w:val="24"/>
                <w:szCs w:val="24"/>
              </w:rPr>
            </w:pPr>
            <w:r w:rsidRPr="00FF5E59">
              <w:rPr>
                <w:sz w:val="24"/>
              </w:rPr>
              <w:t>31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2AE27" w14:textId="77777777" w:rsidR="00817B97" w:rsidRPr="00FF5E59" w:rsidRDefault="00817B97" w:rsidP="00FF5E59">
            <w:pPr>
              <w:ind w:firstLine="0"/>
              <w:jc w:val="center"/>
              <w:rPr>
                <w:sz w:val="24"/>
                <w:szCs w:val="24"/>
              </w:rPr>
            </w:pPr>
            <w:r w:rsidRPr="00FF5E59">
              <w:rPr>
                <w:sz w:val="24"/>
              </w:rPr>
              <w:t>30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FE89A" w14:textId="77777777" w:rsidR="00817B97" w:rsidRPr="00FF5E59" w:rsidRDefault="00817B97" w:rsidP="00FF5E59">
            <w:pPr>
              <w:ind w:firstLine="0"/>
              <w:jc w:val="center"/>
              <w:rPr>
                <w:sz w:val="24"/>
                <w:szCs w:val="24"/>
              </w:rPr>
            </w:pPr>
            <w:r w:rsidRPr="00FF5E59">
              <w:rPr>
                <w:sz w:val="24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BB655E" w14:textId="77777777" w:rsidR="00817B97" w:rsidRPr="00FF5E59" w:rsidRDefault="00817B97" w:rsidP="00FF5E59">
            <w:pPr>
              <w:ind w:firstLine="0"/>
              <w:jc w:val="center"/>
              <w:rPr>
                <w:sz w:val="24"/>
                <w:szCs w:val="24"/>
              </w:rPr>
            </w:pPr>
            <w:r w:rsidRPr="00FF5E59">
              <w:rPr>
                <w:sz w:val="24"/>
              </w:rPr>
              <w:t> </w:t>
            </w:r>
          </w:p>
        </w:tc>
      </w:tr>
      <w:tr w:rsidR="00817B97" w:rsidRPr="00FF5E59" w14:paraId="65FAC7CD" w14:textId="77777777" w:rsidTr="00817B97">
        <w:trPr>
          <w:trHeight w:val="315"/>
        </w:trPr>
        <w:tc>
          <w:tcPr>
            <w:tcW w:w="1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C9500" w14:textId="77777777" w:rsidR="00817B97" w:rsidRPr="00FF5E59" w:rsidRDefault="00817B97" w:rsidP="00E92BA3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F5E59">
              <w:rPr>
                <w:rFonts w:eastAsia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D1511" w14:textId="77777777" w:rsidR="00817B97" w:rsidRPr="00FF5E59" w:rsidRDefault="00817B97" w:rsidP="00FF5E59">
            <w:pPr>
              <w:ind w:firstLine="0"/>
              <w:jc w:val="center"/>
              <w:rPr>
                <w:sz w:val="24"/>
                <w:szCs w:val="24"/>
              </w:rPr>
            </w:pPr>
            <w:r w:rsidRPr="00FF5E59">
              <w:rPr>
                <w:sz w:val="24"/>
              </w:rPr>
              <w:t>22 651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DEE97" w14:textId="77777777" w:rsidR="00817B97" w:rsidRPr="00FF5E59" w:rsidRDefault="00817B97" w:rsidP="00FF5E59">
            <w:pPr>
              <w:ind w:firstLine="0"/>
              <w:jc w:val="center"/>
              <w:rPr>
                <w:sz w:val="24"/>
                <w:szCs w:val="24"/>
              </w:rPr>
            </w:pPr>
            <w:r w:rsidRPr="00FF5E59">
              <w:rPr>
                <w:sz w:val="24"/>
              </w:rPr>
              <w:t>21 391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6E04A" w14:textId="77777777" w:rsidR="00817B97" w:rsidRPr="00FF5E59" w:rsidRDefault="00817B97" w:rsidP="00FF5E59">
            <w:pPr>
              <w:ind w:firstLine="0"/>
              <w:jc w:val="center"/>
              <w:rPr>
                <w:sz w:val="24"/>
                <w:szCs w:val="24"/>
              </w:rPr>
            </w:pPr>
            <w:r w:rsidRPr="00FF5E59">
              <w:rPr>
                <w:sz w:val="24"/>
              </w:rPr>
              <w:t>22 375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72AA9" w14:textId="77777777" w:rsidR="00817B97" w:rsidRPr="00FF5E59" w:rsidRDefault="00817B97" w:rsidP="00FF5E59">
            <w:pPr>
              <w:ind w:firstLine="0"/>
              <w:jc w:val="center"/>
              <w:rPr>
                <w:sz w:val="24"/>
                <w:szCs w:val="24"/>
              </w:rPr>
            </w:pPr>
            <w:r w:rsidRPr="00FF5E59">
              <w:rPr>
                <w:sz w:val="24"/>
              </w:rPr>
              <w:t>21 285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C5C94" w14:textId="77777777" w:rsidR="00817B97" w:rsidRPr="00FF5E59" w:rsidRDefault="00817B97" w:rsidP="00FF5E59">
            <w:pPr>
              <w:ind w:firstLine="0"/>
              <w:jc w:val="center"/>
              <w:rPr>
                <w:sz w:val="24"/>
                <w:szCs w:val="24"/>
              </w:rPr>
            </w:pPr>
            <w:r w:rsidRPr="00FF5E59">
              <w:rPr>
                <w:sz w:val="24"/>
              </w:rPr>
              <w:t>21 463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862AB" w14:textId="77777777" w:rsidR="00817B97" w:rsidRPr="00FF5E59" w:rsidRDefault="00817B97" w:rsidP="00FF5E59">
            <w:pPr>
              <w:ind w:firstLine="0"/>
              <w:jc w:val="center"/>
              <w:rPr>
                <w:sz w:val="24"/>
                <w:szCs w:val="24"/>
              </w:rPr>
            </w:pPr>
            <w:r w:rsidRPr="00FF5E59">
              <w:rPr>
                <w:sz w:val="24"/>
              </w:rPr>
              <w:t>19 667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E3035" w14:textId="77777777" w:rsidR="00817B97" w:rsidRPr="00FF5E59" w:rsidRDefault="00817B97" w:rsidP="00FF5E59">
            <w:pPr>
              <w:ind w:firstLine="0"/>
              <w:jc w:val="center"/>
              <w:rPr>
                <w:sz w:val="24"/>
                <w:szCs w:val="24"/>
              </w:rPr>
            </w:pPr>
            <w:r w:rsidRPr="00FF5E59">
              <w:rPr>
                <w:sz w:val="24"/>
              </w:rPr>
              <w:t>21 584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C4549" w14:textId="77777777" w:rsidR="00817B97" w:rsidRPr="00FF5E59" w:rsidRDefault="00817B97" w:rsidP="00FF5E59">
            <w:pPr>
              <w:ind w:firstLine="0"/>
              <w:jc w:val="center"/>
              <w:rPr>
                <w:sz w:val="24"/>
                <w:szCs w:val="24"/>
              </w:rPr>
            </w:pPr>
            <w:r w:rsidRPr="00FF5E59">
              <w:rPr>
                <w:sz w:val="24"/>
              </w:rPr>
              <w:t>18 949</w:t>
            </w:r>
          </w:p>
        </w:tc>
      </w:tr>
    </w:tbl>
    <w:p w14:paraId="60CFEBD9" w14:textId="77777777" w:rsidR="00A94E33" w:rsidRPr="00FF5E59" w:rsidRDefault="00A94E33" w:rsidP="00611086"/>
    <w:p w14:paraId="2397BEA6" w14:textId="77777777" w:rsidR="00A2378D" w:rsidRPr="002825E7" w:rsidRDefault="002825E7" w:rsidP="00886783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4F4B65C" wp14:editId="1B04CC6E">
            <wp:extent cx="5727939" cy="2203608"/>
            <wp:effectExtent l="0" t="0" r="6350" b="635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135" cy="2204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799F7A" w14:textId="60FC3CC2" w:rsidR="00A2378D" w:rsidRPr="00186854" w:rsidRDefault="00A94E33" w:rsidP="00886783">
      <w:pPr>
        <w:pStyle w:val="a6"/>
        <w:jc w:val="center"/>
      </w:pPr>
      <w:r w:rsidRPr="002825E7">
        <w:t xml:space="preserve">Рисунок </w:t>
      </w:r>
      <w:r w:rsidR="003F648A" w:rsidRPr="002825E7">
        <w:rPr>
          <w:noProof/>
        </w:rPr>
        <w:fldChar w:fldCharType="begin"/>
      </w:r>
      <w:r w:rsidR="00885498" w:rsidRPr="002825E7">
        <w:rPr>
          <w:noProof/>
        </w:rPr>
        <w:instrText xml:space="preserve"> SEQ Рисунок \* ARABIC </w:instrText>
      </w:r>
      <w:r w:rsidR="003F648A" w:rsidRPr="002825E7">
        <w:rPr>
          <w:noProof/>
        </w:rPr>
        <w:fldChar w:fldCharType="separate"/>
      </w:r>
      <w:r w:rsidR="003C7482">
        <w:rPr>
          <w:noProof/>
        </w:rPr>
        <w:t>9</w:t>
      </w:r>
      <w:r w:rsidR="003F648A" w:rsidRPr="002825E7">
        <w:rPr>
          <w:noProof/>
        </w:rPr>
        <w:fldChar w:fldCharType="end"/>
      </w:r>
      <w:r w:rsidR="00E92BA3" w:rsidRPr="002825E7">
        <w:rPr>
          <w:noProof/>
        </w:rPr>
        <w:t xml:space="preserve"> </w:t>
      </w:r>
      <w:r w:rsidR="00B42DB8" w:rsidRPr="002825E7">
        <w:t xml:space="preserve">– </w:t>
      </w:r>
      <w:r w:rsidR="00A2378D" w:rsidRPr="00186854">
        <w:t>Динамика потребления тепловой энергии по направлениям использования</w:t>
      </w:r>
    </w:p>
    <w:p w14:paraId="47E7D580" w14:textId="77777777" w:rsidR="00A2378D" w:rsidRPr="00186854" w:rsidRDefault="00F26897" w:rsidP="00886783">
      <w:pPr>
        <w:ind w:firstLine="0"/>
        <w:jc w:val="center"/>
      </w:pPr>
      <w:r w:rsidRPr="00186854">
        <w:rPr>
          <w:noProof/>
          <w:lang w:eastAsia="ru-RU"/>
        </w:rPr>
        <w:drawing>
          <wp:inline distT="0" distB="0" distL="0" distR="0" wp14:anchorId="222345BF" wp14:editId="3E376330">
            <wp:extent cx="3274881" cy="3269894"/>
            <wp:effectExtent l="0" t="0" r="1905" b="698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019"/>
                    <a:stretch/>
                  </pic:blipFill>
                  <pic:spPr bwMode="auto">
                    <a:xfrm>
                      <a:off x="0" y="0"/>
                      <a:ext cx="3274060" cy="3269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F66299" w14:textId="12B80010" w:rsidR="00A2378D" w:rsidRPr="00186854" w:rsidRDefault="00A94E33" w:rsidP="00886783">
      <w:pPr>
        <w:pStyle w:val="a6"/>
        <w:jc w:val="center"/>
      </w:pPr>
      <w:r w:rsidRPr="00186854">
        <w:t xml:space="preserve">Рисунок </w:t>
      </w:r>
      <w:r w:rsidR="003F648A" w:rsidRPr="00186854">
        <w:rPr>
          <w:noProof/>
        </w:rPr>
        <w:fldChar w:fldCharType="begin"/>
      </w:r>
      <w:r w:rsidR="00885498" w:rsidRPr="00186854">
        <w:rPr>
          <w:noProof/>
        </w:rPr>
        <w:instrText xml:space="preserve"> SEQ Рисунок \* ARABIC </w:instrText>
      </w:r>
      <w:r w:rsidR="003F648A" w:rsidRPr="00186854">
        <w:rPr>
          <w:noProof/>
        </w:rPr>
        <w:fldChar w:fldCharType="separate"/>
      </w:r>
      <w:r w:rsidR="003C7482">
        <w:rPr>
          <w:noProof/>
        </w:rPr>
        <w:t>10</w:t>
      </w:r>
      <w:r w:rsidR="003F648A" w:rsidRPr="00186854">
        <w:rPr>
          <w:noProof/>
        </w:rPr>
        <w:fldChar w:fldCharType="end"/>
      </w:r>
      <w:r w:rsidR="00E92BA3" w:rsidRPr="00186854">
        <w:rPr>
          <w:noProof/>
        </w:rPr>
        <w:t xml:space="preserve"> </w:t>
      </w:r>
      <w:r w:rsidR="00B42DB8" w:rsidRPr="00186854">
        <w:rPr>
          <w:noProof/>
        </w:rPr>
        <w:t>–</w:t>
      </w:r>
      <w:r w:rsidR="00A2378D" w:rsidRPr="00186854">
        <w:t xml:space="preserve"> Структура потребления </w:t>
      </w:r>
      <w:r w:rsidR="00EA736A" w:rsidRPr="00186854">
        <w:t>тепловой</w:t>
      </w:r>
      <w:r w:rsidR="00A2378D" w:rsidRPr="00186854">
        <w:t xml:space="preserve"> энергии в базовом году</w:t>
      </w:r>
    </w:p>
    <w:p w14:paraId="3E314BEB" w14:textId="77777777" w:rsidR="00886783" w:rsidRPr="00186854" w:rsidRDefault="00886783" w:rsidP="00B42DB8">
      <w:pPr>
        <w:spacing w:line="240" w:lineRule="auto"/>
      </w:pPr>
    </w:p>
    <w:p w14:paraId="043A4307" w14:textId="77777777" w:rsidR="00A2378D" w:rsidRPr="00186854" w:rsidRDefault="00A91228" w:rsidP="00B42DB8">
      <w:pPr>
        <w:spacing w:line="240" w:lineRule="auto"/>
      </w:pPr>
      <w:r w:rsidRPr="00186854">
        <w:t>В структуре</w:t>
      </w:r>
      <w:r w:rsidR="00B42DB8" w:rsidRPr="00186854">
        <w:t xml:space="preserve"> потребления тепловой</w:t>
      </w:r>
      <w:r w:rsidRPr="00186854">
        <w:t xml:space="preserve"> энергии наибольшую долю заним</w:t>
      </w:r>
      <w:r w:rsidRPr="00186854">
        <w:t>а</w:t>
      </w:r>
      <w:r w:rsidRPr="00186854">
        <w:t xml:space="preserve">ет </w:t>
      </w:r>
      <w:r w:rsidR="00186854" w:rsidRPr="00186854">
        <w:t xml:space="preserve">муниципальный сектор </w:t>
      </w:r>
      <w:r w:rsidR="00B42DB8" w:rsidRPr="00186854">
        <w:t xml:space="preserve">– </w:t>
      </w:r>
      <w:r w:rsidR="00E92BA3" w:rsidRPr="00186854">
        <w:t>5</w:t>
      </w:r>
      <w:r w:rsidR="00186854" w:rsidRPr="00186854">
        <w:t>6</w:t>
      </w:r>
      <w:r w:rsidR="00B42DB8" w:rsidRPr="00186854">
        <w:t>%. Доля</w:t>
      </w:r>
      <w:r w:rsidR="00E92BA3" w:rsidRPr="00186854">
        <w:t xml:space="preserve"> </w:t>
      </w:r>
      <w:r w:rsidR="00186854" w:rsidRPr="00186854">
        <w:t xml:space="preserve">населения </w:t>
      </w:r>
      <w:r w:rsidR="002948DF" w:rsidRPr="00186854">
        <w:t xml:space="preserve">в </w:t>
      </w:r>
      <w:r w:rsidR="00050A3B" w:rsidRPr="00186854">
        <w:t>тепло</w:t>
      </w:r>
      <w:r w:rsidR="002948DF" w:rsidRPr="00186854">
        <w:t xml:space="preserve">потреблении – </w:t>
      </w:r>
      <w:r w:rsidR="00186854" w:rsidRPr="00186854">
        <w:t>4</w:t>
      </w:r>
      <w:r w:rsidR="00E92BA3" w:rsidRPr="00186854">
        <w:t>4</w:t>
      </w:r>
      <w:r w:rsidR="002948DF" w:rsidRPr="00186854">
        <w:t>%</w:t>
      </w:r>
      <w:r w:rsidRPr="00186854">
        <w:t xml:space="preserve">. </w:t>
      </w:r>
      <w:r w:rsidR="00E92BA3" w:rsidRPr="00186854">
        <w:t>Наименьшую</w:t>
      </w:r>
      <w:r w:rsidRPr="00186854">
        <w:t xml:space="preserve"> долю в структуре расхода тепловой энер</w:t>
      </w:r>
      <w:r w:rsidR="002948DF" w:rsidRPr="00186854">
        <w:t>гии в базовом году з</w:t>
      </w:r>
      <w:r w:rsidR="002948DF" w:rsidRPr="00186854">
        <w:t>а</w:t>
      </w:r>
      <w:r w:rsidR="002948DF" w:rsidRPr="00186854">
        <w:t>нимал</w:t>
      </w:r>
      <w:r w:rsidR="00E92BA3" w:rsidRPr="00186854">
        <w:t xml:space="preserve"> третичный</w:t>
      </w:r>
      <w:r w:rsidR="00BC72C2" w:rsidRPr="00186854">
        <w:t xml:space="preserve"> сектор</w:t>
      </w:r>
      <w:r w:rsidR="00E92BA3" w:rsidRPr="00186854">
        <w:t xml:space="preserve"> </w:t>
      </w:r>
      <w:r w:rsidR="002948DF" w:rsidRPr="00186854">
        <w:t xml:space="preserve">– </w:t>
      </w:r>
      <w:r w:rsidR="00186854" w:rsidRPr="00186854">
        <w:t>менее 1%</w:t>
      </w:r>
      <w:r w:rsidRPr="00186854">
        <w:t>.</w:t>
      </w:r>
    </w:p>
    <w:p w14:paraId="4A2A100D" w14:textId="77777777" w:rsidR="00A91228" w:rsidRPr="00186854" w:rsidRDefault="00A91228" w:rsidP="00B42DB8">
      <w:pPr>
        <w:spacing w:line="240" w:lineRule="auto"/>
      </w:pPr>
      <w:r w:rsidRPr="00186854">
        <w:t>В период 201</w:t>
      </w:r>
      <w:r w:rsidR="00186854" w:rsidRPr="00186854">
        <w:t>4</w:t>
      </w:r>
      <w:r w:rsidRPr="00186854">
        <w:t>-201</w:t>
      </w:r>
      <w:r w:rsidR="00186854" w:rsidRPr="00186854">
        <w:t>7</w:t>
      </w:r>
      <w:r w:rsidRPr="00186854">
        <w:t xml:space="preserve"> гг. наблюдается устойчивая т</w:t>
      </w:r>
      <w:r w:rsidR="0047124F" w:rsidRPr="00186854">
        <w:t xml:space="preserve">енденция к снижению потребления </w:t>
      </w:r>
      <w:r w:rsidRPr="00186854">
        <w:t xml:space="preserve">тепловой энергии за счет </w:t>
      </w:r>
      <w:r w:rsidR="00050A3B" w:rsidRPr="00186854">
        <w:t>внедрения энергосберегающих мер</w:t>
      </w:r>
      <w:r w:rsidR="00050A3B" w:rsidRPr="00186854">
        <w:t>о</w:t>
      </w:r>
      <w:r w:rsidR="00050A3B" w:rsidRPr="00186854">
        <w:t>приятий</w:t>
      </w:r>
      <w:r w:rsidR="00886783" w:rsidRPr="00186854">
        <w:t xml:space="preserve"> в муниципальном секторе</w:t>
      </w:r>
      <w:r w:rsidRPr="00186854">
        <w:t>.</w:t>
      </w:r>
      <w:r w:rsidR="00E92BA3" w:rsidRPr="00186854">
        <w:t xml:space="preserve"> </w:t>
      </w:r>
      <w:r w:rsidR="00386258" w:rsidRPr="00186854">
        <w:t>Скачок</w:t>
      </w:r>
      <w:r w:rsidR="00050A3B" w:rsidRPr="00186854">
        <w:t xml:space="preserve"> теплопотребления в 201</w:t>
      </w:r>
      <w:r w:rsidR="00BC72C2" w:rsidRPr="00186854">
        <w:t>4</w:t>
      </w:r>
      <w:r w:rsidR="00E92BA3" w:rsidRPr="00186854">
        <w:t xml:space="preserve"> и 201</w:t>
      </w:r>
      <w:r w:rsidR="00186854" w:rsidRPr="00186854">
        <w:t>8</w:t>
      </w:r>
      <w:r w:rsidR="00E92BA3" w:rsidRPr="00186854">
        <w:t> </w:t>
      </w:r>
      <w:r w:rsidR="00050A3B" w:rsidRPr="00186854">
        <w:t>год</w:t>
      </w:r>
      <w:r w:rsidR="00E92BA3" w:rsidRPr="00186854">
        <w:t>ах</w:t>
      </w:r>
      <w:r w:rsidR="00050A3B" w:rsidRPr="00186854">
        <w:t xml:space="preserve"> обусловлен длительностью отопительного периода</w:t>
      </w:r>
      <w:r w:rsidR="00386258" w:rsidRPr="00186854">
        <w:t xml:space="preserve"> и его средней температурой</w:t>
      </w:r>
      <w:r w:rsidR="00050A3B" w:rsidRPr="00186854">
        <w:t>.</w:t>
      </w:r>
    </w:p>
    <w:p w14:paraId="4AB69884" w14:textId="77777777" w:rsidR="00A91228" w:rsidRPr="00801D1B" w:rsidRDefault="00A91228" w:rsidP="0047124F">
      <w:pPr>
        <w:spacing w:line="240" w:lineRule="auto"/>
      </w:pPr>
    </w:p>
    <w:p w14:paraId="5A05D8F7" w14:textId="77777777" w:rsidR="00CA6634" w:rsidRPr="00801D1B" w:rsidRDefault="00CA6634" w:rsidP="009F209D">
      <w:pPr>
        <w:pStyle w:val="3"/>
        <w:numPr>
          <w:ilvl w:val="2"/>
          <w:numId w:val="1"/>
        </w:numPr>
        <w:rPr>
          <w:rFonts w:eastAsia="Times New Roman"/>
          <w:bdr w:val="none" w:sz="0" w:space="0" w:color="auto" w:frame="1"/>
          <w:lang w:eastAsia="ru-RU"/>
        </w:rPr>
      </w:pPr>
      <w:bookmarkStart w:id="25" w:name="_Toc58925978"/>
      <w:r w:rsidRPr="00801D1B">
        <w:rPr>
          <w:rFonts w:eastAsia="Times New Roman"/>
          <w:bdr w:val="none" w:sz="0" w:space="0" w:color="auto" w:frame="1"/>
          <w:lang w:eastAsia="ru-RU"/>
        </w:rPr>
        <w:lastRenderedPageBreak/>
        <w:t>Электрическая энергия</w:t>
      </w:r>
      <w:bookmarkEnd w:id="25"/>
    </w:p>
    <w:p w14:paraId="2D6173D8" w14:textId="77777777" w:rsidR="00CA6634" w:rsidRPr="00801D1B" w:rsidRDefault="00B42DB8" w:rsidP="0047124F">
      <w:pPr>
        <w:spacing w:line="240" w:lineRule="auto"/>
        <w:rPr>
          <w:lang w:eastAsia="ru-RU"/>
        </w:rPr>
      </w:pPr>
      <w:r w:rsidRPr="00801D1B">
        <w:rPr>
          <w:lang w:eastAsia="ru-RU"/>
        </w:rPr>
        <w:t xml:space="preserve">Сведения </w:t>
      </w:r>
      <w:r w:rsidR="00CA6634" w:rsidRPr="00801D1B">
        <w:rPr>
          <w:lang w:eastAsia="ru-RU"/>
        </w:rPr>
        <w:t>о потреблении электрической энергии по направлениям</w:t>
      </w:r>
      <w:r w:rsidRPr="00801D1B">
        <w:rPr>
          <w:lang w:eastAsia="ru-RU"/>
        </w:rPr>
        <w:t xml:space="preserve"> и</w:t>
      </w:r>
      <w:r w:rsidRPr="00801D1B">
        <w:rPr>
          <w:lang w:eastAsia="ru-RU"/>
        </w:rPr>
        <w:t>с</w:t>
      </w:r>
      <w:r w:rsidRPr="00801D1B">
        <w:rPr>
          <w:lang w:eastAsia="ru-RU"/>
        </w:rPr>
        <w:t>поль</w:t>
      </w:r>
      <w:r w:rsidR="0047124F" w:rsidRPr="00801D1B">
        <w:rPr>
          <w:lang w:eastAsia="ru-RU"/>
        </w:rPr>
        <w:t xml:space="preserve">зования представлены в таблице </w:t>
      </w:r>
      <w:r w:rsidR="00C557CB" w:rsidRPr="00801D1B">
        <w:rPr>
          <w:lang w:eastAsia="ru-RU"/>
        </w:rPr>
        <w:t>ниже</w:t>
      </w:r>
      <w:r w:rsidR="0047124F" w:rsidRPr="00801D1B">
        <w:rPr>
          <w:lang w:eastAsia="ru-RU"/>
        </w:rPr>
        <w:t>.</w:t>
      </w:r>
    </w:p>
    <w:p w14:paraId="0EA5DF77" w14:textId="77777777" w:rsidR="0047124F" w:rsidRPr="00801D1B" w:rsidRDefault="0047124F" w:rsidP="0047124F">
      <w:pPr>
        <w:spacing w:line="240" w:lineRule="auto"/>
        <w:rPr>
          <w:lang w:eastAsia="ru-RU"/>
        </w:rPr>
      </w:pPr>
    </w:p>
    <w:p w14:paraId="0C7AA257" w14:textId="00087643" w:rsidR="00226621" w:rsidRPr="00801D1B" w:rsidRDefault="00234400" w:rsidP="00234400">
      <w:pPr>
        <w:pStyle w:val="a6"/>
      </w:pPr>
      <w:r w:rsidRPr="00801D1B">
        <w:t xml:space="preserve">Таблица </w:t>
      </w:r>
      <w:r w:rsidR="003F648A" w:rsidRPr="00801D1B">
        <w:rPr>
          <w:noProof/>
        </w:rPr>
        <w:fldChar w:fldCharType="begin"/>
      </w:r>
      <w:r w:rsidR="00885498" w:rsidRPr="00801D1B">
        <w:rPr>
          <w:noProof/>
        </w:rPr>
        <w:instrText xml:space="preserve"> SEQ Таблица \* ARABIC </w:instrText>
      </w:r>
      <w:r w:rsidR="003F648A" w:rsidRPr="00801D1B">
        <w:rPr>
          <w:noProof/>
        </w:rPr>
        <w:fldChar w:fldCharType="separate"/>
      </w:r>
      <w:r w:rsidR="003C7482">
        <w:rPr>
          <w:noProof/>
        </w:rPr>
        <w:t>5</w:t>
      </w:r>
      <w:r w:rsidR="003F648A" w:rsidRPr="00801D1B">
        <w:rPr>
          <w:noProof/>
        </w:rPr>
        <w:fldChar w:fldCharType="end"/>
      </w:r>
      <w:r w:rsidR="00DD7A9D" w:rsidRPr="00801D1B">
        <w:rPr>
          <w:noProof/>
        </w:rPr>
        <w:t xml:space="preserve"> </w:t>
      </w:r>
      <w:r w:rsidR="00B42DB8" w:rsidRPr="00801D1B">
        <w:rPr>
          <w:noProof/>
        </w:rPr>
        <w:t>–</w:t>
      </w:r>
      <w:r w:rsidR="00794476" w:rsidRPr="00801D1B">
        <w:t xml:space="preserve"> Динамика потребления электрической энергии по напра</w:t>
      </w:r>
      <w:r w:rsidR="00794476" w:rsidRPr="00801D1B">
        <w:t>в</w:t>
      </w:r>
      <w:r w:rsidR="00794476" w:rsidRPr="00801D1B">
        <w:t xml:space="preserve">лениям использования, </w:t>
      </w:r>
      <w:r w:rsidR="0068693F" w:rsidRPr="00801D1B">
        <w:t>МВт·ч</w:t>
      </w:r>
    </w:p>
    <w:tbl>
      <w:tblPr>
        <w:tblW w:w="906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098"/>
        <w:gridCol w:w="969"/>
        <w:gridCol w:w="874"/>
        <w:gridCol w:w="850"/>
        <w:gridCol w:w="851"/>
        <w:gridCol w:w="850"/>
        <w:gridCol w:w="851"/>
        <w:gridCol w:w="850"/>
        <w:gridCol w:w="871"/>
      </w:tblGrid>
      <w:tr w:rsidR="00817B97" w:rsidRPr="00801D1B" w14:paraId="58B7E763" w14:textId="77777777" w:rsidTr="00817B97">
        <w:trPr>
          <w:trHeight w:val="315"/>
          <w:tblHeader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2895E" w14:textId="77777777" w:rsidR="00817B97" w:rsidRPr="00817B97" w:rsidRDefault="00817B97" w:rsidP="00A124CE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817B97">
              <w:rPr>
                <w:rFonts w:eastAsia="Times New Roman"/>
                <w:sz w:val="24"/>
                <w:szCs w:val="24"/>
                <w:lang w:eastAsia="ru-RU"/>
              </w:rPr>
              <w:t> </w:t>
            </w:r>
            <w:r w:rsidRPr="00817B97">
              <w:rPr>
                <w:rFonts w:eastAsia="Times New Roman"/>
                <w:b/>
                <w:bCs/>
                <w:sz w:val="24"/>
                <w:szCs w:val="24"/>
                <w:lang w:val="be-BY" w:eastAsia="be-BY"/>
              </w:rPr>
              <w:t>Наименование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CC9F7" w14:textId="77777777" w:rsidR="00817B97" w:rsidRPr="00801D1B" w:rsidRDefault="00817B97" w:rsidP="00A63683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801D1B">
              <w:rPr>
                <w:rFonts w:eastAsia="Times New Roman"/>
                <w:b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CFB5F" w14:textId="77777777" w:rsidR="00817B97" w:rsidRPr="00801D1B" w:rsidRDefault="00817B97" w:rsidP="00A63683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801D1B">
              <w:rPr>
                <w:rFonts w:eastAsia="Times New Roman"/>
                <w:b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4420E" w14:textId="77777777" w:rsidR="00817B97" w:rsidRPr="00801D1B" w:rsidRDefault="00817B97" w:rsidP="00A63683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801D1B">
              <w:rPr>
                <w:rFonts w:eastAsia="Times New Roman"/>
                <w:b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6E50F" w14:textId="77777777" w:rsidR="00817B97" w:rsidRPr="00801D1B" w:rsidRDefault="00817B97" w:rsidP="00A63683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801D1B">
              <w:rPr>
                <w:rFonts w:eastAsia="Times New Roman"/>
                <w:b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E3F59" w14:textId="77777777" w:rsidR="00817B97" w:rsidRPr="00801D1B" w:rsidRDefault="00817B97" w:rsidP="00A63683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801D1B">
              <w:rPr>
                <w:rFonts w:eastAsia="Times New Roman"/>
                <w:b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11D70" w14:textId="77777777" w:rsidR="00817B97" w:rsidRPr="00801D1B" w:rsidRDefault="00817B97" w:rsidP="00A63683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801D1B">
              <w:rPr>
                <w:rFonts w:eastAsia="Times New Roman"/>
                <w:b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31EF0" w14:textId="77777777" w:rsidR="00817B97" w:rsidRPr="00801D1B" w:rsidRDefault="00817B97" w:rsidP="00A63683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801D1B">
              <w:rPr>
                <w:rFonts w:eastAsia="Times New Roman"/>
                <w:b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6C170" w14:textId="77777777" w:rsidR="00817B97" w:rsidRPr="00801D1B" w:rsidRDefault="00817B97" w:rsidP="00A63683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801D1B">
              <w:rPr>
                <w:rFonts w:eastAsia="Times New Roman"/>
                <w:b/>
                <w:sz w:val="24"/>
                <w:szCs w:val="24"/>
                <w:lang w:eastAsia="ru-RU"/>
              </w:rPr>
              <w:t>2019</w:t>
            </w:r>
          </w:p>
        </w:tc>
      </w:tr>
      <w:tr w:rsidR="00817B97" w:rsidRPr="00801D1B" w14:paraId="7E86C1F2" w14:textId="77777777" w:rsidTr="00817B97">
        <w:trPr>
          <w:trHeight w:val="315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4AAFE" w14:textId="77777777" w:rsidR="00817B97" w:rsidRPr="00801D1B" w:rsidRDefault="00817B97" w:rsidP="00D66589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801D1B">
              <w:rPr>
                <w:rFonts w:eastAsia="Times New Roman"/>
                <w:sz w:val="24"/>
                <w:szCs w:val="24"/>
                <w:lang w:eastAsia="ru-RU"/>
              </w:rPr>
              <w:t>Муниципальный сектор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908692" w14:textId="77777777" w:rsidR="00817B97" w:rsidRPr="00801D1B" w:rsidRDefault="00817B97" w:rsidP="00186854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4"/>
                <w:lang w:eastAsia="ru-RU"/>
              </w:rPr>
            </w:pPr>
            <w:r w:rsidRPr="00801D1B">
              <w:rPr>
                <w:rFonts w:eastAsia="Times New Roman"/>
                <w:sz w:val="22"/>
                <w:szCs w:val="24"/>
                <w:lang w:eastAsia="ru-RU"/>
              </w:rPr>
              <w:t>2 530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878701" w14:textId="77777777" w:rsidR="00817B97" w:rsidRPr="00801D1B" w:rsidRDefault="00817B97" w:rsidP="00186854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4"/>
                <w:lang w:eastAsia="ru-RU"/>
              </w:rPr>
            </w:pPr>
            <w:r w:rsidRPr="00801D1B">
              <w:rPr>
                <w:rFonts w:eastAsia="Times New Roman"/>
                <w:sz w:val="22"/>
                <w:szCs w:val="24"/>
                <w:lang w:eastAsia="ru-RU"/>
              </w:rPr>
              <w:t>2 472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52DD6C" w14:textId="77777777" w:rsidR="00817B97" w:rsidRPr="00801D1B" w:rsidRDefault="00817B97" w:rsidP="00186854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4"/>
                <w:lang w:eastAsia="ru-RU"/>
              </w:rPr>
            </w:pPr>
            <w:r w:rsidRPr="00801D1B">
              <w:rPr>
                <w:rFonts w:eastAsia="Times New Roman"/>
                <w:sz w:val="22"/>
                <w:szCs w:val="24"/>
                <w:lang w:eastAsia="ru-RU"/>
              </w:rPr>
              <w:t>2 449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054A94" w14:textId="77777777" w:rsidR="00817B97" w:rsidRPr="00801D1B" w:rsidRDefault="00817B97" w:rsidP="00186854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4"/>
                <w:lang w:eastAsia="ru-RU"/>
              </w:rPr>
            </w:pPr>
            <w:r w:rsidRPr="00801D1B">
              <w:rPr>
                <w:rFonts w:eastAsia="Times New Roman"/>
                <w:sz w:val="22"/>
                <w:szCs w:val="24"/>
                <w:lang w:eastAsia="ru-RU"/>
              </w:rPr>
              <w:t>2 459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0B0182" w14:textId="77777777" w:rsidR="00817B97" w:rsidRPr="00801D1B" w:rsidRDefault="00817B97" w:rsidP="00186854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4"/>
                <w:lang w:eastAsia="ru-RU"/>
              </w:rPr>
            </w:pPr>
            <w:r w:rsidRPr="00801D1B">
              <w:rPr>
                <w:rFonts w:eastAsia="Times New Roman"/>
                <w:sz w:val="22"/>
                <w:szCs w:val="24"/>
                <w:lang w:eastAsia="ru-RU"/>
              </w:rPr>
              <w:t>2 289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45A7BA" w14:textId="77777777" w:rsidR="00817B97" w:rsidRPr="00801D1B" w:rsidRDefault="00817B97" w:rsidP="00186854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4"/>
                <w:lang w:eastAsia="ru-RU"/>
              </w:rPr>
            </w:pPr>
            <w:r w:rsidRPr="00801D1B">
              <w:rPr>
                <w:rFonts w:eastAsia="Times New Roman"/>
                <w:sz w:val="22"/>
                <w:szCs w:val="24"/>
                <w:lang w:eastAsia="ru-RU"/>
              </w:rPr>
              <w:t>2 180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4059B2" w14:textId="77777777" w:rsidR="00817B97" w:rsidRPr="00801D1B" w:rsidRDefault="00817B97" w:rsidP="00186854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4"/>
                <w:lang w:eastAsia="ru-RU"/>
              </w:rPr>
            </w:pPr>
            <w:r w:rsidRPr="00801D1B">
              <w:rPr>
                <w:rFonts w:eastAsia="Times New Roman"/>
                <w:sz w:val="22"/>
                <w:szCs w:val="24"/>
                <w:lang w:eastAsia="ru-RU"/>
              </w:rPr>
              <w:t>1 997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BDD450" w14:textId="77777777" w:rsidR="00817B97" w:rsidRPr="00801D1B" w:rsidRDefault="00817B97" w:rsidP="00186854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4"/>
                <w:lang w:eastAsia="ru-RU"/>
              </w:rPr>
            </w:pPr>
            <w:r w:rsidRPr="00801D1B">
              <w:rPr>
                <w:rFonts w:eastAsia="Times New Roman"/>
                <w:sz w:val="22"/>
                <w:szCs w:val="24"/>
                <w:lang w:eastAsia="ru-RU"/>
              </w:rPr>
              <w:t>2 002</w:t>
            </w:r>
          </w:p>
        </w:tc>
      </w:tr>
      <w:tr w:rsidR="00817B97" w:rsidRPr="00801D1B" w14:paraId="05BB05F3" w14:textId="77777777" w:rsidTr="00817B97">
        <w:trPr>
          <w:trHeight w:val="315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B6CA9" w14:textId="77777777" w:rsidR="00817B97" w:rsidRPr="00801D1B" w:rsidRDefault="00817B97" w:rsidP="00D66589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801D1B">
              <w:rPr>
                <w:rFonts w:eastAsia="Times New Roman"/>
                <w:sz w:val="24"/>
                <w:szCs w:val="24"/>
                <w:lang w:eastAsia="ru-RU"/>
              </w:rPr>
              <w:t>Третичный сектор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1439BB" w14:textId="77777777" w:rsidR="00817B97" w:rsidRPr="00801D1B" w:rsidRDefault="00817B97" w:rsidP="00186854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4"/>
                <w:lang w:eastAsia="ru-RU"/>
              </w:rPr>
            </w:pPr>
            <w:r w:rsidRPr="00801D1B">
              <w:rPr>
                <w:rFonts w:eastAsia="Times New Roman"/>
                <w:sz w:val="22"/>
                <w:szCs w:val="24"/>
                <w:lang w:eastAsia="ru-RU"/>
              </w:rPr>
              <w:t>1 207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F78677" w14:textId="77777777" w:rsidR="00817B97" w:rsidRPr="00801D1B" w:rsidRDefault="00817B97" w:rsidP="00186854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4"/>
                <w:lang w:eastAsia="ru-RU"/>
              </w:rPr>
            </w:pPr>
            <w:r w:rsidRPr="00801D1B">
              <w:rPr>
                <w:rFonts w:eastAsia="Times New Roman"/>
                <w:sz w:val="22"/>
                <w:szCs w:val="24"/>
                <w:lang w:eastAsia="ru-RU"/>
              </w:rPr>
              <w:t>1 234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EE3A4D" w14:textId="77777777" w:rsidR="00817B97" w:rsidRPr="00801D1B" w:rsidRDefault="00817B97" w:rsidP="00186854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4"/>
                <w:lang w:eastAsia="ru-RU"/>
              </w:rPr>
            </w:pPr>
            <w:r w:rsidRPr="00801D1B">
              <w:rPr>
                <w:rFonts w:eastAsia="Times New Roman"/>
                <w:sz w:val="22"/>
                <w:szCs w:val="24"/>
                <w:lang w:eastAsia="ru-RU"/>
              </w:rPr>
              <w:t>1 298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3F8938" w14:textId="77777777" w:rsidR="00817B97" w:rsidRPr="00801D1B" w:rsidRDefault="00817B97" w:rsidP="00186854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4"/>
                <w:lang w:eastAsia="ru-RU"/>
              </w:rPr>
            </w:pPr>
            <w:r w:rsidRPr="00801D1B">
              <w:rPr>
                <w:rFonts w:eastAsia="Times New Roman"/>
                <w:sz w:val="22"/>
                <w:szCs w:val="24"/>
                <w:lang w:eastAsia="ru-RU"/>
              </w:rPr>
              <w:t>1 255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7FFCE3" w14:textId="77777777" w:rsidR="00817B97" w:rsidRPr="00801D1B" w:rsidRDefault="00817B97" w:rsidP="00186854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4"/>
                <w:lang w:eastAsia="ru-RU"/>
              </w:rPr>
            </w:pPr>
            <w:r w:rsidRPr="00801D1B">
              <w:rPr>
                <w:rFonts w:eastAsia="Times New Roman"/>
                <w:sz w:val="22"/>
                <w:szCs w:val="24"/>
                <w:lang w:eastAsia="ru-RU"/>
              </w:rPr>
              <w:t>1 132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157E9B" w14:textId="77777777" w:rsidR="00817B97" w:rsidRPr="00801D1B" w:rsidRDefault="00817B97" w:rsidP="00186854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4"/>
                <w:lang w:eastAsia="ru-RU"/>
              </w:rPr>
            </w:pPr>
            <w:r w:rsidRPr="00801D1B">
              <w:rPr>
                <w:rFonts w:eastAsia="Times New Roman"/>
                <w:sz w:val="22"/>
                <w:szCs w:val="24"/>
                <w:lang w:eastAsia="ru-RU"/>
              </w:rPr>
              <w:t>1 030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A700F7" w14:textId="77777777" w:rsidR="00817B97" w:rsidRPr="00801D1B" w:rsidRDefault="00817B97" w:rsidP="00186854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4"/>
                <w:lang w:eastAsia="ru-RU"/>
              </w:rPr>
            </w:pPr>
            <w:r w:rsidRPr="00801D1B">
              <w:rPr>
                <w:rFonts w:eastAsia="Times New Roman"/>
                <w:sz w:val="22"/>
                <w:szCs w:val="24"/>
                <w:lang w:eastAsia="ru-RU"/>
              </w:rPr>
              <w:t>997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DCB290" w14:textId="77777777" w:rsidR="00817B97" w:rsidRPr="00801D1B" w:rsidRDefault="00817B97" w:rsidP="00186854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4"/>
                <w:lang w:eastAsia="ru-RU"/>
              </w:rPr>
            </w:pPr>
            <w:r w:rsidRPr="00801D1B">
              <w:rPr>
                <w:rFonts w:eastAsia="Times New Roman"/>
                <w:sz w:val="22"/>
                <w:szCs w:val="24"/>
                <w:lang w:eastAsia="ru-RU"/>
              </w:rPr>
              <w:t>804</w:t>
            </w:r>
          </w:p>
        </w:tc>
      </w:tr>
      <w:tr w:rsidR="00817B97" w:rsidRPr="00801D1B" w14:paraId="66D71542" w14:textId="77777777" w:rsidTr="00817B97">
        <w:trPr>
          <w:trHeight w:val="315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FE143" w14:textId="77777777" w:rsidR="00817B97" w:rsidRPr="00801D1B" w:rsidRDefault="00817B97" w:rsidP="00801D1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801D1B">
              <w:rPr>
                <w:rFonts w:eastAsia="Times New Roman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D1CB11" w14:textId="77777777" w:rsidR="00817B97" w:rsidRPr="00801D1B" w:rsidRDefault="00817B97" w:rsidP="00186854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4"/>
                <w:lang w:eastAsia="ru-RU"/>
              </w:rPr>
            </w:pPr>
            <w:r w:rsidRPr="00801D1B">
              <w:rPr>
                <w:rFonts w:eastAsia="Times New Roman"/>
                <w:sz w:val="22"/>
                <w:szCs w:val="24"/>
                <w:lang w:eastAsia="ru-RU"/>
              </w:rPr>
              <w:t>6 835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680B3E" w14:textId="77777777" w:rsidR="00817B97" w:rsidRPr="00801D1B" w:rsidRDefault="00817B97" w:rsidP="00186854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4"/>
                <w:lang w:eastAsia="ru-RU"/>
              </w:rPr>
            </w:pPr>
            <w:r w:rsidRPr="00801D1B">
              <w:rPr>
                <w:rFonts w:eastAsia="Times New Roman"/>
                <w:sz w:val="22"/>
                <w:szCs w:val="24"/>
                <w:lang w:eastAsia="ru-RU"/>
              </w:rPr>
              <w:t>7 096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84089E" w14:textId="77777777" w:rsidR="00817B97" w:rsidRPr="00801D1B" w:rsidRDefault="00817B97" w:rsidP="00186854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4"/>
                <w:lang w:eastAsia="ru-RU"/>
              </w:rPr>
            </w:pPr>
            <w:r w:rsidRPr="00801D1B">
              <w:rPr>
                <w:rFonts w:eastAsia="Times New Roman"/>
                <w:sz w:val="22"/>
                <w:szCs w:val="24"/>
                <w:lang w:eastAsia="ru-RU"/>
              </w:rPr>
              <w:t>7 243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4B46A1" w14:textId="77777777" w:rsidR="00817B97" w:rsidRPr="00801D1B" w:rsidRDefault="00817B97" w:rsidP="00186854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4"/>
                <w:lang w:eastAsia="ru-RU"/>
              </w:rPr>
            </w:pPr>
            <w:r w:rsidRPr="00801D1B">
              <w:rPr>
                <w:rFonts w:eastAsia="Times New Roman"/>
                <w:sz w:val="22"/>
                <w:szCs w:val="24"/>
                <w:lang w:eastAsia="ru-RU"/>
              </w:rPr>
              <w:t>7 408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E14EEE" w14:textId="77777777" w:rsidR="00817B97" w:rsidRPr="00801D1B" w:rsidRDefault="00817B97" w:rsidP="00186854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4"/>
                <w:lang w:eastAsia="ru-RU"/>
              </w:rPr>
            </w:pPr>
            <w:r w:rsidRPr="00801D1B">
              <w:rPr>
                <w:rFonts w:eastAsia="Times New Roman"/>
                <w:sz w:val="22"/>
                <w:szCs w:val="24"/>
                <w:lang w:eastAsia="ru-RU"/>
              </w:rPr>
              <w:t>7 376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9DBC08" w14:textId="77777777" w:rsidR="00817B97" w:rsidRPr="00801D1B" w:rsidRDefault="00817B97" w:rsidP="00186854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4"/>
                <w:lang w:eastAsia="ru-RU"/>
              </w:rPr>
            </w:pPr>
            <w:r w:rsidRPr="00801D1B">
              <w:rPr>
                <w:rFonts w:eastAsia="Times New Roman"/>
                <w:sz w:val="22"/>
                <w:szCs w:val="24"/>
                <w:lang w:eastAsia="ru-RU"/>
              </w:rPr>
              <w:t>7 248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4341E4" w14:textId="77777777" w:rsidR="00817B97" w:rsidRPr="00801D1B" w:rsidRDefault="00817B97" w:rsidP="00186854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4"/>
                <w:lang w:eastAsia="ru-RU"/>
              </w:rPr>
            </w:pPr>
            <w:r w:rsidRPr="00801D1B">
              <w:rPr>
                <w:rFonts w:eastAsia="Times New Roman"/>
                <w:sz w:val="22"/>
                <w:szCs w:val="24"/>
                <w:lang w:eastAsia="ru-RU"/>
              </w:rPr>
              <w:t>7 138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43B081" w14:textId="77777777" w:rsidR="00817B97" w:rsidRPr="00801D1B" w:rsidRDefault="00817B97" w:rsidP="00186854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4"/>
                <w:lang w:eastAsia="ru-RU"/>
              </w:rPr>
            </w:pPr>
            <w:r w:rsidRPr="00801D1B">
              <w:rPr>
                <w:rFonts w:eastAsia="Times New Roman"/>
                <w:sz w:val="22"/>
                <w:szCs w:val="24"/>
                <w:lang w:eastAsia="ru-RU"/>
              </w:rPr>
              <w:t>7 164</w:t>
            </w:r>
          </w:p>
        </w:tc>
      </w:tr>
      <w:tr w:rsidR="008944BE" w:rsidRPr="00801D1B" w14:paraId="5BEA4018" w14:textId="77777777" w:rsidTr="004808FA">
        <w:trPr>
          <w:trHeight w:val="315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7815B" w14:textId="77777777" w:rsidR="008944BE" w:rsidRPr="00801D1B" w:rsidRDefault="008944BE" w:rsidP="00801D1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801D1B">
              <w:rPr>
                <w:rFonts w:eastAsia="Times New Roman"/>
                <w:sz w:val="24"/>
                <w:szCs w:val="24"/>
                <w:lang w:eastAsia="ru-RU"/>
              </w:rPr>
              <w:t>Сельское хозя</w:t>
            </w:r>
            <w:r w:rsidRPr="00801D1B">
              <w:rPr>
                <w:rFonts w:eastAsia="Times New Roman"/>
                <w:sz w:val="24"/>
                <w:szCs w:val="24"/>
                <w:lang w:eastAsia="ru-RU"/>
              </w:rPr>
              <w:t>й</w:t>
            </w:r>
            <w:r w:rsidRPr="00801D1B">
              <w:rPr>
                <w:rFonts w:eastAsia="Times New Roman"/>
                <w:sz w:val="24"/>
                <w:szCs w:val="24"/>
                <w:lang w:eastAsia="ru-RU"/>
              </w:rPr>
              <w:t>ство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A6DFB" w14:textId="77777777" w:rsidR="008944BE" w:rsidRPr="008944BE" w:rsidRDefault="008944BE" w:rsidP="008944BE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4"/>
                <w:lang w:eastAsia="ru-RU"/>
              </w:rPr>
            </w:pPr>
            <w:r w:rsidRPr="008944BE">
              <w:rPr>
                <w:rFonts w:eastAsia="Times New Roman"/>
                <w:sz w:val="22"/>
                <w:szCs w:val="24"/>
                <w:lang w:eastAsia="ru-RU"/>
              </w:rPr>
              <w:t>3 166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9FB92" w14:textId="77777777" w:rsidR="008944BE" w:rsidRPr="008944BE" w:rsidRDefault="008944BE" w:rsidP="008944BE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4"/>
                <w:lang w:eastAsia="ru-RU"/>
              </w:rPr>
            </w:pPr>
            <w:r w:rsidRPr="008944BE">
              <w:rPr>
                <w:rFonts w:eastAsia="Times New Roman"/>
                <w:sz w:val="22"/>
                <w:szCs w:val="24"/>
                <w:lang w:eastAsia="ru-RU"/>
              </w:rPr>
              <w:t>3 098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4CB28" w14:textId="77777777" w:rsidR="008944BE" w:rsidRPr="008944BE" w:rsidRDefault="008944BE" w:rsidP="008944BE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4"/>
                <w:lang w:eastAsia="ru-RU"/>
              </w:rPr>
            </w:pPr>
            <w:r w:rsidRPr="008944BE">
              <w:rPr>
                <w:rFonts w:eastAsia="Times New Roman"/>
                <w:sz w:val="22"/>
                <w:szCs w:val="24"/>
                <w:lang w:eastAsia="ru-RU"/>
              </w:rPr>
              <w:t>2 773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2A36E" w14:textId="77777777" w:rsidR="008944BE" w:rsidRPr="008944BE" w:rsidRDefault="008944BE" w:rsidP="008944BE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4"/>
                <w:lang w:eastAsia="ru-RU"/>
              </w:rPr>
            </w:pPr>
            <w:r w:rsidRPr="008944BE">
              <w:rPr>
                <w:rFonts w:eastAsia="Times New Roman"/>
                <w:sz w:val="22"/>
                <w:szCs w:val="24"/>
                <w:lang w:eastAsia="ru-RU"/>
              </w:rPr>
              <w:t>2 861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4B45D" w14:textId="77777777" w:rsidR="008944BE" w:rsidRPr="008944BE" w:rsidRDefault="008944BE" w:rsidP="008944BE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4"/>
                <w:lang w:eastAsia="ru-RU"/>
              </w:rPr>
            </w:pPr>
            <w:r w:rsidRPr="008944BE">
              <w:rPr>
                <w:rFonts w:eastAsia="Times New Roman"/>
                <w:sz w:val="22"/>
                <w:szCs w:val="24"/>
                <w:lang w:eastAsia="ru-RU"/>
              </w:rPr>
              <w:t>2 656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821EF" w14:textId="77777777" w:rsidR="008944BE" w:rsidRPr="008944BE" w:rsidRDefault="008944BE" w:rsidP="008944BE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4"/>
                <w:lang w:eastAsia="ru-RU"/>
              </w:rPr>
            </w:pPr>
            <w:r w:rsidRPr="008944BE">
              <w:rPr>
                <w:rFonts w:eastAsia="Times New Roman"/>
                <w:sz w:val="22"/>
                <w:szCs w:val="24"/>
                <w:lang w:eastAsia="ru-RU"/>
              </w:rPr>
              <w:t>2 716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AB8F9" w14:textId="77777777" w:rsidR="008944BE" w:rsidRPr="008944BE" w:rsidRDefault="008944BE" w:rsidP="008944BE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4"/>
                <w:lang w:eastAsia="ru-RU"/>
              </w:rPr>
            </w:pPr>
            <w:r w:rsidRPr="008944BE">
              <w:rPr>
                <w:rFonts w:eastAsia="Times New Roman"/>
                <w:sz w:val="22"/>
                <w:szCs w:val="24"/>
                <w:lang w:eastAsia="ru-RU"/>
              </w:rPr>
              <w:t>2 434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6F88E" w14:textId="77777777" w:rsidR="008944BE" w:rsidRPr="008944BE" w:rsidRDefault="008944BE" w:rsidP="008944BE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4"/>
                <w:lang w:eastAsia="ru-RU"/>
              </w:rPr>
            </w:pPr>
            <w:r w:rsidRPr="008944BE">
              <w:rPr>
                <w:rFonts w:eastAsia="Times New Roman"/>
                <w:sz w:val="22"/>
                <w:szCs w:val="24"/>
                <w:lang w:eastAsia="ru-RU"/>
              </w:rPr>
              <w:t>2 283</w:t>
            </w:r>
          </w:p>
        </w:tc>
      </w:tr>
      <w:tr w:rsidR="008944BE" w:rsidRPr="00801D1B" w14:paraId="77128AEC" w14:textId="77777777" w:rsidTr="004808FA">
        <w:trPr>
          <w:trHeight w:val="315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9B0C2" w14:textId="77777777" w:rsidR="008944BE" w:rsidRPr="00801D1B" w:rsidRDefault="008944BE" w:rsidP="00D66589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801D1B">
              <w:rPr>
                <w:rFonts w:eastAsia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EECBA" w14:textId="77777777" w:rsidR="008944BE" w:rsidRPr="008944BE" w:rsidRDefault="008944BE" w:rsidP="008944BE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4"/>
                <w:lang w:eastAsia="ru-RU"/>
              </w:rPr>
            </w:pPr>
            <w:r w:rsidRPr="008944BE">
              <w:rPr>
                <w:rFonts w:eastAsia="Times New Roman"/>
                <w:sz w:val="22"/>
                <w:szCs w:val="24"/>
                <w:lang w:eastAsia="ru-RU"/>
              </w:rPr>
              <w:t>13 738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C64C7" w14:textId="77777777" w:rsidR="008944BE" w:rsidRPr="008944BE" w:rsidRDefault="008944BE" w:rsidP="008944BE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4"/>
                <w:lang w:eastAsia="ru-RU"/>
              </w:rPr>
            </w:pPr>
            <w:r w:rsidRPr="008944BE">
              <w:rPr>
                <w:rFonts w:eastAsia="Times New Roman"/>
                <w:sz w:val="22"/>
                <w:szCs w:val="24"/>
                <w:lang w:eastAsia="ru-RU"/>
              </w:rPr>
              <w:t>13 900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2EB87" w14:textId="77777777" w:rsidR="008944BE" w:rsidRPr="008944BE" w:rsidRDefault="008944BE" w:rsidP="008944BE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4"/>
                <w:lang w:eastAsia="ru-RU"/>
              </w:rPr>
            </w:pPr>
            <w:r w:rsidRPr="008944BE">
              <w:rPr>
                <w:rFonts w:eastAsia="Times New Roman"/>
                <w:sz w:val="22"/>
                <w:szCs w:val="24"/>
                <w:lang w:eastAsia="ru-RU"/>
              </w:rPr>
              <w:t>13 763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26D96" w14:textId="77777777" w:rsidR="008944BE" w:rsidRPr="008944BE" w:rsidRDefault="008944BE" w:rsidP="008944BE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4"/>
                <w:lang w:eastAsia="ru-RU"/>
              </w:rPr>
            </w:pPr>
            <w:r w:rsidRPr="008944BE">
              <w:rPr>
                <w:rFonts w:eastAsia="Times New Roman"/>
                <w:sz w:val="22"/>
                <w:szCs w:val="24"/>
                <w:lang w:eastAsia="ru-RU"/>
              </w:rPr>
              <w:t>13 983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301A2" w14:textId="77777777" w:rsidR="008944BE" w:rsidRPr="008944BE" w:rsidRDefault="008944BE" w:rsidP="008944BE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4"/>
                <w:lang w:eastAsia="ru-RU"/>
              </w:rPr>
            </w:pPr>
            <w:r w:rsidRPr="008944BE">
              <w:rPr>
                <w:rFonts w:eastAsia="Times New Roman"/>
                <w:sz w:val="22"/>
                <w:szCs w:val="24"/>
                <w:lang w:eastAsia="ru-RU"/>
              </w:rPr>
              <w:t>13 453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2A480" w14:textId="77777777" w:rsidR="008944BE" w:rsidRPr="008944BE" w:rsidRDefault="008944BE" w:rsidP="008944BE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4"/>
                <w:lang w:eastAsia="ru-RU"/>
              </w:rPr>
            </w:pPr>
            <w:r w:rsidRPr="008944BE">
              <w:rPr>
                <w:rFonts w:eastAsia="Times New Roman"/>
                <w:sz w:val="22"/>
                <w:szCs w:val="24"/>
                <w:lang w:eastAsia="ru-RU"/>
              </w:rPr>
              <w:t>13 174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DBE0E" w14:textId="77777777" w:rsidR="008944BE" w:rsidRPr="008944BE" w:rsidRDefault="008944BE" w:rsidP="008944BE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4"/>
                <w:lang w:eastAsia="ru-RU"/>
              </w:rPr>
            </w:pPr>
            <w:r w:rsidRPr="008944BE">
              <w:rPr>
                <w:rFonts w:eastAsia="Times New Roman"/>
                <w:sz w:val="22"/>
                <w:szCs w:val="24"/>
                <w:lang w:eastAsia="ru-RU"/>
              </w:rPr>
              <w:t>12 566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10D27" w14:textId="77777777" w:rsidR="008944BE" w:rsidRPr="008944BE" w:rsidRDefault="008944BE" w:rsidP="008944BE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4"/>
                <w:lang w:eastAsia="ru-RU"/>
              </w:rPr>
            </w:pPr>
            <w:r w:rsidRPr="008944BE">
              <w:rPr>
                <w:rFonts w:eastAsia="Times New Roman"/>
                <w:sz w:val="22"/>
                <w:szCs w:val="24"/>
                <w:lang w:eastAsia="ru-RU"/>
              </w:rPr>
              <w:t>12 253</w:t>
            </w:r>
          </w:p>
        </w:tc>
      </w:tr>
    </w:tbl>
    <w:p w14:paraId="1D68864F" w14:textId="77777777" w:rsidR="00C03F89" w:rsidRPr="00801D1B" w:rsidRDefault="00C03F89" w:rsidP="00C03F89"/>
    <w:p w14:paraId="4DF540DE" w14:textId="77777777" w:rsidR="00794476" w:rsidRPr="00801D1B" w:rsidRDefault="008944BE" w:rsidP="002D465E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6DE5081E" wp14:editId="06756562">
            <wp:extent cx="5427878" cy="1949779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914" cy="195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C65904" w14:textId="66BAA482" w:rsidR="00794476" w:rsidRDefault="00234400" w:rsidP="00C557CB">
      <w:pPr>
        <w:pStyle w:val="a6"/>
        <w:jc w:val="center"/>
      </w:pPr>
      <w:r w:rsidRPr="00801D1B">
        <w:t xml:space="preserve">Рисунок </w:t>
      </w:r>
      <w:r w:rsidR="003F648A" w:rsidRPr="00801D1B">
        <w:rPr>
          <w:noProof/>
        </w:rPr>
        <w:fldChar w:fldCharType="begin"/>
      </w:r>
      <w:r w:rsidR="00885498" w:rsidRPr="00801D1B">
        <w:rPr>
          <w:noProof/>
        </w:rPr>
        <w:instrText xml:space="preserve"> SEQ Рисунок \* ARABIC </w:instrText>
      </w:r>
      <w:r w:rsidR="003F648A" w:rsidRPr="00801D1B">
        <w:rPr>
          <w:noProof/>
        </w:rPr>
        <w:fldChar w:fldCharType="separate"/>
      </w:r>
      <w:r w:rsidR="003C7482">
        <w:rPr>
          <w:noProof/>
        </w:rPr>
        <w:t>11</w:t>
      </w:r>
      <w:r w:rsidR="003F648A" w:rsidRPr="00801D1B">
        <w:rPr>
          <w:noProof/>
        </w:rPr>
        <w:fldChar w:fldCharType="end"/>
      </w:r>
      <w:r w:rsidR="00DD7A9D" w:rsidRPr="00801D1B">
        <w:rPr>
          <w:noProof/>
        </w:rPr>
        <w:t xml:space="preserve"> </w:t>
      </w:r>
      <w:r w:rsidR="00B42DB8" w:rsidRPr="00801D1B">
        <w:rPr>
          <w:noProof/>
        </w:rPr>
        <w:t>–</w:t>
      </w:r>
      <w:r w:rsidR="00794476" w:rsidRPr="00801D1B">
        <w:t xml:space="preserve"> Динамика потребления электрической энергии по напра</w:t>
      </w:r>
      <w:r w:rsidR="00794476" w:rsidRPr="00801D1B">
        <w:t>в</w:t>
      </w:r>
      <w:r w:rsidR="00794476" w:rsidRPr="00817B97">
        <w:t>лениям использования</w:t>
      </w:r>
    </w:p>
    <w:p w14:paraId="5851DC86" w14:textId="77777777" w:rsidR="0073525A" w:rsidRPr="0073525A" w:rsidRDefault="0073525A" w:rsidP="0073525A"/>
    <w:p w14:paraId="5785D400" w14:textId="77777777" w:rsidR="00794476" w:rsidRPr="00817B97" w:rsidRDefault="008944BE" w:rsidP="00F32ED3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60BF0517" wp14:editId="1B332ECE">
            <wp:extent cx="2969971" cy="2337256"/>
            <wp:effectExtent l="0" t="0" r="190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345" cy="2336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22DD3D" w14:textId="50AB3D86" w:rsidR="00CA6634" w:rsidRPr="00817B97" w:rsidRDefault="00234400" w:rsidP="00C557CB">
      <w:pPr>
        <w:pStyle w:val="a6"/>
        <w:jc w:val="center"/>
      </w:pPr>
      <w:r w:rsidRPr="00817B97">
        <w:t xml:space="preserve">Рисунок </w:t>
      </w:r>
      <w:r w:rsidR="003F648A" w:rsidRPr="00817B97">
        <w:rPr>
          <w:noProof/>
        </w:rPr>
        <w:fldChar w:fldCharType="begin"/>
      </w:r>
      <w:r w:rsidR="00885498" w:rsidRPr="00817B97">
        <w:rPr>
          <w:noProof/>
        </w:rPr>
        <w:instrText xml:space="preserve"> SEQ Рисунок \* ARABIC </w:instrText>
      </w:r>
      <w:r w:rsidR="003F648A" w:rsidRPr="00817B97">
        <w:rPr>
          <w:noProof/>
        </w:rPr>
        <w:fldChar w:fldCharType="separate"/>
      </w:r>
      <w:r w:rsidR="003C7482">
        <w:rPr>
          <w:noProof/>
        </w:rPr>
        <w:t>12</w:t>
      </w:r>
      <w:r w:rsidR="003F648A" w:rsidRPr="00817B97">
        <w:rPr>
          <w:noProof/>
        </w:rPr>
        <w:fldChar w:fldCharType="end"/>
      </w:r>
      <w:r w:rsidR="00DD7A9D" w:rsidRPr="00817B97">
        <w:rPr>
          <w:noProof/>
        </w:rPr>
        <w:t xml:space="preserve"> </w:t>
      </w:r>
      <w:r w:rsidR="00B42DB8" w:rsidRPr="00817B97">
        <w:t xml:space="preserve">– </w:t>
      </w:r>
      <w:r w:rsidR="00794476" w:rsidRPr="00817B97">
        <w:t>Структура потребления электрической энергии в базовом году</w:t>
      </w:r>
    </w:p>
    <w:p w14:paraId="088E53D1" w14:textId="77777777" w:rsidR="00801D1B" w:rsidRPr="00817B97" w:rsidRDefault="00F7320E" w:rsidP="00801D1B">
      <w:pPr>
        <w:spacing w:line="240" w:lineRule="auto"/>
      </w:pPr>
      <w:r w:rsidRPr="00817B97">
        <w:lastRenderedPageBreak/>
        <w:t>В структуре потребления электрической эне</w:t>
      </w:r>
      <w:r w:rsidR="0047124F" w:rsidRPr="00817B97">
        <w:t xml:space="preserve">ргии доминирующую долю занимает </w:t>
      </w:r>
      <w:r w:rsidR="00D66589" w:rsidRPr="00817B97">
        <w:t xml:space="preserve">население </w:t>
      </w:r>
      <w:r w:rsidRPr="00817B97">
        <w:t xml:space="preserve"> – </w:t>
      </w:r>
      <w:r w:rsidR="00801D1B" w:rsidRPr="00817B97">
        <w:t>5</w:t>
      </w:r>
      <w:r w:rsidR="008944BE">
        <w:t>0</w:t>
      </w:r>
      <w:r w:rsidRPr="00817B97">
        <w:t xml:space="preserve">%. Доля потребления </w:t>
      </w:r>
      <w:r w:rsidR="00817B97" w:rsidRPr="00817B97">
        <w:t>сельским хозяйством</w:t>
      </w:r>
      <w:r w:rsidR="004B3D0E" w:rsidRPr="00817B97">
        <w:t xml:space="preserve"> </w:t>
      </w:r>
      <w:r w:rsidR="008944BE">
        <w:t xml:space="preserve">и </w:t>
      </w:r>
      <w:r w:rsidR="008944BE" w:rsidRPr="00817B97">
        <w:t>мун</w:t>
      </w:r>
      <w:r w:rsidR="008944BE" w:rsidRPr="00817B97">
        <w:t>и</w:t>
      </w:r>
      <w:r w:rsidR="008944BE" w:rsidRPr="00817B97">
        <w:t xml:space="preserve">ципальным </w:t>
      </w:r>
      <w:r w:rsidR="008944BE">
        <w:t>сектором</w:t>
      </w:r>
      <w:r w:rsidR="008944BE" w:rsidRPr="00817B97">
        <w:t xml:space="preserve"> </w:t>
      </w:r>
      <w:r w:rsidR="00B42DB8" w:rsidRPr="00817B97">
        <w:t>–</w:t>
      </w:r>
      <w:r w:rsidR="00817B97" w:rsidRPr="00817B97">
        <w:t>2</w:t>
      </w:r>
      <w:r w:rsidR="008944BE">
        <w:t>3</w:t>
      </w:r>
      <w:r w:rsidR="00D66589" w:rsidRPr="00817B97">
        <w:t xml:space="preserve"> и </w:t>
      </w:r>
      <w:r w:rsidR="00817B97" w:rsidRPr="00817B97">
        <w:t>1</w:t>
      </w:r>
      <w:r w:rsidR="008944BE">
        <w:t>8</w:t>
      </w:r>
      <w:r w:rsidRPr="00817B97">
        <w:t>%</w:t>
      </w:r>
      <w:r w:rsidR="00D66589" w:rsidRPr="00817B97">
        <w:t xml:space="preserve"> соответственно</w:t>
      </w:r>
      <w:r w:rsidRPr="00817B97">
        <w:t>.</w:t>
      </w:r>
      <w:r w:rsidR="00801D1B" w:rsidRPr="00817B97">
        <w:t xml:space="preserve"> Наименьшую долю в стру</w:t>
      </w:r>
      <w:r w:rsidR="00801D1B" w:rsidRPr="00817B97">
        <w:t>к</w:t>
      </w:r>
      <w:r w:rsidR="00801D1B" w:rsidRPr="00817B97">
        <w:t>туре расхода тепловой энергии в базовом году занимал третичный сектор – 9%.</w:t>
      </w:r>
    </w:p>
    <w:p w14:paraId="5732268E" w14:textId="77777777" w:rsidR="00F7320E" w:rsidRPr="00817B97" w:rsidRDefault="00F7320E" w:rsidP="00B42DB8">
      <w:pPr>
        <w:spacing w:line="240" w:lineRule="auto"/>
      </w:pPr>
      <w:r w:rsidRPr="00817B97">
        <w:t>За рассматриваемый период потребление электрической энергии юр</w:t>
      </w:r>
      <w:r w:rsidRPr="00817B97">
        <w:t>и</w:t>
      </w:r>
      <w:r w:rsidRPr="00817B97">
        <w:t xml:space="preserve">дическими лицами </w:t>
      </w:r>
      <w:r w:rsidR="007339E2" w:rsidRPr="00817B97">
        <w:t xml:space="preserve">и населением </w:t>
      </w:r>
      <w:r w:rsidR="00D66589" w:rsidRPr="00817B97">
        <w:t>находится на стабильном уровне</w:t>
      </w:r>
      <w:r w:rsidR="00C557CB" w:rsidRPr="00817B97">
        <w:t>, что об</w:t>
      </w:r>
      <w:r w:rsidR="00C557CB" w:rsidRPr="00817B97">
        <w:t>у</w:t>
      </w:r>
      <w:r w:rsidR="00C557CB" w:rsidRPr="00817B97">
        <w:t>словлено системным проведением политики энергосбережения</w:t>
      </w:r>
      <w:r w:rsidR="00D66589" w:rsidRPr="00817B97">
        <w:t xml:space="preserve"> на фоне роста численности населения города</w:t>
      </w:r>
      <w:r w:rsidRPr="00817B97">
        <w:t xml:space="preserve">. </w:t>
      </w:r>
    </w:p>
    <w:p w14:paraId="39FE072E" w14:textId="77777777" w:rsidR="00E97B3D" w:rsidRDefault="00E97B3D" w:rsidP="00611086"/>
    <w:p w14:paraId="61663145" w14:textId="77777777" w:rsidR="00E97B3D" w:rsidRPr="00817B97" w:rsidRDefault="00E97B3D" w:rsidP="009F209D">
      <w:pPr>
        <w:pStyle w:val="3"/>
        <w:numPr>
          <w:ilvl w:val="2"/>
          <w:numId w:val="1"/>
        </w:numPr>
        <w:rPr>
          <w:rFonts w:eastAsia="Times New Roman"/>
          <w:bdr w:val="none" w:sz="0" w:space="0" w:color="auto" w:frame="1"/>
          <w:lang w:eastAsia="ru-RU"/>
        </w:rPr>
      </w:pPr>
      <w:bookmarkStart w:id="26" w:name="_Toc58925979"/>
      <w:r w:rsidRPr="00817B97">
        <w:rPr>
          <w:rFonts w:eastAsia="Times New Roman"/>
          <w:bdr w:val="none" w:sz="0" w:space="0" w:color="auto" w:frame="1"/>
          <w:lang w:eastAsia="ru-RU"/>
        </w:rPr>
        <w:t>Транспорт</w:t>
      </w:r>
      <w:bookmarkEnd w:id="26"/>
    </w:p>
    <w:p w14:paraId="287D21CC" w14:textId="77777777" w:rsidR="00817B97" w:rsidRPr="00817B97" w:rsidRDefault="00817B97" w:rsidP="0073525A">
      <w:pPr>
        <w:spacing w:line="240" w:lineRule="auto"/>
      </w:pPr>
      <w:r w:rsidRPr="00817B97">
        <w:t>В качестве моторного топлива в Хотимском районе используются: бе</w:t>
      </w:r>
      <w:r w:rsidRPr="00817B97">
        <w:t>н</w:t>
      </w:r>
      <w:r w:rsidRPr="00817B97">
        <w:t>зин и дизель (включая биодизель). Сведения о потреблении моторного то</w:t>
      </w:r>
      <w:r w:rsidRPr="00817B97">
        <w:t>п</w:t>
      </w:r>
      <w:r w:rsidRPr="00817B97">
        <w:t>лива представлены ниже.</w:t>
      </w:r>
    </w:p>
    <w:p w14:paraId="63866101" w14:textId="77777777" w:rsidR="00FA4963" w:rsidRPr="00817B97" w:rsidRDefault="00FA4963" w:rsidP="0047124F">
      <w:pPr>
        <w:spacing w:line="240" w:lineRule="auto"/>
        <w:ind w:firstLine="0"/>
      </w:pPr>
    </w:p>
    <w:p w14:paraId="354451A9" w14:textId="40BAC8F5" w:rsidR="00FA4963" w:rsidRPr="00817B97" w:rsidRDefault="00FB63FE" w:rsidP="00FB63FE">
      <w:pPr>
        <w:pStyle w:val="a6"/>
      </w:pPr>
      <w:r w:rsidRPr="00817B97">
        <w:t xml:space="preserve">Таблица </w:t>
      </w:r>
      <w:r w:rsidR="003F648A" w:rsidRPr="00817B97">
        <w:rPr>
          <w:noProof/>
        </w:rPr>
        <w:fldChar w:fldCharType="begin"/>
      </w:r>
      <w:r w:rsidR="00885498" w:rsidRPr="00817B97">
        <w:rPr>
          <w:noProof/>
        </w:rPr>
        <w:instrText xml:space="preserve"> SEQ Таблица \* ARABIC </w:instrText>
      </w:r>
      <w:r w:rsidR="003F648A" w:rsidRPr="00817B97">
        <w:rPr>
          <w:noProof/>
        </w:rPr>
        <w:fldChar w:fldCharType="separate"/>
      </w:r>
      <w:r w:rsidR="003C7482">
        <w:rPr>
          <w:noProof/>
        </w:rPr>
        <w:t>6</w:t>
      </w:r>
      <w:r w:rsidR="003F648A" w:rsidRPr="00817B97">
        <w:rPr>
          <w:noProof/>
        </w:rPr>
        <w:fldChar w:fldCharType="end"/>
      </w:r>
      <w:r w:rsidR="00DD7A9D" w:rsidRPr="00817B97">
        <w:rPr>
          <w:noProof/>
        </w:rPr>
        <w:t xml:space="preserve"> </w:t>
      </w:r>
      <w:r w:rsidR="00B42DB8" w:rsidRPr="00817B97">
        <w:rPr>
          <w:noProof/>
        </w:rPr>
        <w:t>–</w:t>
      </w:r>
      <w:r w:rsidR="009534CE" w:rsidRPr="00817B97">
        <w:t xml:space="preserve"> Динамика потребления моторного топлива, </w:t>
      </w:r>
      <w:r w:rsidR="0068693F" w:rsidRPr="00817B97">
        <w:t>МВт·ч</w:t>
      </w:r>
    </w:p>
    <w:tbl>
      <w:tblPr>
        <w:tblW w:w="941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381"/>
        <w:gridCol w:w="851"/>
        <w:gridCol w:w="850"/>
        <w:gridCol w:w="851"/>
        <w:gridCol w:w="850"/>
        <w:gridCol w:w="851"/>
        <w:gridCol w:w="850"/>
        <w:gridCol w:w="965"/>
        <w:gridCol w:w="966"/>
      </w:tblGrid>
      <w:tr w:rsidR="00817B97" w:rsidRPr="00817B97" w14:paraId="4C5AABD7" w14:textId="77777777" w:rsidTr="00C07936">
        <w:trPr>
          <w:trHeight w:val="20"/>
          <w:tblHeader/>
        </w:trPr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D8242" w14:textId="77777777" w:rsidR="00817B97" w:rsidRPr="00817B97" w:rsidRDefault="00817B97" w:rsidP="00C07936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817B97">
              <w:rPr>
                <w:rFonts w:eastAsia="Times New Roman"/>
                <w:sz w:val="24"/>
                <w:szCs w:val="24"/>
                <w:lang w:eastAsia="ru-RU"/>
              </w:rPr>
              <w:t> </w:t>
            </w:r>
            <w:r w:rsidRPr="00817B97">
              <w:rPr>
                <w:rFonts w:eastAsia="Times New Roman"/>
                <w:b/>
                <w:bCs/>
                <w:sz w:val="24"/>
                <w:szCs w:val="24"/>
                <w:lang w:val="be-BY" w:eastAsia="be-BY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AEADA" w14:textId="77777777" w:rsidR="00817B97" w:rsidRPr="00817B97" w:rsidRDefault="00817B97" w:rsidP="00C07936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817B97">
              <w:rPr>
                <w:rFonts w:eastAsia="Times New Roman"/>
                <w:b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094F9" w14:textId="77777777" w:rsidR="00817B97" w:rsidRPr="00817B97" w:rsidRDefault="00817B97" w:rsidP="00C07936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817B97">
              <w:rPr>
                <w:rFonts w:eastAsia="Times New Roman"/>
                <w:b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FDDE3" w14:textId="77777777" w:rsidR="00817B97" w:rsidRPr="00817B97" w:rsidRDefault="00817B97" w:rsidP="00C07936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817B97">
              <w:rPr>
                <w:rFonts w:eastAsia="Times New Roman"/>
                <w:b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0279A" w14:textId="77777777" w:rsidR="00817B97" w:rsidRPr="00817B97" w:rsidRDefault="00817B97" w:rsidP="00C07936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817B97">
              <w:rPr>
                <w:rFonts w:eastAsia="Times New Roman"/>
                <w:b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C2C7D" w14:textId="77777777" w:rsidR="00817B97" w:rsidRPr="00817B97" w:rsidRDefault="00817B97" w:rsidP="00C07936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817B97">
              <w:rPr>
                <w:rFonts w:eastAsia="Times New Roman"/>
                <w:b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3A6AE" w14:textId="77777777" w:rsidR="00817B97" w:rsidRPr="00817B97" w:rsidRDefault="00817B97" w:rsidP="00C07936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817B97">
              <w:rPr>
                <w:rFonts w:eastAsia="Times New Roman"/>
                <w:b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E30F0" w14:textId="77777777" w:rsidR="00817B97" w:rsidRPr="00817B97" w:rsidRDefault="00817B97" w:rsidP="00C07936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817B97">
              <w:rPr>
                <w:rFonts w:eastAsia="Times New Roman"/>
                <w:b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824DB" w14:textId="77777777" w:rsidR="00817B97" w:rsidRPr="00817B97" w:rsidRDefault="00817B97" w:rsidP="00C07936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817B97">
              <w:rPr>
                <w:rFonts w:eastAsia="Times New Roman"/>
                <w:b/>
                <w:sz w:val="24"/>
                <w:szCs w:val="24"/>
                <w:lang w:eastAsia="ru-RU"/>
              </w:rPr>
              <w:t>2019</w:t>
            </w:r>
          </w:p>
        </w:tc>
      </w:tr>
      <w:tr w:rsidR="00817B97" w:rsidRPr="00817B97" w14:paraId="68BFDF11" w14:textId="77777777" w:rsidTr="00C07936">
        <w:trPr>
          <w:trHeight w:val="20"/>
        </w:trPr>
        <w:tc>
          <w:tcPr>
            <w:tcW w:w="2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F3F7B" w14:textId="77777777" w:rsidR="00817B97" w:rsidRPr="00817B97" w:rsidRDefault="00817B97" w:rsidP="00C07936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817B97">
              <w:rPr>
                <w:rFonts w:eastAsia="Times New Roman"/>
                <w:sz w:val="24"/>
                <w:szCs w:val="24"/>
                <w:lang w:eastAsia="ru-RU"/>
              </w:rPr>
              <w:t>Электричество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32C80" w14:textId="77777777" w:rsidR="00817B97" w:rsidRPr="00817B97" w:rsidRDefault="00817B97" w:rsidP="00C07936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17B97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EE3AB" w14:textId="77777777" w:rsidR="00817B97" w:rsidRPr="00817B97" w:rsidRDefault="00817B97" w:rsidP="00C07936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17B97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107A9" w14:textId="77777777" w:rsidR="00817B97" w:rsidRPr="00817B97" w:rsidRDefault="00817B97" w:rsidP="00C07936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17B97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FD7DA" w14:textId="77777777" w:rsidR="00817B97" w:rsidRPr="00817B97" w:rsidRDefault="00817B97" w:rsidP="00C07936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17B97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8B0E5" w14:textId="77777777" w:rsidR="00817B97" w:rsidRPr="00817B97" w:rsidRDefault="00817B97" w:rsidP="00C07936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17B97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70DD8" w14:textId="77777777" w:rsidR="00817B97" w:rsidRPr="00817B97" w:rsidRDefault="00817B97" w:rsidP="00C07936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17B97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AEA58" w14:textId="77777777" w:rsidR="00817B97" w:rsidRPr="00817B97" w:rsidRDefault="00817B97" w:rsidP="00C07936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17B97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CE166" w14:textId="77777777" w:rsidR="00817B97" w:rsidRPr="00817B97" w:rsidRDefault="00817B97" w:rsidP="00C07936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17B97">
              <w:rPr>
                <w:color w:val="000000"/>
                <w:sz w:val="24"/>
                <w:szCs w:val="24"/>
              </w:rPr>
              <w:t> </w:t>
            </w:r>
          </w:p>
        </w:tc>
      </w:tr>
      <w:tr w:rsidR="00817B97" w:rsidRPr="00817B97" w14:paraId="728CD344" w14:textId="77777777" w:rsidTr="00C07936">
        <w:trPr>
          <w:trHeight w:val="20"/>
        </w:trPr>
        <w:tc>
          <w:tcPr>
            <w:tcW w:w="2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D874A" w14:textId="77777777" w:rsidR="00817B97" w:rsidRPr="00817B97" w:rsidRDefault="00817B97" w:rsidP="00C07936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817B97">
              <w:rPr>
                <w:rFonts w:eastAsia="Times New Roman"/>
                <w:sz w:val="24"/>
                <w:szCs w:val="24"/>
                <w:lang w:eastAsia="ru-RU"/>
              </w:rPr>
              <w:t>Сжиженный газ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BDBE2" w14:textId="77777777" w:rsidR="00817B97" w:rsidRPr="00817B97" w:rsidRDefault="00817B97" w:rsidP="00C07936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17B97">
              <w:rPr>
                <w:color w:val="000000"/>
                <w:sz w:val="24"/>
                <w:szCs w:val="24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F10D7" w14:textId="77777777" w:rsidR="00817B97" w:rsidRPr="00817B97" w:rsidRDefault="00817B97" w:rsidP="00C07936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17B97">
              <w:rPr>
                <w:color w:val="000000"/>
                <w:sz w:val="24"/>
                <w:szCs w:val="24"/>
              </w:rPr>
              <w:t>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5FA98" w14:textId="77777777" w:rsidR="00817B97" w:rsidRPr="00817B97" w:rsidRDefault="00817B97" w:rsidP="00C07936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17B97">
              <w:rPr>
                <w:color w:val="000000"/>
                <w:sz w:val="24"/>
                <w:szCs w:val="24"/>
              </w:rPr>
              <w:t>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B8809" w14:textId="77777777" w:rsidR="00817B97" w:rsidRPr="00817B97" w:rsidRDefault="00817B97" w:rsidP="00C07936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17B97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EB3FC" w14:textId="77777777" w:rsidR="00817B97" w:rsidRPr="00817B97" w:rsidRDefault="00817B97" w:rsidP="00C07936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17B97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BA7FC" w14:textId="77777777" w:rsidR="00817B97" w:rsidRPr="00817B97" w:rsidRDefault="00817B97" w:rsidP="00C07936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17B97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8356E" w14:textId="77777777" w:rsidR="00817B97" w:rsidRPr="00817B97" w:rsidRDefault="00817B97" w:rsidP="00C07936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17B97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6905C" w14:textId="77777777" w:rsidR="00817B97" w:rsidRPr="00817B97" w:rsidRDefault="00817B97" w:rsidP="00C07936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17B97">
              <w:rPr>
                <w:color w:val="000000"/>
                <w:sz w:val="24"/>
                <w:szCs w:val="24"/>
              </w:rPr>
              <w:t> </w:t>
            </w:r>
          </w:p>
        </w:tc>
      </w:tr>
      <w:tr w:rsidR="008944BE" w:rsidRPr="00817B97" w14:paraId="2DDB1A7E" w14:textId="77777777" w:rsidTr="004808FA">
        <w:trPr>
          <w:trHeight w:val="20"/>
        </w:trPr>
        <w:tc>
          <w:tcPr>
            <w:tcW w:w="2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1BA3C" w14:textId="77777777" w:rsidR="008944BE" w:rsidRPr="00817B97" w:rsidRDefault="008944BE" w:rsidP="00C07936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817B97">
              <w:rPr>
                <w:rFonts w:eastAsia="Times New Roman"/>
                <w:sz w:val="24"/>
                <w:szCs w:val="24"/>
                <w:lang w:eastAsia="ru-RU"/>
              </w:rPr>
              <w:t>Дизель и биодизель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A2643E" w14:textId="77777777" w:rsidR="008944BE" w:rsidRPr="008944BE" w:rsidRDefault="008944BE" w:rsidP="008944B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944BE">
              <w:rPr>
                <w:color w:val="000000"/>
                <w:sz w:val="24"/>
                <w:szCs w:val="24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EC6D32" w14:textId="77777777" w:rsidR="008944BE" w:rsidRPr="008944BE" w:rsidRDefault="008944BE" w:rsidP="008944B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944BE">
              <w:rPr>
                <w:color w:val="000000"/>
                <w:sz w:val="24"/>
                <w:szCs w:val="24"/>
              </w:rPr>
              <w:t>1 360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260CBB" w14:textId="77777777" w:rsidR="008944BE" w:rsidRPr="008944BE" w:rsidRDefault="008944BE" w:rsidP="008944B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944BE">
              <w:rPr>
                <w:color w:val="000000"/>
                <w:sz w:val="24"/>
                <w:szCs w:val="24"/>
              </w:rPr>
              <w:t>1 360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C31530" w14:textId="77777777" w:rsidR="008944BE" w:rsidRPr="008944BE" w:rsidRDefault="008944BE" w:rsidP="008944B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944BE">
              <w:rPr>
                <w:color w:val="000000"/>
                <w:sz w:val="24"/>
                <w:szCs w:val="24"/>
              </w:rPr>
              <w:t>1 310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108F34" w14:textId="77777777" w:rsidR="008944BE" w:rsidRPr="008944BE" w:rsidRDefault="008944BE" w:rsidP="008944B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944BE">
              <w:rPr>
                <w:color w:val="000000"/>
                <w:sz w:val="24"/>
                <w:szCs w:val="24"/>
              </w:rPr>
              <w:t>1 735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52A3A5" w14:textId="77777777" w:rsidR="008944BE" w:rsidRPr="008944BE" w:rsidRDefault="008944BE" w:rsidP="008944B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944BE">
              <w:rPr>
                <w:color w:val="000000"/>
                <w:sz w:val="24"/>
                <w:szCs w:val="24"/>
              </w:rPr>
              <w:t>1 959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5CBE0A" w14:textId="77777777" w:rsidR="008944BE" w:rsidRPr="008944BE" w:rsidRDefault="008944BE" w:rsidP="008944B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944BE">
              <w:rPr>
                <w:color w:val="000000"/>
                <w:sz w:val="24"/>
                <w:szCs w:val="24"/>
              </w:rPr>
              <w:t>2 242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F38251" w14:textId="77777777" w:rsidR="008944BE" w:rsidRPr="008944BE" w:rsidRDefault="008944BE" w:rsidP="008944B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944BE">
              <w:rPr>
                <w:color w:val="000000"/>
                <w:sz w:val="24"/>
                <w:szCs w:val="24"/>
              </w:rPr>
              <w:t>1 841</w:t>
            </w:r>
          </w:p>
        </w:tc>
      </w:tr>
      <w:tr w:rsidR="008944BE" w:rsidRPr="00817B97" w14:paraId="605CFF5E" w14:textId="77777777" w:rsidTr="004808FA">
        <w:trPr>
          <w:trHeight w:val="20"/>
        </w:trPr>
        <w:tc>
          <w:tcPr>
            <w:tcW w:w="2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42F09" w14:textId="77777777" w:rsidR="008944BE" w:rsidRPr="00817B97" w:rsidRDefault="008944BE" w:rsidP="00C07936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817B97">
              <w:rPr>
                <w:rFonts w:eastAsia="Times New Roman"/>
                <w:sz w:val="24"/>
                <w:szCs w:val="24"/>
                <w:lang w:eastAsia="ru-RU"/>
              </w:rPr>
              <w:t>Другие виды иск</w:t>
            </w:r>
            <w:r w:rsidRPr="00817B97">
              <w:rPr>
                <w:rFonts w:eastAsia="Times New Roman"/>
                <w:sz w:val="24"/>
                <w:szCs w:val="24"/>
                <w:lang w:eastAsia="ru-RU"/>
              </w:rPr>
              <w:t>о</w:t>
            </w:r>
            <w:r w:rsidRPr="00817B97">
              <w:rPr>
                <w:rFonts w:eastAsia="Times New Roman"/>
                <w:sz w:val="24"/>
                <w:szCs w:val="24"/>
                <w:lang w:eastAsia="ru-RU"/>
              </w:rPr>
              <w:t>паемого топлива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DD4F40" w14:textId="77777777" w:rsidR="008944BE" w:rsidRPr="008944BE" w:rsidRDefault="008944BE" w:rsidP="008944B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944BE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362211" w14:textId="77777777" w:rsidR="008944BE" w:rsidRPr="008944BE" w:rsidRDefault="008944BE" w:rsidP="008944B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944BE">
              <w:rPr>
                <w:color w:val="000000"/>
                <w:sz w:val="24"/>
                <w:szCs w:val="24"/>
              </w:rPr>
              <w:t>179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C5BB85" w14:textId="77777777" w:rsidR="008944BE" w:rsidRPr="008944BE" w:rsidRDefault="008944BE" w:rsidP="008944B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B7B2E3" w14:textId="77777777" w:rsidR="008944BE" w:rsidRPr="008944BE" w:rsidRDefault="008944BE" w:rsidP="008944B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567294" w14:textId="77777777" w:rsidR="008944BE" w:rsidRPr="008944BE" w:rsidRDefault="008944BE" w:rsidP="008944B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764F83" w14:textId="77777777" w:rsidR="008944BE" w:rsidRPr="008944BE" w:rsidRDefault="008944BE" w:rsidP="008944B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D533D3" w14:textId="77777777" w:rsidR="008944BE" w:rsidRPr="008944BE" w:rsidRDefault="008944BE" w:rsidP="008944B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31FA52" w14:textId="77777777" w:rsidR="008944BE" w:rsidRPr="008944BE" w:rsidRDefault="008944BE" w:rsidP="008944B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8944BE" w:rsidRPr="00CD280E" w14:paraId="79E35FDF" w14:textId="77777777" w:rsidTr="004808FA">
        <w:trPr>
          <w:trHeight w:val="20"/>
        </w:trPr>
        <w:tc>
          <w:tcPr>
            <w:tcW w:w="2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DA258" w14:textId="77777777" w:rsidR="008944BE" w:rsidRPr="00CD280E" w:rsidRDefault="008944BE" w:rsidP="00C07936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D280E">
              <w:rPr>
                <w:rFonts w:eastAsia="Times New Roman"/>
                <w:sz w:val="24"/>
                <w:szCs w:val="24"/>
                <w:lang w:eastAsia="ru-RU"/>
              </w:rPr>
              <w:t>Бензин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0A0B13" w14:textId="77777777" w:rsidR="008944BE" w:rsidRPr="008944BE" w:rsidRDefault="008944BE" w:rsidP="008944B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944BE">
              <w:rPr>
                <w:color w:val="000000"/>
                <w:sz w:val="24"/>
                <w:szCs w:val="24"/>
              </w:rPr>
              <w:t>3 020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578A1C" w14:textId="77777777" w:rsidR="008944BE" w:rsidRPr="008944BE" w:rsidRDefault="008944BE" w:rsidP="008944B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944BE">
              <w:rPr>
                <w:color w:val="000000"/>
                <w:sz w:val="24"/>
                <w:szCs w:val="24"/>
              </w:rPr>
              <w:t>2 111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59FC1C" w14:textId="77777777" w:rsidR="008944BE" w:rsidRPr="008944BE" w:rsidRDefault="008944BE" w:rsidP="008944B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944BE">
              <w:rPr>
                <w:color w:val="000000"/>
                <w:sz w:val="24"/>
                <w:szCs w:val="24"/>
              </w:rPr>
              <w:t>2 111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2990E4" w14:textId="77777777" w:rsidR="008944BE" w:rsidRPr="008944BE" w:rsidRDefault="008944BE" w:rsidP="008944B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944BE">
              <w:rPr>
                <w:color w:val="000000"/>
                <w:sz w:val="24"/>
                <w:szCs w:val="24"/>
              </w:rPr>
              <w:t>1 883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A8690D" w14:textId="77777777" w:rsidR="008944BE" w:rsidRPr="008944BE" w:rsidRDefault="008944BE" w:rsidP="008944B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944BE">
              <w:rPr>
                <w:color w:val="000000"/>
                <w:sz w:val="24"/>
                <w:szCs w:val="24"/>
              </w:rPr>
              <w:t>2 220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D2D2B1" w14:textId="77777777" w:rsidR="008944BE" w:rsidRPr="008944BE" w:rsidRDefault="008944BE" w:rsidP="008944B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944BE">
              <w:rPr>
                <w:color w:val="000000"/>
                <w:sz w:val="24"/>
                <w:szCs w:val="24"/>
              </w:rPr>
              <w:t>1 892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E9A844" w14:textId="77777777" w:rsidR="008944BE" w:rsidRPr="008944BE" w:rsidRDefault="008944BE" w:rsidP="008944B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944BE">
              <w:rPr>
                <w:color w:val="000000"/>
                <w:sz w:val="24"/>
                <w:szCs w:val="24"/>
              </w:rPr>
              <w:t>1 892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E91BFC" w14:textId="77777777" w:rsidR="008944BE" w:rsidRPr="008944BE" w:rsidRDefault="008944BE" w:rsidP="008944B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944BE">
              <w:rPr>
                <w:color w:val="000000"/>
                <w:sz w:val="24"/>
                <w:szCs w:val="24"/>
              </w:rPr>
              <w:t>1 553</w:t>
            </w:r>
          </w:p>
        </w:tc>
      </w:tr>
      <w:tr w:rsidR="008944BE" w:rsidRPr="00CD280E" w14:paraId="60728E36" w14:textId="77777777" w:rsidTr="004808FA">
        <w:trPr>
          <w:trHeight w:val="20"/>
        </w:trPr>
        <w:tc>
          <w:tcPr>
            <w:tcW w:w="2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1D93C" w14:textId="77777777" w:rsidR="008944BE" w:rsidRPr="00CD280E" w:rsidRDefault="008944BE" w:rsidP="00C07936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D280E">
              <w:rPr>
                <w:rFonts w:eastAsia="Times New Roman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57A9F0" w14:textId="77777777" w:rsidR="008944BE" w:rsidRPr="008944BE" w:rsidRDefault="008944BE" w:rsidP="008944B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944BE">
              <w:rPr>
                <w:color w:val="000000"/>
                <w:sz w:val="24"/>
                <w:szCs w:val="24"/>
              </w:rPr>
              <w:t>4 035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1F3F8B" w14:textId="77777777" w:rsidR="008944BE" w:rsidRPr="008944BE" w:rsidRDefault="008944BE" w:rsidP="008944B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944BE">
              <w:rPr>
                <w:color w:val="000000"/>
                <w:sz w:val="24"/>
                <w:szCs w:val="24"/>
              </w:rPr>
              <w:t>3 713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D58BCA" w14:textId="77777777" w:rsidR="008944BE" w:rsidRPr="008944BE" w:rsidRDefault="008944BE" w:rsidP="008944B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944BE">
              <w:rPr>
                <w:color w:val="000000"/>
                <w:sz w:val="24"/>
                <w:szCs w:val="24"/>
              </w:rPr>
              <w:t>3 516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60AB7C" w14:textId="77777777" w:rsidR="008944BE" w:rsidRPr="008944BE" w:rsidRDefault="008944BE" w:rsidP="008944B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944BE">
              <w:rPr>
                <w:color w:val="000000"/>
                <w:sz w:val="24"/>
                <w:szCs w:val="24"/>
              </w:rPr>
              <w:t>3 218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9F8B7D" w14:textId="77777777" w:rsidR="008944BE" w:rsidRPr="008944BE" w:rsidRDefault="008944BE" w:rsidP="008944B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944BE">
              <w:rPr>
                <w:color w:val="000000"/>
                <w:sz w:val="24"/>
                <w:szCs w:val="24"/>
              </w:rPr>
              <w:t>3 954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B71346" w14:textId="77777777" w:rsidR="008944BE" w:rsidRPr="008944BE" w:rsidRDefault="008944BE" w:rsidP="008944B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944BE">
              <w:rPr>
                <w:color w:val="000000"/>
                <w:sz w:val="24"/>
                <w:szCs w:val="24"/>
              </w:rPr>
              <w:t>3 851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6B4E9B" w14:textId="77777777" w:rsidR="008944BE" w:rsidRPr="008944BE" w:rsidRDefault="008944BE" w:rsidP="008944B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944BE">
              <w:rPr>
                <w:color w:val="000000"/>
                <w:sz w:val="24"/>
                <w:szCs w:val="24"/>
              </w:rPr>
              <w:t>4 134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B3528C" w14:textId="77777777" w:rsidR="008944BE" w:rsidRPr="008944BE" w:rsidRDefault="008944BE" w:rsidP="008944B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944BE">
              <w:rPr>
                <w:color w:val="000000"/>
                <w:sz w:val="24"/>
                <w:szCs w:val="24"/>
              </w:rPr>
              <w:t>3 393</w:t>
            </w:r>
          </w:p>
        </w:tc>
      </w:tr>
    </w:tbl>
    <w:p w14:paraId="25C6A727" w14:textId="77777777" w:rsidR="00FB63FE" w:rsidRPr="00CD280E" w:rsidRDefault="00FB63FE" w:rsidP="009534CE"/>
    <w:p w14:paraId="51074E78" w14:textId="77777777" w:rsidR="009534CE" w:rsidRPr="00CD280E" w:rsidRDefault="008944BE" w:rsidP="00336361">
      <w:pPr>
        <w:ind w:firstLine="0"/>
      </w:pPr>
      <w:r>
        <w:rPr>
          <w:noProof/>
          <w:lang w:eastAsia="ru-RU"/>
        </w:rPr>
        <w:drawing>
          <wp:inline distT="0" distB="0" distL="0" distR="0" wp14:anchorId="15975A72" wp14:editId="6A75976F">
            <wp:extent cx="5917996" cy="2497647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825" cy="25026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5A407D" w14:textId="1A2BBF8C" w:rsidR="009534CE" w:rsidRPr="00CD280E" w:rsidRDefault="00FB63FE" w:rsidP="00FB63FE">
      <w:pPr>
        <w:pStyle w:val="a6"/>
      </w:pPr>
      <w:r w:rsidRPr="00CD280E">
        <w:t xml:space="preserve">Рисунок </w:t>
      </w:r>
      <w:r w:rsidR="003F648A" w:rsidRPr="00CD280E">
        <w:rPr>
          <w:noProof/>
        </w:rPr>
        <w:fldChar w:fldCharType="begin"/>
      </w:r>
      <w:r w:rsidR="00885498" w:rsidRPr="00CD280E">
        <w:rPr>
          <w:noProof/>
        </w:rPr>
        <w:instrText xml:space="preserve"> SEQ Рисунок \* ARABIC </w:instrText>
      </w:r>
      <w:r w:rsidR="003F648A" w:rsidRPr="00CD280E">
        <w:rPr>
          <w:noProof/>
        </w:rPr>
        <w:fldChar w:fldCharType="separate"/>
      </w:r>
      <w:r w:rsidR="003C7482">
        <w:rPr>
          <w:noProof/>
        </w:rPr>
        <w:t>13</w:t>
      </w:r>
      <w:r w:rsidR="003F648A" w:rsidRPr="00CD280E">
        <w:rPr>
          <w:noProof/>
        </w:rPr>
        <w:fldChar w:fldCharType="end"/>
      </w:r>
      <w:r w:rsidR="00DD7A9D" w:rsidRPr="00CD280E">
        <w:rPr>
          <w:noProof/>
        </w:rPr>
        <w:t xml:space="preserve"> </w:t>
      </w:r>
      <w:r w:rsidR="00B42DB8" w:rsidRPr="00CD280E">
        <w:t xml:space="preserve">– </w:t>
      </w:r>
      <w:r w:rsidR="009534CE" w:rsidRPr="00CD280E">
        <w:t>Динамика потребления моторного топлива</w:t>
      </w:r>
    </w:p>
    <w:p w14:paraId="4168CEA8" w14:textId="77777777" w:rsidR="00CE397E" w:rsidRPr="00CD280E" w:rsidRDefault="00CE397E" w:rsidP="00CE397E"/>
    <w:p w14:paraId="6CCCD54D" w14:textId="77777777" w:rsidR="009534CE" w:rsidRPr="00CD280E" w:rsidRDefault="008944BE" w:rsidP="00336361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C3F7D3A" wp14:editId="6AB3F63B">
            <wp:extent cx="3086200" cy="257713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782" cy="2575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1FD5C0" w14:textId="0C61D755" w:rsidR="002615C3" w:rsidRPr="00CD280E" w:rsidRDefault="00FB63FE" w:rsidP="00FB63FE">
      <w:pPr>
        <w:pStyle w:val="a6"/>
      </w:pPr>
      <w:r w:rsidRPr="00CD280E">
        <w:t xml:space="preserve">Рисунок </w:t>
      </w:r>
      <w:r w:rsidR="003F648A" w:rsidRPr="00CD280E">
        <w:rPr>
          <w:noProof/>
        </w:rPr>
        <w:fldChar w:fldCharType="begin"/>
      </w:r>
      <w:r w:rsidR="00885498" w:rsidRPr="00CD280E">
        <w:rPr>
          <w:noProof/>
        </w:rPr>
        <w:instrText xml:space="preserve"> SEQ Рисунок \* ARABIC </w:instrText>
      </w:r>
      <w:r w:rsidR="003F648A" w:rsidRPr="00CD280E">
        <w:rPr>
          <w:noProof/>
        </w:rPr>
        <w:fldChar w:fldCharType="separate"/>
      </w:r>
      <w:r w:rsidR="003C7482">
        <w:rPr>
          <w:noProof/>
        </w:rPr>
        <w:t>14</w:t>
      </w:r>
      <w:r w:rsidR="003F648A" w:rsidRPr="00CD280E">
        <w:rPr>
          <w:noProof/>
        </w:rPr>
        <w:fldChar w:fldCharType="end"/>
      </w:r>
      <w:r w:rsidR="00DD7A9D" w:rsidRPr="00CD280E">
        <w:rPr>
          <w:noProof/>
        </w:rPr>
        <w:t xml:space="preserve"> </w:t>
      </w:r>
      <w:r w:rsidR="00B42DB8" w:rsidRPr="00CD280E">
        <w:rPr>
          <w:noProof/>
        </w:rPr>
        <w:t>–</w:t>
      </w:r>
      <w:r w:rsidR="009534CE" w:rsidRPr="00CD280E">
        <w:t xml:space="preserve"> Структура потребления моторного топлива</w:t>
      </w:r>
      <w:r w:rsidR="00671FAB" w:rsidRPr="00CD280E">
        <w:t>, МВт·ч</w:t>
      </w:r>
    </w:p>
    <w:p w14:paraId="2557D415" w14:textId="19E04468" w:rsidR="0017032E" w:rsidRDefault="00CE397E" w:rsidP="00642DDD">
      <w:pPr>
        <w:spacing w:line="240" w:lineRule="auto"/>
      </w:pPr>
      <w:r w:rsidRPr="00CD280E">
        <w:t xml:space="preserve">В структуре потребления моторного топлива в базовом году </w:t>
      </w:r>
      <w:r w:rsidR="00775492" w:rsidRPr="00CD280E">
        <w:t>7</w:t>
      </w:r>
      <w:r w:rsidR="008944BE">
        <w:t>5</w:t>
      </w:r>
      <w:r w:rsidRPr="00CD280E">
        <w:t>% зан</w:t>
      </w:r>
      <w:r w:rsidRPr="00CD280E">
        <w:t>и</w:t>
      </w:r>
      <w:r w:rsidRPr="00CD280E">
        <w:t>ма</w:t>
      </w:r>
      <w:r w:rsidR="00775492" w:rsidRPr="00CD280E">
        <w:t>л</w:t>
      </w:r>
      <w:r w:rsidRPr="00CD280E">
        <w:t xml:space="preserve"> </w:t>
      </w:r>
      <w:r w:rsidR="00775492" w:rsidRPr="00CD280E">
        <w:t>бензин</w:t>
      </w:r>
      <w:r w:rsidR="00671FAB" w:rsidRPr="00CD280E">
        <w:t xml:space="preserve">. </w:t>
      </w:r>
      <w:r w:rsidR="00642DDD" w:rsidRPr="00CD280E">
        <w:t>Доля</w:t>
      </w:r>
      <w:r w:rsidR="00E64983" w:rsidRPr="00CD280E">
        <w:t xml:space="preserve"> </w:t>
      </w:r>
      <w:r w:rsidR="00775492" w:rsidRPr="00CD280E">
        <w:t>дизел</w:t>
      </w:r>
      <w:r w:rsidR="000B1D02">
        <w:t>ьного топлива, включая</w:t>
      </w:r>
      <w:r w:rsidR="00775492" w:rsidRPr="00CD280E">
        <w:t xml:space="preserve"> биодизел</w:t>
      </w:r>
      <w:r w:rsidR="000B1D02">
        <w:t>ь</w:t>
      </w:r>
      <w:r w:rsidR="00775492" w:rsidRPr="00CD280E">
        <w:t xml:space="preserve"> составляет</w:t>
      </w:r>
      <w:r w:rsidR="00642DDD" w:rsidRPr="00CD280E">
        <w:t xml:space="preserve"> </w:t>
      </w:r>
      <w:r w:rsidR="008944BE">
        <w:t>22,8</w:t>
      </w:r>
      <w:r w:rsidR="00642DDD" w:rsidRPr="00CD280E">
        <w:t xml:space="preserve"> %</w:t>
      </w:r>
      <w:r w:rsidR="00B42DB8" w:rsidRPr="00CD280E">
        <w:t xml:space="preserve">. В период </w:t>
      </w:r>
      <w:r w:rsidRPr="00CD280E">
        <w:t>201</w:t>
      </w:r>
      <w:r w:rsidR="0017032E" w:rsidRPr="00CD280E">
        <w:t>2</w:t>
      </w:r>
      <w:r w:rsidRPr="00CD280E">
        <w:t>-201</w:t>
      </w:r>
      <w:r w:rsidR="007078FE" w:rsidRPr="00CD280E">
        <w:t>9</w:t>
      </w:r>
      <w:r w:rsidRPr="00CD280E">
        <w:t xml:space="preserve"> гг. имело место снижение</w:t>
      </w:r>
      <w:r w:rsidR="0017032E" w:rsidRPr="00CD280E">
        <w:t xml:space="preserve"> потребления </w:t>
      </w:r>
      <w:r w:rsidR="00775492" w:rsidRPr="00CD280E">
        <w:t xml:space="preserve">бензина и рост </w:t>
      </w:r>
      <w:r w:rsidR="00CD280E" w:rsidRPr="00CD280E">
        <w:t>потребления дизеля</w:t>
      </w:r>
      <w:r w:rsidR="003E186E" w:rsidRPr="00CD280E">
        <w:t>,</w:t>
      </w:r>
      <w:r w:rsidR="0017032E" w:rsidRPr="00CD280E">
        <w:t xml:space="preserve"> обусловленное </w:t>
      </w:r>
      <w:r w:rsidR="00CD280E" w:rsidRPr="00CD280E">
        <w:t xml:space="preserve">замещением бензиновых </w:t>
      </w:r>
      <w:r w:rsidR="00642DDD" w:rsidRPr="00CD280E">
        <w:t>транспортных средств</w:t>
      </w:r>
      <w:r w:rsidR="00CD280E" w:rsidRPr="00CD280E">
        <w:t xml:space="preserve"> на дизельные</w:t>
      </w:r>
      <w:r w:rsidR="00642DDD" w:rsidRPr="00CD280E">
        <w:t>.</w:t>
      </w:r>
    </w:p>
    <w:p w14:paraId="356FFF59" w14:textId="77777777" w:rsidR="004B50D9" w:rsidRPr="00CD280E" w:rsidRDefault="004B50D9" w:rsidP="00D13450">
      <w:pPr>
        <w:pStyle w:val="1"/>
        <w:numPr>
          <w:ilvl w:val="0"/>
          <w:numId w:val="1"/>
        </w:numPr>
        <w:ind w:firstLine="491"/>
      </w:pPr>
      <w:bookmarkStart w:id="27" w:name="_Toc58925980"/>
      <w:r w:rsidRPr="00CD280E">
        <w:lastRenderedPageBreak/>
        <w:t>Выбросы парниковых газов</w:t>
      </w:r>
      <w:bookmarkEnd w:id="27"/>
    </w:p>
    <w:p w14:paraId="24A3CB61" w14:textId="77777777" w:rsidR="004B50D9" w:rsidRPr="00CD280E" w:rsidRDefault="004B50D9" w:rsidP="009F209D">
      <w:pPr>
        <w:pStyle w:val="2"/>
        <w:numPr>
          <w:ilvl w:val="1"/>
          <w:numId w:val="1"/>
        </w:numPr>
        <w:ind w:left="0" w:firstLine="851"/>
      </w:pPr>
      <w:bookmarkStart w:id="28" w:name="_Toc467492413"/>
      <w:bookmarkStart w:id="29" w:name="_Toc467492526"/>
      <w:bookmarkStart w:id="30" w:name="_Toc480796068"/>
      <w:bookmarkStart w:id="31" w:name="_Toc58925981"/>
      <w:r w:rsidRPr="00CD280E">
        <w:t>Определение коэффициентов для расчета выбросов СО</w:t>
      </w:r>
      <w:r w:rsidRPr="00CD280E">
        <w:rPr>
          <w:vertAlign w:val="subscript"/>
        </w:rPr>
        <w:t>2</w:t>
      </w:r>
      <w:r w:rsidRPr="00CD280E">
        <w:t xml:space="preserve"> от использования ТЭР</w:t>
      </w:r>
      <w:bookmarkEnd w:id="28"/>
      <w:bookmarkEnd w:id="29"/>
      <w:bookmarkEnd w:id="30"/>
      <w:bookmarkEnd w:id="31"/>
    </w:p>
    <w:p w14:paraId="3ABE1E1B" w14:textId="77777777" w:rsidR="000005BD" w:rsidRPr="00CD280E" w:rsidRDefault="000005BD" w:rsidP="000005BD">
      <w:pPr>
        <w:spacing w:line="240" w:lineRule="auto"/>
      </w:pPr>
      <w:r w:rsidRPr="00CD280E">
        <w:t xml:space="preserve">Электроснабжение </w:t>
      </w:r>
      <w:r w:rsidR="00CD280E" w:rsidRPr="00CD280E">
        <w:t xml:space="preserve">Хотимского района </w:t>
      </w:r>
      <w:r w:rsidRPr="00CD280E">
        <w:t>осуществляется от сетей об</w:t>
      </w:r>
      <w:r w:rsidRPr="00CD280E">
        <w:t>ъ</w:t>
      </w:r>
      <w:r w:rsidRPr="00CD280E">
        <w:t>единенной энергетической системы Республики Беларусь (далее – ОЭС).  ОЭС – представляет собой совокупность объектов электроэнергетики, неп</w:t>
      </w:r>
      <w:r w:rsidRPr="00CD280E">
        <w:t>о</w:t>
      </w:r>
      <w:r w:rsidRPr="00CD280E">
        <w:t>средственно используемых в процессе производства и (или) передачи, и (или) распределения, и (или) продажи электрической энергии, связанных общн</w:t>
      </w:r>
      <w:r w:rsidRPr="00CD280E">
        <w:t>о</w:t>
      </w:r>
      <w:r w:rsidRPr="00CD280E">
        <w:t>стью режима при централизации оперативно-диспетчерского управления. Б</w:t>
      </w:r>
      <w:r w:rsidRPr="00CD280E">
        <w:t>е</w:t>
      </w:r>
      <w:r w:rsidRPr="00CD280E">
        <w:t>ларусь является относительно небольшой по площади страной, что дает во</w:t>
      </w:r>
      <w:r w:rsidRPr="00CD280E">
        <w:t>з</w:t>
      </w:r>
      <w:r w:rsidRPr="00CD280E">
        <w:t>можность ОЭС функционировать как единому комплексу генерации, перед</w:t>
      </w:r>
      <w:r w:rsidRPr="00CD280E">
        <w:t>а</w:t>
      </w:r>
      <w:r w:rsidRPr="00CD280E">
        <w:t xml:space="preserve">чи и распределения электрической энергии.  </w:t>
      </w:r>
    </w:p>
    <w:p w14:paraId="2A95D1CB" w14:textId="77777777" w:rsidR="000005BD" w:rsidRPr="00CD280E" w:rsidRDefault="000005BD" w:rsidP="000005BD">
      <w:pPr>
        <w:spacing w:line="240" w:lineRule="auto"/>
      </w:pPr>
      <w:r w:rsidRPr="00CD280E">
        <w:t>В настоящее время алгоритм загрузки генерир</w:t>
      </w:r>
      <w:r w:rsidR="00E81311" w:rsidRPr="00CD280E">
        <w:t xml:space="preserve">ующего оборудования следующий. </w:t>
      </w:r>
      <w:r w:rsidRPr="00CD280E">
        <w:t>В базовой части графика заполнения нагрузки всегда распол</w:t>
      </w:r>
      <w:r w:rsidRPr="00CD280E">
        <w:t>о</w:t>
      </w:r>
      <w:r w:rsidRPr="00CD280E">
        <w:t>жены малые ТЭЦ и блок-станции, так как они вырабатывают энергию для собственных нужд по цене, которая получается ниже среднего тарифа по энергосистеме. Затем нагрузку получают ТЭЦ по тепловому графику (исходя из потребности в тепловой энергии), а поддержание баланса мощности обе</w:t>
      </w:r>
      <w:r w:rsidRPr="00CD280E">
        <w:t>с</w:t>
      </w:r>
      <w:r w:rsidRPr="00CD280E">
        <w:t xml:space="preserve">печивается за счет </w:t>
      </w:r>
      <w:r w:rsidRPr="009D0B38">
        <w:t>КЭС.</w:t>
      </w:r>
      <w:r w:rsidRPr="00CD280E">
        <w:t xml:space="preserve"> В межотопительный период доля ТЭЦ сокращается пропорционально снижению спроса на тепловую энергию. Основную нагру</w:t>
      </w:r>
      <w:r w:rsidRPr="00CD280E">
        <w:t>з</w:t>
      </w:r>
      <w:r w:rsidRPr="00CD280E">
        <w:t>ку в этот период несут КЭС. В республике действуют следующие КЭС: Л</w:t>
      </w:r>
      <w:r w:rsidRPr="00CD280E">
        <w:t>у</w:t>
      </w:r>
      <w:r w:rsidRPr="00CD280E">
        <w:t>комльская ГРЭС, Березовская ГРЭС, Белорусская ГРЭС. При этом Лукомл</w:t>
      </w:r>
      <w:r w:rsidRPr="00CD280E">
        <w:t>ь</w:t>
      </w:r>
      <w:r w:rsidRPr="00CD280E">
        <w:t>ская ГРЭС вырабатывает более 40% производимой в стране электрической энергии. В этих условиях изменение местного потребления электрической энергии от ОЭС не оказывает влияния на режимы работы местных генерат</w:t>
      </w:r>
      <w:r w:rsidRPr="00CD280E">
        <w:t>о</w:t>
      </w:r>
      <w:r w:rsidRPr="00CD280E">
        <w:t>ров электрической энергии. Загружаемые энергоблоки электростанции и р</w:t>
      </w:r>
      <w:r w:rsidRPr="00CD280E">
        <w:t>е</w:t>
      </w:r>
      <w:r w:rsidRPr="00CD280E">
        <w:t>жимы их работы выбираются Объединенным диспетчерским управлением в зависимости от спроса на электроэнергию в целом по стране. Поэтому для расчета выбросов СО2 для электрической энергии приняты стандартные к</w:t>
      </w:r>
      <w:r w:rsidRPr="00CD280E">
        <w:t>о</w:t>
      </w:r>
      <w:r w:rsidRPr="00CD280E">
        <w:t>эффициенты, определенные в среднем по Республике Беларусь.</w:t>
      </w:r>
    </w:p>
    <w:p w14:paraId="509E265F" w14:textId="77777777" w:rsidR="004B50D9" w:rsidRPr="00CD280E" w:rsidRDefault="004B50D9" w:rsidP="00B42DB8">
      <w:pPr>
        <w:spacing w:line="240" w:lineRule="auto"/>
      </w:pPr>
      <w:r w:rsidRPr="00CD280E">
        <w:t>Коэффициенты выбросов для других видов топлива постоянны, не з</w:t>
      </w:r>
      <w:r w:rsidRPr="00CD280E">
        <w:t>а</w:t>
      </w:r>
      <w:r w:rsidRPr="00CD280E">
        <w:t>висимо от времени и страны использования.</w:t>
      </w:r>
    </w:p>
    <w:p w14:paraId="5E32EB3E" w14:textId="77777777" w:rsidR="004B50D9" w:rsidRPr="00CD280E" w:rsidRDefault="00AB430D" w:rsidP="00B42DB8">
      <w:pPr>
        <w:spacing w:line="240" w:lineRule="auto"/>
      </w:pPr>
      <w:r w:rsidRPr="00CD280E">
        <w:t>Ниже</w:t>
      </w:r>
      <w:r w:rsidR="004B50D9" w:rsidRPr="00CD280E">
        <w:t>приведены коэффициенты расчета выбросов СО</w:t>
      </w:r>
      <w:r w:rsidR="004B50D9" w:rsidRPr="00CD280E">
        <w:rPr>
          <w:vertAlign w:val="subscript"/>
        </w:rPr>
        <w:t>2</w:t>
      </w:r>
      <w:r w:rsidR="004B50D9" w:rsidRPr="00CD280E">
        <w:t>, которые пр</w:t>
      </w:r>
      <w:r w:rsidR="004B50D9" w:rsidRPr="00CD280E">
        <w:t>и</w:t>
      </w:r>
      <w:r w:rsidR="004B50D9" w:rsidRPr="00CD280E">
        <w:t xml:space="preserve">менялись при составлении ПДУЭРК </w:t>
      </w:r>
      <w:r w:rsidR="00694882" w:rsidRPr="00CD280E">
        <w:t>г.</w:t>
      </w:r>
      <w:r w:rsidR="00D5451C" w:rsidRPr="00CD280E">
        <w:t>п.</w:t>
      </w:r>
      <w:r w:rsidR="00694882" w:rsidRPr="00CD280E">
        <w:t xml:space="preserve"> </w:t>
      </w:r>
      <w:r w:rsidR="00D5451C" w:rsidRPr="00CD280E">
        <w:t>Хотимск</w:t>
      </w:r>
      <w:r w:rsidR="004B50D9" w:rsidRPr="00CD280E">
        <w:t>.</w:t>
      </w:r>
    </w:p>
    <w:p w14:paraId="62779678" w14:textId="77777777" w:rsidR="00A124CE" w:rsidRDefault="00A124CE" w:rsidP="004C5FD1">
      <w:pPr>
        <w:spacing w:line="240" w:lineRule="auto"/>
      </w:pPr>
      <w:r>
        <w:br w:type="page"/>
      </w:r>
    </w:p>
    <w:p w14:paraId="20D4577B" w14:textId="59DCA99D" w:rsidR="004B50D9" w:rsidRPr="00CD280E" w:rsidRDefault="00AB430D" w:rsidP="00AB430D">
      <w:pPr>
        <w:pStyle w:val="a6"/>
      </w:pPr>
      <w:r w:rsidRPr="00CD280E">
        <w:lastRenderedPageBreak/>
        <w:t xml:space="preserve">Таблица </w:t>
      </w:r>
      <w:r w:rsidR="003F648A" w:rsidRPr="00CD280E">
        <w:rPr>
          <w:noProof/>
        </w:rPr>
        <w:fldChar w:fldCharType="begin"/>
      </w:r>
      <w:r w:rsidR="00885498" w:rsidRPr="00CD280E">
        <w:rPr>
          <w:noProof/>
        </w:rPr>
        <w:instrText xml:space="preserve"> SEQ Таблица \* ARABIC </w:instrText>
      </w:r>
      <w:r w:rsidR="003F648A" w:rsidRPr="00CD280E">
        <w:rPr>
          <w:noProof/>
        </w:rPr>
        <w:fldChar w:fldCharType="separate"/>
      </w:r>
      <w:r w:rsidR="003C7482">
        <w:rPr>
          <w:noProof/>
        </w:rPr>
        <w:t>7</w:t>
      </w:r>
      <w:r w:rsidR="003F648A" w:rsidRPr="00CD280E">
        <w:rPr>
          <w:noProof/>
        </w:rPr>
        <w:fldChar w:fldCharType="end"/>
      </w:r>
      <w:r w:rsidR="00DD7A9D" w:rsidRPr="00CD280E">
        <w:rPr>
          <w:noProof/>
        </w:rPr>
        <w:t xml:space="preserve"> </w:t>
      </w:r>
      <w:r w:rsidR="00B42DB8" w:rsidRPr="00CD280E">
        <w:rPr>
          <w:noProof/>
        </w:rPr>
        <w:t>–</w:t>
      </w:r>
      <w:r w:rsidR="004B50D9" w:rsidRPr="00CD280E">
        <w:t xml:space="preserve"> </w:t>
      </w:r>
      <w:r w:rsidR="004B50D9" w:rsidRPr="009D0B38">
        <w:t>Коэффициенты выбросов</w:t>
      </w:r>
      <w:r w:rsidR="004B50D9" w:rsidRPr="00CD280E">
        <w:t xml:space="preserve"> СО</w:t>
      </w:r>
      <w:r w:rsidR="004B50D9" w:rsidRPr="00CD280E">
        <w:rPr>
          <w:vertAlign w:val="subscript"/>
        </w:rPr>
        <w:t>2</w:t>
      </w:r>
    </w:p>
    <w:tbl>
      <w:tblPr>
        <w:tblW w:w="9068" w:type="dxa"/>
        <w:tblLook w:val="04A0" w:firstRow="1" w:lastRow="0" w:firstColumn="1" w:lastColumn="0" w:noHBand="0" w:noVBand="1"/>
      </w:tblPr>
      <w:tblGrid>
        <w:gridCol w:w="6091"/>
        <w:gridCol w:w="2977"/>
      </w:tblGrid>
      <w:tr w:rsidR="00642A54" w:rsidRPr="00CD280E" w14:paraId="06177FB9" w14:textId="77777777" w:rsidTr="00A74BB8">
        <w:trPr>
          <w:trHeight w:val="255"/>
          <w:tblHeader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CD404" w14:textId="77777777" w:rsidR="003D4AE1" w:rsidRPr="00CD280E" w:rsidRDefault="003D4AE1" w:rsidP="003D4AE1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CD280E">
              <w:rPr>
                <w:rFonts w:eastAsia="Times New Roman"/>
                <w:b/>
                <w:sz w:val="24"/>
                <w:szCs w:val="24"/>
                <w:lang w:eastAsia="ru-RU"/>
              </w:rPr>
              <w:t>Виды ТЭР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E5820" w14:textId="77777777" w:rsidR="003D4AE1" w:rsidRPr="00CD280E" w:rsidRDefault="003D4AE1" w:rsidP="003D4AE1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CD280E">
              <w:rPr>
                <w:rFonts w:eastAsia="Times New Roman"/>
                <w:b/>
                <w:sz w:val="24"/>
                <w:szCs w:val="24"/>
                <w:lang w:eastAsia="ru-RU"/>
              </w:rPr>
              <w:t>т СО</w:t>
            </w:r>
            <w:r w:rsidRPr="00CD280E">
              <w:rPr>
                <w:rFonts w:eastAsia="Times New Roman"/>
                <w:b/>
                <w:sz w:val="24"/>
                <w:szCs w:val="24"/>
                <w:vertAlign w:val="subscript"/>
                <w:lang w:eastAsia="ru-RU"/>
              </w:rPr>
              <w:t>2</w:t>
            </w:r>
            <w:r w:rsidRPr="00CD280E">
              <w:rPr>
                <w:rFonts w:eastAsia="Times New Roman"/>
                <w:b/>
                <w:sz w:val="24"/>
                <w:szCs w:val="24"/>
                <w:lang w:eastAsia="ru-RU"/>
              </w:rPr>
              <w:t>/</w:t>
            </w:r>
            <w:r w:rsidR="0068693F" w:rsidRPr="00CD280E">
              <w:rPr>
                <w:rFonts w:eastAsia="Times New Roman"/>
                <w:b/>
                <w:sz w:val="24"/>
                <w:szCs w:val="24"/>
                <w:lang w:eastAsia="ru-RU"/>
              </w:rPr>
              <w:t>МВт·час</w:t>
            </w:r>
          </w:p>
        </w:tc>
      </w:tr>
      <w:tr w:rsidR="00642A54" w:rsidRPr="00CD280E" w14:paraId="2764E66E" w14:textId="77777777" w:rsidTr="00A74BB8">
        <w:trPr>
          <w:trHeight w:val="255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B833E" w14:textId="77777777" w:rsidR="00A74BB8" w:rsidRPr="00CD280E" w:rsidRDefault="00A74BB8" w:rsidP="00A74BB8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D280E">
              <w:rPr>
                <w:sz w:val="24"/>
                <w:szCs w:val="24"/>
              </w:rPr>
              <w:t>Электричество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6D3B7" w14:textId="77777777" w:rsidR="00A74BB8" w:rsidRPr="00CD280E" w:rsidRDefault="00A74BB8" w:rsidP="00A74BB8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D280E">
              <w:rPr>
                <w:sz w:val="24"/>
                <w:szCs w:val="24"/>
              </w:rPr>
              <w:t>0,318</w:t>
            </w:r>
          </w:p>
        </w:tc>
      </w:tr>
      <w:tr w:rsidR="00642A54" w:rsidRPr="00CD280E" w14:paraId="37B71B8C" w14:textId="77777777" w:rsidTr="00A74BB8">
        <w:trPr>
          <w:trHeight w:val="255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8C05B" w14:textId="77777777" w:rsidR="00A74BB8" w:rsidRPr="00CD280E" w:rsidRDefault="00A74BB8" w:rsidP="00A74BB8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D280E">
              <w:rPr>
                <w:sz w:val="24"/>
                <w:szCs w:val="24"/>
              </w:rPr>
              <w:t>Тепло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85E51" w14:textId="77777777" w:rsidR="00A74BB8" w:rsidRPr="00CD280E" w:rsidRDefault="00A74BB8" w:rsidP="008944B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D280E">
              <w:rPr>
                <w:sz w:val="24"/>
                <w:szCs w:val="24"/>
              </w:rPr>
              <w:t>0,</w:t>
            </w:r>
            <w:r w:rsidR="008944BE">
              <w:rPr>
                <w:sz w:val="24"/>
                <w:szCs w:val="24"/>
              </w:rPr>
              <w:t>191</w:t>
            </w:r>
          </w:p>
        </w:tc>
      </w:tr>
      <w:tr w:rsidR="00642A54" w:rsidRPr="00CD280E" w14:paraId="6DA5C70A" w14:textId="77777777" w:rsidTr="00A74BB8">
        <w:trPr>
          <w:trHeight w:val="255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8A6B3" w14:textId="77777777" w:rsidR="00A74BB8" w:rsidRPr="00CD280E" w:rsidRDefault="00A74BB8" w:rsidP="00A74BB8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D280E">
              <w:rPr>
                <w:sz w:val="24"/>
                <w:szCs w:val="24"/>
              </w:rPr>
              <w:t>Природный газ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FD688" w14:textId="77777777" w:rsidR="00A74BB8" w:rsidRPr="00CD280E" w:rsidRDefault="00A74BB8" w:rsidP="00A74BB8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D280E">
              <w:rPr>
                <w:sz w:val="24"/>
                <w:szCs w:val="24"/>
              </w:rPr>
              <w:t>0,202</w:t>
            </w:r>
          </w:p>
        </w:tc>
      </w:tr>
      <w:tr w:rsidR="00642A54" w:rsidRPr="00CD280E" w14:paraId="665769FA" w14:textId="77777777" w:rsidTr="00A74BB8">
        <w:trPr>
          <w:trHeight w:val="255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1CE36" w14:textId="77777777" w:rsidR="00A74BB8" w:rsidRPr="00CD280E" w:rsidRDefault="00A74BB8" w:rsidP="00A74BB8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D280E">
              <w:rPr>
                <w:sz w:val="24"/>
                <w:szCs w:val="24"/>
              </w:rPr>
              <w:t>Сжиженный газ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09F99" w14:textId="77777777" w:rsidR="00A74BB8" w:rsidRPr="00CD280E" w:rsidRDefault="00A74BB8" w:rsidP="00A74BB8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D280E">
              <w:rPr>
                <w:sz w:val="24"/>
                <w:szCs w:val="24"/>
              </w:rPr>
              <w:t>0,227</w:t>
            </w:r>
          </w:p>
        </w:tc>
      </w:tr>
      <w:tr w:rsidR="00642A54" w:rsidRPr="00CD280E" w14:paraId="4CF7A7E9" w14:textId="77777777" w:rsidTr="00A74BB8">
        <w:trPr>
          <w:trHeight w:val="255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97AE8" w14:textId="77777777" w:rsidR="00A74BB8" w:rsidRPr="00CD280E" w:rsidRDefault="00A74BB8" w:rsidP="00A74BB8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D280E">
              <w:rPr>
                <w:sz w:val="24"/>
                <w:szCs w:val="24"/>
              </w:rPr>
              <w:t>Мазут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CDD04" w14:textId="77777777" w:rsidR="00A74BB8" w:rsidRPr="00CD280E" w:rsidRDefault="00A74BB8" w:rsidP="00A74BB8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D280E">
              <w:rPr>
                <w:sz w:val="24"/>
                <w:szCs w:val="24"/>
              </w:rPr>
              <w:t>0,267</w:t>
            </w:r>
          </w:p>
        </w:tc>
      </w:tr>
      <w:tr w:rsidR="00642A54" w:rsidRPr="00CD280E" w14:paraId="16DA49EA" w14:textId="77777777" w:rsidTr="00A74BB8">
        <w:trPr>
          <w:trHeight w:val="255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17E18" w14:textId="77777777" w:rsidR="00A74BB8" w:rsidRPr="00CD280E" w:rsidRDefault="00A74BB8" w:rsidP="00A74BB8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D280E">
              <w:rPr>
                <w:sz w:val="24"/>
                <w:szCs w:val="24"/>
              </w:rPr>
              <w:t>Дизель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F407F" w14:textId="77777777" w:rsidR="00A74BB8" w:rsidRPr="00CD280E" w:rsidRDefault="00A74BB8" w:rsidP="00A74BB8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D280E">
              <w:rPr>
                <w:sz w:val="24"/>
                <w:szCs w:val="24"/>
              </w:rPr>
              <w:t>0,267</w:t>
            </w:r>
          </w:p>
        </w:tc>
      </w:tr>
      <w:tr w:rsidR="00642A54" w:rsidRPr="00CD280E" w14:paraId="49EC318F" w14:textId="77777777" w:rsidTr="00A74BB8">
        <w:trPr>
          <w:trHeight w:val="255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26090" w14:textId="77777777" w:rsidR="00A74BB8" w:rsidRPr="00CD280E" w:rsidRDefault="00A74BB8" w:rsidP="00A74BB8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D280E">
              <w:rPr>
                <w:sz w:val="24"/>
                <w:szCs w:val="24"/>
              </w:rPr>
              <w:t>Бензин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F43E3" w14:textId="77777777" w:rsidR="00A74BB8" w:rsidRPr="00CD280E" w:rsidRDefault="00A74BB8" w:rsidP="00A74BB8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D280E">
              <w:rPr>
                <w:sz w:val="24"/>
                <w:szCs w:val="24"/>
              </w:rPr>
              <w:t>0,249</w:t>
            </w:r>
          </w:p>
        </w:tc>
      </w:tr>
      <w:tr w:rsidR="00642A54" w:rsidRPr="00CD280E" w14:paraId="43D18BFC" w14:textId="77777777" w:rsidTr="00A74BB8">
        <w:trPr>
          <w:trHeight w:val="255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6097A" w14:textId="77777777" w:rsidR="00A74BB8" w:rsidRPr="00CD280E" w:rsidRDefault="00A74BB8" w:rsidP="00A74BB8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D280E">
              <w:rPr>
                <w:sz w:val="24"/>
                <w:szCs w:val="24"/>
              </w:rPr>
              <w:t>Уголь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64E96" w14:textId="77777777" w:rsidR="00A74BB8" w:rsidRPr="00CD280E" w:rsidRDefault="00A74BB8" w:rsidP="00A74BB8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D280E">
              <w:rPr>
                <w:sz w:val="24"/>
                <w:szCs w:val="24"/>
              </w:rPr>
              <w:t>0,354</w:t>
            </w:r>
          </w:p>
        </w:tc>
      </w:tr>
      <w:tr w:rsidR="00642A54" w:rsidRPr="00CD280E" w14:paraId="1EAC1524" w14:textId="77777777" w:rsidTr="00A74BB8">
        <w:trPr>
          <w:trHeight w:val="255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424ED" w14:textId="77777777" w:rsidR="00A74BB8" w:rsidRPr="00CD280E" w:rsidRDefault="00A74BB8" w:rsidP="00A74BB8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D280E">
              <w:rPr>
                <w:sz w:val="24"/>
                <w:szCs w:val="24"/>
              </w:rPr>
              <w:t>Другие виды ископаемого топлива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984E5" w14:textId="77777777" w:rsidR="00A74BB8" w:rsidRPr="00CD280E" w:rsidRDefault="00A74BB8" w:rsidP="00A74BB8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D280E">
              <w:rPr>
                <w:sz w:val="24"/>
                <w:szCs w:val="24"/>
              </w:rPr>
              <w:t>0,382</w:t>
            </w:r>
          </w:p>
        </w:tc>
      </w:tr>
      <w:tr w:rsidR="00642A54" w:rsidRPr="00CD280E" w14:paraId="2806BBFE" w14:textId="77777777" w:rsidTr="00A74BB8">
        <w:trPr>
          <w:trHeight w:val="255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3D8A6" w14:textId="77777777" w:rsidR="00A74BB8" w:rsidRPr="00CD280E" w:rsidRDefault="00A74BB8" w:rsidP="00A74BB8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D280E">
              <w:rPr>
                <w:sz w:val="24"/>
                <w:szCs w:val="24"/>
              </w:rPr>
              <w:t>Растительное топливо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B3896" w14:textId="77777777" w:rsidR="00A74BB8" w:rsidRPr="00CD280E" w:rsidRDefault="00A74BB8" w:rsidP="00A74BB8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D280E">
              <w:rPr>
                <w:sz w:val="24"/>
                <w:szCs w:val="24"/>
              </w:rPr>
              <w:t>0,403</w:t>
            </w:r>
          </w:p>
        </w:tc>
      </w:tr>
      <w:tr w:rsidR="00642A54" w:rsidRPr="00CD280E" w14:paraId="0C4D7BA4" w14:textId="77777777" w:rsidTr="00A74BB8">
        <w:trPr>
          <w:trHeight w:val="255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6CF86" w14:textId="77777777" w:rsidR="00A74BB8" w:rsidRPr="00CD280E" w:rsidRDefault="00A74BB8" w:rsidP="00A74BB8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D280E">
              <w:rPr>
                <w:sz w:val="24"/>
                <w:szCs w:val="24"/>
              </w:rPr>
              <w:t>Биотопливо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40FC2" w14:textId="77777777" w:rsidR="00A74BB8" w:rsidRPr="00CD280E" w:rsidRDefault="00A74BB8" w:rsidP="00A74BB8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D280E">
              <w:rPr>
                <w:sz w:val="24"/>
                <w:szCs w:val="24"/>
              </w:rPr>
              <w:t>0,255</w:t>
            </w:r>
          </w:p>
        </w:tc>
      </w:tr>
      <w:tr w:rsidR="00642A54" w:rsidRPr="00CD280E" w14:paraId="2EDF36B8" w14:textId="77777777" w:rsidTr="00A74BB8">
        <w:trPr>
          <w:trHeight w:val="255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8D074A" w14:textId="77777777" w:rsidR="00A74BB8" w:rsidRPr="00CD280E" w:rsidRDefault="00A74BB8" w:rsidP="00A74BB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280E">
              <w:rPr>
                <w:sz w:val="24"/>
                <w:szCs w:val="24"/>
              </w:rPr>
              <w:t>Другая биомасса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5D6B04" w14:textId="77777777" w:rsidR="00A74BB8" w:rsidRPr="00CD280E" w:rsidRDefault="00A74BB8" w:rsidP="00A74BB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280E">
              <w:rPr>
                <w:sz w:val="24"/>
                <w:szCs w:val="24"/>
              </w:rPr>
              <w:t>0,000</w:t>
            </w:r>
          </w:p>
        </w:tc>
      </w:tr>
      <w:tr w:rsidR="00642A54" w:rsidRPr="00CD280E" w14:paraId="52F22472" w14:textId="77777777" w:rsidTr="00A74BB8">
        <w:trPr>
          <w:trHeight w:val="255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430883" w14:textId="77777777" w:rsidR="00A74BB8" w:rsidRPr="00CD280E" w:rsidRDefault="00A74BB8" w:rsidP="00A74BB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280E">
              <w:rPr>
                <w:sz w:val="24"/>
                <w:szCs w:val="24"/>
              </w:rPr>
              <w:t>Солнечная тепловая энергия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AA50FF" w14:textId="77777777" w:rsidR="00A74BB8" w:rsidRPr="00CD280E" w:rsidRDefault="00A74BB8" w:rsidP="00A74BB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280E">
              <w:rPr>
                <w:sz w:val="24"/>
                <w:szCs w:val="24"/>
              </w:rPr>
              <w:t>0,000</w:t>
            </w:r>
          </w:p>
        </w:tc>
      </w:tr>
      <w:tr w:rsidR="00A74BB8" w:rsidRPr="009F209D" w14:paraId="49A1C8BB" w14:textId="77777777" w:rsidTr="00A74BB8">
        <w:trPr>
          <w:trHeight w:val="255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6D1324" w14:textId="77777777" w:rsidR="00A74BB8" w:rsidRPr="009F209D" w:rsidRDefault="00A74BB8" w:rsidP="00A74BB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F209D">
              <w:rPr>
                <w:sz w:val="24"/>
                <w:szCs w:val="24"/>
              </w:rPr>
              <w:t>Геотермальная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840ADF" w14:textId="77777777" w:rsidR="00A74BB8" w:rsidRPr="009F209D" w:rsidRDefault="00A74BB8" w:rsidP="00A74BB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F209D">
              <w:rPr>
                <w:sz w:val="24"/>
                <w:szCs w:val="24"/>
              </w:rPr>
              <w:t>0,000</w:t>
            </w:r>
          </w:p>
        </w:tc>
      </w:tr>
    </w:tbl>
    <w:p w14:paraId="5E9E7EDB" w14:textId="77777777" w:rsidR="00F271AE" w:rsidRPr="009F209D" w:rsidRDefault="00F271AE" w:rsidP="00B42DB8">
      <w:pPr>
        <w:spacing w:line="240" w:lineRule="auto"/>
      </w:pPr>
    </w:p>
    <w:p w14:paraId="017577FF" w14:textId="77777777" w:rsidR="00F75C08" w:rsidRPr="009F209D" w:rsidRDefault="00F75C08" w:rsidP="00F75C08">
      <w:pPr>
        <w:spacing w:line="240" w:lineRule="auto"/>
      </w:pPr>
      <w:r w:rsidRPr="009F209D">
        <w:t>Теплоснабжение городского поселка осуществляется от 3 отопител</w:t>
      </w:r>
      <w:r w:rsidRPr="009F209D">
        <w:t>ь</w:t>
      </w:r>
      <w:r w:rsidRPr="009F209D">
        <w:t>ных котельных Хотимского РУП ЖКХ. Кроме того, теплоснабжение сел</w:t>
      </w:r>
      <w:r w:rsidRPr="009F209D">
        <w:t>ь</w:t>
      </w:r>
      <w:r w:rsidRPr="009F209D">
        <w:t xml:space="preserve">ских населенных пунктов осуществляется </w:t>
      </w:r>
      <w:r w:rsidR="009F209D" w:rsidRPr="009F209D">
        <w:t>6</w:t>
      </w:r>
      <w:r w:rsidRPr="009F209D">
        <w:t xml:space="preserve"> котельными Хотимского РУП ЖКХ.</w:t>
      </w:r>
    </w:p>
    <w:p w14:paraId="12891C59" w14:textId="77777777" w:rsidR="002B3B9C" w:rsidRPr="00A124CE" w:rsidRDefault="00096F10" w:rsidP="00A122AD">
      <w:pPr>
        <w:spacing w:line="240" w:lineRule="auto"/>
      </w:pPr>
      <w:r w:rsidRPr="00A124CE">
        <w:t xml:space="preserve">Для производства тепловой энергии котельным оборудованием при централизованном теплоснабжении </w:t>
      </w:r>
      <w:r w:rsidR="00232AAA" w:rsidRPr="00A124CE">
        <w:t xml:space="preserve">в </w:t>
      </w:r>
      <w:r w:rsidR="008D48E0" w:rsidRPr="00A124CE">
        <w:t>г.</w:t>
      </w:r>
      <w:r w:rsidR="00E71238" w:rsidRPr="00A124CE">
        <w:t xml:space="preserve">п. </w:t>
      </w:r>
      <w:r w:rsidR="008D48E0" w:rsidRPr="00A124CE">
        <w:t xml:space="preserve"> </w:t>
      </w:r>
      <w:r w:rsidR="00E71238" w:rsidRPr="00A124CE">
        <w:t xml:space="preserve">Хотимск </w:t>
      </w:r>
      <w:r w:rsidR="002B3B9C" w:rsidRPr="00A124CE">
        <w:t>в базовом году использ</w:t>
      </w:r>
      <w:r w:rsidR="002B3B9C" w:rsidRPr="00A124CE">
        <w:t>о</w:t>
      </w:r>
      <w:r w:rsidR="002B3B9C" w:rsidRPr="00A124CE">
        <w:t xml:space="preserve">вались </w:t>
      </w:r>
      <w:r w:rsidR="008D48E0" w:rsidRPr="00A124CE">
        <w:t>природный газ</w:t>
      </w:r>
      <w:r w:rsidR="00F75C08" w:rsidRPr="00A124CE">
        <w:t>,</w:t>
      </w:r>
      <w:r w:rsidR="008D48E0" w:rsidRPr="00A124CE">
        <w:t xml:space="preserve"> мазут</w:t>
      </w:r>
      <w:r w:rsidR="00F75C08" w:rsidRPr="00A124CE">
        <w:t xml:space="preserve"> и МВТ</w:t>
      </w:r>
      <w:r w:rsidR="00A122AD" w:rsidRPr="00A124CE">
        <w:t>.</w:t>
      </w:r>
    </w:p>
    <w:p w14:paraId="31114A57" w14:textId="77777777" w:rsidR="00232AAA" w:rsidRPr="00A124CE" w:rsidRDefault="00232AAA" w:rsidP="00B42DB8">
      <w:pPr>
        <w:spacing w:line="240" w:lineRule="auto"/>
      </w:pPr>
      <w:r w:rsidRPr="00A124CE">
        <w:t>Результат расчета коэффициента СО</w:t>
      </w:r>
      <w:r w:rsidRPr="00A124CE">
        <w:rPr>
          <w:vertAlign w:val="subscript"/>
        </w:rPr>
        <w:t>2</w:t>
      </w:r>
      <w:r w:rsidRPr="00A124CE">
        <w:t xml:space="preserve"> для тепловой энергии приведен в таблице ниже.</w:t>
      </w:r>
    </w:p>
    <w:p w14:paraId="7F5DBFEF" w14:textId="77777777" w:rsidR="00BD250A" w:rsidRPr="00A124CE" w:rsidRDefault="00BD250A" w:rsidP="00E81311">
      <w:pPr>
        <w:spacing w:line="240" w:lineRule="auto"/>
        <w:ind w:firstLine="0"/>
      </w:pPr>
    </w:p>
    <w:p w14:paraId="4A993197" w14:textId="56395BAB" w:rsidR="00232AAA" w:rsidRPr="00A124CE" w:rsidRDefault="00232AAA" w:rsidP="00232AAA">
      <w:pPr>
        <w:pStyle w:val="a6"/>
      </w:pPr>
      <w:r w:rsidRPr="00A124CE">
        <w:t xml:space="preserve">Таблица </w:t>
      </w:r>
      <w:r w:rsidR="003F648A" w:rsidRPr="00A124CE">
        <w:rPr>
          <w:noProof/>
        </w:rPr>
        <w:fldChar w:fldCharType="begin"/>
      </w:r>
      <w:r w:rsidR="00885498" w:rsidRPr="00A124CE">
        <w:rPr>
          <w:noProof/>
        </w:rPr>
        <w:instrText xml:space="preserve"> SEQ Таблица \* ARABIC </w:instrText>
      </w:r>
      <w:r w:rsidR="003F648A" w:rsidRPr="00A124CE">
        <w:rPr>
          <w:noProof/>
        </w:rPr>
        <w:fldChar w:fldCharType="separate"/>
      </w:r>
      <w:r w:rsidR="003C7482">
        <w:rPr>
          <w:noProof/>
        </w:rPr>
        <w:t>8</w:t>
      </w:r>
      <w:r w:rsidR="003F648A" w:rsidRPr="00A124CE">
        <w:rPr>
          <w:noProof/>
        </w:rPr>
        <w:fldChar w:fldCharType="end"/>
      </w:r>
      <w:r w:rsidRPr="00A124CE">
        <w:t xml:space="preserve"> </w:t>
      </w:r>
      <w:r w:rsidR="00DD7A9D" w:rsidRPr="00A124CE">
        <w:t>–</w:t>
      </w:r>
      <w:r w:rsidRPr="00A124CE">
        <w:t xml:space="preserve"> Результат расчета коэффициента СО</w:t>
      </w:r>
      <w:r w:rsidRPr="00A124CE">
        <w:rPr>
          <w:vertAlign w:val="subscript"/>
        </w:rPr>
        <w:t>2</w:t>
      </w:r>
      <w:r w:rsidRPr="00A124CE">
        <w:t xml:space="preserve"> для тепловой энергии</w:t>
      </w:r>
    </w:p>
    <w:tbl>
      <w:tblPr>
        <w:tblW w:w="9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06"/>
        <w:gridCol w:w="2693"/>
        <w:gridCol w:w="2555"/>
      </w:tblGrid>
      <w:tr w:rsidR="00A124CE" w:rsidRPr="00A124CE" w14:paraId="453DBA4D" w14:textId="77777777" w:rsidTr="00C07936">
        <w:trPr>
          <w:trHeight w:val="20"/>
          <w:tblHeader/>
        </w:trPr>
        <w:tc>
          <w:tcPr>
            <w:tcW w:w="4106" w:type="dxa"/>
            <w:shd w:val="clear" w:color="auto" w:fill="auto"/>
            <w:noWrap/>
            <w:vAlign w:val="center"/>
          </w:tcPr>
          <w:p w14:paraId="72105687" w14:textId="77777777" w:rsidR="00BF17CE" w:rsidRPr="00A124CE" w:rsidRDefault="00BF17CE" w:rsidP="00BF17CE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val="be-BY" w:eastAsia="be-BY"/>
              </w:rPr>
            </w:pPr>
            <w:r w:rsidRPr="00A124CE">
              <w:rPr>
                <w:rFonts w:eastAsia="Times New Roman"/>
                <w:b/>
                <w:sz w:val="24"/>
                <w:szCs w:val="24"/>
                <w:lang w:val="be-BY" w:eastAsia="be-BY"/>
              </w:rPr>
              <w:t>Наименование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14:paraId="77D46FBA" w14:textId="77777777" w:rsidR="00BF17CE" w:rsidRPr="00A124CE" w:rsidRDefault="00BF17CE" w:rsidP="00BF17CE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val="be-BY" w:eastAsia="be-BY"/>
              </w:rPr>
            </w:pPr>
            <w:r w:rsidRPr="00A124CE">
              <w:rPr>
                <w:rFonts w:eastAsia="Times New Roman"/>
                <w:b/>
                <w:sz w:val="24"/>
                <w:szCs w:val="24"/>
                <w:lang w:val="be-BY" w:eastAsia="be-BY"/>
              </w:rPr>
              <w:t>Потребление топлива, МВт·ч</w:t>
            </w:r>
          </w:p>
        </w:tc>
        <w:tc>
          <w:tcPr>
            <w:tcW w:w="2555" w:type="dxa"/>
            <w:shd w:val="clear" w:color="auto" w:fill="auto"/>
            <w:noWrap/>
            <w:vAlign w:val="center"/>
          </w:tcPr>
          <w:p w14:paraId="2BCF27FC" w14:textId="77777777" w:rsidR="00BF17CE" w:rsidRPr="00A124CE" w:rsidRDefault="00BF17CE" w:rsidP="00BF17CE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val="be-BY" w:eastAsia="be-BY"/>
              </w:rPr>
            </w:pPr>
            <w:r w:rsidRPr="00A124CE">
              <w:rPr>
                <w:rFonts w:eastAsia="Times New Roman"/>
                <w:b/>
                <w:sz w:val="24"/>
                <w:szCs w:val="24"/>
                <w:lang w:val="be-BY" w:eastAsia="be-BY"/>
              </w:rPr>
              <w:t>Выброс СО</w:t>
            </w:r>
            <w:r w:rsidRPr="00A124CE">
              <w:rPr>
                <w:rFonts w:eastAsia="Times New Roman"/>
                <w:b/>
                <w:sz w:val="24"/>
                <w:szCs w:val="24"/>
                <w:vertAlign w:val="subscript"/>
                <w:lang w:val="be-BY" w:eastAsia="be-BY"/>
              </w:rPr>
              <w:t>2</w:t>
            </w:r>
            <w:r w:rsidRPr="00A124CE">
              <w:rPr>
                <w:rFonts w:eastAsia="Times New Roman"/>
                <w:b/>
                <w:sz w:val="24"/>
                <w:szCs w:val="24"/>
                <w:lang w:val="be-BY" w:eastAsia="be-BY"/>
              </w:rPr>
              <w:t>, т</w:t>
            </w:r>
          </w:p>
        </w:tc>
      </w:tr>
      <w:tr w:rsidR="00A124CE" w:rsidRPr="00A124CE" w14:paraId="2B297306" w14:textId="77777777" w:rsidTr="00C07936">
        <w:trPr>
          <w:trHeight w:val="20"/>
        </w:trPr>
        <w:tc>
          <w:tcPr>
            <w:tcW w:w="4106" w:type="dxa"/>
            <w:shd w:val="clear" w:color="auto" w:fill="auto"/>
            <w:noWrap/>
            <w:vAlign w:val="bottom"/>
            <w:hideMark/>
          </w:tcPr>
          <w:p w14:paraId="6C20E7F3" w14:textId="77777777" w:rsidR="00F75C08" w:rsidRPr="00A124CE" w:rsidRDefault="00F75C08" w:rsidP="008D48E0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val="be-BY" w:eastAsia="be-BY"/>
              </w:rPr>
            </w:pPr>
            <w:r w:rsidRPr="00A124CE">
              <w:rPr>
                <w:sz w:val="24"/>
                <w:szCs w:val="24"/>
              </w:rPr>
              <w:t>природный газ</w:t>
            </w:r>
          </w:p>
        </w:tc>
        <w:tc>
          <w:tcPr>
            <w:tcW w:w="2693" w:type="dxa"/>
            <w:shd w:val="clear" w:color="auto" w:fill="auto"/>
            <w:noWrap/>
            <w:hideMark/>
          </w:tcPr>
          <w:p w14:paraId="456F3629" w14:textId="77777777" w:rsidR="00F75C08" w:rsidRPr="00A124CE" w:rsidRDefault="00F75C08" w:rsidP="00F75C0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124CE">
              <w:rPr>
                <w:sz w:val="24"/>
                <w:szCs w:val="24"/>
              </w:rPr>
              <w:t>13 205</w:t>
            </w:r>
          </w:p>
        </w:tc>
        <w:tc>
          <w:tcPr>
            <w:tcW w:w="2555" w:type="dxa"/>
            <w:shd w:val="clear" w:color="auto" w:fill="auto"/>
            <w:noWrap/>
            <w:hideMark/>
          </w:tcPr>
          <w:p w14:paraId="567D977D" w14:textId="77777777" w:rsidR="00F75C08" w:rsidRPr="00A124CE" w:rsidRDefault="00F75C08" w:rsidP="00F75C0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124CE">
              <w:rPr>
                <w:sz w:val="24"/>
                <w:szCs w:val="24"/>
              </w:rPr>
              <w:t>2 667</w:t>
            </w:r>
          </w:p>
        </w:tc>
      </w:tr>
      <w:tr w:rsidR="00A124CE" w:rsidRPr="00A124CE" w14:paraId="26979358" w14:textId="77777777" w:rsidTr="00C07936">
        <w:trPr>
          <w:trHeight w:val="20"/>
        </w:trPr>
        <w:tc>
          <w:tcPr>
            <w:tcW w:w="4106" w:type="dxa"/>
            <w:shd w:val="clear" w:color="auto" w:fill="auto"/>
            <w:noWrap/>
            <w:vAlign w:val="bottom"/>
          </w:tcPr>
          <w:p w14:paraId="702E7422" w14:textId="77777777" w:rsidR="00F75C08" w:rsidRPr="00A124CE" w:rsidRDefault="00F75C08" w:rsidP="008D48E0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val="be-BY" w:eastAsia="be-BY"/>
              </w:rPr>
            </w:pPr>
            <w:r w:rsidRPr="00A124CE">
              <w:rPr>
                <w:sz w:val="24"/>
                <w:szCs w:val="24"/>
              </w:rPr>
              <w:t>мазут</w:t>
            </w:r>
          </w:p>
        </w:tc>
        <w:tc>
          <w:tcPr>
            <w:tcW w:w="2693" w:type="dxa"/>
            <w:shd w:val="clear" w:color="auto" w:fill="auto"/>
            <w:noWrap/>
          </w:tcPr>
          <w:p w14:paraId="412A3D14" w14:textId="77777777" w:rsidR="00F75C08" w:rsidRPr="00A124CE" w:rsidRDefault="00F75C08" w:rsidP="00F75C0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124CE">
              <w:rPr>
                <w:sz w:val="24"/>
                <w:szCs w:val="24"/>
              </w:rPr>
              <w:t>323</w:t>
            </w:r>
          </w:p>
        </w:tc>
        <w:tc>
          <w:tcPr>
            <w:tcW w:w="2555" w:type="dxa"/>
            <w:shd w:val="clear" w:color="auto" w:fill="auto"/>
            <w:noWrap/>
          </w:tcPr>
          <w:p w14:paraId="0C760481" w14:textId="77777777" w:rsidR="00F75C08" w:rsidRPr="00A124CE" w:rsidRDefault="00F75C08" w:rsidP="00F75C0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124CE">
              <w:rPr>
                <w:sz w:val="24"/>
                <w:szCs w:val="24"/>
              </w:rPr>
              <w:t>86</w:t>
            </w:r>
          </w:p>
        </w:tc>
      </w:tr>
      <w:tr w:rsidR="008944BE" w:rsidRPr="00A124CE" w14:paraId="664A1901" w14:textId="77777777" w:rsidTr="00C07936">
        <w:trPr>
          <w:trHeight w:val="20"/>
        </w:trPr>
        <w:tc>
          <w:tcPr>
            <w:tcW w:w="4106" w:type="dxa"/>
            <w:shd w:val="clear" w:color="auto" w:fill="auto"/>
            <w:noWrap/>
            <w:vAlign w:val="bottom"/>
          </w:tcPr>
          <w:p w14:paraId="1FFC5F94" w14:textId="77777777" w:rsidR="008944BE" w:rsidRPr="00A124CE" w:rsidRDefault="008944BE" w:rsidP="008D48E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124CE">
              <w:rPr>
                <w:sz w:val="24"/>
                <w:szCs w:val="24"/>
              </w:rPr>
              <w:t>растительное топливо</w:t>
            </w:r>
          </w:p>
        </w:tc>
        <w:tc>
          <w:tcPr>
            <w:tcW w:w="2693" w:type="dxa"/>
            <w:shd w:val="clear" w:color="auto" w:fill="auto"/>
            <w:noWrap/>
          </w:tcPr>
          <w:p w14:paraId="2FEB649E" w14:textId="77777777" w:rsidR="008944BE" w:rsidRPr="008944BE" w:rsidRDefault="008944BE" w:rsidP="008944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505</w:t>
            </w:r>
          </w:p>
        </w:tc>
        <w:tc>
          <w:tcPr>
            <w:tcW w:w="2555" w:type="dxa"/>
            <w:shd w:val="clear" w:color="auto" w:fill="auto"/>
            <w:noWrap/>
          </w:tcPr>
          <w:p w14:paraId="747FCF8C" w14:textId="77777777" w:rsidR="008944BE" w:rsidRPr="008944BE" w:rsidRDefault="008944BE" w:rsidP="008944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203</w:t>
            </w:r>
          </w:p>
        </w:tc>
      </w:tr>
      <w:tr w:rsidR="008944BE" w:rsidRPr="00A124CE" w14:paraId="0578937B" w14:textId="77777777" w:rsidTr="004808FA">
        <w:trPr>
          <w:trHeight w:val="20"/>
        </w:trPr>
        <w:tc>
          <w:tcPr>
            <w:tcW w:w="4106" w:type="dxa"/>
            <w:shd w:val="clear" w:color="auto" w:fill="auto"/>
            <w:noWrap/>
            <w:vAlign w:val="bottom"/>
          </w:tcPr>
          <w:p w14:paraId="43AE31FA" w14:textId="77777777" w:rsidR="008944BE" w:rsidRDefault="008944BE" w:rsidP="00A124C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124CE">
              <w:rPr>
                <w:sz w:val="24"/>
                <w:szCs w:val="24"/>
              </w:rPr>
              <w:t>другая биомасса</w:t>
            </w:r>
          </w:p>
        </w:tc>
        <w:tc>
          <w:tcPr>
            <w:tcW w:w="2693" w:type="dxa"/>
            <w:shd w:val="clear" w:color="auto" w:fill="auto"/>
            <w:noWrap/>
          </w:tcPr>
          <w:p w14:paraId="0CC00BE8" w14:textId="77777777" w:rsidR="008944BE" w:rsidRPr="008944BE" w:rsidRDefault="008944BE" w:rsidP="008944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28 156</w:t>
            </w:r>
          </w:p>
        </w:tc>
        <w:tc>
          <w:tcPr>
            <w:tcW w:w="2555" w:type="dxa"/>
            <w:shd w:val="clear" w:color="auto" w:fill="auto"/>
            <w:noWrap/>
          </w:tcPr>
          <w:p w14:paraId="3E956CB8" w14:textId="77777777" w:rsidR="008944BE" w:rsidRPr="008944BE" w:rsidRDefault="008944BE" w:rsidP="008944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0</w:t>
            </w:r>
          </w:p>
        </w:tc>
      </w:tr>
      <w:tr w:rsidR="008944BE" w:rsidRPr="00A124CE" w14:paraId="254C18E3" w14:textId="77777777" w:rsidTr="004808FA">
        <w:trPr>
          <w:trHeight w:val="20"/>
        </w:trPr>
        <w:tc>
          <w:tcPr>
            <w:tcW w:w="4106" w:type="dxa"/>
            <w:shd w:val="clear" w:color="auto" w:fill="auto"/>
            <w:noWrap/>
            <w:vAlign w:val="bottom"/>
          </w:tcPr>
          <w:p w14:paraId="7DBE97D8" w14:textId="77777777" w:rsidR="008944BE" w:rsidRPr="00A124CE" w:rsidRDefault="008944BE" w:rsidP="008D48E0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val="be-BY" w:eastAsia="be-BY"/>
              </w:rPr>
            </w:pPr>
            <w:r w:rsidRPr="00A124CE">
              <w:rPr>
                <w:sz w:val="24"/>
                <w:szCs w:val="24"/>
              </w:rPr>
              <w:t>Итого:</w:t>
            </w:r>
          </w:p>
        </w:tc>
        <w:tc>
          <w:tcPr>
            <w:tcW w:w="2693" w:type="dxa"/>
            <w:shd w:val="clear" w:color="auto" w:fill="auto"/>
            <w:noWrap/>
          </w:tcPr>
          <w:p w14:paraId="13D42239" w14:textId="77777777" w:rsidR="008944BE" w:rsidRPr="008944BE" w:rsidRDefault="008944BE" w:rsidP="008944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42 189</w:t>
            </w:r>
          </w:p>
        </w:tc>
        <w:tc>
          <w:tcPr>
            <w:tcW w:w="2555" w:type="dxa"/>
            <w:shd w:val="clear" w:color="auto" w:fill="auto"/>
            <w:noWrap/>
          </w:tcPr>
          <w:p w14:paraId="4C3195C9" w14:textId="77777777" w:rsidR="008944BE" w:rsidRPr="008944BE" w:rsidRDefault="008944BE" w:rsidP="008944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944BE">
              <w:rPr>
                <w:sz w:val="24"/>
                <w:szCs w:val="24"/>
              </w:rPr>
              <w:t>2 957</w:t>
            </w:r>
          </w:p>
        </w:tc>
      </w:tr>
      <w:tr w:rsidR="00A124CE" w:rsidRPr="00A124CE" w14:paraId="2531FF83" w14:textId="77777777" w:rsidTr="00C07936">
        <w:trPr>
          <w:trHeight w:val="20"/>
        </w:trPr>
        <w:tc>
          <w:tcPr>
            <w:tcW w:w="4106" w:type="dxa"/>
            <w:shd w:val="clear" w:color="auto" w:fill="auto"/>
            <w:noWrap/>
            <w:vAlign w:val="bottom"/>
          </w:tcPr>
          <w:p w14:paraId="73638046" w14:textId="77777777" w:rsidR="00A124CE" w:rsidRPr="00A124CE" w:rsidRDefault="00A124CE" w:rsidP="008D48E0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val="be-BY" w:eastAsia="be-BY"/>
              </w:rPr>
            </w:pPr>
            <w:r w:rsidRPr="00A124CE">
              <w:rPr>
                <w:sz w:val="24"/>
                <w:szCs w:val="24"/>
              </w:rPr>
              <w:t>Выработка тепловой энергии</w:t>
            </w:r>
          </w:p>
        </w:tc>
        <w:tc>
          <w:tcPr>
            <w:tcW w:w="2693" w:type="dxa"/>
            <w:shd w:val="clear" w:color="auto" w:fill="auto"/>
            <w:noWrap/>
            <w:vAlign w:val="bottom"/>
          </w:tcPr>
          <w:p w14:paraId="4B3CE607" w14:textId="77777777" w:rsidR="00A124CE" w:rsidRDefault="00A124CE" w:rsidP="00A124C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124CE">
              <w:rPr>
                <w:sz w:val="24"/>
                <w:szCs w:val="24"/>
              </w:rPr>
              <w:t>15 484</w:t>
            </w:r>
          </w:p>
        </w:tc>
        <w:tc>
          <w:tcPr>
            <w:tcW w:w="2555" w:type="dxa"/>
            <w:shd w:val="clear" w:color="auto" w:fill="auto"/>
            <w:noWrap/>
            <w:vAlign w:val="bottom"/>
          </w:tcPr>
          <w:p w14:paraId="7A518A42" w14:textId="77777777" w:rsidR="00A124CE" w:rsidRPr="00A124CE" w:rsidRDefault="00A124CE" w:rsidP="00A124C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124CE" w:rsidRPr="00A124CE" w14:paraId="24884C77" w14:textId="77777777" w:rsidTr="00C07936">
        <w:trPr>
          <w:trHeight w:val="20"/>
        </w:trPr>
        <w:tc>
          <w:tcPr>
            <w:tcW w:w="9354" w:type="dxa"/>
            <w:gridSpan w:val="3"/>
            <w:shd w:val="clear" w:color="auto" w:fill="auto"/>
            <w:noWrap/>
            <w:vAlign w:val="center"/>
            <w:hideMark/>
          </w:tcPr>
          <w:p w14:paraId="0A24100C" w14:textId="77777777" w:rsidR="00BF17CE" w:rsidRPr="00A124CE" w:rsidRDefault="00BF17CE" w:rsidP="008944B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val="be-BY" w:eastAsia="be-BY"/>
              </w:rPr>
            </w:pPr>
            <w:r w:rsidRPr="00A124CE">
              <w:rPr>
                <w:sz w:val="24"/>
                <w:szCs w:val="24"/>
              </w:rPr>
              <w:t>Коэффициент СО</w:t>
            </w:r>
            <w:r w:rsidRPr="00A124CE">
              <w:rPr>
                <w:sz w:val="24"/>
                <w:szCs w:val="24"/>
                <w:vertAlign w:val="subscript"/>
              </w:rPr>
              <w:t>2</w:t>
            </w:r>
            <w:r w:rsidRPr="00A124CE">
              <w:rPr>
                <w:sz w:val="24"/>
                <w:szCs w:val="24"/>
              </w:rPr>
              <w:t xml:space="preserve"> для тепловой энергии: </w:t>
            </w:r>
            <w:r w:rsidR="008944BE">
              <w:rPr>
                <w:sz w:val="24"/>
                <w:szCs w:val="24"/>
              </w:rPr>
              <w:t>2 957</w:t>
            </w:r>
            <w:r w:rsidRPr="00A124CE">
              <w:rPr>
                <w:sz w:val="24"/>
                <w:szCs w:val="24"/>
              </w:rPr>
              <w:t>/</w:t>
            </w:r>
            <w:r w:rsidR="008D48E0" w:rsidRPr="00A124CE">
              <w:rPr>
                <w:sz w:val="24"/>
                <w:szCs w:val="24"/>
              </w:rPr>
              <w:t xml:space="preserve"> </w:t>
            </w:r>
            <w:r w:rsidR="008944BE">
              <w:rPr>
                <w:sz w:val="24"/>
                <w:szCs w:val="24"/>
              </w:rPr>
              <w:t>15 484</w:t>
            </w:r>
            <w:r w:rsidR="00FB1480" w:rsidRPr="00A124CE">
              <w:rPr>
                <w:sz w:val="24"/>
                <w:szCs w:val="24"/>
              </w:rPr>
              <w:t>=</w:t>
            </w:r>
            <w:r w:rsidRPr="00A124CE">
              <w:rPr>
                <w:rFonts w:eastAsia="Times New Roman"/>
                <w:sz w:val="24"/>
                <w:szCs w:val="24"/>
                <w:lang w:val="be-BY" w:eastAsia="be-BY"/>
              </w:rPr>
              <w:t xml:space="preserve"> 0,</w:t>
            </w:r>
            <w:r w:rsidR="008944BE">
              <w:rPr>
                <w:rFonts w:eastAsia="Times New Roman"/>
                <w:sz w:val="24"/>
                <w:szCs w:val="24"/>
                <w:lang w:val="be-BY" w:eastAsia="be-BY"/>
              </w:rPr>
              <w:t>19</w:t>
            </w:r>
          </w:p>
        </w:tc>
      </w:tr>
    </w:tbl>
    <w:p w14:paraId="1BEA3C3C" w14:textId="77777777" w:rsidR="00232AAA" w:rsidRPr="00A124CE" w:rsidRDefault="00232AAA" w:rsidP="00232AAA"/>
    <w:p w14:paraId="04159CD2" w14:textId="77777777" w:rsidR="004B50D9" w:rsidRPr="00A124CE" w:rsidRDefault="006156A9" w:rsidP="009F209D">
      <w:pPr>
        <w:pStyle w:val="2"/>
        <w:numPr>
          <w:ilvl w:val="1"/>
          <w:numId w:val="1"/>
        </w:numPr>
      </w:pPr>
      <w:bookmarkStart w:id="32" w:name="_Toc58925982"/>
      <w:r w:rsidRPr="00A124CE">
        <w:t>М</w:t>
      </w:r>
      <w:r w:rsidR="006913E0" w:rsidRPr="00A124CE">
        <w:t>униципальны</w:t>
      </w:r>
      <w:r w:rsidRPr="00A124CE">
        <w:t>й</w:t>
      </w:r>
      <w:r w:rsidR="006913E0" w:rsidRPr="00A124CE">
        <w:t xml:space="preserve"> сектор</w:t>
      </w:r>
      <w:bookmarkEnd w:id="32"/>
    </w:p>
    <w:p w14:paraId="4C2DE1A8" w14:textId="77777777" w:rsidR="00B42DB8" w:rsidRPr="00A124CE" w:rsidRDefault="00416270" w:rsidP="004C5FD1">
      <w:pPr>
        <w:spacing w:line="240" w:lineRule="auto"/>
      </w:pPr>
      <w:r w:rsidRPr="00A124CE">
        <w:t>Динамика потребления топл</w:t>
      </w:r>
      <w:r w:rsidR="00B42DB8" w:rsidRPr="00A124CE">
        <w:t xml:space="preserve">ивно-энергетических ресурсов и </w:t>
      </w:r>
      <w:r w:rsidRPr="00A124CE">
        <w:t>выбросов СО</w:t>
      </w:r>
      <w:r w:rsidRPr="00A124CE">
        <w:rPr>
          <w:vertAlign w:val="subscript"/>
        </w:rPr>
        <w:t>2</w:t>
      </w:r>
      <w:r w:rsidRPr="00A124CE">
        <w:t xml:space="preserve"> муниципальным сектором</w:t>
      </w:r>
      <w:r w:rsidR="005679B5" w:rsidRPr="00A124CE">
        <w:t>, а также</w:t>
      </w:r>
      <w:r w:rsidR="00CD280E" w:rsidRPr="00A124CE">
        <w:t xml:space="preserve"> </w:t>
      </w:r>
      <w:r w:rsidR="005679B5" w:rsidRPr="00A124CE">
        <w:t>с</w:t>
      </w:r>
      <w:r w:rsidR="006156A9" w:rsidRPr="00A124CE">
        <w:t>труктура выбросов СО</w:t>
      </w:r>
      <w:r w:rsidR="006156A9" w:rsidRPr="00A124CE">
        <w:rPr>
          <w:vertAlign w:val="subscript"/>
        </w:rPr>
        <w:t>2</w:t>
      </w:r>
      <w:r w:rsidR="006156A9" w:rsidRPr="00A124CE">
        <w:t xml:space="preserve"> муниц</w:t>
      </w:r>
      <w:r w:rsidR="006156A9" w:rsidRPr="00A124CE">
        <w:t>и</w:t>
      </w:r>
      <w:r w:rsidR="006156A9" w:rsidRPr="00A124CE">
        <w:t>пальным сектором</w:t>
      </w:r>
      <w:r w:rsidR="005D5E65" w:rsidRPr="00A124CE">
        <w:t xml:space="preserve"> представлена </w:t>
      </w:r>
      <w:r w:rsidR="005679B5" w:rsidRPr="00A124CE">
        <w:t>ниже</w:t>
      </w:r>
      <w:r w:rsidR="005D5E65" w:rsidRPr="00A124CE">
        <w:t>.</w:t>
      </w:r>
      <w:bookmarkStart w:id="33" w:name="_Ref512174760"/>
    </w:p>
    <w:p w14:paraId="1736BACF" w14:textId="77777777" w:rsidR="004C5FD1" w:rsidRPr="00A124CE" w:rsidRDefault="004C5FD1" w:rsidP="004C5FD1">
      <w:pPr>
        <w:spacing w:line="240" w:lineRule="auto"/>
      </w:pPr>
    </w:p>
    <w:bookmarkEnd w:id="33"/>
    <w:p w14:paraId="29A94355" w14:textId="2DE3163B" w:rsidR="00416270" w:rsidRPr="00A124CE" w:rsidRDefault="005679B5" w:rsidP="005679B5">
      <w:pPr>
        <w:pStyle w:val="a6"/>
      </w:pPr>
      <w:r w:rsidRPr="00A124CE">
        <w:lastRenderedPageBreak/>
        <w:t xml:space="preserve">Таблица </w:t>
      </w:r>
      <w:r w:rsidR="003F648A" w:rsidRPr="00A124CE">
        <w:rPr>
          <w:noProof/>
        </w:rPr>
        <w:fldChar w:fldCharType="begin"/>
      </w:r>
      <w:r w:rsidR="00885498" w:rsidRPr="00A124CE">
        <w:rPr>
          <w:noProof/>
        </w:rPr>
        <w:instrText xml:space="preserve"> SEQ Таблица \* ARABIC </w:instrText>
      </w:r>
      <w:r w:rsidR="003F648A" w:rsidRPr="00A124CE">
        <w:rPr>
          <w:noProof/>
        </w:rPr>
        <w:fldChar w:fldCharType="separate"/>
      </w:r>
      <w:r w:rsidR="003C7482">
        <w:rPr>
          <w:noProof/>
        </w:rPr>
        <w:t>9</w:t>
      </w:r>
      <w:r w:rsidR="003F648A" w:rsidRPr="00A124CE">
        <w:rPr>
          <w:noProof/>
        </w:rPr>
        <w:fldChar w:fldCharType="end"/>
      </w:r>
      <w:r w:rsidR="00DD7A9D" w:rsidRPr="00A124CE">
        <w:rPr>
          <w:noProof/>
        </w:rPr>
        <w:t xml:space="preserve"> </w:t>
      </w:r>
      <w:r w:rsidR="004C5FD1" w:rsidRPr="00A124CE">
        <w:t xml:space="preserve">– </w:t>
      </w:r>
      <w:r w:rsidR="00416270" w:rsidRPr="00A124CE">
        <w:t>Динамика потребления топл</w:t>
      </w:r>
      <w:r w:rsidR="00B42DB8" w:rsidRPr="00A124CE">
        <w:t xml:space="preserve">ивно-энергетических ресурсов и </w:t>
      </w:r>
      <w:r w:rsidR="00416270" w:rsidRPr="00A124CE">
        <w:t>выбросов СО</w:t>
      </w:r>
      <w:r w:rsidR="00416270" w:rsidRPr="00A124CE">
        <w:rPr>
          <w:vertAlign w:val="subscript"/>
        </w:rPr>
        <w:t>2</w:t>
      </w:r>
      <w:r w:rsidR="00416270" w:rsidRPr="00A124CE">
        <w:t xml:space="preserve"> муниципальным сектором</w:t>
      </w:r>
    </w:p>
    <w:tbl>
      <w:tblPr>
        <w:tblW w:w="9493" w:type="dxa"/>
        <w:tblLayout w:type="fixed"/>
        <w:tblLook w:val="04A0" w:firstRow="1" w:lastRow="0" w:firstColumn="1" w:lastColumn="0" w:noHBand="0" w:noVBand="1"/>
      </w:tblPr>
      <w:tblGrid>
        <w:gridCol w:w="1980"/>
        <w:gridCol w:w="939"/>
        <w:gridCol w:w="939"/>
        <w:gridCol w:w="939"/>
        <w:gridCol w:w="939"/>
        <w:gridCol w:w="939"/>
        <w:gridCol w:w="939"/>
        <w:gridCol w:w="939"/>
        <w:gridCol w:w="940"/>
      </w:tblGrid>
      <w:tr w:rsidR="00A124CE" w:rsidRPr="00A124CE" w14:paraId="25051032" w14:textId="77777777" w:rsidTr="003D0FE1">
        <w:trPr>
          <w:cantSplit/>
          <w:trHeight w:val="20"/>
          <w:tblHeader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8ED31" w14:textId="77777777" w:rsidR="00BF5934" w:rsidRPr="00A124CE" w:rsidRDefault="00BF5934" w:rsidP="00C07936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sz w:val="24"/>
                <w:szCs w:val="24"/>
                <w:lang w:val="be-BY" w:eastAsia="be-BY"/>
              </w:rPr>
            </w:pPr>
            <w:r w:rsidRPr="00A124CE">
              <w:rPr>
                <w:rFonts w:eastAsia="Times New Roman"/>
                <w:b/>
                <w:bCs/>
                <w:sz w:val="24"/>
                <w:szCs w:val="24"/>
                <w:lang w:val="be-BY" w:eastAsia="be-BY"/>
              </w:rPr>
              <w:t>Наименование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9005E6B" w14:textId="77777777" w:rsidR="00BF5934" w:rsidRPr="00A124CE" w:rsidRDefault="00BF5934" w:rsidP="00C07936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val="be-BY" w:eastAsia="be-BY"/>
              </w:rPr>
            </w:pPr>
            <w:r w:rsidRPr="00A124CE">
              <w:rPr>
                <w:rFonts w:eastAsia="Times New Roman"/>
                <w:b/>
                <w:bCs/>
                <w:sz w:val="24"/>
                <w:szCs w:val="24"/>
                <w:lang w:val="be-BY" w:eastAsia="be-BY"/>
              </w:rPr>
              <w:t>2012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3251B" w14:textId="77777777" w:rsidR="00BF5934" w:rsidRPr="00A124CE" w:rsidRDefault="00BF5934" w:rsidP="00C07936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val="be-BY" w:eastAsia="be-BY"/>
              </w:rPr>
            </w:pPr>
            <w:r w:rsidRPr="00A124CE">
              <w:rPr>
                <w:rFonts w:eastAsia="Times New Roman"/>
                <w:b/>
                <w:bCs/>
                <w:sz w:val="24"/>
                <w:szCs w:val="24"/>
                <w:lang w:val="be-BY" w:eastAsia="be-BY"/>
              </w:rPr>
              <w:t>2013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36EC7" w14:textId="77777777" w:rsidR="00BF5934" w:rsidRPr="00A124CE" w:rsidRDefault="00BF5934" w:rsidP="00C07936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val="be-BY" w:eastAsia="be-BY"/>
              </w:rPr>
            </w:pPr>
            <w:r w:rsidRPr="00A124CE">
              <w:rPr>
                <w:rFonts w:eastAsia="Times New Roman"/>
                <w:b/>
                <w:bCs/>
                <w:sz w:val="24"/>
                <w:szCs w:val="24"/>
                <w:lang w:val="be-BY" w:eastAsia="be-BY"/>
              </w:rPr>
              <w:t>2014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D8656" w14:textId="77777777" w:rsidR="00BF5934" w:rsidRPr="00A124CE" w:rsidRDefault="00BF5934" w:rsidP="00C07936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val="be-BY" w:eastAsia="be-BY"/>
              </w:rPr>
            </w:pPr>
            <w:r w:rsidRPr="00A124CE">
              <w:rPr>
                <w:rFonts w:eastAsia="Times New Roman"/>
                <w:b/>
                <w:bCs/>
                <w:sz w:val="24"/>
                <w:szCs w:val="24"/>
                <w:lang w:val="be-BY" w:eastAsia="be-BY"/>
              </w:rPr>
              <w:t>2015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75401" w14:textId="77777777" w:rsidR="00BF5934" w:rsidRPr="00A124CE" w:rsidRDefault="00BF5934" w:rsidP="00C07936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val="be-BY" w:eastAsia="be-BY"/>
              </w:rPr>
            </w:pPr>
            <w:r w:rsidRPr="00A124CE">
              <w:rPr>
                <w:rFonts w:eastAsia="Times New Roman"/>
                <w:b/>
                <w:bCs/>
                <w:sz w:val="24"/>
                <w:szCs w:val="24"/>
                <w:lang w:val="be-BY" w:eastAsia="be-BY"/>
              </w:rPr>
              <w:t>2016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E7E22" w14:textId="77777777" w:rsidR="00BF5934" w:rsidRPr="00A124CE" w:rsidRDefault="00BF5934" w:rsidP="00C07936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val="be-BY" w:eastAsia="be-BY"/>
              </w:rPr>
            </w:pPr>
            <w:r w:rsidRPr="00A124CE">
              <w:rPr>
                <w:rFonts w:eastAsia="Times New Roman"/>
                <w:b/>
                <w:bCs/>
                <w:sz w:val="24"/>
                <w:szCs w:val="24"/>
                <w:lang w:val="be-BY" w:eastAsia="be-BY"/>
              </w:rPr>
              <w:t>2017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9BB0B" w14:textId="77777777" w:rsidR="00BF5934" w:rsidRPr="00A124CE" w:rsidRDefault="00BF5934" w:rsidP="00C07936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val="be-BY" w:eastAsia="be-BY"/>
              </w:rPr>
            </w:pPr>
            <w:r w:rsidRPr="00A124CE">
              <w:rPr>
                <w:rFonts w:eastAsia="Times New Roman"/>
                <w:b/>
                <w:bCs/>
                <w:sz w:val="24"/>
                <w:szCs w:val="24"/>
                <w:lang w:val="be-BY" w:eastAsia="be-BY"/>
              </w:rPr>
              <w:t>2018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93C90" w14:textId="77777777" w:rsidR="00BF5934" w:rsidRPr="00A124CE" w:rsidRDefault="00BF5934" w:rsidP="00C07936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val="be-BY" w:eastAsia="be-BY"/>
              </w:rPr>
            </w:pPr>
            <w:r w:rsidRPr="00A124CE">
              <w:rPr>
                <w:rFonts w:eastAsia="Times New Roman"/>
                <w:b/>
                <w:bCs/>
                <w:sz w:val="24"/>
                <w:szCs w:val="24"/>
                <w:lang w:val="be-BY" w:eastAsia="be-BY"/>
              </w:rPr>
              <w:t>2019</w:t>
            </w:r>
          </w:p>
        </w:tc>
      </w:tr>
      <w:tr w:rsidR="00E50B7E" w:rsidRPr="00A124CE" w14:paraId="2EEF5DBA" w14:textId="77777777" w:rsidTr="00C04CC9">
        <w:trPr>
          <w:cantSplit/>
          <w:trHeight w:val="20"/>
        </w:trPr>
        <w:tc>
          <w:tcPr>
            <w:tcW w:w="9493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B0443" w14:textId="77777777" w:rsidR="00E50B7E" w:rsidRPr="00A124CE" w:rsidRDefault="00E50B7E" w:rsidP="00C07936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val="be-BY" w:eastAsia="be-BY"/>
              </w:rPr>
            </w:pPr>
            <w:r w:rsidRPr="00A124CE">
              <w:rPr>
                <w:rFonts w:eastAsia="Times New Roman"/>
                <w:b/>
                <w:sz w:val="24"/>
                <w:szCs w:val="24"/>
                <w:lang w:val="be-BY" w:eastAsia="be-BY"/>
              </w:rPr>
              <w:t>Потребление энергоресурсов, МВт·ч</w:t>
            </w:r>
          </w:p>
        </w:tc>
      </w:tr>
      <w:tr w:rsidR="00A124CE" w:rsidRPr="00A124CE" w14:paraId="55D35A77" w14:textId="77777777" w:rsidTr="002707A4">
        <w:trPr>
          <w:cantSplit/>
          <w:trHeight w:val="2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B64D0" w14:textId="77777777" w:rsidR="00A124CE" w:rsidRPr="00A124CE" w:rsidRDefault="00A124CE" w:rsidP="00C07936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124CE">
              <w:rPr>
                <w:sz w:val="24"/>
                <w:szCs w:val="24"/>
              </w:rPr>
              <w:t>Электричество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75AE6" w14:textId="77777777" w:rsidR="00A124CE" w:rsidRPr="00A124CE" w:rsidRDefault="00A124CE" w:rsidP="00C079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124CE">
              <w:rPr>
                <w:sz w:val="24"/>
                <w:szCs w:val="24"/>
              </w:rPr>
              <w:t>2 530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B71382" w14:textId="77777777" w:rsidR="00A124CE" w:rsidRPr="00A124CE" w:rsidRDefault="00A124CE" w:rsidP="00C079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124CE">
              <w:rPr>
                <w:sz w:val="24"/>
                <w:szCs w:val="24"/>
              </w:rPr>
              <w:t>2 472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740FB6" w14:textId="77777777" w:rsidR="00A124CE" w:rsidRPr="00A124CE" w:rsidRDefault="00A124CE" w:rsidP="00C079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124CE">
              <w:rPr>
                <w:sz w:val="24"/>
                <w:szCs w:val="24"/>
              </w:rPr>
              <w:t>2 449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8B7669" w14:textId="77777777" w:rsidR="00A124CE" w:rsidRPr="00A124CE" w:rsidRDefault="00A124CE" w:rsidP="00C079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124CE">
              <w:rPr>
                <w:sz w:val="24"/>
                <w:szCs w:val="24"/>
              </w:rPr>
              <w:t>2 459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4A63F3" w14:textId="77777777" w:rsidR="00A124CE" w:rsidRPr="00A124CE" w:rsidRDefault="00A124CE" w:rsidP="00C079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124CE">
              <w:rPr>
                <w:sz w:val="24"/>
                <w:szCs w:val="24"/>
              </w:rPr>
              <w:t>2 289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E937E5" w14:textId="77777777" w:rsidR="00A124CE" w:rsidRPr="00A124CE" w:rsidRDefault="00A124CE" w:rsidP="00C079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124CE">
              <w:rPr>
                <w:sz w:val="24"/>
                <w:szCs w:val="24"/>
              </w:rPr>
              <w:t>2 180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22522" w14:textId="77777777" w:rsidR="00A124CE" w:rsidRPr="00A124CE" w:rsidRDefault="00A124CE" w:rsidP="00C079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124CE">
              <w:rPr>
                <w:sz w:val="24"/>
                <w:szCs w:val="24"/>
              </w:rPr>
              <w:t>1 997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75421" w14:textId="77777777" w:rsidR="00A124CE" w:rsidRPr="00A124CE" w:rsidRDefault="00A124CE" w:rsidP="00C079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124CE">
              <w:rPr>
                <w:sz w:val="24"/>
                <w:szCs w:val="24"/>
              </w:rPr>
              <w:t>2 002</w:t>
            </w:r>
          </w:p>
        </w:tc>
      </w:tr>
      <w:tr w:rsidR="00A124CE" w:rsidRPr="00A124CE" w14:paraId="31FD7772" w14:textId="77777777" w:rsidTr="002707A4">
        <w:trPr>
          <w:cantSplit/>
          <w:trHeight w:val="2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27753" w14:textId="77777777" w:rsidR="00A124CE" w:rsidRPr="00A124CE" w:rsidRDefault="00A124CE" w:rsidP="00C07936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124CE">
              <w:rPr>
                <w:sz w:val="24"/>
                <w:szCs w:val="24"/>
              </w:rPr>
              <w:t>Тепловая эне</w:t>
            </w:r>
            <w:r w:rsidRPr="00A124CE">
              <w:rPr>
                <w:sz w:val="24"/>
                <w:szCs w:val="24"/>
              </w:rPr>
              <w:t>р</w:t>
            </w:r>
            <w:r w:rsidRPr="00A124CE">
              <w:rPr>
                <w:sz w:val="24"/>
                <w:szCs w:val="24"/>
              </w:rPr>
              <w:t>гия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87ACE" w14:textId="77777777" w:rsidR="00A124CE" w:rsidRPr="00A124CE" w:rsidRDefault="00A124CE" w:rsidP="00C079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124CE">
              <w:rPr>
                <w:sz w:val="24"/>
                <w:szCs w:val="24"/>
              </w:rPr>
              <w:t>12 761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BBE789" w14:textId="77777777" w:rsidR="00A124CE" w:rsidRPr="00A124CE" w:rsidRDefault="00A124CE" w:rsidP="00C079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124CE">
              <w:rPr>
                <w:sz w:val="24"/>
                <w:szCs w:val="24"/>
              </w:rPr>
              <w:t>11 935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AE3D2D" w14:textId="77777777" w:rsidR="00A124CE" w:rsidRPr="00A124CE" w:rsidRDefault="00A124CE" w:rsidP="00C079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124CE">
              <w:rPr>
                <w:sz w:val="24"/>
                <w:szCs w:val="24"/>
              </w:rPr>
              <w:t>11 871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6DA8FC" w14:textId="77777777" w:rsidR="00A124CE" w:rsidRPr="00A124CE" w:rsidRDefault="00A124CE" w:rsidP="00C079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124CE">
              <w:rPr>
                <w:sz w:val="24"/>
                <w:szCs w:val="24"/>
              </w:rPr>
              <w:t>11 494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F8A9E1" w14:textId="77777777" w:rsidR="00A124CE" w:rsidRPr="00A124CE" w:rsidRDefault="00A124CE" w:rsidP="00C079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124CE">
              <w:rPr>
                <w:sz w:val="24"/>
                <w:szCs w:val="24"/>
              </w:rPr>
              <w:t>11 826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9A10E1" w14:textId="77777777" w:rsidR="00A124CE" w:rsidRPr="00A124CE" w:rsidRDefault="00A124CE" w:rsidP="00C079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124CE">
              <w:rPr>
                <w:sz w:val="24"/>
                <w:szCs w:val="24"/>
              </w:rPr>
              <w:t>10 341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65032" w14:textId="77777777" w:rsidR="00A124CE" w:rsidRPr="00A124CE" w:rsidRDefault="00A124CE" w:rsidP="00C079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124CE">
              <w:rPr>
                <w:sz w:val="24"/>
                <w:szCs w:val="24"/>
              </w:rPr>
              <w:t>10 628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F5A70" w14:textId="77777777" w:rsidR="00A124CE" w:rsidRPr="00A124CE" w:rsidRDefault="00A124CE" w:rsidP="00C079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124CE">
              <w:rPr>
                <w:sz w:val="24"/>
                <w:szCs w:val="24"/>
              </w:rPr>
              <w:t>9 405</w:t>
            </w:r>
          </w:p>
        </w:tc>
      </w:tr>
      <w:tr w:rsidR="00A124CE" w:rsidRPr="00A124CE" w14:paraId="0BE3C411" w14:textId="77777777" w:rsidTr="002707A4">
        <w:trPr>
          <w:cantSplit/>
          <w:trHeight w:val="2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C1486" w14:textId="77777777" w:rsidR="00A124CE" w:rsidRPr="00A124CE" w:rsidRDefault="00A124CE" w:rsidP="00C07936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124CE">
              <w:rPr>
                <w:sz w:val="24"/>
                <w:szCs w:val="24"/>
              </w:rPr>
              <w:t>Природный газ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C36CB" w14:textId="77777777" w:rsidR="00A124CE" w:rsidRPr="00A124CE" w:rsidRDefault="00A124CE" w:rsidP="00C079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124CE">
              <w:rPr>
                <w:sz w:val="24"/>
                <w:szCs w:val="24"/>
              </w:rPr>
              <w:t>12 741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9EC29E" w14:textId="77777777" w:rsidR="00A124CE" w:rsidRPr="00A124CE" w:rsidRDefault="00A124CE" w:rsidP="00C079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124CE">
              <w:rPr>
                <w:sz w:val="24"/>
                <w:szCs w:val="24"/>
              </w:rPr>
              <w:t>11 378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9CFC11" w14:textId="77777777" w:rsidR="00A124CE" w:rsidRPr="00A124CE" w:rsidRDefault="00A124CE" w:rsidP="00C079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124CE">
              <w:rPr>
                <w:sz w:val="24"/>
                <w:szCs w:val="24"/>
              </w:rPr>
              <w:t>12 701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7EFBC2" w14:textId="77777777" w:rsidR="00A124CE" w:rsidRPr="00A124CE" w:rsidRDefault="00A124CE" w:rsidP="00C079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124CE">
              <w:rPr>
                <w:sz w:val="24"/>
                <w:szCs w:val="24"/>
              </w:rPr>
              <w:t>11 192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8D0463" w14:textId="77777777" w:rsidR="00A124CE" w:rsidRPr="00A124CE" w:rsidRDefault="00A124CE" w:rsidP="00C079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124CE">
              <w:rPr>
                <w:sz w:val="24"/>
                <w:szCs w:val="24"/>
              </w:rPr>
              <w:t>11 405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EE2BAC" w14:textId="77777777" w:rsidR="00A124CE" w:rsidRPr="00A124CE" w:rsidRDefault="00A124CE" w:rsidP="00C079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124CE">
              <w:rPr>
                <w:sz w:val="24"/>
                <w:szCs w:val="24"/>
              </w:rPr>
              <w:t>10 124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E39ED" w14:textId="77777777" w:rsidR="00A124CE" w:rsidRPr="00A124CE" w:rsidRDefault="00A124CE" w:rsidP="00C079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124CE">
              <w:rPr>
                <w:sz w:val="24"/>
                <w:szCs w:val="24"/>
              </w:rPr>
              <w:t>13 131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12E22" w14:textId="77777777" w:rsidR="00A124CE" w:rsidRPr="00A124CE" w:rsidRDefault="00A124CE" w:rsidP="00C079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124CE">
              <w:rPr>
                <w:sz w:val="24"/>
                <w:szCs w:val="24"/>
              </w:rPr>
              <w:t>10 848</w:t>
            </w:r>
          </w:p>
        </w:tc>
      </w:tr>
      <w:tr w:rsidR="00A124CE" w:rsidRPr="00A124CE" w14:paraId="4F4FACD9" w14:textId="77777777" w:rsidTr="002707A4">
        <w:trPr>
          <w:cantSplit/>
          <w:trHeight w:val="2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58170" w14:textId="77777777" w:rsidR="00A124CE" w:rsidRPr="00A124CE" w:rsidRDefault="00A124CE" w:rsidP="00C07936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124CE">
              <w:rPr>
                <w:sz w:val="24"/>
                <w:szCs w:val="24"/>
              </w:rPr>
              <w:t>Дизель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3878B" w14:textId="77777777" w:rsidR="00A124CE" w:rsidRPr="00A124CE" w:rsidRDefault="00A124CE" w:rsidP="00C079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124CE">
              <w:rPr>
                <w:sz w:val="24"/>
                <w:szCs w:val="24"/>
              </w:rPr>
              <w:t>661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93C1E1" w14:textId="77777777" w:rsidR="00A124CE" w:rsidRPr="00A124CE" w:rsidRDefault="00A124CE" w:rsidP="00C079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124CE">
              <w:rPr>
                <w:sz w:val="24"/>
                <w:szCs w:val="24"/>
              </w:rPr>
              <w:t> 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819B3F" w14:textId="77777777" w:rsidR="00A124CE" w:rsidRPr="00A124CE" w:rsidRDefault="00A124CE" w:rsidP="00C079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124CE">
              <w:rPr>
                <w:sz w:val="24"/>
                <w:szCs w:val="24"/>
              </w:rPr>
              <w:t> 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2D96CF" w14:textId="77777777" w:rsidR="00A124CE" w:rsidRPr="00A124CE" w:rsidRDefault="00A124CE" w:rsidP="00C079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124CE">
              <w:rPr>
                <w:sz w:val="24"/>
                <w:szCs w:val="24"/>
              </w:rPr>
              <w:t>496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FF2B49" w14:textId="77777777" w:rsidR="00A124CE" w:rsidRPr="00A124CE" w:rsidRDefault="00A124CE" w:rsidP="00C079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124CE">
              <w:rPr>
                <w:sz w:val="24"/>
                <w:szCs w:val="24"/>
              </w:rPr>
              <w:t> 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2C702E" w14:textId="77777777" w:rsidR="00A124CE" w:rsidRPr="00A124CE" w:rsidRDefault="00A124CE" w:rsidP="00C079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124CE">
              <w:rPr>
                <w:sz w:val="24"/>
                <w:szCs w:val="24"/>
              </w:rPr>
              <w:t> 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85454" w14:textId="77777777" w:rsidR="00A124CE" w:rsidRPr="00A124CE" w:rsidRDefault="00A124CE" w:rsidP="00C079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124CE">
              <w:rPr>
                <w:sz w:val="24"/>
                <w:szCs w:val="24"/>
              </w:rPr>
              <w:t> 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7D628" w14:textId="77777777" w:rsidR="00A124CE" w:rsidRPr="00A124CE" w:rsidRDefault="00A124CE" w:rsidP="00C079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124CE">
              <w:rPr>
                <w:sz w:val="24"/>
                <w:szCs w:val="24"/>
              </w:rPr>
              <w:t> </w:t>
            </w:r>
          </w:p>
        </w:tc>
      </w:tr>
      <w:tr w:rsidR="00A124CE" w:rsidRPr="00A124CE" w14:paraId="2A53496B" w14:textId="77777777" w:rsidTr="002707A4">
        <w:trPr>
          <w:cantSplit/>
          <w:trHeight w:val="2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6E576" w14:textId="77777777" w:rsidR="00A124CE" w:rsidRPr="00A124CE" w:rsidRDefault="00A124CE" w:rsidP="00C07936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124CE">
              <w:rPr>
                <w:sz w:val="24"/>
                <w:szCs w:val="24"/>
              </w:rPr>
              <w:t>Бензин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DB789" w14:textId="77777777" w:rsidR="00A124CE" w:rsidRPr="00A124CE" w:rsidRDefault="00A124CE" w:rsidP="00C079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124CE">
              <w:rPr>
                <w:sz w:val="24"/>
                <w:szCs w:val="24"/>
              </w:rPr>
              <w:t> 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36CA2D" w14:textId="77777777" w:rsidR="00A124CE" w:rsidRPr="00A124CE" w:rsidRDefault="00A124CE" w:rsidP="00C079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124CE">
              <w:rPr>
                <w:sz w:val="24"/>
                <w:szCs w:val="24"/>
              </w:rPr>
              <w:t> 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F6FE29" w14:textId="77777777" w:rsidR="00A124CE" w:rsidRPr="00A124CE" w:rsidRDefault="00A124CE" w:rsidP="00C079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124CE">
              <w:rPr>
                <w:sz w:val="24"/>
                <w:szCs w:val="24"/>
              </w:rPr>
              <w:t> 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812E41" w14:textId="77777777" w:rsidR="00A124CE" w:rsidRPr="00A124CE" w:rsidRDefault="00A124CE" w:rsidP="00C079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124CE">
              <w:rPr>
                <w:sz w:val="24"/>
                <w:szCs w:val="24"/>
              </w:rPr>
              <w:t>303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858C4" w14:textId="77777777" w:rsidR="00A124CE" w:rsidRPr="00A124CE" w:rsidRDefault="00A124CE" w:rsidP="00C079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124CE">
              <w:rPr>
                <w:sz w:val="24"/>
                <w:szCs w:val="24"/>
              </w:rPr>
              <w:t> 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D2396F" w14:textId="77777777" w:rsidR="00A124CE" w:rsidRPr="00A124CE" w:rsidRDefault="00A124CE" w:rsidP="00C079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124CE">
              <w:rPr>
                <w:sz w:val="24"/>
                <w:szCs w:val="24"/>
              </w:rPr>
              <w:t> 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23643" w14:textId="77777777" w:rsidR="00A124CE" w:rsidRPr="00A124CE" w:rsidRDefault="00A124CE" w:rsidP="00C079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124CE">
              <w:rPr>
                <w:sz w:val="24"/>
                <w:szCs w:val="24"/>
              </w:rPr>
              <w:t>12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86124" w14:textId="77777777" w:rsidR="00A124CE" w:rsidRPr="00A124CE" w:rsidRDefault="00A124CE" w:rsidP="00C079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124CE">
              <w:rPr>
                <w:sz w:val="24"/>
                <w:szCs w:val="24"/>
              </w:rPr>
              <w:t> </w:t>
            </w:r>
          </w:p>
        </w:tc>
      </w:tr>
      <w:tr w:rsidR="004808FA" w:rsidRPr="00A124CE" w14:paraId="52D8D915" w14:textId="77777777" w:rsidTr="002707A4">
        <w:trPr>
          <w:cantSplit/>
          <w:trHeight w:val="2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44F35" w14:textId="77777777" w:rsidR="004808FA" w:rsidRPr="004808FA" w:rsidRDefault="004808FA" w:rsidP="004808F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Другие виды ископаемого топлива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F8D14" w14:textId="77777777" w:rsidR="004808FA" w:rsidRPr="004808FA" w:rsidRDefault="004808FA" w:rsidP="004808F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1 661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641686" w14:textId="77777777" w:rsidR="004808FA" w:rsidRPr="004808FA" w:rsidRDefault="004808FA" w:rsidP="004808F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1 608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C0FFDA" w14:textId="77777777" w:rsidR="004808FA" w:rsidRPr="004808FA" w:rsidRDefault="004808FA" w:rsidP="004808F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1 462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241AA0" w14:textId="77777777" w:rsidR="004808FA" w:rsidRPr="004808FA" w:rsidRDefault="004808FA" w:rsidP="004808F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1 319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1E2A17" w14:textId="77777777" w:rsidR="004808FA" w:rsidRPr="004808FA" w:rsidRDefault="004808FA" w:rsidP="004808F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1 114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419684" w14:textId="77777777" w:rsidR="004808FA" w:rsidRPr="004808FA" w:rsidRDefault="004808FA" w:rsidP="004808F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982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7F77B" w14:textId="77777777" w:rsidR="004808FA" w:rsidRPr="004808FA" w:rsidRDefault="004808FA" w:rsidP="004808F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1 099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E05FF" w14:textId="77777777" w:rsidR="004808FA" w:rsidRPr="004808FA" w:rsidRDefault="004808FA" w:rsidP="004808F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938</w:t>
            </w:r>
          </w:p>
        </w:tc>
      </w:tr>
      <w:tr w:rsidR="004808FA" w:rsidRPr="00A124CE" w14:paraId="1F1AC0D7" w14:textId="77777777" w:rsidTr="002707A4">
        <w:trPr>
          <w:cantSplit/>
          <w:trHeight w:val="2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CE57A" w14:textId="77777777" w:rsidR="004808FA" w:rsidRPr="004808FA" w:rsidRDefault="004808FA" w:rsidP="004808F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Растительное топливо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C53E8" w14:textId="77777777" w:rsidR="004808FA" w:rsidRPr="004808FA" w:rsidRDefault="004808FA" w:rsidP="004808F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619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BBDC47" w14:textId="77777777" w:rsidR="004808FA" w:rsidRPr="004808FA" w:rsidRDefault="004808FA" w:rsidP="004808F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65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E3FF8" w14:textId="77777777" w:rsidR="004808FA" w:rsidRPr="004808FA" w:rsidRDefault="004808FA" w:rsidP="004808F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65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E9056E" w14:textId="77777777" w:rsidR="004808FA" w:rsidRPr="004808FA" w:rsidRDefault="004808FA" w:rsidP="004808F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24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8232EF" w14:textId="77777777" w:rsidR="004808FA" w:rsidRPr="004808FA" w:rsidRDefault="004808FA" w:rsidP="004808F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 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E90333" w14:textId="77777777" w:rsidR="004808FA" w:rsidRPr="004808FA" w:rsidRDefault="004808FA" w:rsidP="004808F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57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C5F1F" w14:textId="77777777" w:rsidR="004808FA" w:rsidRPr="004808FA" w:rsidRDefault="004808FA" w:rsidP="004808F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49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9E674" w14:textId="77777777" w:rsidR="004808FA" w:rsidRPr="004808FA" w:rsidRDefault="004808FA" w:rsidP="004808F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65</w:t>
            </w:r>
          </w:p>
        </w:tc>
      </w:tr>
      <w:tr w:rsidR="004808FA" w:rsidRPr="00A124CE" w14:paraId="37E8F90A" w14:textId="77777777" w:rsidTr="002707A4">
        <w:trPr>
          <w:cantSplit/>
          <w:trHeight w:val="2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4C3A2" w14:textId="77777777" w:rsidR="004808FA" w:rsidRPr="004808FA" w:rsidRDefault="004808FA" w:rsidP="004808FA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4808FA">
              <w:rPr>
                <w:b/>
                <w:sz w:val="24"/>
                <w:szCs w:val="24"/>
              </w:rPr>
              <w:t>Итог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1FB4A" w14:textId="77777777" w:rsidR="004808FA" w:rsidRPr="004808FA" w:rsidRDefault="004808FA" w:rsidP="004808FA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4808FA">
              <w:rPr>
                <w:b/>
                <w:sz w:val="24"/>
                <w:szCs w:val="24"/>
              </w:rPr>
              <w:t>66 252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020CC5" w14:textId="77777777" w:rsidR="004808FA" w:rsidRPr="004808FA" w:rsidRDefault="004808FA" w:rsidP="004808FA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4808FA">
              <w:rPr>
                <w:b/>
                <w:sz w:val="24"/>
                <w:szCs w:val="24"/>
              </w:rPr>
              <w:t>50 441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B08E99" w14:textId="77777777" w:rsidR="004808FA" w:rsidRPr="004808FA" w:rsidRDefault="004808FA" w:rsidP="004808FA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4808FA">
              <w:rPr>
                <w:b/>
                <w:sz w:val="24"/>
                <w:szCs w:val="24"/>
              </w:rPr>
              <w:t>51 377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5B63CA" w14:textId="77777777" w:rsidR="004808FA" w:rsidRPr="004808FA" w:rsidRDefault="004808FA" w:rsidP="004808FA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4808FA">
              <w:rPr>
                <w:b/>
                <w:sz w:val="24"/>
                <w:szCs w:val="24"/>
              </w:rPr>
              <w:t>52 154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101EEA" w14:textId="77777777" w:rsidR="004808FA" w:rsidRPr="004808FA" w:rsidRDefault="004808FA" w:rsidP="004808FA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4808FA">
              <w:rPr>
                <w:b/>
                <w:sz w:val="24"/>
                <w:szCs w:val="24"/>
              </w:rPr>
              <w:t>50 940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7ECB61" w14:textId="77777777" w:rsidR="004808FA" w:rsidRPr="004808FA" w:rsidRDefault="004808FA" w:rsidP="004808FA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4808FA">
              <w:rPr>
                <w:b/>
                <w:sz w:val="24"/>
                <w:szCs w:val="24"/>
              </w:rPr>
              <w:t>45 703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D0FF3" w14:textId="77777777" w:rsidR="004808FA" w:rsidRPr="004808FA" w:rsidRDefault="004808FA" w:rsidP="004808FA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4808FA">
              <w:rPr>
                <w:b/>
                <w:sz w:val="24"/>
                <w:szCs w:val="24"/>
              </w:rPr>
              <w:t>48 518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98A3C" w14:textId="77777777" w:rsidR="004808FA" w:rsidRPr="004808FA" w:rsidRDefault="004808FA" w:rsidP="004808FA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4808FA">
              <w:rPr>
                <w:b/>
                <w:sz w:val="24"/>
                <w:szCs w:val="24"/>
              </w:rPr>
              <w:t>43 446</w:t>
            </w:r>
          </w:p>
        </w:tc>
      </w:tr>
      <w:tr w:rsidR="00E50B7E" w:rsidRPr="00A124CE" w14:paraId="397795BB" w14:textId="77777777" w:rsidTr="00C04CC9">
        <w:trPr>
          <w:cantSplit/>
          <w:trHeight w:val="20"/>
        </w:trPr>
        <w:tc>
          <w:tcPr>
            <w:tcW w:w="9493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6B4EB" w14:textId="77777777" w:rsidR="00E50B7E" w:rsidRPr="00E50B7E" w:rsidRDefault="00E50B7E" w:rsidP="00C07936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50B7E">
              <w:rPr>
                <w:b/>
                <w:sz w:val="24"/>
                <w:szCs w:val="24"/>
              </w:rPr>
              <w:t>Выбросы СО</w:t>
            </w:r>
            <w:r w:rsidRPr="00E50B7E">
              <w:rPr>
                <w:b/>
                <w:sz w:val="24"/>
                <w:szCs w:val="24"/>
                <w:vertAlign w:val="subscript"/>
              </w:rPr>
              <w:t>2</w:t>
            </w:r>
            <w:r w:rsidRPr="00E50B7E">
              <w:rPr>
                <w:b/>
                <w:sz w:val="24"/>
                <w:szCs w:val="24"/>
              </w:rPr>
              <w:t>, тонн</w:t>
            </w:r>
          </w:p>
        </w:tc>
      </w:tr>
      <w:tr w:rsidR="00A124CE" w:rsidRPr="00A124CE" w14:paraId="35427758" w14:textId="77777777" w:rsidTr="002707A4">
        <w:trPr>
          <w:cantSplit/>
          <w:trHeight w:val="2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7F23D" w14:textId="77777777" w:rsidR="00A124CE" w:rsidRPr="00A124CE" w:rsidRDefault="00A124CE" w:rsidP="00C07936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124CE">
              <w:rPr>
                <w:sz w:val="24"/>
                <w:szCs w:val="24"/>
              </w:rPr>
              <w:t>Электричество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4D6B1" w14:textId="77777777" w:rsidR="00A124CE" w:rsidRPr="00A124CE" w:rsidRDefault="00A124CE" w:rsidP="00C079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124CE">
              <w:rPr>
                <w:sz w:val="24"/>
                <w:szCs w:val="24"/>
              </w:rPr>
              <w:t>805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3D178B" w14:textId="77777777" w:rsidR="00A124CE" w:rsidRPr="00A124CE" w:rsidRDefault="00A124CE" w:rsidP="00C079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124CE">
              <w:rPr>
                <w:sz w:val="24"/>
                <w:szCs w:val="24"/>
              </w:rPr>
              <w:t>786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BD2822" w14:textId="77777777" w:rsidR="00A124CE" w:rsidRPr="00A124CE" w:rsidRDefault="00A124CE" w:rsidP="00C079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124CE">
              <w:rPr>
                <w:sz w:val="24"/>
                <w:szCs w:val="24"/>
              </w:rPr>
              <w:t>779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B964E9" w14:textId="77777777" w:rsidR="00A124CE" w:rsidRPr="00A124CE" w:rsidRDefault="00A124CE" w:rsidP="00C079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124CE">
              <w:rPr>
                <w:sz w:val="24"/>
                <w:szCs w:val="24"/>
              </w:rPr>
              <w:t>782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612034" w14:textId="77777777" w:rsidR="00A124CE" w:rsidRPr="00A124CE" w:rsidRDefault="00A124CE" w:rsidP="00C079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124CE">
              <w:rPr>
                <w:sz w:val="24"/>
                <w:szCs w:val="24"/>
              </w:rPr>
              <w:t>728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1D318C" w14:textId="77777777" w:rsidR="00A124CE" w:rsidRPr="00A124CE" w:rsidRDefault="00A124CE" w:rsidP="00C079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124CE">
              <w:rPr>
                <w:sz w:val="24"/>
                <w:szCs w:val="24"/>
              </w:rPr>
              <w:t>693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2ACB6" w14:textId="77777777" w:rsidR="00A124CE" w:rsidRPr="00A124CE" w:rsidRDefault="00A124CE" w:rsidP="00C079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124CE">
              <w:rPr>
                <w:sz w:val="24"/>
                <w:szCs w:val="24"/>
              </w:rPr>
              <w:t>635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8AEB0" w14:textId="77777777" w:rsidR="00A124CE" w:rsidRPr="00A124CE" w:rsidRDefault="00A124CE" w:rsidP="00C079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124CE">
              <w:rPr>
                <w:sz w:val="24"/>
                <w:szCs w:val="24"/>
              </w:rPr>
              <w:t>637</w:t>
            </w:r>
          </w:p>
        </w:tc>
      </w:tr>
      <w:tr w:rsidR="00A124CE" w:rsidRPr="00A124CE" w14:paraId="3308BA04" w14:textId="77777777" w:rsidTr="002707A4">
        <w:trPr>
          <w:cantSplit/>
          <w:trHeight w:val="2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949E7" w14:textId="77777777" w:rsidR="00A124CE" w:rsidRPr="00A124CE" w:rsidRDefault="00A124CE" w:rsidP="00C07936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124CE">
              <w:rPr>
                <w:sz w:val="24"/>
                <w:szCs w:val="24"/>
              </w:rPr>
              <w:t>Тепловая эне</w:t>
            </w:r>
            <w:r w:rsidRPr="00A124CE">
              <w:rPr>
                <w:sz w:val="24"/>
                <w:szCs w:val="24"/>
              </w:rPr>
              <w:t>р</w:t>
            </w:r>
            <w:r w:rsidRPr="00A124CE">
              <w:rPr>
                <w:sz w:val="24"/>
                <w:szCs w:val="24"/>
              </w:rPr>
              <w:t>гия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50213" w14:textId="77777777" w:rsidR="00A124CE" w:rsidRPr="00A124CE" w:rsidRDefault="00A124CE" w:rsidP="00C079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124CE">
              <w:rPr>
                <w:sz w:val="24"/>
                <w:szCs w:val="24"/>
              </w:rPr>
              <w:t>3 327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ED86F8" w14:textId="77777777" w:rsidR="00A124CE" w:rsidRPr="00A124CE" w:rsidRDefault="00A124CE" w:rsidP="00C079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124CE">
              <w:rPr>
                <w:sz w:val="24"/>
                <w:szCs w:val="24"/>
              </w:rPr>
              <w:t>3 112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5F9981" w14:textId="77777777" w:rsidR="00A124CE" w:rsidRPr="00A124CE" w:rsidRDefault="00A124CE" w:rsidP="00C079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124CE">
              <w:rPr>
                <w:sz w:val="24"/>
                <w:szCs w:val="24"/>
              </w:rPr>
              <w:t>3 095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90D9A9" w14:textId="77777777" w:rsidR="00A124CE" w:rsidRPr="00A124CE" w:rsidRDefault="00A124CE" w:rsidP="00C079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124CE">
              <w:rPr>
                <w:sz w:val="24"/>
                <w:szCs w:val="24"/>
              </w:rPr>
              <w:t>2 997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FADC2B" w14:textId="77777777" w:rsidR="00A124CE" w:rsidRPr="00A124CE" w:rsidRDefault="00A124CE" w:rsidP="00C079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124CE">
              <w:rPr>
                <w:sz w:val="24"/>
                <w:szCs w:val="24"/>
              </w:rPr>
              <w:t>3 083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DD4B2B" w14:textId="77777777" w:rsidR="00A124CE" w:rsidRPr="00A124CE" w:rsidRDefault="00A124CE" w:rsidP="00C079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124CE">
              <w:rPr>
                <w:sz w:val="24"/>
                <w:szCs w:val="24"/>
              </w:rPr>
              <w:t>2 696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979AE" w14:textId="77777777" w:rsidR="00A124CE" w:rsidRPr="00A124CE" w:rsidRDefault="00A124CE" w:rsidP="00C079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124CE">
              <w:rPr>
                <w:sz w:val="24"/>
                <w:szCs w:val="24"/>
              </w:rPr>
              <w:t>2 771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DBF83" w14:textId="77777777" w:rsidR="00A124CE" w:rsidRPr="00A124CE" w:rsidRDefault="00A124CE" w:rsidP="00C079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124CE">
              <w:rPr>
                <w:sz w:val="24"/>
                <w:szCs w:val="24"/>
              </w:rPr>
              <w:t>2 452</w:t>
            </w:r>
          </w:p>
        </w:tc>
      </w:tr>
      <w:tr w:rsidR="00A124CE" w:rsidRPr="00A124CE" w14:paraId="446C2B56" w14:textId="77777777" w:rsidTr="002707A4">
        <w:trPr>
          <w:cantSplit/>
          <w:trHeight w:val="2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4F27C" w14:textId="77777777" w:rsidR="00A124CE" w:rsidRPr="00A124CE" w:rsidRDefault="00A124CE" w:rsidP="00C07936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124CE">
              <w:rPr>
                <w:sz w:val="24"/>
                <w:szCs w:val="24"/>
              </w:rPr>
              <w:t>Природный газ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77762" w14:textId="77777777" w:rsidR="00A124CE" w:rsidRPr="00A124CE" w:rsidRDefault="00A124CE" w:rsidP="00C079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124CE">
              <w:rPr>
                <w:sz w:val="24"/>
                <w:szCs w:val="24"/>
              </w:rPr>
              <w:t>2 574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5BB9A8" w14:textId="77777777" w:rsidR="00A124CE" w:rsidRPr="00A124CE" w:rsidRDefault="00A124CE" w:rsidP="00C079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124CE">
              <w:rPr>
                <w:sz w:val="24"/>
                <w:szCs w:val="24"/>
              </w:rPr>
              <w:t>2 298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EE0758" w14:textId="77777777" w:rsidR="00A124CE" w:rsidRPr="00A124CE" w:rsidRDefault="00A124CE" w:rsidP="00C079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124CE">
              <w:rPr>
                <w:sz w:val="24"/>
                <w:szCs w:val="24"/>
              </w:rPr>
              <w:t>2 566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9CA658" w14:textId="77777777" w:rsidR="00A124CE" w:rsidRPr="00A124CE" w:rsidRDefault="00A124CE" w:rsidP="00C079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124CE">
              <w:rPr>
                <w:sz w:val="24"/>
                <w:szCs w:val="24"/>
              </w:rPr>
              <w:t>2 261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A64AFE" w14:textId="77777777" w:rsidR="00A124CE" w:rsidRPr="00A124CE" w:rsidRDefault="00A124CE" w:rsidP="00C079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124CE">
              <w:rPr>
                <w:sz w:val="24"/>
                <w:szCs w:val="24"/>
              </w:rPr>
              <w:t>2 304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97E7FB" w14:textId="77777777" w:rsidR="00A124CE" w:rsidRPr="00A124CE" w:rsidRDefault="00A124CE" w:rsidP="00C079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124CE">
              <w:rPr>
                <w:sz w:val="24"/>
                <w:szCs w:val="24"/>
              </w:rPr>
              <w:t>2 045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B9619" w14:textId="77777777" w:rsidR="00A124CE" w:rsidRPr="00A124CE" w:rsidRDefault="00A124CE" w:rsidP="00C079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124CE">
              <w:rPr>
                <w:sz w:val="24"/>
                <w:szCs w:val="24"/>
              </w:rPr>
              <w:t>2 653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A181F" w14:textId="77777777" w:rsidR="00A124CE" w:rsidRPr="00A124CE" w:rsidRDefault="00A124CE" w:rsidP="00C079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124CE">
              <w:rPr>
                <w:sz w:val="24"/>
                <w:szCs w:val="24"/>
              </w:rPr>
              <w:t>2 191</w:t>
            </w:r>
          </w:p>
        </w:tc>
      </w:tr>
      <w:tr w:rsidR="00A124CE" w:rsidRPr="00A124CE" w14:paraId="635ABCB0" w14:textId="77777777" w:rsidTr="002707A4">
        <w:trPr>
          <w:cantSplit/>
          <w:trHeight w:val="2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7666D" w14:textId="77777777" w:rsidR="00A124CE" w:rsidRPr="00A124CE" w:rsidRDefault="00A124CE" w:rsidP="00C07936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124CE">
              <w:rPr>
                <w:sz w:val="24"/>
                <w:szCs w:val="24"/>
              </w:rPr>
              <w:t>Дизель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11173" w14:textId="77777777" w:rsidR="00A124CE" w:rsidRPr="00A124CE" w:rsidRDefault="00A124CE" w:rsidP="00C079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124CE">
              <w:rPr>
                <w:sz w:val="24"/>
                <w:szCs w:val="24"/>
              </w:rPr>
              <w:t>176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F76F46" w14:textId="77777777" w:rsidR="00A124CE" w:rsidRPr="00A124CE" w:rsidRDefault="00A124CE" w:rsidP="00C079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124CE">
              <w:rPr>
                <w:sz w:val="24"/>
                <w:szCs w:val="24"/>
              </w:rPr>
              <w:t> 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74AC11" w14:textId="77777777" w:rsidR="00A124CE" w:rsidRPr="00A124CE" w:rsidRDefault="00A124CE" w:rsidP="00C079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124CE">
              <w:rPr>
                <w:sz w:val="24"/>
                <w:szCs w:val="24"/>
              </w:rPr>
              <w:t> 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F9E7A2" w14:textId="77777777" w:rsidR="00A124CE" w:rsidRPr="00A124CE" w:rsidRDefault="00A124CE" w:rsidP="00C079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124CE">
              <w:rPr>
                <w:sz w:val="24"/>
                <w:szCs w:val="24"/>
              </w:rPr>
              <w:t>132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381B6E" w14:textId="77777777" w:rsidR="00A124CE" w:rsidRPr="00A124CE" w:rsidRDefault="00A124CE" w:rsidP="00C079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124CE">
              <w:rPr>
                <w:sz w:val="24"/>
                <w:szCs w:val="24"/>
              </w:rPr>
              <w:t> 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80FBD1" w14:textId="77777777" w:rsidR="00A124CE" w:rsidRPr="00A124CE" w:rsidRDefault="00A124CE" w:rsidP="00C079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124CE">
              <w:rPr>
                <w:sz w:val="24"/>
                <w:szCs w:val="24"/>
              </w:rPr>
              <w:t> 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944E3" w14:textId="77777777" w:rsidR="00A124CE" w:rsidRPr="00A124CE" w:rsidRDefault="00A124CE" w:rsidP="00C079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124CE">
              <w:rPr>
                <w:sz w:val="24"/>
                <w:szCs w:val="24"/>
              </w:rPr>
              <w:t> 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488A4" w14:textId="77777777" w:rsidR="00A124CE" w:rsidRPr="00A124CE" w:rsidRDefault="00A124CE" w:rsidP="00C079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124CE">
              <w:rPr>
                <w:sz w:val="24"/>
                <w:szCs w:val="24"/>
              </w:rPr>
              <w:t> </w:t>
            </w:r>
          </w:p>
        </w:tc>
      </w:tr>
      <w:tr w:rsidR="00A124CE" w:rsidRPr="00A124CE" w14:paraId="051CF8E7" w14:textId="77777777" w:rsidTr="002707A4">
        <w:trPr>
          <w:cantSplit/>
          <w:trHeight w:val="2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5A639" w14:textId="77777777" w:rsidR="00A124CE" w:rsidRPr="00A124CE" w:rsidRDefault="00A124CE" w:rsidP="00C07936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124CE">
              <w:rPr>
                <w:sz w:val="24"/>
                <w:szCs w:val="24"/>
              </w:rPr>
              <w:t>Бензин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69CF8" w14:textId="77777777" w:rsidR="00A124CE" w:rsidRPr="00A124CE" w:rsidRDefault="00A124CE" w:rsidP="00C079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124CE">
              <w:rPr>
                <w:sz w:val="24"/>
                <w:szCs w:val="24"/>
              </w:rPr>
              <w:t> 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809BC6" w14:textId="77777777" w:rsidR="00A124CE" w:rsidRPr="00A124CE" w:rsidRDefault="00A124CE" w:rsidP="00C079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124CE">
              <w:rPr>
                <w:sz w:val="24"/>
                <w:szCs w:val="24"/>
              </w:rPr>
              <w:t> 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E4F849" w14:textId="77777777" w:rsidR="00A124CE" w:rsidRPr="00A124CE" w:rsidRDefault="00A124CE" w:rsidP="00C079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124CE">
              <w:rPr>
                <w:sz w:val="24"/>
                <w:szCs w:val="24"/>
              </w:rPr>
              <w:t> 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15DDEF" w14:textId="77777777" w:rsidR="00A124CE" w:rsidRPr="00A124CE" w:rsidRDefault="00A124CE" w:rsidP="00C079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124CE">
              <w:rPr>
                <w:sz w:val="24"/>
                <w:szCs w:val="24"/>
              </w:rPr>
              <w:t>76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F01CBA" w14:textId="77777777" w:rsidR="00A124CE" w:rsidRPr="00A124CE" w:rsidRDefault="00A124CE" w:rsidP="00C079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124CE">
              <w:rPr>
                <w:sz w:val="24"/>
                <w:szCs w:val="24"/>
              </w:rPr>
              <w:t> 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8ACBA3" w14:textId="77777777" w:rsidR="00A124CE" w:rsidRPr="00A124CE" w:rsidRDefault="00A124CE" w:rsidP="00C079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124CE">
              <w:rPr>
                <w:sz w:val="24"/>
                <w:szCs w:val="24"/>
              </w:rPr>
              <w:t> 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2EB4E" w14:textId="77777777" w:rsidR="00A124CE" w:rsidRPr="00A124CE" w:rsidRDefault="00A124CE" w:rsidP="00C079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124CE">
              <w:rPr>
                <w:sz w:val="24"/>
                <w:szCs w:val="24"/>
              </w:rPr>
              <w:t>3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9E6ED" w14:textId="77777777" w:rsidR="00A124CE" w:rsidRPr="00A124CE" w:rsidRDefault="00A124CE" w:rsidP="00C079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124CE">
              <w:rPr>
                <w:sz w:val="24"/>
                <w:szCs w:val="24"/>
              </w:rPr>
              <w:t> </w:t>
            </w:r>
          </w:p>
        </w:tc>
      </w:tr>
      <w:tr w:rsidR="004808FA" w:rsidRPr="00A124CE" w14:paraId="51230966" w14:textId="77777777" w:rsidTr="002707A4">
        <w:trPr>
          <w:cantSplit/>
          <w:trHeight w:val="2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5717C" w14:textId="77777777" w:rsidR="004808FA" w:rsidRPr="004808FA" w:rsidRDefault="004808FA" w:rsidP="004808F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Другие виды ископаемого топлива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F8B65" w14:textId="77777777" w:rsidR="004808FA" w:rsidRPr="004808FA" w:rsidRDefault="004808FA" w:rsidP="004808F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634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738A5D" w14:textId="77777777" w:rsidR="004808FA" w:rsidRPr="004808FA" w:rsidRDefault="004808FA" w:rsidP="004808F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614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90088B" w14:textId="77777777" w:rsidR="004808FA" w:rsidRPr="004808FA" w:rsidRDefault="004808FA" w:rsidP="004808F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558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4B8F5" w14:textId="77777777" w:rsidR="004808FA" w:rsidRPr="004808FA" w:rsidRDefault="004808FA" w:rsidP="004808F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504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58372B" w14:textId="77777777" w:rsidR="004808FA" w:rsidRPr="004808FA" w:rsidRDefault="004808FA" w:rsidP="004808F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425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492DE2" w14:textId="77777777" w:rsidR="004808FA" w:rsidRPr="004808FA" w:rsidRDefault="004808FA" w:rsidP="004808F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375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218F6" w14:textId="77777777" w:rsidR="004808FA" w:rsidRPr="004808FA" w:rsidRDefault="004808FA" w:rsidP="004808F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420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45162" w14:textId="77777777" w:rsidR="004808FA" w:rsidRPr="004808FA" w:rsidRDefault="004808FA" w:rsidP="004808F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358</w:t>
            </w:r>
          </w:p>
        </w:tc>
      </w:tr>
      <w:tr w:rsidR="004808FA" w:rsidRPr="00A124CE" w14:paraId="2BBE98BD" w14:textId="77777777" w:rsidTr="002707A4">
        <w:trPr>
          <w:cantSplit/>
          <w:trHeight w:val="2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C5E01" w14:textId="77777777" w:rsidR="004808FA" w:rsidRPr="004808FA" w:rsidRDefault="004808FA" w:rsidP="004808F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Растительное топливо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F1EEF" w14:textId="77777777" w:rsidR="004808FA" w:rsidRPr="004808FA" w:rsidRDefault="004808FA" w:rsidP="004808F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249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F2971B" w14:textId="77777777" w:rsidR="004808FA" w:rsidRPr="004808FA" w:rsidRDefault="004808FA" w:rsidP="004808F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26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9BD04F" w14:textId="77777777" w:rsidR="004808FA" w:rsidRPr="004808FA" w:rsidRDefault="004808FA" w:rsidP="004808F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26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9336F2" w14:textId="77777777" w:rsidR="004808FA" w:rsidRPr="004808FA" w:rsidRDefault="004808FA" w:rsidP="004808F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10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AFD05C" w14:textId="77777777" w:rsidR="004808FA" w:rsidRPr="004808FA" w:rsidRDefault="004808FA" w:rsidP="004808F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 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D92938" w14:textId="77777777" w:rsidR="004808FA" w:rsidRPr="004808FA" w:rsidRDefault="004808FA" w:rsidP="004808F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23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F3457" w14:textId="77777777" w:rsidR="004808FA" w:rsidRPr="004808FA" w:rsidRDefault="004808FA" w:rsidP="004808F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20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7D622" w14:textId="77777777" w:rsidR="004808FA" w:rsidRPr="004808FA" w:rsidRDefault="004808FA" w:rsidP="004808F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26</w:t>
            </w:r>
          </w:p>
        </w:tc>
      </w:tr>
      <w:tr w:rsidR="004808FA" w:rsidRPr="00A124CE" w14:paraId="73B188C5" w14:textId="77777777" w:rsidTr="002707A4">
        <w:trPr>
          <w:cantSplit/>
          <w:trHeight w:val="2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661F4" w14:textId="77777777" w:rsidR="004808FA" w:rsidRPr="004808FA" w:rsidRDefault="004808FA" w:rsidP="004808FA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4808FA">
              <w:rPr>
                <w:b/>
                <w:sz w:val="24"/>
                <w:szCs w:val="24"/>
              </w:rPr>
              <w:t>Итог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89893" w14:textId="77777777" w:rsidR="004808FA" w:rsidRPr="004808FA" w:rsidRDefault="004808FA" w:rsidP="004808FA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4808FA">
              <w:rPr>
                <w:b/>
                <w:sz w:val="24"/>
                <w:szCs w:val="24"/>
              </w:rPr>
              <w:t>7 765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A1E518" w14:textId="77777777" w:rsidR="004808FA" w:rsidRPr="004808FA" w:rsidRDefault="004808FA" w:rsidP="004808FA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4808FA">
              <w:rPr>
                <w:b/>
                <w:sz w:val="24"/>
                <w:szCs w:val="24"/>
              </w:rPr>
              <w:t>6 837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DE8B35" w14:textId="77777777" w:rsidR="004808FA" w:rsidRPr="004808FA" w:rsidRDefault="004808FA" w:rsidP="004808FA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4808FA">
              <w:rPr>
                <w:b/>
                <w:sz w:val="24"/>
                <w:szCs w:val="24"/>
              </w:rPr>
              <w:t>7 024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8F40A8" w14:textId="77777777" w:rsidR="004808FA" w:rsidRPr="004808FA" w:rsidRDefault="004808FA" w:rsidP="004808FA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4808FA">
              <w:rPr>
                <w:b/>
                <w:sz w:val="24"/>
                <w:szCs w:val="24"/>
              </w:rPr>
              <w:t>6 761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B01CAF" w14:textId="77777777" w:rsidR="004808FA" w:rsidRPr="004808FA" w:rsidRDefault="004808FA" w:rsidP="004808FA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4808FA">
              <w:rPr>
                <w:b/>
                <w:sz w:val="24"/>
                <w:szCs w:val="24"/>
              </w:rPr>
              <w:t>6 540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49537E" w14:textId="77777777" w:rsidR="004808FA" w:rsidRPr="004808FA" w:rsidRDefault="004808FA" w:rsidP="004808FA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4808FA">
              <w:rPr>
                <w:b/>
                <w:sz w:val="24"/>
                <w:szCs w:val="24"/>
              </w:rPr>
              <w:t>5 832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4F499" w14:textId="77777777" w:rsidR="004808FA" w:rsidRPr="004808FA" w:rsidRDefault="004808FA" w:rsidP="004808FA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4808FA">
              <w:rPr>
                <w:b/>
                <w:sz w:val="24"/>
                <w:szCs w:val="24"/>
              </w:rPr>
              <w:t>6 501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853BF" w14:textId="77777777" w:rsidR="004808FA" w:rsidRPr="004808FA" w:rsidRDefault="004808FA" w:rsidP="004808FA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4808FA">
              <w:rPr>
                <w:b/>
                <w:sz w:val="24"/>
                <w:szCs w:val="24"/>
              </w:rPr>
              <w:t>5 664</w:t>
            </w:r>
          </w:p>
        </w:tc>
      </w:tr>
    </w:tbl>
    <w:p w14:paraId="7CD8EB38" w14:textId="77777777" w:rsidR="005679B5" w:rsidRPr="00E50B7E" w:rsidRDefault="005679B5" w:rsidP="00EE089F">
      <w:pPr>
        <w:ind w:firstLine="0"/>
        <w:rPr>
          <w:noProof/>
          <w:lang w:val="be-BY" w:eastAsia="be-BY"/>
        </w:rPr>
      </w:pPr>
    </w:p>
    <w:p w14:paraId="28C4B4B6" w14:textId="77777777" w:rsidR="00DF614D" w:rsidRPr="00E50B7E" w:rsidRDefault="004808FA" w:rsidP="00DF614D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14FA1F4F" wp14:editId="5A8FE66D">
            <wp:extent cx="4050101" cy="2226673"/>
            <wp:effectExtent l="0" t="0" r="762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448" cy="22268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557D37" w14:textId="468E3814" w:rsidR="009C398D" w:rsidRPr="00E50B7E" w:rsidRDefault="00E80C71" w:rsidP="00E80C71">
      <w:pPr>
        <w:pStyle w:val="a6"/>
      </w:pPr>
      <w:r w:rsidRPr="00E50B7E">
        <w:t xml:space="preserve">Рисунок </w:t>
      </w:r>
      <w:r w:rsidR="003F648A" w:rsidRPr="00E50B7E">
        <w:rPr>
          <w:noProof/>
        </w:rPr>
        <w:fldChar w:fldCharType="begin"/>
      </w:r>
      <w:r w:rsidR="00885498" w:rsidRPr="00E50B7E">
        <w:rPr>
          <w:noProof/>
        </w:rPr>
        <w:instrText xml:space="preserve"> SEQ Рисунок \* ARABIC </w:instrText>
      </w:r>
      <w:r w:rsidR="003F648A" w:rsidRPr="00E50B7E">
        <w:rPr>
          <w:noProof/>
        </w:rPr>
        <w:fldChar w:fldCharType="separate"/>
      </w:r>
      <w:r w:rsidR="003C7482">
        <w:rPr>
          <w:noProof/>
        </w:rPr>
        <w:t>15</w:t>
      </w:r>
      <w:r w:rsidR="003F648A" w:rsidRPr="00E50B7E">
        <w:rPr>
          <w:noProof/>
        </w:rPr>
        <w:fldChar w:fldCharType="end"/>
      </w:r>
      <w:r w:rsidR="00B42DB8" w:rsidRPr="00E50B7E">
        <w:rPr>
          <w:noProof/>
        </w:rPr>
        <w:t>–</w:t>
      </w:r>
      <w:r w:rsidR="005D5E65" w:rsidRPr="00E50B7E">
        <w:t xml:space="preserve"> Структура выбросов </w:t>
      </w:r>
      <w:r w:rsidR="00416270" w:rsidRPr="00E50B7E">
        <w:t>СО</w:t>
      </w:r>
      <w:r w:rsidR="00416270" w:rsidRPr="00E50B7E">
        <w:rPr>
          <w:vertAlign w:val="subscript"/>
        </w:rPr>
        <w:t>2</w:t>
      </w:r>
      <w:r w:rsidR="00416270" w:rsidRPr="00E50B7E">
        <w:t xml:space="preserve"> муниципальным сектором</w:t>
      </w:r>
    </w:p>
    <w:p w14:paraId="73B16B50" w14:textId="77777777" w:rsidR="005D5E65" w:rsidRPr="00E50B7E" w:rsidRDefault="005D5E65" w:rsidP="004C5FD1">
      <w:pPr>
        <w:spacing w:line="240" w:lineRule="auto"/>
      </w:pPr>
      <w:r w:rsidRPr="00E50B7E">
        <w:t>О</w:t>
      </w:r>
      <w:r w:rsidR="004C5FD1" w:rsidRPr="00E50B7E">
        <w:t xml:space="preserve">сновная </w:t>
      </w:r>
      <w:r w:rsidRPr="00E50B7E">
        <w:t>доля выбросов зданиями, оборудованием/объектами муниц</w:t>
      </w:r>
      <w:r w:rsidRPr="00E50B7E">
        <w:t>и</w:t>
      </w:r>
      <w:r w:rsidRPr="00E50B7E">
        <w:t>пальных организаций</w:t>
      </w:r>
      <w:r w:rsidR="00B42DB8" w:rsidRPr="00E50B7E">
        <w:t xml:space="preserve"> в базовом году происходила </w:t>
      </w:r>
      <w:r w:rsidRPr="00E50B7E">
        <w:t xml:space="preserve">за </w:t>
      </w:r>
      <w:r w:rsidR="003E186E" w:rsidRPr="00E50B7E">
        <w:t xml:space="preserve">счет </w:t>
      </w:r>
      <w:r w:rsidR="004808FA">
        <w:t>теплов</w:t>
      </w:r>
      <w:r w:rsidR="004808FA" w:rsidRPr="00E50B7E">
        <w:t>ой энергии</w:t>
      </w:r>
      <w:r w:rsidRPr="00E50B7E">
        <w:t xml:space="preserve"> – </w:t>
      </w:r>
      <w:r w:rsidR="004808FA">
        <w:t>42,8</w:t>
      </w:r>
      <w:r w:rsidR="00E80C71" w:rsidRPr="00E50B7E">
        <w:t>%, з</w:t>
      </w:r>
      <w:r w:rsidRPr="00E50B7E">
        <w:t xml:space="preserve">а счет </w:t>
      </w:r>
      <w:r w:rsidR="004808FA">
        <w:t xml:space="preserve">природного газа </w:t>
      </w:r>
      <w:r w:rsidRPr="00E50B7E">
        <w:t xml:space="preserve"> – </w:t>
      </w:r>
      <w:r w:rsidR="004808FA">
        <w:t>33,1</w:t>
      </w:r>
      <w:r w:rsidRPr="00E50B7E">
        <w:t>%.</w:t>
      </w:r>
    </w:p>
    <w:p w14:paraId="786ECF13" w14:textId="77777777" w:rsidR="00C31245" w:rsidRPr="00E50B7E" w:rsidRDefault="00C31245" w:rsidP="009F209D">
      <w:pPr>
        <w:pStyle w:val="2"/>
        <w:numPr>
          <w:ilvl w:val="1"/>
          <w:numId w:val="1"/>
        </w:numPr>
        <w:ind w:left="0" w:firstLine="851"/>
      </w:pPr>
      <w:bookmarkStart w:id="34" w:name="_Toc58925983"/>
      <w:r w:rsidRPr="00E50B7E">
        <w:lastRenderedPageBreak/>
        <w:t>Жилой сектор</w:t>
      </w:r>
      <w:bookmarkEnd w:id="34"/>
    </w:p>
    <w:p w14:paraId="4E0B0536" w14:textId="77777777" w:rsidR="004D224A" w:rsidRPr="00E50B7E" w:rsidRDefault="004D224A" w:rsidP="00B42DB8">
      <w:pPr>
        <w:spacing w:line="240" w:lineRule="auto"/>
      </w:pPr>
      <w:r w:rsidRPr="00E50B7E">
        <w:t>Динамика потребления топ</w:t>
      </w:r>
      <w:r w:rsidR="00B42DB8" w:rsidRPr="00E50B7E">
        <w:t>ливно-энергетических ресурсов и</w:t>
      </w:r>
      <w:r w:rsidRPr="00E50B7E">
        <w:t xml:space="preserve"> выбросов СО</w:t>
      </w:r>
      <w:r w:rsidRPr="00E50B7E">
        <w:rPr>
          <w:vertAlign w:val="subscript"/>
        </w:rPr>
        <w:t>2</w:t>
      </w:r>
      <w:r w:rsidR="00B42DB8" w:rsidRPr="00E50B7E">
        <w:t xml:space="preserve"> жилым сектором</w:t>
      </w:r>
      <w:r w:rsidR="00E80C71" w:rsidRPr="00E50B7E">
        <w:t>, а также с</w:t>
      </w:r>
      <w:r w:rsidR="006156A9" w:rsidRPr="00E50B7E">
        <w:t>труктура выбросов СО</w:t>
      </w:r>
      <w:r w:rsidR="006156A9" w:rsidRPr="00E50B7E">
        <w:rPr>
          <w:vertAlign w:val="subscript"/>
        </w:rPr>
        <w:t>2</w:t>
      </w:r>
      <w:r w:rsidR="006156A9" w:rsidRPr="00E50B7E">
        <w:t xml:space="preserve"> жилым сектором </w:t>
      </w:r>
      <w:r w:rsidR="00C31245" w:rsidRPr="00E50B7E">
        <w:t xml:space="preserve">представлена </w:t>
      </w:r>
      <w:r w:rsidR="00E80C71" w:rsidRPr="00E50B7E">
        <w:t>ниже</w:t>
      </w:r>
      <w:r w:rsidR="00C31245" w:rsidRPr="00E50B7E">
        <w:t>.</w:t>
      </w:r>
    </w:p>
    <w:p w14:paraId="17D3C575" w14:textId="77777777" w:rsidR="00B42DB8" w:rsidRPr="00E50B7E" w:rsidRDefault="00B42DB8" w:rsidP="00B42DB8">
      <w:pPr>
        <w:spacing w:line="240" w:lineRule="auto"/>
      </w:pPr>
    </w:p>
    <w:p w14:paraId="324ACF01" w14:textId="13A4EE71" w:rsidR="004D224A" w:rsidRPr="00E50B7E" w:rsidRDefault="00E80C71" w:rsidP="00E80C71">
      <w:pPr>
        <w:pStyle w:val="a6"/>
      </w:pPr>
      <w:r w:rsidRPr="00E50B7E">
        <w:t xml:space="preserve">Таблица </w:t>
      </w:r>
      <w:r w:rsidR="003F648A" w:rsidRPr="00E50B7E">
        <w:rPr>
          <w:noProof/>
        </w:rPr>
        <w:fldChar w:fldCharType="begin"/>
      </w:r>
      <w:r w:rsidR="00885498" w:rsidRPr="00E50B7E">
        <w:rPr>
          <w:noProof/>
        </w:rPr>
        <w:instrText xml:space="preserve"> SEQ Таблица \* ARABIC </w:instrText>
      </w:r>
      <w:r w:rsidR="003F648A" w:rsidRPr="00E50B7E">
        <w:rPr>
          <w:noProof/>
        </w:rPr>
        <w:fldChar w:fldCharType="separate"/>
      </w:r>
      <w:r w:rsidR="003C7482">
        <w:rPr>
          <w:noProof/>
        </w:rPr>
        <w:t>10</w:t>
      </w:r>
      <w:r w:rsidR="003F648A" w:rsidRPr="00E50B7E">
        <w:rPr>
          <w:noProof/>
        </w:rPr>
        <w:fldChar w:fldCharType="end"/>
      </w:r>
      <w:r w:rsidR="00B42DB8" w:rsidRPr="00E50B7E">
        <w:rPr>
          <w:noProof/>
        </w:rPr>
        <w:t>–</w:t>
      </w:r>
      <w:r w:rsidR="004D224A" w:rsidRPr="00E50B7E">
        <w:t xml:space="preserve"> Динамика потребления топл</w:t>
      </w:r>
      <w:r w:rsidR="00B42DB8" w:rsidRPr="00E50B7E">
        <w:t xml:space="preserve">ивно-энергетических ресурсов и </w:t>
      </w:r>
      <w:r w:rsidR="004D224A" w:rsidRPr="00E50B7E">
        <w:t>выбросов СО</w:t>
      </w:r>
      <w:r w:rsidR="004D224A" w:rsidRPr="00E50B7E">
        <w:rPr>
          <w:vertAlign w:val="subscript"/>
        </w:rPr>
        <w:t>2</w:t>
      </w:r>
      <w:r w:rsidR="004D224A" w:rsidRPr="00E50B7E">
        <w:t xml:space="preserve"> жилым сектором</w:t>
      </w:r>
    </w:p>
    <w:tbl>
      <w:tblPr>
        <w:tblW w:w="9703" w:type="dxa"/>
        <w:tblLayout w:type="fixed"/>
        <w:tblLook w:val="04A0" w:firstRow="1" w:lastRow="0" w:firstColumn="1" w:lastColumn="0" w:noHBand="0" w:noVBand="1"/>
      </w:tblPr>
      <w:tblGrid>
        <w:gridCol w:w="1980"/>
        <w:gridCol w:w="965"/>
        <w:gridCol w:w="965"/>
        <w:gridCol w:w="966"/>
        <w:gridCol w:w="965"/>
        <w:gridCol w:w="965"/>
        <w:gridCol w:w="966"/>
        <w:gridCol w:w="965"/>
        <w:gridCol w:w="966"/>
      </w:tblGrid>
      <w:tr w:rsidR="00E50B7E" w:rsidRPr="00E50B7E" w14:paraId="425601F4" w14:textId="77777777" w:rsidTr="00381A89">
        <w:trPr>
          <w:cantSplit/>
          <w:trHeight w:val="20"/>
          <w:tblHeader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4275C" w14:textId="77777777" w:rsidR="00382D28" w:rsidRPr="00E50B7E" w:rsidRDefault="00382D28" w:rsidP="00EA5569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sz w:val="24"/>
                <w:szCs w:val="24"/>
                <w:lang w:val="be-BY" w:eastAsia="be-BY"/>
              </w:rPr>
            </w:pPr>
            <w:r w:rsidRPr="00E50B7E">
              <w:rPr>
                <w:rFonts w:eastAsia="Times New Roman"/>
                <w:b/>
                <w:bCs/>
                <w:sz w:val="24"/>
                <w:szCs w:val="24"/>
                <w:lang w:val="be-BY" w:eastAsia="be-BY"/>
              </w:rPr>
              <w:t>Наименование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396F800" w14:textId="77777777" w:rsidR="00382D28" w:rsidRPr="00E50B7E" w:rsidRDefault="00382D28" w:rsidP="00EA556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val="en-US" w:eastAsia="be-BY"/>
              </w:rPr>
            </w:pPr>
            <w:r w:rsidRPr="00E50B7E">
              <w:rPr>
                <w:rFonts w:eastAsia="Times New Roman"/>
                <w:b/>
                <w:bCs/>
                <w:sz w:val="24"/>
                <w:szCs w:val="24"/>
                <w:lang w:val="en-US" w:eastAsia="be-BY"/>
              </w:rPr>
              <w:t>2012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4C9FA" w14:textId="77777777" w:rsidR="00382D28" w:rsidRPr="00E50B7E" w:rsidRDefault="00382D28" w:rsidP="00EA556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val="be-BY" w:eastAsia="be-BY"/>
              </w:rPr>
            </w:pPr>
            <w:r w:rsidRPr="00E50B7E">
              <w:rPr>
                <w:rFonts w:eastAsia="Times New Roman"/>
                <w:b/>
                <w:bCs/>
                <w:sz w:val="24"/>
                <w:szCs w:val="24"/>
                <w:lang w:val="be-BY" w:eastAsia="be-BY"/>
              </w:rPr>
              <w:t>2013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55B95" w14:textId="77777777" w:rsidR="00382D28" w:rsidRPr="00E50B7E" w:rsidRDefault="00382D28" w:rsidP="00EA556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val="be-BY" w:eastAsia="be-BY"/>
              </w:rPr>
            </w:pPr>
            <w:r w:rsidRPr="00E50B7E">
              <w:rPr>
                <w:rFonts w:eastAsia="Times New Roman"/>
                <w:b/>
                <w:bCs/>
                <w:sz w:val="24"/>
                <w:szCs w:val="24"/>
                <w:lang w:val="be-BY" w:eastAsia="be-BY"/>
              </w:rPr>
              <w:t>2014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71BDA" w14:textId="77777777" w:rsidR="00382D28" w:rsidRPr="00E50B7E" w:rsidRDefault="00382D28" w:rsidP="00EA556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val="be-BY" w:eastAsia="be-BY"/>
              </w:rPr>
            </w:pPr>
            <w:r w:rsidRPr="00E50B7E">
              <w:rPr>
                <w:rFonts w:eastAsia="Times New Roman"/>
                <w:b/>
                <w:bCs/>
                <w:sz w:val="24"/>
                <w:szCs w:val="24"/>
                <w:lang w:val="be-BY" w:eastAsia="be-BY"/>
              </w:rPr>
              <w:t>2015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440ED" w14:textId="77777777" w:rsidR="00382D28" w:rsidRPr="00E50B7E" w:rsidRDefault="00382D28" w:rsidP="00EA556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val="be-BY" w:eastAsia="be-BY"/>
              </w:rPr>
            </w:pPr>
            <w:r w:rsidRPr="00E50B7E">
              <w:rPr>
                <w:rFonts w:eastAsia="Times New Roman"/>
                <w:b/>
                <w:bCs/>
                <w:sz w:val="24"/>
                <w:szCs w:val="24"/>
                <w:lang w:val="be-BY" w:eastAsia="be-BY"/>
              </w:rPr>
              <w:t>2016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BAFEC" w14:textId="77777777" w:rsidR="00382D28" w:rsidRPr="00E50B7E" w:rsidRDefault="00382D28" w:rsidP="00EA556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val="be-BY" w:eastAsia="be-BY"/>
              </w:rPr>
            </w:pPr>
            <w:r w:rsidRPr="00E50B7E">
              <w:rPr>
                <w:rFonts w:eastAsia="Times New Roman"/>
                <w:b/>
                <w:bCs/>
                <w:sz w:val="24"/>
                <w:szCs w:val="24"/>
                <w:lang w:val="be-BY" w:eastAsia="be-BY"/>
              </w:rPr>
              <w:t>2017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618B2D2" w14:textId="77777777" w:rsidR="00382D28" w:rsidRPr="00E50B7E" w:rsidRDefault="00382D28" w:rsidP="00EA556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val="en-US" w:eastAsia="be-BY"/>
              </w:rPr>
            </w:pPr>
            <w:r w:rsidRPr="00E50B7E">
              <w:rPr>
                <w:rFonts w:eastAsia="Times New Roman"/>
                <w:b/>
                <w:bCs/>
                <w:sz w:val="24"/>
                <w:szCs w:val="24"/>
                <w:lang w:val="en-US" w:eastAsia="be-BY"/>
              </w:rPr>
              <w:t>2018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C910412" w14:textId="77777777" w:rsidR="00382D28" w:rsidRPr="00E50B7E" w:rsidRDefault="00382D28" w:rsidP="00EA556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val="en-US" w:eastAsia="be-BY"/>
              </w:rPr>
            </w:pPr>
            <w:r w:rsidRPr="00E50B7E">
              <w:rPr>
                <w:rFonts w:eastAsia="Times New Roman"/>
                <w:b/>
                <w:bCs/>
                <w:sz w:val="24"/>
                <w:szCs w:val="24"/>
                <w:lang w:val="en-US" w:eastAsia="be-BY"/>
              </w:rPr>
              <w:t>2019</w:t>
            </w:r>
          </w:p>
        </w:tc>
      </w:tr>
      <w:tr w:rsidR="00E50B7E" w:rsidRPr="00E50B7E" w14:paraId="22C825BD" w14:textId="77777777" w:rsidTr="00C04CC9">
        <w:trPr>
          <w:cantSplit/>
          <w:trHeight w:val="20"/>
        </w:trPr>
        <w:tc>
          <w:tcPr>
            <w:tcW w:w="9703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5B831" w14:textId="77777777" w:rsidR="00E50B7E" w:rsidRPr="00E50B7E" w:rsidRDefault="00E50B7E" w:rsidP="005D0C19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val="be-BY" w:eastAsia="be-BY"/>
              </w:rPr>
            </w:pPr>
            <w:r w:rsidRPr="00E50B7E">
              <w:rPr>
                <w:rFonts w:eastAsia="Times New Roman"/>
                <w:b/>
                <w:sz w:val="24"/>
                <w:szCs w:val="24"/>
                <w:lang w:val="be-BY" w:eastAsia="be-BY"/>
              </w:rPr>
              <w:t>Потребление энергоресурсов, МВт·ч</w:t>
            </w:r>
          </w:p>
        </w:tc>
      </w:tr>
      <w:tr w:rsidR="00E50B7E" w:rsidRPr="00E50B7E" w14:paraId="4149FEF2" w14:textId="77777777" w:rsidTr="00C04CC9">
        <w:trPr>
          <w:cantSplit/>
          <w:trHeight w:val="2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C99E6" w14:textId="77777777" w:rsidR="00E50B7E" w:rsidRPr="00E50B7E" w:rsidRDefault="00E50B7E" w:rsidP="005062D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50B7E">
              <w:rPr>
                <w:sz w:val="24"/>
                <w:szCs w:val="24"/>
              </w:rPr>
              <w:t>Электричество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890F61" w14:textId="77777777" w:rsidR="00E50B7E" w:rsidRPr="00C07936" w:rsidRDefault="00E50B7E" w:rsidP="00E50B7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6 835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1FDBC6" w14:textId="77777777" w:rsidR="00E50B7E" w:rsidRPr="00C07936" w:rsidRDefault="00E50B7E" w:rsidP="00E50B7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7 096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3F051C" w14:textId="77777777" w:rsidR="00E50B7E" w:rsidRPr="00C07936" w:rsidRDefault="00E50B7E" w:rsidP="00E50B7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7 243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B3D645" w14:textId="77777777" w:rsidR="00E50B7E" w:rsidRPr="00C07936" w:rsidRDefault="00E50B7E" w:rsidP="00E50B7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7 408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2FD967" w14:textId="77777777" w:rsidR="00E50B7E" w:rsidRPr="00C07936" w:rsidRDefault="00E50B7E" w:rsidP="00E50B7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7 376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B41111" w14:textId="77777777" w:rsidR="00E50B7E" w:rsidRPr="00C07936" w:rsidRDefault="00E50B7E" w:rsidP="00E50B7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7 248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FFB269" w14:textId="77777777" w:rsidR="00E50B7E" w:rsidRPr="00C07936" w:rsidRDefault="00E50B7E" w:rsidP="00E50B7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7 138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6C3C16" w14:textId="77777777" w:rsidR="00E50B7E" w:rsidRPr="00C07936" w:rsidRDefault="00E50B7E" w:rsidP="00E50B7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7 164</w:t>
            </w:r>
          </w:p>
        </w:tc>
      </w:tr>
      <w:tr w:rsidR="00E50B7E" w:rsidRPr="00E50B7E" w14:paraId="0AE3082A" w14:textId="77777777" w:rsidTr="00C04CC9">
        <w:trPr>
          <w:cantSplit/>
          <w:trHeight w:val="2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6536B" w14:textId="77777777" w:rsidR="00E50B7E" w:rsidRPr="00E50B7E" w:rsidRDefault="00E50B7E" w:rsidP="005062D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50B7E">
              <w:rPr>
                <w:sz w:val="24"/>
                <w:szCs w:val="24"/>
              </w:rPr>
              <w:t>Тепло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7B10FB" w14:textId="77777777" w:rsidR="00E50B7E" w:rsidRPr="00C07936" w:rsidRDefault="00E50B7E" w:rsidP="00E50B7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11 450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47303E" w14:textId="77777777" w:rsidR="00E50B7E" w:rsidRPr="00C07936" w:rsidRDefault="00E50B7E" w:rsidP="00E50B7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10 969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12AA2A" w14:textId="77777777" w:rsidR="00E50B7E" w:rsidRPr="00C07936" w:rsidRDefault="00E50B7E" w:rsidP="00E50B7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12 185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16FFFA" w14:textId="77777777" w:rsidR="00E50B7E" w:rsidRPr="00C07936" w:rsidRDefault="00E50B7E" w:rsidP="00E50B7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11 338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66D0D2" w14:textId="77777777" w:rsidR="00E50B7E" w:rsidRPr="00C07936" w:rsidRDefault="00E50B7E" w:rsidP="00E50B7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11 123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65C834" w14:textId="77777777" w:rsidR="00E50B7E" w:rsidRPr="00C07936" w:rsidRDefault="00E50B7E" w:rsidP="00E50B7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10 764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BE4A68" w14:textId="77777777" w:rsidR="00E50B7E" w:rsidRPr="00C07936" w:rsidRDefault="00E50B7E" w:rsidP="00E50B7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12 688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39579E" w14:textId="77777777" w:rsidR="00E50B7E" w:rsidRPr="00C07936" w:rsidRDefault="00E50B7E" w:rsidP="00E50B7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11 051</w:t>
            </w:r>
          </w:p>
        </w:tc>
      </w:tr>
      <w:tr w:rsidR="00E50B7E" w:rsidRPr="00E50B7E" w14:paraId="073B6CF9" w14:textId="77777777" w:rsidTr="00C04CC9">
        <w:trPr>
          <w:cantSplit/>
          <w:trHeight w:val="2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CFCD6" w14:textId="77777777" w:rsidR="00E50B7E" w:rsidRPr="00E50B7E" w:rsidRDefault="00E50B7E" w:rsidP="005062D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50B7E">
              <w:rPr>
                <w:sz w:val="24"/>
                <w:szCs w:val="24"/>
              </w:rPr>
              <w:t>Природный газ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3C85D1" w14:textId="77777777" w:rsidR="00E50B7E" w:rsidRPr="00C07936" w:rsidRDefault="00E50B7E" w:rsidP="00E50B7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12 533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E6883B" w14:textId="77777777" w:rsidR="00E50B7E" w:rsidRPr="00C07936" w:rsidRDefault="00E50B7E" w:rsidP="00E50B7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14 098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050918" w14:textId="77777777" w:rsidR="00E50B7E" w:rsidRPr="00C07936" w:rsidRDefault="00E50B7E" w:rsidP="00E50B7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15 281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3A800A" w14:textId="77777777" w:rsidR="00E50B7E" w:rsidRPr="00C07936" w:rsidRDefault="00E50B7E" w:rsidP="00E50B7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15 680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4EBA74" w14:textId="77777777" w:rsidR="00E50B7E" w:rsidRPr="00C07936" w:rsidRDefault="00E50B7E" w:rsidP="00E50B7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17 490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53D52D" w14:textId="77777777" w:rsidR="00E50B7E" w:rsidRPr="00C07936" w:rsidRDefault="00E50B7E" w:rsidP="00E50B7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17 965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25DB71" w14:textId="77777777" w:rsidR="00E50B7E" w:rsidRPr="00C07936" w:rsidRDefault="00E50B7E" w:rsidP="00E50B7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18 228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604B74" w14:textId="77777777" w:rsidR="00E50B7E" w:rsidRPr="00C07936" w:rsidRDefault="00E50B7E" w:rsidP="00E50B7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18 303</w:t>
            </w:r>
          </w:p>
        </w:tc>
      </w:tr>
      <w:tr w:rsidR="004808FA" w:rsidRPr="00E50B7E" w14:paraId="194AF8A4" w14:textId="77777777" w:rsidTr="004808FA">
        <w:trPr>
          <w:cantSplit/>
          <w:trHeight w:val="2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0390B" w14:textId="77777777" w:rsidR="004808FA" w:rsidRPr="00E50B7E" w:rsidRDefault="004808FA" w:rsidP="00E50B7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50B7E">
              <w:rPr>
                <w:sz w:val="24"/>
                <w:szCs w:val="24"/>
              </w:rPr>
              <w:t>Другие виды ископаемого топлива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91166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8 571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8D2496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13 985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C1609E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11 665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A443DF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6 159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CC9DE0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5 607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D16861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6 735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E0817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6 022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90C55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5 241</w:t>
            </w:r>
          </w:p>
        </w:tc>
      </w:tr>
      <w:tr w:rsidR="004808FA" w:rsidRPr="00E50B7E" w14:paraId="257ECF29" w14:textId="77777777" w:rsidTr="004808FA">
        <w:trPr>
          <w:cantSplit/>
          <w:trHeight w:val="2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1644C" w14:textId="77777777" w:rsidR="004808FA" w:rsidRPr="00E50B7E" w:rsidRDefault="004808FA" w:rsidP="00E50B7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50B7E">
              <w:rPr>
                <w:sz w:val="24"/>
                <w:szCs w:val="24"/>
              </w:rPr>
              <w:t>Растительное топливо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1A4B5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81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787937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130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CEF511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98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9C6EF5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285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59887E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147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D61B4D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147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1FE10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C8249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155</w:t>
            </w:r>
          </w:p>
        </w:tc>
      </w:tr>
      <w:tr w:rsidR="004808FA" w:rsidRPr="00E50B7E" w14:paraId="71168E35" w14:textId="77777777" w:rsidTr="004808FA">
        <w:trPr>
          <w:cantSplit/>
          <w:trHeight w:val="2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E2AEB" w14:textId="77777777" w:rsidR="004808FA" w:rsidRPr="00E50B7E" w:rsidRDefault="004808FA" w:rsidP="00E50B7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0403D">
              <w:rPr>
                <w:sz w:val="24"/>
                <w:szCs w:val="24"/>
              </w:rPr>
              <w:t>Другая биомасса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136BD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4 826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3DC170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4 094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3291D2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4 094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10FE9A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4 093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044791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4 709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3A558C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4 709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0CDD3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5 719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4FC0E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3 980</w:t>
            </w:r>
          </w:p>
        </w:tc>
      </w:tr>
      <w:tr w:rsidR="004808FA" w:rsidRPr="00E50B7E" w14:paraId="0D44CD1C" w14:textId="77777777" w:rsidTr="004808FA">
        <w:trPr>
          <w:cantSplit/>
          <w:trHeight w:val="2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A8164" w14:textId="77777777" w:rsidR="004808FA" w:rsidRPr="00E50B7E" w:rsidRDefault="004808FA" w:rsidP="005062D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50B7E">
              <w:rPr>
                <w:sz w:val="24"/>
                <w:szCs w:val="24"/>
              </w:rPr>
              <w:t>Итог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28FCC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44 297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F38755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50 372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9BBC65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50 565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97338D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44 962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A17F4A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46 452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9D1645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47 567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C2D7B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49 795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9AE68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45 894</w:t>
            </w:r>
          </w:p>
        </w:tc>
      </w:tr>
      <w:tr w:rsidR="00E50B7E" w:rsidRPr="00E50B7E" w14:paraId="1E9BB5D6" w14:textId="77777777" w:rsidTr="00C04CC9">
        <w:trPr>
          <w:cantSplit/>
          <w:trHeight w:val="20"/>
        </w:trPr>
        <w:tc>
          <w:tcPr>
            <w:tcW w:w="9703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D726E" w14:textId="77777777" w:rsidR="00E50B7E" w:rsidRPr="00C07936" w:rsidRDefault="00E50B7E" w:rsidP="005D0C19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val="be-BY" w:eastAsia="be-BY"/>
              </w:rPr>
            </w:pPr>
            <w:r w:rsidRPr="00C07936">
              <w:rPr>
                <w:rFonts w:eastAsia="Times New Roman"/>
                <w:b/>
                <w:sz w:val="24"/>
                <w:szCs w:val="24"/>
                <w:lang w:val="be-BY" w:eastAsia="be-BY"/>
              </w:rPr>
              <w:t>Выбросы СО</w:t>
            </w:r>
            <w:r w:rsidRPr="00C07936">
              <w:rPr>
                <w:rFonts w:eastAsia="Times New Roman"/>
                <w:b/>
                <w:sz w:val="24"/>
                <w:szCs w:val="24"/>
                <w:vertAlign w:val="subscript"/>
                <w:lang w:val="be-BY" w:eastAsia="be-BY"/>
              </w:rPr>
              <w:t>2</w:t>
            </w:r>
            <w:r w:rsidRPr="00C07936">
              <w:rPr>
                <w:rFonts w:eastAsia="Times New Roman"/>
                <w:b/>
                <w:sz w:val="24"/>
                <w:szCs w:val="24"/>
                <w:lang w:val="be-BY" w:eastAsia="be-BY"/>
              </w:rPr>
              <w:t>, тонн</w:t>
            </w:r>
          </w:p>
        </w:tc>
      </w:tr>
      <w:tr w:rsidR="00E50B7E" w:rsidRPr="00E50B7E" w14:paraId="57402678" w14:textId="77777777" w:rsidTr="00C04CC9">
        <w:trPr>
          <w:cantSplit/>
          <w:trHeight w:val="2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B9E58" w14:textId="77777777" w:rsidR="00E50B7E" w:rsidRPr="00E50B7E" w:rsidRDefault="00E50B7E" w:rsidP="00C04CC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50B7E">
              <w:rPr>
                <w:sz w:val="24"/>
                <w:szCs w:val="24"/>
              </w:rPr>
              <w:t>Электричество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167A60" w14:textId="77777777" w:rsidR="00E50B7E" w:rsidRPr="00C07936" w:rsidRDefault="00E50B7E" w:rsidP="00E50B7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2 174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6177A4" w14:textId="77777777" w:rsidR="00E50B7E" w:rsidRPr="00C07936" w:rsidRDefault="00E50B7E" w:rsidP="00E50B7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2 257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377BFB" w14:textId="77777777" w:rsidR="00E50B7E" w:rsidRPr="00C07936" w:rsidRDefault="00E50B7E" w:rsidP="00E50B7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2 303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9C4F3B" w14:textId="77777777" w:rsidR="00E50B7E" w:rsidRPr="00C07936" w:rsidRDefault="00E50B7E" w:rsidP="00E50B7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2 356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987ECC" w14:textId="77777777" w:rsidR="00E50B7E" w:rsidRPr="00C07936" w:rsidRDefault="00E50B7E" w:rsidP="00E50B7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2 346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453552" w14:textId="77777777" w:rsidR="00E50B7E" w:rsidRPr="00C07936" w:rsidRDefault="00E50B7E" w:rsidP="00E50B7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2 305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1B6321" w14:textId="77777777" w:rsidR="00E50B7E" w:rsidRPr="00C07936" w:rsidRDefault="00E50B7E" w:rsidP="00E50B7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2 270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B6C8BF" w14:textId="77777777" w:rsidR="00E50B7E" w:rsidRPr="00C07936" w:rsidRDefault="00E50B7E" w:rsidP="00E50B7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2 278</w:t>
            </w:r>
          </w:p>
        </w:tc>
      </w:tr>
      <w:tr w:rsidR="00E50B7E" w:rsidRPr="00E50B7E" w14:paraId="4A8223D6" w14:textId="77777777" w:rsidTr="00C04CC9">
        <w:trPr>
          <w:cantSplit/>
          <w:trHeight w:val="2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0B6B0" w14:textId="77777777" w:rsidR="00E50B7E" w:rsidRPr="00E50B7E" w:rsidRDefault="00E50B7E" w:rsidP="00C04CC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50B7E">
              <w:rPr>
                <w:sz w:val="24"/>
                <w:szCs w:val="24"/>
              </w:rPr>
              <w:t>Тепло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3D69C2" w14:textId="77777777" w:rsidR="00E50B7E" w:rsidRPr="00C07936" w:rsidRDefault="00E50B7E" w:rsidP="00E50B7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2 985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0F1FEE" w14:textId="77777777" w:rsidR="00E50B7E" w:rsidRPr="00C07936" w:rsidRDefault="00E50B7E" w:rsidP="00E50B7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2 860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48A8E1" w14:textId="77777777" w:rsidR="00E50B7E" w:rsidRPr="00C07936" w:rsidRDefault="00E50B7E" w:rsidP="00E50B7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3 177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839B26" w14:textId="77777777" w:rsidR="00E50B7E" w:rsidRPr="00C07936" w:rsidRDefault="00E50B7E" w:rsidP="00E50B7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2 956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E3F1B8" w14:textId="77777777" w:rsidR="00E50B7E" w:rsidRPr="00C07936" w:rsidRDefault="00E50B7E" w:rsidP="00E50B7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2 900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BD15C8" w14:textId="77777777" w:rsidR="00E50B7E" w:rsidRPr="00C07936" w:rsidRDefault="00E50B7E" w:rsidP="00E50B7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2 806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F96FE7" w14:textId="77777777" w:rsidR="00E50B7E" w:rsidRPr="00C07936" w:rsidRDefault="00E50B7E" w:rsidP="00E50B7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3 308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46A704" w14:textId="77777777" w:rsidR="00E50B7E" w:rsidRPr="00C07936" w:rsidRDefault="00E50B7E" w:rsidP="00E50B7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2 881</w:t>
            </w:r>
          </w:p>
        </w:tc>
      </w:tr>
      <w:tr w:rsidR="00E50B7E" w:rsidRPr="00E50B7E" w14:paraId="01042F46" w14:textId="77777777" w:rsidTr="00C04CC9">
        <w:trPr>
          <w:cantSplit/>
          <w:trHeight w:val="2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5AB6B" w14:textId="77777777" w:rsidR="00E50B7E" w:rsidRPr="00E50B7E" w:rsidRDefault="00E50B7E" w:rsidP="00C04CC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50B7E">
              <w:rPr>
                <w:sz w:val="24"/>
                <w:szCs w:val="24"/>
              </w:rPr>
              <w:t>Природный газ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AE308A" w14:textId="77777777" w:rsidR="00E50B7E" w:rsidRPr="00C07936" w:rsidRDefault="00E50B7E" w:rsidP="00E50B7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2 532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8903F6" w14:textId="77777777" w:rsidR="00E50B7E" w:rsidRPr="00C07936" w:rsidRDefault="00E50B7E" w:rsidP="00E50B7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2 848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69C870" w14:textId="77777777" w:rsidR="00E50B7E" w:rsidRPr="00C07936" w:rsidRDefault="00E50B7E" w:rsidP="00E50B7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3 087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3B42E1" w14:textId="77777777" w:rsidR="00E50B7E" w:rsidRPr="00C07936" w:rsidRDefault="00E50B7E" w:rsidP="00E50B7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3 167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81BBE9" w14:textId="77777777" w:rsidR="00E50B7E" w:rsidRPr="00C07936" w:rsidRDefault="00E50B7E" w:rsidP="00E50B7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3 533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128B05" w14:textId="77777777" w:rsidR="00E50B7E" w:rsidRPr="00C07936" w:rsidRDefault="00E50B7E" w:rsidP="00E50B7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3 629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6C338F" w14:textId="77777777" w:rsidR="00E50B7E" w:rsidRPr="00C07936" w:rsidRDefault="00E50B7E" w:rsidP="00E50B7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3 682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02A86E" w14:textId="77777777" w:rsidR="00E50B7E" w:rsidRPr="00C07936" w:rsidRDefault="00E50B7E" w:rsidP="00E50B7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3 697</w:t>
            </w:r>
          </w:p>
        </w:tc>
      </w:tr>
      <w:tr w:rsidR="004808FA" w:rsidRPr="00E50B7E" w14:paraId="49AE46B0" w14:textId="77777777" w:rsidTr="004808FA">
        <w:trPr>
          <w:cantSplit/>
          <w:trHeight w:val="2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64376" w14:textId="77777777" w:rsidR="004808FA" w:rsidRPr="00E50B7E" w:rsidRDefault="004808FA" w:rsidP="00C04CC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50B7E">
              <w:rPr>
                <w:sz w:val="24"/>
                <w:szCs w:val="24"/>
              </w:rPr>
              <w:t>Другие виды ископаемого топлива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6BB90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3 274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766A4D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5 342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D8EC2F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4 456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E9833E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2 353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5CB5E5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2 142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BAD9E6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2 573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61FE0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2 300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1AD9D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2 002</w:t>
            </w:r>
          </w:p>
        </w:tc>
      </w:tr>
      <w:tr w:rsidR="004808FA" w:rsidRPr="00E50B7E" w14:paraId="28F5F322" w14:textId="77777777" w:rsidTr="004808FA">
        <w:trPr>
          <w:cantSplit/>
          <w:trHeight w:val="2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AA1EF" w14:textId="77777777" w:rsidR="004808FA" w:rsidRPr="00E50B7E" w:rsidRDefault="004808FA" w:rsidP="00C04CC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50B7E">
              <w:rPr>
                <w:sz w:val="24"/>
                <w:szCs w:val="24"/>
              </w:rPr>
              <w:t>Растительное топливо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83190E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33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64EFA6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52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4A8AAB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39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B6BA62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115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19099C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59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926E81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59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6139F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B7C8C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62</w:t>
            </w:r>
          </w:p>
        </w:tc>
      </w:tr>
      <w:tr w:rsidR="004808FA" w:rsidRPr="00E50B7E" w14:paraId="74421780" w14:textId="77777777" w:rsidTr="004808FA">
        <w:trPr>
          <w:cantSplit/>
          <w:trHeight w:val="2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D24E2" w14:textId="77777777" w:rsidR="004808FA" w:rsidRPr="00E50B7E" w:rsidRDefault="004808FA" w:rsidP="00C04CC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0403D">
              <w:rPr>
                <w:sz w:val="24"/>
                <w:szCs w:val="24"/>
              </w:rPr>
              <w:t>Другая биомасса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CE186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64890C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EA9A7B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3523C0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A91FAB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30AF53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2D294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53FEC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 </w:t>
            </w:r>
          </w:p>
        </w:tc>
      </w:tr>
      <w:tr w:rsidR="004808FA" w:rsidRPr="00E50B7E" w14:paraId="78655ED2" w14:textId="77777777" w:rsidTr="004808FA">
        <w:trPr>
          <w:cantSplit/>
          <w:trHeight w:val="2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C7061" w14:textId="77777777" w:rsidR="004808FA" w:rsidRPr="00E50B7E" w:rsidRDefault="004808FA" w:rsidP="00C04CC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50B7E">
              <w:rPr>
                <w:sz w:val="24"/>
                <w:szCs w:val="24"/>
              </w:rPr>
              <w:t>Итог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FFBD9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10 998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2DA008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13 359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611178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13 062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E81C22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10 946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8C21A2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10 979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F34986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11 372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87550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11 560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983E3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10 921</w:t>
            </w:r>
          </w:p>
        </w:tc>
      </w:tr>
    </w:tbl>
    <w:p w14:paraId="63F3A9CE" w14:textId="77777777" w:rsidR="004D224A" w:rsidRPr="006B02C7" w:rsidRDefault="004D224A" w:rsidP="004D224A">
      <w:pPr>
        <w:ind w:firstLine="0"/>
      </w:pPr>
    </w:p>
    <w:p w14:paraId="15C62612" w14:textId="77777777" w:rsidR="00C31245" w:rsidRPr="006B02C7" w:rsidRDefault="004808FA" w:rsidP="00E50B7E">
      <w:pPr>
        <w:jc w:val="center"/>
      </w:pPr>
      <w:r>
        <w:rPr>
          <w:noProof/>
          <w:lang w:eastAsia="ru-RU"/>
        </w:rPr>
        <w:drawing>
          <wp:inline distT="0" distB="0" distL="0" distR="0" wp14:anchorId="5D87BD6F" wp14:editId="3B7B435C">
            <wp:extent cx="4213555" cy="242226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104" cy="24237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AF3908" w14:textId="7FF93723" w:rsidR="00C31245" w:rsidRPr="006B02C7" w:rsidRDefault="00B87236" w:rsidP="00B87236">
      <w:pPr>
        <w:pStyle w:val="a6"/>
      </w:pPr>
      <w:r w:rsidRPr="006B02C7">
        <w:t xml:space="preserve">Рисунок </w:t>
      </w:r>
      <w:r w:rsidR="003F648A" w:rsidRPr="006B02C7">
        <w:rPr>
          <w:noProof/>
        </w:rPr>
        <w:fldChar w:fldCharType="begin"/>
      </w:r>
      <w:r w:rsidR="00885498" w:rsidRPr="006B02C7">
        <w:rPr>
          <w:noProof/>
        </w:rPr>
        <w:instrText xml:space="preserve"> SEQ Рисунок \* ARABIC </w:instrText>
      </w:r>
      <w:r w:rsidR="003F648A" w:rsidRPr="006B02C7">
        <w:rPr>
          <w:noProof/>
        </w:rPr>
        <w:fldChar w:fldCharType="separate"/>
      </w:r>
      <w:r w:rsidR="003C7482">
        <w:rPr>
          <w:noProof/>
        </w:rPr>
        <w:t>16</w:t>
      </w:r>
      <w:r w:rsidR="003F648A" w:rsidRPr="006B02C7">
        <w:rPr>
          <w:noProof/>
        </w:rPr>
        <w:fldChar w:fldCharType="end"/>
      </w:r>
      <w:r w:rsidR="00DD7A9D" w:rsidRPr="006B02C7">
        <w:rPr>
          <w:noProof/>
        </w:rPr>
        <w:t xml:space="preserve"> </w:t>
      </w:r>
      <w:r w:rsidR="00B42DB8" w:rsidRPr="006B02C7">
        <w:t xml:space="preserve">– </w:t>
      </w:r>
      <w:r w:rsidR="00C31245" w:rsidRPr="006B02C7">
        <w:t xml:space="preserve">Структура выбросов </w:t>
      </w:r>
      <w:r w:rsidR="004D224A" w:rsidRPr="006B02C7">
        <w:t>СО</w:t>
      </w:r>
      <w:r w:rsidR="004D224A" w:rsidRPr="006B02C7">
        <w:rPr>
          <w:vertAlign w:val="subscript"/>
        </w:rPr>
        <w:t>2</w:t>
      </w:r>
      <w:r w:rsidR="004D224A" w:rsidRPr="006B02C7">
        <w:t xml:space="preserve"> жилым сектором</w:t>
      </w:r>
      <w:r w:rsidR="00C5744E" w:rsidRPr="006B02C7">
        <w:t>, т СО</w:t>
      </w:r>
      <w:r w:rsidR="00C5744E" w:rsidRPr="006B02C7">
        <w:rPr>
          <w:vertAlign w:val="subscript"/>
        </w:rPr>
        <w:t>2</w:t>
      </w:r>
    </w:p>
    <w:p w14:paraId="762BE675" w14:textId="77777777" w:rsidR="0076034D" w:rsidRPr="006B02C7" w:rsidRDefault="00C31245" w:rsidP="004C5FD1">
      <w:pPr>
        <w:spacing w:line="240" w:lineRule="auto"/>
      </w:pPr>
      <w:r w:rsidRPr="006B02C7">
        <w:lastRenderedPageBreak/>
        <w:t>О</w:t>
      </w:r>
      <w:r w:rsidR="004C5FD1" w:rsidRPr="006B02C7">
        <w:t xml:space="preserve">сновным </w:t>
      </w:r>
      <w:r w:rsidRPr="006B02C7">
        <w:t xml:space="preserve">источником выбросов в жилом секторе является </w:t>
      </w:r>
      <w:r w:rsidR="00C41C3C">
        <w:t>другие в</w:t>
      </w:r>
      <w:r w:rsidR="00C41C3C">
        <w:t>и</w:t>
      </w:r>
      <w:r w:rsidR="00C41C3C">
        <w:t>ды ископаемого топлива (</w:t>
      </w:r>
      <w:r w:rsidR="006B02C7" w:rsidRPr="006B02C7">
        <w:t>торф и котельно-печное топливо</w:t>
      </w:r>
      <w:r w:rsidR="00C41C3C">
        <w:t xml:space="preserve">) </w:t>
      </w:r>
      <w:r w:rsidRPr="006B02C7">
        <w:t xml:space="preserve">– </w:t>
      </w:r>
      <w:r w:rsidR="006B02C7" w:rsidRPr="006B02C7">
        <w:t>2</w:t>
      </w:r>
      <w:r w:rsidR="004808FA">
        <w:t>9</w:t>
      </w:r>
      <w:r w:rsidR="006B02C7" w:rsidRPr="006B02C7">
        <w:t>,</w:t>
      </w:r>
      <w:r w:rsidR="004808FA">
        <w:t>8</w:t>
      </w:r>
      <w:r w:rsidRPr="006B02C7">
        <w:t xml:space="preserve">%. Также значительна доля </w:t>
      </w:r>
      <w:r w:rsidR="006B02C7" w:rsidRPr="006B02C7">
        <w:t>теплов</w:t>
      </w:r>
      <w:r w:rsidR="005062D5" w:rsidRPr="006B02C7">
        <w:t>ой энергии</w:t>
      </w:r>
      <w:r w:rsidR="004808FA">
        <w:t xml:space="preserve"> и природного газа</w:t>
      </w:r>
      <w:r w:rsidR="00740090" w:rsidRPr="006B02C7">
        <w:t xml:space="preserve"> –</w:t>
      </w:r>
      <w:r w:rsidR="006B02C7" w:rsidRPr="006B02C7">
        <w:t>2</w:t>
      </w:r>
      <w:r w:rsidR="004808FA">
        <w:t>7</w:t>
      </w:r>
      <w:r w:rsidR="006B02C7" w:rsidRPr="006B02C7">
        <w:t>,1</w:t>
      </w:r>
      <w:r w:rsidR="00D060A0" w:rsidRPr="006B02C7">
        <w:t>%</w:t>
      </w:r>
      <w:r w:rsidR="004808FA">
        <w:t xml:space="preserve"> и 23,0% соо</w:t>
      </w:r>
      <w:r w:rsidR="004808FA">
        <w:t>т</w:t>
      </w:r>
      <w:r w:rsidR="004808FA">
        <w:t>ветственно</w:t>
      </w:r>
      <w:r w:rsidR="00740090" w:rsidRPr="006B02C7">
        <w:t>.</w:t>
      </w:r>
    </w:p>
    <w:p w14:paraId="0D350EC4" w14:textId="77777777" w:rsidR="004C5FD1" w:rsidRPr="00C41C3C" w:rsidRDefault="004C5FD1" w:rsidP="004C5FD1">
      <w:pPr>
        <w:spacing w:line="240" w:lineRule="auto"/>
      </w:pPr>
    </w:p>
    <w:p w14:paraId="47843D36" w14:textId="77777777" w:rsidR="0076034D" w:rsidRPr="00C41C3C" w:rsidRDefault="0076034D" w:rsidP="009F209D">
      <w:pPr>
        <w:pStyle w:val="2"/>
        <w:numPr>
          <w:ilvl w:val="1"/>
          <w:numId w:val="1"/>
        </w:numPr>
        <w:ind w:left="0" w:firstLine="851"/>
      </w:pPr>
      <w:bookmarkStart w:id="35" w:name="_Toc58925984"/>
      <w:r w:rsidRPr="00C41C3C">
        <w:t>Третичны</w:t>
      </w:r>
      <w:r w:rsidR="009A74EF" w:rsidRPr="00C41C3C">
        <w:t>й сектор</w:t>
      </w:r>
      <w:bookmarkEnd w:id="35"/>
    </w:p>
    <w:p w14:paraId="372D0973" w14:textId="77777777" w:rsidR="0076034D" w:rsidRPr="00C41C3C" w:rsidRDefault="009A74EF" w:rsidP="00B42DB8">
      <w:pPr>
        <w:spacing w:line="240" w:lineRule="auto"/>
      </w:pPr>
      <w:r w:rsidRPr="00C41C3C">
        <w:t>Динамика потребления топ</w:t>
      </w:r>
      <w:r w:rsidR="00B42DB8" w:rsidRPr="00C41C3C">
        <w:t>ливно-энергетических ресурсов и</w:t>
      </w:r>
      <w:r w:rsidRPr="00C41C3C">
        <w:t xml:space="preserve"> выбросов СО</w:t>
      </w:r>
      <w:r w:rsidRPr="00C41C3C">
        <w:rPr>
          <w:vertAlign w:val="subscript"/>
        </w:rPr>
        <w:t>2</w:t>
      </w:r>
      <w:r w:rsidR="00E81311" w:rsidRPr="00C41C3C">
        <w:t xml:space="preserve"> третичным сектором</w:t>
      </w:r>
      <w:r w:rsidR="006A7AF0" w:rsidRPr="00C41C3C">
        <w:t xml:space="preserve"> и</w:t>
      </w:r>
      <w:r w:rsidR="005D0C19" w:rsidRPr="00C41C3C">
        <w:t xml:space="preserve"> </w:t>
      </w:r>
      <w:r w:rsidR="006A7AF0" w:rsidRPr="00C41C3C">
        <w:t>с</w:t>
      </w:r>
      <w:r w:rsidR="0076034D" w:rsidRPr="00C41C3C">
        <w:t xml:space="preserve">труктура выбросов </w:t>
      </w:r>
      <w:r w:rsidRPr="00C41C3C">
        <w:t>СО</w:t>
      </w:r>
      <w:r w:rsidRPr="00C41C3C">
        <w:rPr>
          <w:vertAlign w:val="subscript"/>
        </w:rPr>
        <w:t>2</w:t>
      </w:r>
      <w:r w:rsidRPr="00C41C3C">
        <w:t xml:space="preserve"> третичным сектором </w:t>
      </w:r>
      <w:r w:rsidR="0076034D" w:rsidRPr="00C41C3C">
        <w:t>и приведен</w:t>
      </w:r>
      <w:r w:rsidR="006A7AF0" w:rsidRPr="00C41C3C">
        <w:t>ы ниже.</w:t>
      </w:r>
    </w:p>
    <w:p w14:paraId="55D04988" w14:textId="77777777" w:rsidR="009A74EF" w:rsidRPr="00C41C3C" w:rsidRDefault="009A74EF" w:rsidP="00B42DB8">
      <w:pPr>
        <w:spacing w:line="240" w:lineRule="auto"/>
      </w:pPr>
    </w:p>
    <w:p w14:paraId="32A1CE8F" w14:textId="196B352D" w:rsidR="009A74EF" w:rsidRPr="00C41C3C" w:rsidRDefault="006A7AF0" w:rsidP="00CD7202">
      <w:pPr>
        <w:pStyle w:val="a6"/>
      </w:pPr>
      <w:r w:rsidRPr="00C41C3C">
        <w:t xml:space="preserve">Таблица </w:t>
      </w:r>
      <w:r w:rsidR="003F648A" w:rsidRPr="00C41C3C">
        <w:rPr>
          <w:noProof/>
        </w:rPr>
        <w:fldChar w:fldCharType="begin"/>
      </w:r>
      <w:r w:rsidR="00885498" w:rsidRPr="00C41C3C">
        <w:rPr>
          <w:noProof/>
        </w:rPr>
        <w:instrText xml:space="preserve"> SEQ Таблица \* ARABIC </w:instrText>
      </w:r>
      <w:r w:rsidR="003F648A" w:rsidRPr="00C41C3C">
        <w:rPr>
          <w:noProof/>
        </w:rPr>
        <w:fldChar w:fldCharType="separate"/>
      </w:r>
      <w:r w:rsidR="003C7482">
        <w:rPr>
          <w:noProof/>
        </w:rPr>
        <w:t>11</w:t>
      </w:r>
      <w:r w:rsidR="003F648A" w:rsidRPr="00C41C3C">
        <w:rPr>
          <w:noProof/>
        </w:rPr>
        <w:fldChar w:fldCharType="end"/>
      </w:r>
      <w:r w:rsidR="00DD7A9D" w:rsidRPr="00C41C3C">
        <w:rPr>
          <w:noProof/>
        </w:rPr>
        <w:t xml:space="preserve"> </w:t>
      </w:r>
      <w:r w:rsidR="00B42DB8" w:rsidRPr="00C41C3C">
        <w:rPr>
          <w:noProof/>
        </w:rPr>
        <w:t>–</w:t>
      </w:r>
      <w:r w:rsidR="009A74EF" w:rsidRPr="00C41C3C">
        <w:t xml:space="preserve"> Динамика потребления топл</w:t>
      </w:r>
      <w:r w:rsidR="00B42DB8" w:rsidRPr="00C41C3C">
        <w:t>ивно-энергетических ресу</w:t>
      </w:r>
      <w:r w:rsidR="00B42DB8" w:rsidRPr="00C41C3C">
        <w:t>р</w:t>
      </w:r>
      <w:r w:rsidR="00B42DB8" w:rsidRPr="00C41C3C">
        <w:t xml:space="preserve">сов и </w:t>
      </w:r>
      <w:r w:rsidR="009A74EF" w:rsidRPr="00C41C3C">
        <w:t>выбросов СО</w:t>
      </w:r>
      <w:r w:rsidR="009A74EF" w:rsidRPr="00C41C3C">
        <w:rPr>
          <w:vertAlign w:val="subscript"/>
        </w:rPr>
        <w:t>2</w:t>
      </w:r>
      <w:r w:rsidR="009A74EF" w:rsidRPr="00C41C3C">
        <w:t xml:space="preserve"> третичным сектором  </w:t>
      </w:r>
    </w:p>
    <w:tbl>
      <w:tblPr>
        <w:tblW w:w="9606" w:type="dxa"/>
        <w:tblLayout w:type="fixed"/>
        <w:tblLook w:val="04A0" w:firstRow="1" w:lastRow="0" w:firstColumn="1" w:lastColumn="0" w:noHBand="0" w:noVBand="1"/>
      </w:tblPr>
      <w:tblGrid>
        <w:gridCol w:w="2235"/>
        <w:gridCol w:w="921"/>
        <w:gridCol w:w="921"/>
        <w:gridCol w:w="922"/>
        <w:gridCol w:w="921"/>
        <w:gridCol w:w="921"/>
        <w:gridCol w:w="922"/>
        <w:gridCol w:w="921"/>
        <w:gridCol w:w="922"/>
      </w:tblGrid>
      <w:tr w:rsidR="00C41C3C" w:rsidRPr="00C07936" w14:paraId="13431A28" w14:textId="77777777" w:rsidTr="00C41C3C">
        <w:trPr>
          <w:cantSplit/>
          <w:trHeight w:val="20"/>
          <w:tblHeader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E09DC" w14:textId="77777777" w:rsidR="00A45B65" w:rsidRPr="00C07936" w:rsidRDefault="00A45B65" w:rsidP="00EA5569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sz w:val="24"/>
                <w:szCs w:val="24"/>
                <w:lang w:val="be-BY" w:eastAsia="be-BY"/>
              </w:rPr>
            </w:pPr>
            <w:r w:rsidRPr="00C07936">
              <w:rPr>
                <w:rFonts w:eastAsia="Times New Roman"/>
                <w:b/>
                <w:bCs/>
                <w:sz w:val="24"/>
                <w:szCs w:val="24"/>
                <w:lang w:val="be-BY" w:eastAsia="be-BY"/>
              </w:rPr>
              <w:t>Наименование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24D0274" w14:textId="77777777" w:rsidR="00A45B65" w:rsidRPr="00C07936" w:rsidRDefault="00A45B65" w:rsidP="00EA556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val="en-US" w:eastAsia="be-BY"/>
              </w:rPr>
            </w:pPr>
            <w:r w:rsidRPr="00C07936">
              <w:rPr>
                <w:rFonts w:eastAsia="Times New Roman"/>
                <w:b/>
                <w:bCs/>
                <w:sz w:val="24"/>
                <w:szCs w:val="24"/>
                <w:lang w:val="en-US" w:eastAsia="be-BY"/>
              </w:rPr>
              <w:t>2012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40B90" w14:textId="77777777" w:rsidR="00A45B65" w:rsidRPr="00C07936" w:rsidRDefault="00A45B65" w:rsidP="00EA556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val="be-BY" w:eastAsia="be-BY"/>
              </w:rPr>
            </w:pPr>
            <w:r w:rsidRPr="00C07936">
              <w:rPr>
                <w:rFonts w:eastAsia="Times New Roman"/>
                <w:b/>
                <w:bCs/>
                <w:sz w:val="24"/>
                <w:szCs w:val="24"/>
                <w:lang w:val="be-BY" w:eastAsia="be-BY"/>
              </w:rPr>
              <w:t>2013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C4AB0" w14:textId="77777777" w:rsidR="00A45B65" w:rsidRPr="00C07936" w:rsidRDefault="00A45B65" w:rsidP="00EA556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val="be-BY" w:eastAsia="be-BY"/>
              </w:rPr>
            </w:pPr>
            <w:r w:rsidRPr="00C07936">
              <w:rPr>
                <w:rFonts w:eastAsia="Times New Roman"/>
                <w:b/>
                <w:bCs/>
                <w:sz w:val="24"/>
                <w:szCs w:val="24"/>
                <w:lang w:val="be-BY" w:eastAsia="be-BY"/>
              </w:rPr>
              <w:t>2014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9FE55" w14:textId="77777777" w:rsidR="00A45B65" w:rsidRPr="00C07936" w:rsidRDefault="00A45B65" w:rsidP="00EA556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val="be-BY" w:eastAsia="be-BY"/>
              </w:rPr>
            </w:pPr>
            <w:r w:rsidRPr="00C07936">
              <w:rPr>
                <w:rFonts w:eastAsia="Times New Roman"/>
                <w:b/>
                <w:bCs/>
                <w:sz w:val="24"/>
                <w:szCs w:val="24"/>
                <w:lang w:val="be-BY" w:eastAsia="be-BY"/>
              </w:rPr>
              <w:t>2015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EC5CA" w14:textId="77777777" w:rsidR="00A45B65" w:rsidRPr="00C07936" w:rsidRDefault="00A45B65" w:rsidP="00EA556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val="be-BY" w:eastAsia="be-BY"/>
              </w:rPr>
            </w:pPr>
            <w:r w:rsidRPr="00C07936">
              <w:rPr>
                <w:rFonts w:eastAsia="Times New Roman"/>
                <w:b/>
                <w:bCs/>
                <w:sz w:val="24"/>
                <w:szCs w:val="24"/>
                <w:lang w:val="be-BY" w:eastAsia="be-BY"/>
              </w:rPr>
              <w:t>2016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6B817" w14:textId="77777777" w:rsidR="00A45B65" w:rsidRPr="00C07936" w:rsidRDefault="00A45B65" w:rsidP="00EA556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val="be-BY" w:eastAsia="be-BY"/>
              </w:rPr>
            </w:pPr>
            <w:r w:rsidRPr="00C07936">
              <w:rPr>
                <w:rFonts w:eastAsia="Times New Roman"/>
                <w:b/>
                <w:bCs/>
                <w:sz w:val="24"/>
                <w:szCs w:val="24"/>
                <w:lang w:val="be-BY" w:eastAsia="be-BY"/>
              </w:rPr>
              <w:t>2017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AD11ECC" w14:textId="77777777" w:rsidR="00A45B65" w:rsidRPr="00C07936" w:rsidRDefault="00A45B65" w:rsidP="00EA556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val="en-US" w:eastAsia="be-BY"/>
              </w:rPr>
            </w:pPr>
            <w:r w:rsidRPr="00C07936">
              <w:rPr>
                <w:rFonts w:eastAsia="Times New Roman"/>
                <w:b/>
                <w:bCs/>
                <w:sz w:val="24"/>
                <w:szCs w:val="24"/>
                <w:lang w:val="en-US" w:eastAsia="be-BY"/>
              </w:rPr>
              <w:t>2018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3976D25" w14:textId="77777777" w:rsidR="00A45B65" w:rsidRPr="00C07936" w:rsidRDefault="00A45B65" w:rsidP="00EA556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val="en-US" w:eastAsia="be-BY"/>
              </w:rPr>
            </w:pPr>
            <w:r w:rsidRPr="00C07936">
              <w:rPr>
                <w:rFonts w:eastAsia="Times New Roman"/>
                <w:b/>
                <w:bCs/>
                <w:sz w:val="24"/>
                <w:szCs w:val="24"/>
                <w:lang w:val="en-US" w:eastAsia="be-BY"/>
              </w:rPr>
              <w:t>2019</w:t>
            </w:r>
          </w:p>
        </w:tc>
      </w:tr>
      <w:tr w:rsidR="00C41C3C" w:rsidRPr="00C07936" w14:paraId="49361A9A" w14:textId="77777777" w:rsidTr="00C04CC9">
        <w:trPr>
          <w:cantSplit/>
          <w:trHeight w:val="20"/>
        </w:trPr>
        <w:tc>
          <w:tcPr>
            <w:tcW w:w="9606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F31CC" w14:textId="77777777" w:rsidR="00C41C3C" w:rsidRPr="00C07936" w:rsidRDefault="00C41C3C" w:rsidP="005D0C19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val="be-BY" w:eastAsia="be-BY"/>
              </w:rPr>
            </w:pPr>
            <w:r w:rsidRPr="00C07936">
              <w:rPr>
                <w:rFonts w:eastAsia="Times New Roman"/>
                <w:b/>
                <w:sz w:val="24"/>
                <w:szCs w:val="24"/>
                <w:lang w:val="be-BY" w:eastAsia="be-BY"/>
              </w:rPr>
              <w:t>Потребление энергоресурсов, МВт·ч</w:t>
            </w:r>
          </w:p>
        </w:tc>
      </w:tr>
      <w:tr w:rsidR="00C41C3C" w:rsidRPr="00C07936" w14:paraId="5CFB8004" w14:textId="77777777" w:rsidTr="00C41C3C">
        <w:trPr>
          <w:cantSplit/>
          <w:trHeight w:val="20"/>
        </w:trPr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76854" w14:textId="77777777" w:rsidR="006B02C7" w:rsidRPr="00C07936" w:rsidRDefault="006B02C7" w:rsidP="005D0C1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Электричество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A24F3" w14:textId="77777777" w:rsidR="006B02C7" w:rsidRPr="00C07936" w:rsidRDefault="006B02C7" w:rsidP="006B02C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1 207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484E3A" w14:textId="77777777" w:rsidR="006B02C7" w:rsidRPr="00C07936" w:rsidRDefault="006B02C7" w:rsidP="006B02C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1 234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DD9A5" w14:textId="77777777" w:rsidR="006B02C7" w:rsidRPr="00C07936" w:rsidRDefault="006B02C7" w:rsidP="006B02C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1 298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C348DC" w14:textId="77777777" w:rsidR="006B02C7" w:rsidRPr="00C07936" w:rsidRDefault="006B02C7" w:rsidP="006B02C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1 255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CF096B" w14:textId="77777777" w:rsidR="006B02C7" w:rsidRPr="00C07936" w:rsidRDefault="006B02C7" w:rsidP="006B02C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1 132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A9447C" w14:textId="77777777" w:rsidR="006B02C7" w:rsidRPr="00C07936" w:rsidRDefault="006B02C7" w:rsidP="006B02C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1 030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51120" w14:textId="77777777" w:rsidR="006B02C7" w:rsidRPr="00C07936" w:rsidRDefault="006B02C7" w:rsidP="006B02C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997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EEECA" w14:textId="77777777" w:rsidR="006B02C7" w:rsidRPr="00C07936" w:rsidRDefault="006B02C7" w:rsidP="006B02C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804</w:t>
            </w:r>
          </w:p>
        </w:tc>
      </w:tr>
      <w:tr w:rsidR="00C41C3C" w:rsidRPr="00C07936" w14:paraId="518D357A" w14:textId="77777777" w:rsidTr="00C41C3C">
        <w:trPr>
          <w:cantSplit/>
          <w:trHeight w:val="20"/>
        </w:trPr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B01FB" w14:textId="77777777" w:rsidR="006B02C7" w:rsidRPr="00C07936" w:rsidRDefault="006B02C7" w:rsidP="005D0C1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Тепловая энергия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7BC93" w14:textId="77777777" w:rsidR="006B02C7" w:rsidRPr="00C07936" w:rsidRDefault="006B02C7" w:rsidP="006B02C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19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4A0455" w14:textId="77777777" w:rsidR="006B02C7" w:rsidRPr="00C07936" w:rsidRDefault="006B02C7" w:rsidP="006B02C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 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94FBD0" w14:textId="77777777" w:rsidR="006B02C7" w:rsidRPr="00C07936" w:rsidRDefault="006B02C7" w:rsidP="006B02C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8D0041" w14:textId="77777777" w:rsidR="006B02C7" w:rsidRPr="00C07936" w:rsidRDefault="006B02C7" w:rsidP="006B02C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16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4F7F1B" w14:textId="77777777" w:rsidR="006B02C7" w:rsidRPr="00C07936" w:rsidRDefault="006B02C7" w:rsidP="006B02C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16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CBD8D7" w14:textId="77777777" w:rsidR="006B02C7" w:rsidRPr="00C07936" w:rsidRDefault="006B02C7" w:rsidP="006B02C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16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AAC7D" w14:textId="77777777" w:rsidR="006B02C7" w:rsidRPr="00C07936" w:rsidRDefault="006B02C7" w:rsidP="006B02C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19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7FEF7" w14:textId="77777777" w:rsidR="006B02C7" w:rsidRPr="00C07936" w:rsidRDefault="006B02C7" w:rsidP="006B02C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16</w:t>
            </w:r>
          </w:p>
        </w:tc>
      </w:tr>
      <w:tr w:rsidR="00C41C3C" w:rsidRPr="00C07936" w14:paraId="6EB715FF" w14:textId="77777777" w:rsidTr="00C41C3C">
        <w:trPr>
          <w:cantSplit/>
          <w:trHeight w:val="20"/>
        </w:trPr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96ACE" w14:textId="77777777" w:rsidR="006B02C7" w:rsidRPr="00C07936" w:rsidRDefault="006B02C7" w:rsidP="005D0C1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Дизель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3205F" w14:textId="77777777" w:rsidR="006B02C7" w:rsidRPr="00C07936" w:rsidRDefault="006B02C7" w:rsidP="006B02C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94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4DDDE9" w14:textId="77777777" w:rsidR="006B02C7" w:rsidRPr="00C07936" w:rsidRDefault="006B02C7" w:rsidP="006B02C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 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472816" w14:textId="77777777" w:rsidR="006B02C7" w:rsidRPr="00C07936" w:rsidRDefault="006B02C7" w:rsidP="006B02C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991F5" w14:textId="77777777" w:rsidR="006B02C7" w:rsidRPr="00C07936" w:rsidRDefault="006B02C7" w:rsidP="006B02C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448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C1462A" w14:textId="77777777" w:rsidR="006B02C7" w:rsidRPr="00C07936" w:rsidRDefault="006B02C7" w:rsidP="006B02C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AD6AC9" w14:textId="77777777" w:rsidR="006B02C7" w:rsidRPr="00C07936" w:rsidRDefault="006B02C7" w:rsidP="006B02C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67D55" w14:textId="77777777" w:rsidR="006B02C7" w:rsidRPr="00C07936" w:rsidRDefault="006B02C7" w:rsidP="006B02C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2F754" w14:textId="77777777" w:rsidR="006B02C7" w:rsidRPr="00C07936" w:rsidRDefault="006B02C7" w:rsidP="006B02C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 </w:t>
            </w:r>
          </w:p>
        </w:tc>
      </w:tr>
      <w:tr w:rsidR="00C41C3C" w:rsidRPr="00C07936" w14:paraId="728D1AD6" w14:textId="77777777" w:rsidTr="00C41C3C">
        <w:trPr>
          <w:cantSplit/>
          <w:trHeight w:val="20"/>
        </w:trPr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3D898" w14:textId="77777777" w:rsidR="00C41C3C" w:rsidRPr="00C07936" w:rsidRDefault="00C41C3C" w:rsidP="005D0C1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Другие виды иск</w:t>
            </w:r>
            <w:r w:rsidRPr="00C07936">
              <w:rPr>
                <w:sz w:val="24"/>
                <w:szCs w:val="24"/>
              </w:rPr>
              <w:t>о</w:t>
            </w:r>
            <w:r w:rsidRPr="00C07936">
              <w:rPr>
                <w:sz w:val="24"/>
                <w:szCs w:val="24"/>
              </w:rPr>
              <w:t>паемого топлива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8E38F" w14:textId="77777777" w:rsidR="00C41C3C" w:rsidRPr="00C07936" w:rsidRDefault="00C41C3C" w:rsidP="00C04CC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1 129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AEC275" w14:textId="77777777" w:rsidR="00C41C3C" w:rsidRPr="00C07936" w:rsidRDefault="00C41C3C" w:rsidP="00C04CC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472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7022E" w14:textId="77777777" w:rsidR="00C41C3C" w:rsidRPr="00C07936" w:rsidRDefault="00C41C3C" w:rsidP="00C04CC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423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CB8C54" w14:textId="77777777" w:rsidR="00C41C3C" w:rsidRPr="00C07936" w:rsidRDefault="00C41C3C" w:rsidP="00C04CC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80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D368C1" w14:textId="77777777" w:rsidR="00C41C3C" w:rsidRPr="00C07936" w:rsidRDefault="00C41C3C" w:rsidP="00C04CC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54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667FB7" w14:textId="77777777" w:rsidR="00C41C3C" w:rsidRPr="00C07936" w:rsidRDefault="00C41C3C" w:rsidP="00C04CC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68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E73E3" w14:textId="77777777" w:rsidR="00C41C3C" w:rsidRPr="00C07936" w:rsidRDefault="00C41C3C" w:rsidP="00C04CC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176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08E3A" w14:textId="77777777" w:rsidR="00C41C3C" w:rsidRPr="00C07936" w:rsidRDefault="00C41C3C" w:rsidP="00C04CC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54</w:t>
            </w:r>
          </w:p>
        </w:tc>
      </w:tr>
      <w:tr w:rsidR="00C41C3C" w:rsidRPr="00C07936" w14:paraId="1938B1DB" w14:textId="77777777" w:rsidTr="00C41C3C">
        <w:trPr>
          <w:cantSplit/>
          <w:trHeight w:val="20"/>
        </w:trPr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4B86CB" w14:textId="77777777" w:rsidR="00C41C3C" w:rsidRPr="00C07936" w:rsidRDefault="004808FA" w:rsidP="005D0C1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Другая биомасса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EE7BF" w14:textId="77777777" w:rsidR="00C41C3C" w:rsidRPr="00C07936" w:rsidRDefault="00C41C3C" w:rsidP="00C04CC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1 140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8D6799" w14:textId="77777777" w:rsidR="00C41C3C" w:rsidRPr="00C07936" w:rsidRDefault="00C41C3C" w:rsidP="00C04CC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1 636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CC30ED" w14:textId="77777777" w:rsidR="00C41C3C" w:rsidRPr="00C07936" w:rsidRDefault="00C41C3C" w:rsidP="00C04CC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1 311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7DAD7E" w14:textId="77777777" w:rsidR="00C41C3C" w:rsidRPr="00C07936" w:rsidRDefault="00C41C3C" w:rsidP="00C04CC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1 119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7599DB" w14:textId="77777777" w:rsidR="00C41C3C" w:rsidRPr="00C07936" w:rsidRDefault="00C41C3C" w:rsidP="00C04CC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1 399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9C53A8" w14:textId="77777777" w:rsidR="00C41C3C" w:rsidRPr="00C07936" w:rsidRDefault="00C41C3C" w:rsidP="00C04CC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1 426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2197D" w14:textId="77777777" w:rsidR="00C41C3C" w:rsidRPr="00C07936" w:rsidRDefault="00C41C3C" w:rsidP="00C04CC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1 267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8B8DC" w14:textId="77777777" w:rsidR="00C41C3C" w:rsidRPr="00C07936" w:rsidRDefault="00C41C3C" w:rsidP="00C04CC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1 080</w:t>
            </w:r>
          </w:p>
        </w:tc>
      </w:tr>
      <w:tr w:rsidR="00C41C3C" w:rsidRPr="00C07936" w14:paraId="3876917C" w14:textId="77777777" w:rsidTr="00C41C3C">
        <w:trPr>
          <w:cantSplit/>
          <w:trHeight w:val="20"/>
        </w:trPr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BE18C" w14:textId="77777777" w:rsidR="00C41C3C" w:rsidRPr="00C07936" w:rsidRDefault="00C41C3C" w:rsidP="005D0C1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Итог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87A2B" w14:textId="77777777" w:rsidR="00C41C3C" w:rsidRPr="00C07936" w:rsidRDefault="00C41C3C" w:rsidP="00C04CC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3 599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D3BA50" w14:textId="77777777" w:rsidR="00C41C3C" w:rsidRPr="00C07936" w:rsidRDefault="00C41C3C" w:rsidP="00C04CC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3 342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9F37C0" w14:textId="77777777" w:rsidR="00C41C3C" w:rsidRPr="00C07936" w:rsidRDefault="00C41C3C" w:rsidP="00C04CC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3 032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2A8C6D" w14:textId="77777777" w:rsidR="00C41C3C" w:rsidRPr="00C07936" w:rsidRDefault="00C41C3C" w:rsidP="00C04CC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2 918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5A1CF9" w14:textId="77777777" w:rsidR="00C41C3C" w:rsidRPr="00C07936" w:rsidRDefault="00C41C3C" w:rsidP="00C04CC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2 601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163B19" w14:textId="77777777" w:rsidR="00C41C3C" w:rsidRPr="00C07936" w:rsidRDefault="00C41C3C" w:rsidP="00C04CC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2 541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6023B" w14:textId="77777777" w:rsidR="00C41C3C" w:rsidRPr="00C07936" w:rsidRDefault="00C41C3C" w:rsidP="00C04CC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2 459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0443C" w14:textId="77777777" w:rsidR="00C41C3C" w:rsidRPr="00C07936" w:rsidRDefault="00C41C3C" w:rsidP="00C04CC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1 954</w:t>
            </w:r>
          </w:p>
        </w:tc>
      </w:tr>
      <w:tr w:rsidR="00C41C3C" w:rsidRPr="00C07936" w14:paraId="2A8342A0" w14:textId="77777777" w:rsidTr="00C04CC9">
        <w:trPr>
          <w:cantSplit/>
          <w:trHeight w:val="20"/>
        </w:trPr>
        <w:tc>
          <w:tcPr>
            <w:tcW w:w="9606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80ACE" w14:textId="77777777" w:rsidR="00C41C3C" w:rsidRPr="00C07936" w:rsidRDefault="00C41C3C" w:rsidP="00A8026C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val="be-BY" w:eastAsia="be-BY"/>
              </w:rPr>
            </w:pPr>
            <w:r w:rsidRPr="00C07936">
              <w:rPr>
                <w:rFonts w:eastAsia="Times New Roman"/>
                <w:b/>
                <w:sz w:val="24"/>
                <w:szCs w:val="24"/>
                <w:lang w:val="be-BY" w:eastAsia="be-BY"/>
              </w:rPr>
              <w:t>Выбросы СО</w:t>
            </w:r>
            <w:r w:rsidRPr="00C07936">
              <w:rPr>
                <w:rFonts w:eastAsia="Times New Roman"/>
                <w:b/>
                <w:sz w:val="24"/>
                <w:szCs w:val="24"/>
                <w:vertAlign w:val="subscript"/>
                <w:lang w:val="be-BY" w:eastAsia="be-BY"/>
              </w:rPr>
              <w:t>2</w:t>
            </w:r>
            <w:r w:rsidRPr="00C07936">
              <w:rPr>
                <w:rFonts w:eastAsia="Times New Roman"/>
                <w:b/>
                <w:sz w:val="24"/>
                <w:szCs w:val="24"/>
                <w:lang w:val="be-BY" w:eastAsia="be-BY"/>
              </w:rPr>
              <w:t>, тонн</w:t>
            </w:r>
          </w:p>
        </w:tc>
      </w:tr>
      <w:tr w:rsidR="00C41C3C" w:rsidRPr="00C07936" w14:paraId="1FFEBB5E" w14:textId="77777777" w:rsidTr="00C41C3C">
        <w:trPr>
          <w:cantSplit/>
          <w:trHeight w:val="20"/>
        </w:trPr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FBA09" w14:textId="77777777" w:rsidR="00C41C3C" w:rsidRPr="00C07936" w:rsidRDefault="00C41C3C" w:rsidP="005D0C1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Электричество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0B0CD" w14:textId="77777777" w:rsidR="00C41C3C" w:rsidRPr="00C07936" w:rsidRDefault="00C41C3C" w:rsidP="00C41C3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384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7B97E3" w14:textId="77777777" w:rsidR="00C41C3C" w:rsidRPr="00C07936" w:rsidRDefault="00C41C3C" w:rsidP="00C41C3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392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7EE390" w14:textId="77777777" w:rsidR="00C41C3C" w:rsidRPr="00C07936" w:rsidRDefault="00C41C3C" w:rsidP="00C41C3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413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ECEE24" w14:textId="77777777" w:rsidR="00C41C3C" w:rsidRPr="00C07936" w:rsidRDefault="00C41C3C" w:rsidP="00C41C3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399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78CB53" w14:textId="77777777" w:rsidR="00C41C3C" w:rsidRPr="00C07936" w:rsidRDefault="00C41C3C" w:rsidP="00C41C3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360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1CE686" w14:textId="77777777" w:rsidR="00C41C3C" w:rsidRPr="00C07936" w:rsidRDefault="00C41C3C" w:rsidP="00C41C3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328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4856F" w14:textId="77777777" w:rsidR="00C41C3C" w:rsidRPr="00C07936" w:rsidRDefault="00C41C3C" w:rsidP="00C41C3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317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FDC9A" w14:textId="77777777" w:rsidR="00C41C3C" w:rsidRPr="00C07936" w:rsidRDefault="00C41C3C" w:rsidP="00C41C3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256</w:t>
            </w:r>
          </w:p>
        </w:tc>
      </w:tr>
      <w:tr w:rsidR="00C41C3C" w:rsidRPr="00C07936" w14:paraId="145A14B8" w14:textId="77777777" w:rsidTr="00C41C3C">
        <w:trPr>
          <w:cantSplit/>
          <w:trHeight w:val="20"/>
        </w:trPr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6BA34" w14:textId="77777777" w:rsidR="00C41C3C" w:rsidRPr="00C07936" w:rsidRDefault="00C41C3C" w:rsidP="005D0C1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Тепловая энергия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20115" w14:textId="77777777" w:rsidR="00C41C3C" w:rsidRPr="00C07936" w:rsidRDefault="00C41C3C" w:rsidP="00C41C3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F05234" w14:textId="77777777" w:rsidR="00C41C3C" w:rsidRPr="00C07936" w:rsidRDefault="00C41C3C" w:rsidP="00C41C3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 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E6AFC" w14:textId="77777777" w:rsidR="00C41C3C" w:rsidRPr="00C07936" w:rsidRDefault="00C41C3C" w:rsidP="00C41C3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AB1412" w14:textId="77777777" w:rsidR="00C41C3C" w:rsidRPr="00C07936" w:rsidRDefault="00C41C3C" w:rsidP="00C41C3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4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2DDE29" w14:textId="77777777" w:rsidR="00C41C3C" w:rsidRPr="00C07936" w:rsidRDefault="00C41C3C" w:rsidP="00C41C3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4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B0D31E" w14:textId="77777777" w:rsidR="00C41C3C" w:rsidRPr="00C07936" w:rsidRDefault="00C41C3C" w:rsidP="00C41C3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4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FE210" w14:textId="77777777" w:rsidR="00C41C3C" w:rsidRPr="00C07936" w:rsidRDefault="00C41C3C" w:rsidP="00C41C3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07A8C" w14:textId="77777777" w:rsidR="00C41C3C" w:rsidRPr="00C07936" w:rsidRDefault="00C41C3C" w:rsidP="00C41C3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4</w:t>
            </w:r>
          </w:p>
        </w:tc>
      </w:tr>
      <w:tr w:rsidR="00C41C3C" w:rsidRPr="00C07936" w14:paraId="778081A6" w14:textId="77777777" w:rsidTr="00C41C3C">
        <w:trPr>
          <w:cantSplit/>
          <w:trHeight w:val="20"/>
        </w:trPr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991BC" w14:textId="77777777" w:rsidR="00C41C3C" w:rsidRPr="00C07936" w:rsidRDefault="00C41C3C" w:rsidP="005D0C1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Дизель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8D0A8" w14:textId="77777777" w:rsidR="00C41C3C" w:rsidRPr="00C07936" w:rsidRDefault="00C41C3C" w:rsidP="00C04CC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25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29A46E" w14:textId="77777777" w:rsidR="00C41C3C" w:rsidRPr="00C07936" w:rsidRDefault="00C41C3C" w:rsidP="00C04CC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 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960347" w14:textId="77777777" w:rsidR="00C41C3C" w:rsidRPr="00C07936" w:rsidRDefault="00C41C3C" w:rsidP="00C04CC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08832C" w14:textId="77777777" w:rsidR="00C41C3C" w:rsidRPr="00C07936" w:rsidRDefault="00C41C3C" w:rsidP="00C04CC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120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9D1AA8" w14:textId="77777777" w:rsidR="00C41C3C" w:rsidRPr="00C07936" w:rsidRDefault="00C41C3C" w:rsidP="00C04CC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14798B" w14:textId="77777777" w:rsidR="00C41C3C" w:rsidRPr="00C07936" w:rsidRDefault="00C41C3C" w:rsidP="00C04CC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7B386" w14:textId="77777777" w:rsidR="00C41C3C" w:rsidRPr="00C07936" w:rsidRDefault="00C41C3C" w:rsidP="00C04CC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ED00F" w14:textId="77777777" w:rsidR="00C41C3C" w:rsidRPr="00C07936" w:rsidRDefault="00C41C3C" w:rsidP="00C04CC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 </w:t>
            </w:r>
          </w:p>
        </w:tc>
      </w:tr>
      <w:tr w:rsidR="00C41C3C" w:rsidRPr="00C07936" w14:paraId="6C1A7467" w14:textId="77777777" w:rsidTr="00C41C3C">
        <w:trPr>
          <w:cantSplit/>
          <w:trHeight w:val="20"/>
        </w:trPr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AB1F9" w14:textId="77777777" w:rsidR="00C41C3C" w:rsidRPr="00C07936" w:rsidRDefault="00C41C3C" w:rsidP="005D0C1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Другие виды иск</w:t>
            </w:r>
            <w:r w:rsidRPr="00C07936">
              <w:rPr>
                <w:sz w:val="24"/>
                <w:szCs w:val="24"/>
              </w:rPr>
              <w:t>о</w:t>
            </w:r>
            <w:r w:rsidRPr="00C07936">
              <w:rPr>
                <w:sz w:val="24"/>
                <w:szCs w:val="24"/>
              </w:rPr>
              <w:t>паемого топлива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8A49E5" w14:textId="77777777" w:rsidR="00C41C3C" w:rsidRPr="00C07936" w:rsidRDefault="00C41C3C" w:rsidP="00C04CC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431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17EA7" w14:textId="77777777" w:rsidR="00C41C3C" w:rsidRPr="00C07936" w:rsidRDefault="00C41C3C" w:rsidP="00C04CC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180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A4A9CD" w14:textId="77777777" w:rsidR="00C41C3C" w:rsidRPr="00C07936" w:rsidRDefault="00C41C3C" w:rsidP="00C04CC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162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131535" w14:textId="77777777" w:rsidR="00C41C3C" w:rsidRPr="00C07936" w:rsidRDefault="00C41C3C" w:rsidP="00C04CC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31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17648" w14:textId="77777777" w:rsidR="00C41C3C" w:rsidRPr="00C07936" w:rsidRDefault="00C41C3C" w:rsidP="00C04CC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21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C394CE" w14:textId="77777777" w:rsidR="00C41C3C" w:rsidRPr="00C07936" w:rsidRDefault="00C41C3C" w:rsidP="00C04CC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26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064FF" w14:textId="77777777" w:rsidR="00C41C3C" w:rsidRPr="00C07936" w:rsidRDefault="00C41C3C" w:rsidP="00C04CC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67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F7363" w14:textId="77777777" w:rsidR="00C41C3C" w:rsidRPr="00C07936" w:rsidRDefault="00C41C3C" w:rsidP="00C04CC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21</w:t>
            </w:r>
          </w:p>
        </w:tc>
      </w:tr>
      <w:tr w:rsidR="00C41C3C" w:rsidRPr="00C07936" w14:paraId="68E51A99" w14:textId="77777777" w:rsidTr="00C41C3C">
        <w:trPr>
          <w:cantSplit/>
          <w:trHeight w:val="20"/>
        </w:trPr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092A5" w14:textId="77777777" w:rsidR="00C41C3C" w:rsidRPr="00C07936" w:rsidRDefault="00C41C3C" w:rsidP="005D0C1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Растительное то</w:t>
            </w:r>
            <w:r w:rsidRPr="00C07936">
              <w:rPr>
                <w:sz w:val="24"/>
                <w:szCs w:val="24"/>
              </w:rPr>
              <w:t>п</w:t>
            </w:r>
            <w:r w:rsidRPr="00C07936">
              <w:rPr>
                <w:sz w:val="24"/>
                <w:szCs w:val="24"/>
              </w:rPr>
              <w:t>ливо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6AE44" w14:textId="77777777" w:rsidR="00C41C3C" w:rsidRPr="00C07936" w:rsidRDefault="00C41C3C" w:rsidP="00C04CC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C836E0" w14:textId="77777777" w:rsidR="00C41C3C" w:rsidRPr="00C07936" w:rsidRDefault="00C41C3C" w:rsidP="00C04CC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EE16DA" w14:textId="77777777" w:rsidR="00C41C3C" w:rsidRPr="00C07936" w:rsidRDefault="00C41C3C" w:rsidP="00C04CC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EF7D1D" w14:textId="77777777" w:rsidR="00C41C3C" w:rsidRPr="00C07936" w:rsidRDefault="00C41C3C" w:rsidP="00C04CC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9FAC28" w14:textId="77777777" w:rsidR="00C41C3C" w:rsidRPr="00C07936" w:rsidRDefault="00C41C3C" w:rsidP="00C04CC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9C6693" w14:textId="77777777" w:rsidR="00C41C3C" w:rsidRPr="00C07936" w:rsidRDefault="00C41C3C" w:rsidP="00C04CC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812C1" w14:textId="77777777" w:rsidR="00C41C3C" w:rsidRPr="00C07936" w:rsidRDefault="00C41C3C" w:rsidP="00C04CC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471F8" w14:textId="77777777" w:rsidR="00C41C3C" w:rsidRPr="00C07936" w:rsidRDefault="00C41C3C" w:rsidP="00C04CC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808FA" w:rsidRPr="00C07936" w14:paraId="7971F3A7" w14:textId="77777777" w:rsidTr="004808FA">
        <w:trPr>
          <w:cantSplit/>
          <w:trHeight w:val="20"/>
        </w:trPr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A41D0" w14:textId="77777777" w:rsidR="004808FA" w:rsidRPr="00C07936" w:rsidRDefault="004808FA" w:rsidP="005D0C1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Итог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FBA76C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845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52B26D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573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93D16B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574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D5DD32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554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93B383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385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5A7518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358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4ADEA7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389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4C8AB5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280</w:t>
            </w:r>
          </w:p>
        </w:tc>
      </w:tr>
    </w:tbl>
    <w:p w14:paraId="239D4CD3" w14:textId="77777777" w:rsidR="00A05B9C" w:rsidRPr="00C41C3C" w:rsidRDefault="00A05B9C" w:rsidP="009A74EF">
      <w:pPr>
        <w:ind w:firstLine="0"/>
        <w:rPr>
          <w:lang w:val="en-US"/>
        </w:rPr>
      </w:pPr>
    </w:p>
    <w:p w14:paraId="6498F791" w14:textId="77777777" w:rsidR="009C398D" w:rsidRPr="00C41C3C" w:rsidRDefault="004808FA" w:rsidP="008B4FB2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02D3F9D1" wp14:editId="19236ECA">
            <wp:extent cx="4901184" cy="227391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548" cy="2275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5E695D" w14:textId="03A715E9" w:rsidR="0076034D" w:rsidRPr="00C41C3C" w:rsidRDefault="006A7AF0" w:rsidP="006A7AF0">
      <w:pPr>
        <w:pStyle w:val="a6"/>
      </w:pPr>
      <w:r w:rsidRPr="00C41C3C">
        <w:t xml:space="preserve">Рисунок </w:t>
      </w:r>
      <w:r w:rsidR="003F648A" w:rsidRPr="00C41C3C">
        <w:rPr>
          <w:noProof/>
        </w:rPr>
        <w:fldChar w:fldCharType="begin"/>
      </w:r>
      <w:r w:rsidR="00885498" w:rsidRPr="00C41C3C">
        <w:rPr>
          <w:noProof/>
        </w:rPr>
        <w:instrText xml:space="preserve"> SEQ Рисунок \* ARABIC </w:instrText>
      </w:r>
      <w:r w:rsidR="003F648A" w:rsidRPr="00C41C3C">
        <w:rPr>
          <w:noProof/>
        </w:rPr>
        <w:fldChar w:fldCharType="separate"/>
      </w:r>
      <w:r w:rsidR="003C7482">
        <w:rPr>
          <w:noProof/>
        </w:rPr>
        <w:t>17</w:t>
      </w:r>
      <w:r w:rsidR="003F648A" w:rsidRPr="00C41C3C">
        <w:rPr>
          <w:noProof/>
        </w:rPr>
        <w:fldChar w:fldCharType="end"/>
      </w:r>
      <w:r w:rsidR="00B42DB8" w:rsidRPr="00C41C3C">
        <w:rPr>
          <w:noProof/>
        </w:rPr>
        <w:t>–</w:t>
      </w:r>
      <w:r w:rsidR="0076034D" w:rsidRPr="00C41C3C">
        <w:t xml:space="preserve"> Структура выбросов </w:t>
      </w:r>
      <w:r w:rsidR="009A74EF" w:rsidRPr="00C41C3C">
        <w:t>СО</w:t>
      </w:r>
      <w:r w:rsidR="009A74EF" w:rsidRPr="00C41C3C">
        <w:rPr>
          <w:vertAlign w:val="subscript"/>
        </w:rPr>
        <w:t>2</w:t>
      </w:r>
      <w:r w:rsidR="009A74EF" w:rsidRPr="00C41C3C">
        <w:t xml:space="preserve"> третичным сектором</w:t>
      </w:r>
      <w:r w:rsidR="00C5744E" w:rsidRPr="00C41C3C">
        <w:t>, т СО</w:t>
      </w:r>
      <w:r w:rsidR="00C5744E" w:rsidRPr="00C41C3C">
        <w:rPr>
          <w:vertAlign w:val="subscript"/>
        </w:rPr>
        <w:t>2</w:t>
      </w:r>
    </w:p>
    <w:p w14:paraId="4FFD0002" w14:textId="77777777" w:rsidR="00613FD6" w:rsidRPr="005C3E04" w:rsidRDefault="0076034D" w:rsidP="004C5FD1">
      <w:pPr>
        <w:spacing w:line="240" w:lineRule="auto"/>
      </w:pPr>
      <w:r w:rsidRPr="00C41C3C">
        <w:lastRenderedPageBreak/>
        <w:t xml:space="preserve">В структуре </w:t>
      </w:r>
      <w:r w:rsidRPr="005C3E04">
        <w:t xml:space="preserve">выбросов третичным </w:t>
      </w:r>
      <w:r w:rsidR="00C5744E" w:rsidRPr="005C3E04">
        <w:t>сектором</w:t>
      </w:r>
      <w:r w:rsidRPr="005C3E04">
        <w:t xml:space="preserve"> основную дол</w:t>
      </w:r>
      <w:r w:rsidR="000A17C9" w:rsidRPr="005C3E04">
        <w:t>ю</w:t>
      </w:r>
      <w:r w:rsidRPr="005C3E04">
        <w:t xml:space="preserve"> занимает </w:t>
      </w:r>
      <w:r w:rsidR="004808FA" w:rsidRPr="005C3E04">
        <w:t>други</w:t>
      </w:r>
      <w:r w:rsidR="004808FA">
        <w:t xml:space="preserve">е </w:t>
      </w:r>
      <w:r w:rsidR="004808FA" w:rsidRPr="005C3E04">
        <w:t>вид</w:t>
      </w:r>
      <w:r w:rsidR="004808FA">
        <w:t>ы</w:t>
      </w:r>
      <w:r w:rsidR="004808FA" w:rsidRPr="005C3E04">
        <w:t xml:space="preserve"> ископаемого топлива </w:t>
      </w:r>
      <w:r w:rsidR="00C41C3C" w:rsidRPr="005C3E04">
        <w:t xml:space="preserve">– </w:t>
      </w:r>
      <w:r w:rsidR="004808FA">
        <w:t>51,0</w:t>
      </w:r>
      <w:r w:rsidRPr="005C3E04">
        <w:t>%. Дол</w:t>
      </w:r>
      <w:r w:rsidR="004808FA">
        <w:t>я</w:t>
      </w:r>
      <w:r w:rsidRPr="005C3E04">
        <w:t xml:space="preserve"> </w:t>
      </w:r>
      <w:r w:rsidR="000A17C9" w:rsidRPr="005C3E04">
        <w:t>электрической энергии</w:t>
      </w:r>
      <w:r w:rsidR="00A45B65" w:rsidRPr="005C3E04">
        <w:t xml:space="preserve"> </w:t>
      </w:r>
      <w:r w:rsidR="00613FD6" w:rsidRPr="005C3E04">
        <w:t>с</w:t>
      </w:r>
      <w:r w:rsidR="00613FD6" w:rsidRPr="005C3E04">
        <w:t>о</w:t>
      </w:r>
      <w:r w:rsidR="00613FD6" w:rsidRPr="005C3E04">
        <w:t>ставля</w:t>
      </w:r>
      <w:r w:rsidR="004808FA">
        <w:t>е</w:t>
      </w:r>
      <w:r w:rsidR="00613FD6" w:rsidRPr="005C3E04">
        <w:t xml:space="preserve">т </w:t>
      </w:r>
      <w:r w:rsidR="004808FA">
        <w:t>45,4%</w:t>
      </w:r>
      <w:r w:rsidR="00613FD6" w:rsidRPr="005C3E04">
        <w:t>.</w:t>
      </w:r>
    </w:p>
    <w:p w14:paraId="37F623CB" w14:textId="77777777" w:rsidR="00473090" w:rsidRPr="005C3E04" w:rsidRDefault="00473090" w:rsidP="004C5FD1">
      <w:pPr>
        <w:spacing w:line="240" w:lineRule="auto"/>
      </w:pPr>
    </w:p>
    <w:p w14:paraId="78C7FF21" w14:textId="77777777" w:rsidR="00C04CC9" w:rsidRPr="005C3E04" w:rsidRDefault="00C04CC9" w:rsidP="009F209D">
      <w:pPr>
        <w:pStyle w:val="2"/>
        <w:numPr>
          <w:ilvl w:val="1"/>
          <w:numId w:val="1"/>
        </w:numPr>
        <w:rPr>
          <w:rFonts w:eastAsia="Calibri" w:cs="Times New Roman"/>
          <w:b w:val="0"/>
          <w:szCs w:val="28"/>
        </w:rPr>
      </w:pPr>
      <w:bookmarkStart w:id="36" w:name="_Toc25552925"/>
      <w:bookmarkStart w:id="37" w:name="_Toc58925985"/>
      <w:r w:rsidRPr="005C3E04">
        <w:t>Сельское хозяйство, лесное хозяйство, рыбное хозяйство</w:t>
      </w:r>
      <w:bookmarkEnd w:id="36"/>
      <w:bookmarkEnd w:id="37"/>
    </w:p>
    <w:p w14:paraId="2B9393C5" w14:textId="77777777" w:rsidR="00C04CC9" w:rsidRPr="005C3E04" w:rsidRDefault="00C04CC9" w:rsidP="00C04CC9">
      <w:pPr>
        <w:spacing w:line="240" w:lineRule="auto"/>
      </w:pPr>
      <w:r w:rsidRPr="005C3E04">
        <w:t>Динамика потребления топливно-энергетических ресурсов и выбросов СО</w:t>
      </w:r>
      <w:r w:rsidRPr="005C3E04">
        <w:rPr>
          <w:vertAlign w:val="subscript"/>
        </w:rPr>
        <w:t>2</w:t>
      </w:r>
      <w:r w:rsidRPr="005C3E04">
        <w:t xml:space="preserve"> сектором сельского, лесного и рыбного хозяйства и структура выбросов СО</w:t>
      </w:r>
      <w:r w:rsidRPr="005C3E04">
        <w:rPr>
          <w:vertAlign w:val="subscript"/>
        </w:rPr>
        <w:t>2</w:t>
      </w:r>
      <w:r w:rsidRPr="005C3E04">
        <w:t xml:space="preserve"> этим сектором и приведены ниже.</w:t>
      </w:r>
    </w:p>
    <w:p w14:paraId="5798ACEE" w14:textId="77777777" w:rsidR="00C04CC9" w:rsidRPr="005C3E04" w:rsidRDefault="00C04CC9" w:rsidP="00C04CC9">
      <w:pPr>
        <w:spacing w:line="240" w:lineRule="auto"/>
      </w:pPr>
    </w:p>
    <w:p w14:paraId="172F016D" w14:textId="65F1C9FD" w:rsidR="00C04CC9" w:rsidRPr="005C3E04" w:rsidRDefault="00C04CC9" w:rsidP="00C04CC9">
      <w:pPr>
        <w:pStyle w:val="a6"/>
      </w:pPr>
      <w:r w:rsidRPr="005C3E04">
        <w:t xml:space="preserve">Таблица </w:t>
      </w:r>
      <w:r w:rsidRPr="005C3E04">
        <w:rPr>
          <w:noProof/>
        </w:rPr>
        <w:fldChar w:fldCharType="begin"/>
      </w:r>
      <w:r w:rsidRPr="005C3E04">
        <w:rPr>
          <w:noProof/>
        </w:rPr>
        <w:instrText xml:space="preserve"> SEQ Таблица \* ARABIC </w:instrText>
      </w:r>
      <w:r w:rsidRPr="005C3E04">
        <w:rPr>
          <w:noProof/>
        </w:rPr>
        <w:fldChar w:fldCharType="separate"/>
      </w:r>
      <w:r w:rsidR="003C7482">
        <w:rPr>
          <w:noProof/>
        </w:rPr>
        <w:t>12</w:t>
      </w:r>
      <w:r w:rsidRPr="005C3E04">
        <w:rPr>
          <w:noProof/>
        </w:rPr>
        <w:fldChar w:fldCharType="end"/>
      </w:r>
      <w:r w:rsidRPr="005C3E04">
        <w:t xml:space="preserve"> </w:t>
      </w:r>
      <w:r w:rsidRPr="005C3E04">
        <w:rPr>
          <w:noProof/>
        </w:rPr>
        <w:t>–</w:t>
      </w:r>
      <w:r w:rsidRPr="005C3E04">
        <w:t xml:space="preserve"> Динамика потребления топливно-энергетических ресу</w:t>
      </w:r>
      <w:r w:rsidRPr="005C3E04">
        <w:t>р</w:t>
      </w:r>
      <w:r w:rsidRPr="005C3E04">
        <w:t>сов и выбросов СО</w:t>
      </w:r>
      <w:r w:rsidRPr="005C3E04">
        <w:rPr>
          <w:vertAlign w:val="subscript"/>
        </w:rPr>
        <w:t>2</w:t>
      </w:r>
      <w:r w:rsidRPr="005C3E04">
        <w:t xml:space="preserve"> сектором сельского, лесного и рыбного хозяйства</w:t>
      </w:r>
    </w:p>
    <w:tbl>
      <w:tblPr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925"/>
        <w:gridCol w:w="926"/>
        <w:gridCol w:w="925"/>
        <w:gridCol w:w="926"/>
        <w:gridCol w:w="926"/>
        <w:gridCol w:w="925"/>
        <w:gridCol w:w="926"/>
        <w:gridCol w:w="926"/>
      </w:tblGrid>
      <w:tr w:rsidR="005C3E04" w:rsidRPr="00C07936" w14:paraId="067E1075" w14:textId="77777777" w:rsidTr="005C3E04">
        <w:trPr>
          <w:cantSplit/>
          <w:trHeight w:val="20"/>
          <w:tblHeader/>
        </w:trPr>
        <w:tc>
          <w:tcPr>
            <w:tcW w:w="2235" w:type="dxa"/>
            <w:shd w:val="clear" w:color="auto" w:fill="auto"/>
            <w:noWrap/>
            <w:vAlign w:val="bottom"/>
            <w:hideMark/>
          </w:tcPr>
          <w:p w14:paraId="015679B5" w14:textId="77777777" w:rsidR="005C3E04" w:rsidRPr="00C07936" w:rsidRDefault="005C3E04" w:rsidP="00322EFF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sz w:val="24"/>
                <w:szCs w:val="24"/>
                <w:lang w:val="be-BY" w:eastAsia="be-BY"/>
              </w:rPr>
            </w:pPr>
            <w:r w:rsidRPr="00C07936">
              <w:rPr>
                <w:rFonts w:eastAsia="Times New Roman"/>
                <w:b/>
                <w:bCs/>
                <w:sz w:val="24"/>
                <w:szCs w:val="24"/>
                <w:lang w:val="be-BY" w:eastAsia="be-BY"/>
              </w:rPr>
              <w:t>Наименование</w:t>
            </w:r>
          </w:p>
        </w:tc>
        <w:tc>
          <w:tcPr>
            <w:tcW w:w="925" w:type="dxa"/>
          </w:tcPr>
          <w:p w14:paraId="6D87D6B0" w14:textId="77777777" w:rsidR="005C3E04" w:rsidRPr="00C07936" w:rsidRDefault="005C3E04" w:rsidP="00322EFF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val="en-US" w:eastAsia="be-BY"/>
              </w:rPr>
            </w:pPr>
            <w:r w:rsidRPr="00C07936">
              <w:rPr>
                <w:rFonts w:eastAsia="Times New Roman"/>
                <w:b/>
                <w:bCs/>
                <w:sz w:val="24"/>
                <w:szCs w:val="24"/>
                <w:lang w:val="en-US" w:eastAsia="be-BY"/>
              </w:rPr>
              <w:t>2012</w:t>
            </w:r>
          </w:p>
        </w:tc>
        <w:tc>
          <w:tcPr>
            <w:tcW w:w="926" w:type="dxa"/>
            <w:shd w:val="clear" w:color="auto" w:fill="auto"/>
            <w:noWrap/>
            <w:vAlign w:val="bottom"/>
            <w:hideMark/>
          </w:tcPr>
          <w:p w14:paraId="0F441826" w14:textId="77777777" w:rsidR="005C3E04" w:rsidRPr="00C07936" w:rsidRDefault="005C3E04" w:rsidP="00322EFF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val="be-BY" w:eastAsia="be-BY"/>
              </w:rPr>
            </w:pPr>
            <w:r w:rsidRPr="00C07936">
              <w:rPr>
                <w:rFonts w:eastAsia="Times New Roman"/>
                <w:b/>
                <w:bCs/>
                <w:sz w:val="24"/>
                <w:szCs w:val="24"/>
                <w:lang w:val="be-BY" w:eastAsia="be-BY"/>
              </w:rPr>
              <w:t>2013</w:t>
            </w:r>
          </w:p>
        </w:tc>
        <w:tc>
          <w:tcPr>
            <w:tcW w:w="925" w:type="dxa"/>
            <w:shd w:val="clear" w:color="auto" w:fill="auto"/>
            <w:noWrap/>
            <w:vAlign w:val="bottom"/>
            <w:hideMark/>
          </w:tcPr>
          <w:p w14:paraId="425F32B6" w14:textId="77777777" w:rsidR="005C3E04" w:rsidRPr="00C07936" w:rsidRDefault="005C3E04" w:rsidP="00322EFF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val="be-BY" w:eastAsia="be-BY"/>
              </w:rPr>
            </w:pPr>
            <w:r w:rsidRPr="00C07936">
              <w:rPr>
                <w:rFonts w:eastAsia="Times New Roman"/>
                <w:b/>
                <w:bCs/>
                <w:sz w:val="24"/>
                <w:szCs w:val="24"/>
                <w:lang w:val="be-BY" w:eastAsia="be-BY"/>
              </w:rPr>
              <w:t>2014</w:t>
            </w:r>
          </w:p>
        </w:tc>
        <w:tc>
          <w:tcPr>
            <w:tcW w:w="926" w:type="dxa"/>
            <w:shd w:val="clear" w:color="auto" w:fill="auto"/>
            <w:noWrap/>
            <w:vAlign w:val="bottom"/>
            <w:hideMark/>
          </w:tcPr>
          <w:p w14:paraId="59293FD7" w14:textId="77777777" w:rsidR="005C3E04" w:rsidRPr="00C07936" w:rsidRDefault="005C3E04" w:rsidP="00322EFF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val="be-BY" w:eastAsia="be-BY"/>
              </w:rPr>
            </w:pPr>
            <w:r w:rsidRPr="00C07936">
              <w:rPr>
                <w:rFonts w:eastAsia="Times New Roman"/>
                <w:b/>
                <w:bCs/>
                <w:sz w:val="24"/>
                <w:szCs w:val="24"/>
                <w:lang w:val="be-BY" w:eastAsia="be-BY"/>
              </w:rPr>
              <w:t>2015</w:t>
            </w:r>
          </w:p>
        </w:tc>
        <w:tc>
          <w:tcPr>
            <w:tcW w:w="926" w:type="dxa"/>
            <w:shd w:val="clear" w:color="auto" w:fill="auto"/>
            <w:noWrap/>
            <w:vAlign w:val="bottom"/>
            <w:hideMark/>
          </w:tcPr>
          <w:p w14:paraId="1E82FF23" w14:textId="77777777" w:rsidR="005C3E04" w:rsidRPr="00C07936" w:rsidRDefault="005C3E04" w:rsidP="00322EFF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val="be-BY" w:eastAsia="be-BY"/>
              </w:rPr>
            </w:pPr>
            <w:r w:rsidRPr="00C07936">
              <w:rPr>
                <w:rFonts w:eastAsia="Times New Roman"/>
                <w:b/>
                <w:bCs/>
                <w:sz w:val="24"/>
                <w:szCs w:val="24"/>
                <w:lang w:val="be-BY" w:eastAsia="be-BY"/>
              </w:rPr>
              <w:t>2016</w:t>
            </w:r>
          </w:p>
        </w:tc>
        <w:tc>
          <w:tcPr>
            <w:tcW w:w="925" w:type="dxa"/>
            <w:shd w:val="clear" w:color="auto" w:fill="auto"/>
            <w:noWrap/>
            <w:vAlign w:val="bottom"/>
            <w:hideMark/>
          </w:tcPr>
          <w:p w14:paraId="2282A800" w14:textId="77777777" w:rsidR="005C3E04" w:rsidRPr="00C07936" w:rsidRDefault="005C3E04" w:rsidP="00322EFF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val="be-BY" w:eastAsia="be-BY"/>
              </w:rPr>
            </w:pPr>
            <w:r w:rsidRPr="00C07936">
              <w:rPr>
                <w:rFonts w:eastAsia="Times New Roman"/>
                <w:b/>
                <w:bCs/>
                <w:sz w:val="24"/>
                <w:szCs w:val="24"/>
                <w:lang w:val="be-BY" w:eastAsia="be-BY"/>
              </w:rPr>
              <w:t>2017</w:t>
            </w:r>
          </w:p>
        </w:tc>
        <w:tc>
          <w:tcPr>
            <w:tcW w:w="926" w:type="dxa"/>
          </w:tcPr>
          <w:p w14:paraId="0973CA04" w14:textId="77777777" w:rsidR="005C3E04" w:rsidRPr="00C07936" w:rsidRDefault="005C3E04" w:rsidP="00322EFF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val="en-US" w:eastAsia="be-BY"/>
              </w:rPr>
            </w:pPr>
            <w:r w:rsidRPr="00C07936">
              <w:rPr>
                <w:rFonts w:eastAsia="Times New Roman"/>
                <w:b/>
                <w:bCs/>
                <w:sz w:val="24"/>
                <w:szCs w:val="24"/>
                <w:lang w:val="en-US" w:eastAsia="be-BY"/>
              </w:rPr>
              <w:t>2018</w:t>
            </w:r>
          </w:p>
        </w:tc>
        <w:tc>
          <w:tcPr>
            <w:tcW w:w="926" w:type="dxa"/>
          </w:tcPr>
          <w:p w14:paraId="3A19AFE7" w14:textId="77777777" w:rsidR="005C3E04" w:rsidRPr="00C07936" w:rsidRDefault="005C3E04" w:rsidP="00322EFF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val="en-US" w:eastAsia="be-BY"/>
              </w:rPr>
            </w:pPr>
            <w:r w:rsidRPr="00C07936">
              <w:rPr>
                <w:rFonts w:eastAsia="Times New Roman"/>
                <w:b/>
                <w:bCs/>
                <w:sz w:val="24"/>
                <w:szCs w:val="24"/>
                <w:lang w:val="en-US" w:eastAsia="be-BY"/>
              </w:rPr>
              <w:t>2019</w:t>
            </w:r>
          </w:p>
        </w:tc>
      </w:tr>
      <w:tr w:rsidR="005C3E04" w:rsidRPr="00C07936" w14:paraId="0A61A8E3" w14:textId="77777777" w:rsidTr="00322EFF">
        <w:trPr>
          <w:cantSplit/>
          <w:trHeight w:val="20"/>
        </w:trPr>
        <w:tc>
          <w:tcPr>
            <w:tcW w:w="9640" w:type="dxa"/>
            <w:gridSpan w:val="9"/>
            <w:shd w:val="clear" w:color="auto" w:fill="auto"/>
            <w:vAlign w:val="center"/>
          </w:tcPr>
          <w:p w14:paraId="2D49FC52" w14:textId="77777777" w:rsidR="005C3E04" w:rsidRPr="00C07936" w:rsidRDefault="005C3E04" w:rsidP="00322EFF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val="be-BY" w:eastAsia="be-BY"/>
              </w:rPr>
            </w:pPr>
            <w:r w:rsidRPr="00C07936">
              <w:rPr>
                <w:rFonts w:eastAsia="Times New Roman"/>
                <w:b/>
                <w:sz w:val="24"/>
                <w:szCs w:val="24"/>
                <w:lang w:val="be-BY" w:eastAsia="be-BY"/>
              </w:rPr>
              <w:t>Потребление энергоресурсов, МВт·ч</w:t>
            </w:r>
          </w:p>
        </w:tc>
      </w:tr>
      <w:tr w:rsidR="004808FA" w:rsidRPr="00C07936" w14:paraId="26075F9A" w14:textId="77777777" w:rsidTr="005C3E04">
        <w:trPr>
          <w:cantSplit/>
          <w:trHeight w:val="20"/>
        </w:trPr>
        <w:tc>
          <w:tcPr>
            <w:tcW w:w="2235" w:type="dxa"/>
            <w:shd w:val="clear" w:color="auto" w:fill="auto"/>
            <w:vAlign w:val="center"/>
          </w:tcPr>
          <w:p w14:paraId="5F98D0CC" w14:textId="77777777" w:rsidR="004808FA" w:rsidRPr="00C07936" w:rsidRDefault="004808FA" w:rsidP="00322EFF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val="be-BY" w:eastAsia="be-BY"/>
              </w:rPr>
            </w:pPr>
            <w:r w:rsidRPr="00C07936">
              <w:rPr>
                <w:sz w:val="24"/>
                <w:szCs w:val="24"/>
              </w:rPr>
              <w:t>Электричество</w:t>
            </w:r>
          </w:p>
        </w:tc>
        <w:tc>
          <w:tcPr>
            <w:tcW w:w="925" w:type="dxa"/>
            <w:vAlign w:val="center"/>
          </w:tcPr>
          <w:p w14:paraId="048F1521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3 166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002A3F80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3 098</w:t>
            </w:r>
          </w:p>
        </w:tc>
        <w:tc>
          <w:tcPr>
            <w:tcW w:w="925" w:type="dxa"/>
            <w:shd w:val="clear" w:color="auto" w:fill="auto"/>
            <w:noWrap/>
            <w:vAlign w:val="center"/>
          </w:tcPr>
          <w:p w14:paraId="6FD2C0ED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2 773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0340437B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2 861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53697F74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2 656</w:t>
            </w:r>
          </w:p>
        </w:tc>
        <w:tc>
          <w:tcPr>
            <w:tcW w:w="925" w:type="dxa"/>
            <w:shd w:val="clear" w:color="auto" w:fill="auto"/>
            <w:noWrap/>
            <w:vAlign w:val="center"/>
          </w:tcPr>
          <w:p w14:paraId="114B60B5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2 716</w:t>
            </w:r>
          </w:p>
        </w:tc>
        <w:tc>
          <w:tcPr>
            <w:tcW w:w="926" w:type="dxa"/>
            <w:vAlign w:val="center"/>
          </w:tcPr>
          <w:p w14:paraId="13C9C8E3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2 434</w:t>
            </w:r>
          </w:p>
        </w:tc>
        <w:tc>
          <w:tcPr>
            <w:tcW w:w="926" w:type="dxa"/>
            <w:vAlign w:val="center"/>
          </w:tcPr>
          <w:p w14:paraId="3F2C6ABB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2 283</w:t>
            </w:r>
          </w:p>
        </w:tc>
      </w:tr>
      <w:tr w:rsidR="004808FA" w:rsidRPr="00C07936" w14:paraId="194D0207" w14:textId="77777777" w:rsidTr="005C3E04">
        <w:trPr>
          <w:cantSplit/>
          <w:trHeight w:val="20"/>
        </w:trPr>
        <w:tc>
          <w:tcPr>
            <w:tcW w:w="2235" w:type="dxa"/>
            <w:shd w:val="clear" w:color="auto" w:fill="auto"/>
            <w:vAlign w:val="center"/>
          </w:tcPr>
          <w:p w14:paraId="03EB5E5B" w14:textId="77777777" w:rsidR="004808FA" w:rsidRPr="00C07936" w:rsidRDefault="004808FA" w:rsidP="00322EFF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val="be-BY" w:eastAsia="be-BY"/>
              </w:rPr>
            </w:pPr>
            <w:r w:rsidRPr="00C07936">
              <w:rPr>
                <w:sz w:val="24"/>
                <w:szCs w:val="24"/>
              </w:rPr>
              <w:t>Природный газ</w:t>
            </w:r>
          </w:p>
        </w:tc>
        <w:tc>
          <w:tcPr>
            <w:tcW w:w="925" w:type="dxa"/>
            <w:vAlign w:val="center"/>
          </w:tcPr>
          <w:p w14:paraId="778F8081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520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5741BE96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752</w:t>
            </w:r>
          </w:p>
        </w:tc>
        <w:tc>
          <w:tcPr>
            <w:tcW w:w="925" w:type="dxa"/>
            <w:shd w:val="clear" w:color="auto" w:fill="auto"/>
            <w:noWrap/>
            <w:vAlign w:val="center"/>
          </w:tcPr>
          <w:p w14:paraId="103965B9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 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05002CE6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269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72C719FD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241</w:t>
            </w:r>
          </w:p>
        </w:tc>
        <w:tc>
          <w:tcPr>
            <w:tcW w:w="925" w:type="dxa"/>
            <w:shd w:val="clear" w:color="auto" w:fill="auto"/>
            <w:noWrap/>
            <w:vAlign w:val="center"/>
          </w:tcPr>
          <w:p w14:paraId="5B3D0614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74</w:t>
            </w:r>
          </w:p>
        </w:tc>
        <w:tc>
          <w:tcPr>
            <w:tcW w:w="926" w:type="dxa"/>
            <w:vAlign w:val="center"/>
          </w:tcPr>
          <w:p w14:paraId="4F1F212E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65</w:t>
            </w:r>
          </w:p>
        </w:tc>
        <w:tc>
          <w:tcPr>
            <w:tcW w:w="926" w:type="dxa"/>
            <w:vAlign w:val="center"/>
          </w:tcPr>
          <w:p w14:paraId="7848BB79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223</w:t>
            </w:r>
          </w:p>
        </w:tc>
      </w:tr>
      <w:tr w:rsidR="004808FA" w:rsidRPr="00C07936" w14:paraId="2D7AAEDF" w14:textId="77777777" w:rsidTr="005C3E04">
        <w:trPr>
          <w:cantSplit/>
          <w:trHeight w:val="20"/>
        </w:trPr>
        <w:tc>
          <w:tcPr>
            <w:tcW w:w="2235" w:type="dxa"/>
            <w:shd w:val="clear" w:color="auto" w:fill="auto"/>
            <w:vAlign w:val="center"/>
          </w:tcPr>
          <w:p w14:paraId="3A537DC4" w14:textId="77777777" w:rsidR="004808FA" w:rsidRPr="00C07936" w:rsidRDefault="004808FA" w:rsidP="00C04CC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Дизель</w:t>
            </w:r>
          </w:p>
        </w:tc>
        <w:tc>
          <w:tcPr>
            <w:tcW w:w="925" w:type="dxa"/>
            <w:vAlign w:val="center"/>
          </w:tcPr>
          <w:p w14:paraId="300C9D06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32 403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6EF0BA55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33 219</w:t>
            </w:r>
          </w:p>
        </w:tc>
        <w:tc>
          <w:tcPr>
            <w:tcW w:w="925" w:type="dxa"/>
            <w:shd w:val="clear" w:color="auto" w:fill="auto"/>
            <w:noWrap/>
            <w:vAlign w:val="center"/>
          </w:tcPr>
          <w:p w14:paraId="24292FD7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33 219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5B1D0061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31 447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02A468B3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30 456</w:t>
            </w:r>
          </w:p>
        </w:tc>
        <w:tc>
          <w:tcPr>
            <w:tcW w:w="925" w:type="dxa"/>
            <w:shd w:val="clear" w:color="auto" w:fill="auto"/>
            <w:noWrap/>
            <w:vAlign w:val="center"/>
          </w:tcPr>
          <w:p w14:paraId="78515E3C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30 692</w:t>
            </w:r>
          </w:p>
        </w:tc>
        <w:tc>
          <w:tcPr>
            <w:tcW w:w="926" w:type="dxa"/>
            <w:vAlign w:val="center"/>
          </w:tcPr>
          <w:p w14:paraId="64992161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26 798</w:t>
            </w:r>
          </w:p>
        </w:tc>
        <w:tc>
          <w:tcPr>
            <w:tcW w:w="926" w:type="dxa"/>
            <w:vAlign w:val="center"/>
          </w:tcPr>
          <w:p w14:paraId="61A26146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28 167</w:t>
            </w:r>
          </w:p>
        </w:tc>
      </w:tr>
      <w:tr w:rsidR="004808FA" w:rsidRPr="00C07936" w14:paraId="08097EEF" w14:textId="77777777" w:rsidTr="005C3E04">
        <w:trPr>
          <w:cantSplit/>
          <w:trHeight w:val="20"/>
        </w:trPr>
        <w:tc>
          <w:tcPr>
            <w:tcW w:w="2235" w:type="dxa"/>
            <w:shd w:val="clear" w:color="auto" w:fill="auto"/>
            <w:vAlign w:val="center"/>
          </w:tcPr>
          <w:p w14:paraId="56935ED4" w14:textId="77777777" w:rsidR="004808FA" w:rsidRPr="00C07936" w:rsidRDefault="004808FA" w:rsidP="00C04CC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Бензин</w:t>
            </w:r>
          </w:p>
        </w:tc>
        <w:tc>
          <w:tcPr>
            <w:tcW w:w="925" w:type="dxa"/>
            <w:vAlign w:val="center"/>
          </w:tcPr>
          <w:p w14:paraId="6EA9BF3C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1 917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011A40EF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1 498</w:t>
            </w:r>
          </w:p>
        </w:tc>
        <w:tc>
          <w:tcPr>
            <w:tcW w:w="925" w:type="dxa"/>
            <w:shd w:val="clear" w:color="auto" w:fill="auto"/>
            <w:noWrap/>
            <w:vAlign w:val="center"/>
          </w:tcPr>
          <w:p w14:paraId="6739C619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1 498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2E718C8B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1 346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55297F2B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1 286</w:t>
            </w:r>
          </w:p>
        </w:tc>
        <w:tc>
          <w:tcPr>
            <w:tcW w:w="925" w:type="dxa"/>
            <w:shd w:val="clear" w:color="auto" w:fill="auto"/>
            <w:noWrap/>
            <w:vAlign w:val="center"/>
          </w:tcPr>
          <w:p w14:paraId="34008A2F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1 383</w:t>
            </w:r>
          </w:p>
        </w:tc>
        <w:tc>
          <w:tcPr>
            <w:tcW w:w="926" w:type="dxa"/>
            <w:vAlign w:val="center"/>
          </w:tcPr>
          <w:p w14:paraId="13C206B1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1 262</w:t>
            </w:r>
          </w:p>
        </w:tc>
        <w:tc>
          <w:tcPr>
            <w:tcW w:w="926" w:type="dxa"/>
            <w:vAlign w:val="center"/>
          </w:tcPr>
          <w:p w14:paraId="15877112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885</w:t>
            </w:r>
          </w:p>
        </w:tc>
      </w:tr>
      <w:tr w:rsidR="004808FA" w:rsidRPr="00C07936" w14:paraId="65128823" w14:textId="77777777" w:rsidTr="005C3E04">
        <w:trPr>
          <w:cantSplit/>
          <w:trHeight w:val="20"/>
        </w:trPr>
        <w:tc>
          <w:tcPr>
            <w:tcW w:w="2235" w:type="dxa"/>
            <w:shd w:val="clear" w:color="auto" w:fill="auto"/>
            <w:vAlign w:val="center"/>
          </w:tcPr>
          <w:p w14:paraId="6F573D8F" w14:textId="77777777" w:rsidR="004808FA" w:rsidRPr="00C07936" w:rsidRDefault="004808FA" w:rsidP="00322EFF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val="be-BY" w:eastAsia="be-BY"/>
              </w:rPr>
            </w:pPr>
            <w:r w:rsidRPr="00C07936">
              <w:rPr>
                <w:sz w:val="24"/>
                <w:szCs w:val="24"/>
              </w:rPr>
              <w:t>Другие виды иск</w:t>
            </w:r>
            <w:r w:rsidRPr="00C07936">
              <w:rPr>
                <w:sz w:val="24"/>
                <w:szCs w:val="24"/>
              </w:rPr>
              <w:t>о</w:t>
            </w:r>
            <w:r w:rsidRPr="00C07936">
              <w:rPr>
                <w:sz w:val="24"/>
                <w:szCs w:val="24"/>
              </w:rPr>
              <w:t>паемого топлива</w:t>
            </w:r>
          </w:p>
        </w:tc>
        <w:tc>
          <w:tcPr>
            <w:tcW w:w="925" w:type="dxa"/>
            <w:vAlign w:val="center"/>
          </w:tcPr>
          <w:p w14:paraId="00E193A2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63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68E96AEA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830</w:t>
            </w:r>
          </w:p>
        </w:tc>
        <w:tc>
          <w:tcPr>
            <w:tcW w:w="925" w:type="dxa"/>
            <w:shd w:val="clear" w:color="auto" w:fill="auto"/>
            <w:noWrap/>
            <w:vAlign w:val="center"/>
          </w:tcPr>
          <w:p w14:paraId="5DB794A2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293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66CDF94B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44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06E1A869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29</w:t>
            </w:r>
          </w:p>
        </w:tc>
        <w:tc>
          <w:tcPr>
            <w:tcW w:w="925" w:type="dxa"/>
            <w:shd w:val="clear" w:color="auto" w:fill="auto"/>
            <w:noWrap/>
            <w:vAlign w:val="center"/>
          </w:tcPr>
          <w:p w14:paraId="1A0688C8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73</w:t>
            </w:r>
          </w:p>
        </w:tc>
        <w:tc>
          <w:tcPr>
            <w:tcW w:w="926" w:type="dxa"/>
            <w:vAlign w:val="center"/>
          </w:tcPr>
          <w:p w14:paraId="07BA22D2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 </w:t>
            </w:r>
          </w:p>
        </w:tc>
        <w:tc>
          <w:tcPr>
            <w:tcW w:w="926" w:type="dxa"/>
            <w:vAlign w:val="center"/>
          </w:tcPr>
          <w:p w14:paraId="0AD694AE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118</w:t>
            </w:r>
          </w:p>
        </w:tc>
      </w:tr>
      <w:tr w:rsidR="004808FA" w:rsidRPr="00C07936" w14:paraId="26F7ADCC" w14:textId="77777777" w:rsidTr="005C3E04">
        <w:trPr>
          <w:cantSplit/>
          <w:trHeight w:val="20"/>
        </w:trPr>
        <w:tc>
          <w:tcPr>
            <w:tcW w:w="2235" w:type="dxa"/>
            <w:shd w:val="clear" w:color="auto" w:fill="auto"/>
            <w:vAlign w:val="center"/>
          </w:tcPr>
          <w:p w14:paraId="12FD9802" w14:textId="77777777" w:rsidR="004808FA" w:rsidRPr="00C07936" w:rsidRDefault="004808FA" w:rsidP="00322EFF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val="be-BY" w:eastAsia="be-BY"/>
              </w:rPr>
            </w:pPr>
            <w:r w:rsidRPr="00C07936">
              <w:rPr>
                <w:sz w:val="24"/>
                <w:szCs w:val="24"/>
              </w:rPr>
              <w:t>Растительное то</w:t>
            </w:r>
            <w:r w:rsidRPr="00C07936">
              <w:rPr>
                <w:sz w:val="24"/>
                <w:szCs w:val="24"/>
              </w:rPr>
              <w:t>п</w:t>
            </w:r>
            <w:r w:rsidRPr="00C07936">
              <w:rPr>
                <w:sz w:val="24"/>
                <w:szCs w:val="24"/>
              </w:rPr>
              <w:t>ливо</w:t>
            </w:r>
          </w:p>
        </w:tc>
        <w:tc>
          <w:tcPr>
            <w:tcW w:w="925" w:type="dxa"/>
            <w:vAlign w:val="center"/>
          </w:tcPr>
          <w:p w14:paraId="25BD50C8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9 101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6AD0CA24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6 097</w:t>
            </w:r>
          </w:p>
        </w:tc>
        <w:tc>
          <w:tcPr>
            <w:tcW w:w="925" w:type="dxa"/>
            <w:shd w:val="clear" w:color="auto" w:fill="auto"/>
            <w:noWrap/>
            <w:vAlign w:val="center"/>
          </w:tcPr>
          <w:p w14:paraId="66E7BDD6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2 890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636AB732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2 898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1002EE0E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1 115</w:t>
            </w:r>
          </w:p>
        </w:tc>
        <w:tc>
          <w:tcPr>
            <w:tcW w:w="925" w:type="dxa"/>
            <w:shd w:val="clear" w:color="auto" w:fill="auto"/>
            <w:noWrap/>
            <w:vAlign w:val="center"/>
          </w:tcPr>
          <w:p w14:paraId="5B735059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2 426</w:t>
            </w:r>
          </w:p>
        </w:tc>
        <w:tc>
          <w:tcPr>
            <w:tcW w:w="926" w:type="dxa"/>
            <w:vAlign w:val="center"/>
          </w:tcPr>
          <w:p w14:paraId="71DE4830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2 198</w:t>
            </w:r>
          </w:p>
        </w:tc>
        <w:tc>
          <w:tcPr>
            <w:tcW w:w="926" w:type="dxa"/>
            <w:vAlign w:val="center"/>
          </w:tcPr>
          <w:p w14:paraId="77843BD1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1 994</w:t>
            </w:r>
          </w:p>
        </w:tc>
      </w:tr>
      <w:tr w:rsidR="004808FA" w:rsidRPr="00C07936" w14:paraId="2CC2F053" w14:textId="77777777" w:rsidTr="005C3E04">
        <w:trPr>
          <w:cantSplit/>
          <w:trHeight w:val="20"/>
        </w:trPr>
        <w:tc>
          <w:tcPr>
            <w:tcW w:w="2235" w:type="dxa"/>
            <w:shd w:val="clear" w:color="auto" w:fill="auto"/>
            <w:vAlign w:val="center"/>
          </w:tcPr>
          <w:p w14:paraId="06D3421B" w14:textId="77777777" w:rsidR="004808FA" w:rsidRPr="00C07936" w:rsidRDefault="004808FA" w:rsidP="00322EFF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val="be-BY" w:eastAsia="be-BY"/>
              </w:rPr>
            </w:pPr>
            <w:r w:rsidRPr="00C07936">
              <w:rPr>
                <w:sz w:val="24"/>
                <w:szCs w:val="24"/>
              </w:rPr>
              <w:t>Другая биомасса</w:t>
            </w:r>
          </w:p>
        </w:tc>
        <w:tc>
          <w:tcPr>
            <w:tcW w:w="925" w:type="dxa"/>
            <w:vAlign w:val="center"/>
          </w:tcPr>
          <w:p w14:paraId="719BB4DC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1 685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7D765ED1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1 766</w:t>
            </w:r>
          </w:p>
        </w:tc>
        <w:tc>
          <w:tcPr>
            <w:tcW w:w="925" w:type="dxa"/>
            <w:shd w:val="clear" w:color="auto" w:fill="auto"/>
            <w:noWrap/>
            <w:vAlign w:val="center"/>
          </w:tcPr>
          <w:p w14:paraId="412084B7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1 937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17904603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1 853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14DA994A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1 590</w:t>
            </w:r>
          </w:p>
        </w:tc>
        <w:tc>
          <w:tcPr>
            <w:tcW w:w="925" w:type="dxa"/>
            <w:shd w:val="clear" w:color="auto" w:fill="auto"/>
            <w:noWrap/>
            <w:vAlign w:val="center"/>
          </w:tcPr>
          <w:p w14:paraId="21376834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1 128</w:t>
            </w:r>
          </w:p>
        </w:tc>
        <w:tc>
          <w:tcPr>
            <w:tcW w:w="926" w:type="dxa"/>
            <w:vAlign w:val="center"/>
          </w:tcPr>
          <w:p w14:paraId="65A54ED5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1 489</w:t>
            </w:r>
          </w:p>
        </w:tc>
        <w:tc>
          <w:tcPr>
            <w:tcW w:w="926" w:type="dxa"/>
            <w:vAlign w:val="center"/>
          </w:tcPr>
          <w:p w14:paraId="11CE2736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1 603</w:t>
            </w:r>
          </w:p>
        </w:tc>
      </w:tr>
      <w:tr w:rsidR="004808FA" w:rsidRPr="00C07936" w14:paraId="54CDC305" w14:textId="77777777" w:rsidTr="005C3E04">
        <w:trPr>
          <w:cantSplit/>
          <w:trHeight w:val="20"/>
        </w:trPr>
        <w:tc>
          <w:tcPr>
            <w:tcW w:w="2235" w:type="dxa"/>
            <w:shd w:val="clear" w:color="auto" w:fill="auto"/>
            <w:vAlign w:val="center"/>
          </w:tcPr>
          <w:p w14:paraId="4D8A7259" w14:textId="77777777" w:rsidR="004808FA" w:rsidRPr="00C07936" w:rsidRDefault="004808FA" w:rsidP="00322EFF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val="be-BY" w:eastAsia="be-BY"/>
              </w:rPr>
            </w:pPr>
            <w:r w:rsidRPr="00C07936">
              <w:rPr>
                <w:sz w:val="24"/>
                <w:szCs w:val="24"/>
              </w:rPr>
              <w:t>Итого:</w:t>
            </w:r>
          </w:p>
        </w:tc>
        <w:tc>
          <w:tcPr>
            <w:tcW w:w="925" w:type="dxa"/>
            <w:vAlign w:val="center"/>
          </w:tcPr>
          <w:p w14:paraId="5351A423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48 855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7E12AA74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47 260</w:t>
            </w:r>
          </w:p>
        </w:tc>
        <w:tc>
          <w:tcPr>
            <w:tcW w:w="925" w:type="dxa"/>
            <w:shd w:val="clear" w:color="auto" w:fill="auto"/>
            <w:noWrap/>
            <w:vAlign w:val="center"/>
          </w:tcPr>
          <w:p w14:paraId="2D2218E1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42 610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10214995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40 719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6810846F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37 405</w:t>
            </w:r>
          </w:p>
        </w:tc>
        <w:tc>
          <w:tcPr>
            <w:tcW w:w="925" w:type="dxa"/>
            <w:shd w:val="clear" w:color="auto" w:fill="auto"/>
            <w:noWrap/>
            <w:vAlign w:val="center"/>
          </w:tcPr>
          <w:p w14:paraId="5CB59613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38 522</w:t>
            </w:r>
          </w:p>
        </w:tc>
        <w:tc>
          <w:tcPr>
            <w:tcW w:w="926" w:type="dxa"/>
            <w:vAlign w:val="center"/>
          </w:tcPr>
          <w:p w14:paraId="3D4B4B7E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34 286</w:t>
            </w:r>
          </w:p>
        </w:tc>
        <w:tc>
          <w:tcPr>
            <w:tcW w:w="926" w:type="dxa"/>
            <w:vAlign w:val="center"/>
          </w:tcPr>
          <w:p w14:paraId="0C9BEC88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35 314</w:t>
            </w:r>
          </w:p>
        </w:tc>
      </w:tr>
      <w:tr w:rsidR="005C3E04" w:rsidRPr="00C07936" w14:paraId="705FE28B" w14:textId="77777777" w:rsidTr="00322EFF">
        <w:trPr>
          <w:cantSplit/>
          <w:trHeight w:val="20"/>
        </w:trPr>
        <w:tc>
          <w:tcPr>
            <w:tcW w:w="9640" w:type="dxa"/>
            <w:gridSpan w:val="9"/>
            <w:shd w:val="clear" w:color="auto" w:fill="auto"/>
            <w:vAlign w:val="center"/>
          </w:tcPr>
          <w:p w14:paraId="74BF77B2" w14:textId="77777777" w:rsidR="005C3E04" w:rsidRPr="00C07936" w:rsidRDefault="005C3E04" w:rsidP="00322EFF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val="be-BY" w:eastAsia="be-BY"/>
              </w:rPr>
            </w:pPr>
            <w:r w:rsidRPr="00C07936">
              <w:rPr>
                <w:rFonts w:eastAsia="Times New Roman"/>
                <w:b/>
                <w:sz w:val="24"/>
                <w:szCs w:val="24"/>
                <w:lang w:val="be-BY" w:eastAsia="be-BY"/>
              </w:rPr>
              <w:t>Выбросы СО</w:t>
            </w:r>
            <w:r w:rsidRPr="00C07936">
              <w:rPr>
                <w:rFonts w:eastAsia="Times New Roman"/>
                <w:b/>
                <w:sz w:val="24"/>
                <w:szCs w:val="24"/>
                <w:vertAlign w:val="subscript"/>
                <w:lang w:val="be-BY" w:eastAsia="be-BY"/>
              </w:rPr>
              <w:t>2</w:t>
            </w:r>
            <w:r w:rsidRPr="00C07936">
              <w:rPr>
                <w:rFonts w:eastAsia="Times New Roman"/>
                <w:b/>
                <w:sz w:val="24"/>
                <w:szCs w:val="24"/>
                <w:lang w:val="be-BY" w:eastAsia="be-BY"/>
              </w:rPr>
              <w:t>, тонн</w:t>
            </w:r>
          </w:p>
        </w:tc>
      </w:tr>
      <w:tr w:rsidR="004808FA" w:rsidRPr="00C07936" w14:paraId="14005542" w14:textId="77777777" w:rsidTr="005C3E04">
        <w:trPr>
          <w:cantSplit/>
          <w:trHeight w:val="20"/>
        </w:trPr>
        <w:tc>
          <w:tcPr>
            <w:tcW w:w="2235" w:type="dxa"/>
            <w:shd w:val="clear" w:color="auto" w:fill="auto"/>
            <w:vAlign w:val="center"/>
          </w:tcPr>
          <w:p w14:paraId="2982EA81" w14:textId="77777777" w:rsidR="004808FA" w:rsidRPr="00C07936" w:rsidRDefault="004808FA" w:rsidP="00322EFF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val="be-BY" w:eastAsia="be-BY"/>
              </w:rPr>
            </w:pPr>
            <w:r w:rsidRPr="00C07936">
              <w:rPr>
                <w:sz w:val="24"/>
                <w:szCs w:val="24"/>
              </w:rPr>
              <w:t>Электричество</w:t>
            </w:r>
          </w:p>
        </w:tc>
        <w:tc>
          <w:tcPr>
            <w:tcW w:w="925" w:type="dxa"/>
            <w:vAlign w:val="center"/>
          </w:tcPr>
          <w:p w14:paraId="1E6B2205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1 007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0F04D46A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985</w:t>
            </w:r>
          </w:p>
        </w:tc>
        <w:tc>
          <w:tcPr>
            <w:tcW w:w="925" w:type="dxa"/>
            <w:shd w:val="clear" w:color="auto" w:fill="auto"/>
            <w:noWrap/>
            <w:vAlign w:val="center"/>
          </w:tcPr>
          <w:p w14:paraId="47559BA2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882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3A406760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910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53CA9954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845</w:t>
            </w:r>
          </w:p>
        </w:tc>
        <w:tc>
          <w:tcPr>
            <w:tcW w:w="925" w:type="dxa"/>
            <w:shd w:val="clear" w:color="auto" w:fill="auto"/>
            <w:noWrap/>
            <w:vAlign w:val="center"/>
          </w:tcPr>
          <w:p w14:paraId="1E6901FC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864</w:t>
            </w:r>
          </w:p>
        </w:tc>
        <w:tc>
          <w:tcPr>
            <w:tcW w:w="926" w:type="dxa"/>
            <w:vAlign w:val="center"/>
          </w:tcPr>
          <w:p w14:paraId="3D7DEB8D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774</w:t>
            </w:r>
          </w:p>
        </w:tc>
        <w:tc>
          <w:tcPr>
            <w:tcW w:w="926" w:type="dxa"/>
            <w:vAlign w:val="center"/>
          </w:tcPr>
          <w:p w14:paraId="22C2533F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726</w:t>
            </w:r>
          </w:p>
        </w:tc>
      </w:tr>
      <w:tr w:rsidR="004808FA" w:rsidRPr="00C07936" w14:paraId="140D0CB8" w14:textId="77777777" w:rsidTr="005C3E04">
        <w:trPr>
          <w:cantSplit/>
          <w:trHeight w:val="20"/>
        </w:trPr>
        <w:tc>
          <w:tcPr>
            <w:tcW w:w="2235" w:type="dxa"/>
            <w:shd w:val="clear" w:color="auto" w:fill="auto"/>
            <w:vAlign w:val="center"/>
          </w:tcPr>
          <w:p w14:paraId="6BD36F62" w14:textId="77777777" w:rsidR="004808FA" w:rsidRPr="00C07936" w:rsidRDefault="004808FA" w:rsidP="00322EFF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val="be-BY" w:eastAsia="be-BY"/>
              </w:rPr>
            </w:pPr>
            <w:r w:rsidRPr="00C07936">
              <w:rPr>
                <w:sz w:val="24"/>
                <w:szCs w:val="24"/>
              </w:rPr>
              <w:t>Природный газ</w:t>
            </w:r>
          </w:p>
        </w:tc>
        <w:tc>
          <w:tcPr>
            <w:tcW w:w="925" w:type="dxa"/>
            <w:vAlign w:val="center"/>
          </w:tcPr>
          <w:p w14:paraId="2964FB76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105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220FB742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152</w:t>
            </w:r>
          </w:p>
        </w:tc>
        <w:tc>
          <w:tcPr>
            <w:tcW w:w="925" w:type="dxa"/>
            <w:shd w:val="clear" w:color="auto" w:fill="auto"/>
            <w:noWrap/>
            <w:vAlign w:val="center"/>
          </w:tcPr>
          <w:p w14:paraId="4FF62D33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 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3230EFA5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54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1A6658EC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49</w:t>
            </w:r>
          </w:p>
        </w:tc>
        <w:tc>
          <w:tcPr>
            <w:tcW w:w="925" w:type="dxa"/>
            <w:shd w:val="clear" w:color="auto" w:fill="auto"/>
            <w:noWrap/>
            <w:vAlign w:val="center"/>
          </w:tcPr>
          <w:p w14:paraId="636E1040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15</w:t>
            </w:r>
          </w:p>
        </w:tc>
        <w:tc>
          <w:tcPr>
            <w:tcW w:w="926" w:type="dxa"/>
            <w:vAlign w:val="center"/>
          </w:tcPr>
          <w:p w14:paraId="10726223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13</w:t>
            </w:r>
          </w:p>
        </w:tc>
        <w:tc>
          <w:tcPr>
            <w:tcW w:w="926" w:type="dxa"/>
            <w:vAlign w:val="center"/>
          </w:tcPr>
          <w:p w14:paraId="0F2B87FF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45</w:t>
            </w:r>
          </w:p>
        </w:tc>
      </w:tr>
      <w:tr w:rsidR="004808FA" w:rsidRPr="00C07936" w14:paraId="6304DFAA" w14:textId="77777777" w:rsidTr="005C3E04">
        <w:trPr>
          <w:cantSplit/>
          <w:trHeight w:val="20"/>
        </w:trPr>
        <w:tc>
          <w:tcPr>
            <w:tcW w:w="2235" w:type="dxa"/>
            <w:shd w:val="clear" w:color="auto" w:fill="auto"/>
            <w:vAlign w:val="center"/>
          </w:tcPr>
          <w:p w14:paraId="53ADA278" w14:textId="77777777" w:rsidR="004808FA" w:rsidRPr="00C07936" w:rsidRDefault="004808FA" w:rsidP="00322EF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Дизель</w:t>
            </w:r>
          </w:p>
        </w:tc>
        <w:tc>
          <w:tcPr>
            <w:tcW w:w="925" w:type="dxa"/>
            <w:vAlign w:val="center"/>
          </w:tcPr>
          <w:p w14:paraId="473EB534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8 652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4BBA5D0A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8 869</w:t>
            </w:r>
          </w:p>
        </w:tc>
        <w:tc>
          <w:tcPr>
            <w:tcW w:w="925" w:type="dxa"/>
            <w:shd w:val="clear" w:color="auto" w:fill="auto"/>
            <w:noWrap/>
            <w:vAlign w:val="center"/>
          </w:tcPr>
          <w:p w14:paraId="4790179B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8 869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7DE68061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8 396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0ED7F8BC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8 132</w:t>
            </w:r>
          </w:p>
        </w:tc>
        <w:tc>
          <w:tcPr>
            <w:tcW w:w="925" w:type="dxa"/>
            <w:shd w:val="clear" w:color="auto" w:fill="auto"/>
            <w:noWrap/>
            <w:vAlign w:val="center"/>
          </w:tcPr>
          <w:p w14:paraId="0E6E0291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8 195</w:t>
            </w:r>
          </w:p>
        </w:tc>
        <w:tc>
          <w:tcPr>
            <w:tcW w:w="926" w:type="dxa"/>
            <w:vAlign w:val="center"/>
          </w:tcPr>
          <w:p w14:paraId="2D6525FB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7 155</w:t>
            </w:r>
          </w:p>
        </w:tc>
        <w:tc>
          <w:tcPr>
            <w:tcW w:w="926" w:type="dxa"/>
            <w:vAlign w:val="center"/>
          </w:tcPr>
          <w:p w14:paraId="1C6ED598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7 520</w:t>
            </w:r>
          </w:p>
        </w:tc>
      </w:tr>
      <w:tr w:rsidR="004808FA" w:rsidRPr="00C07936" w14:paraId="637CCA2B" w14:textId="77777777" w:rsidTr="005C3E04">
        <w:trPr>
          <w:cantSplit/>
          <w:trHeight w:val="20"/>
        </w:trPr>
        <w:tc>
          <w:tcPr>
            <w:tcW w:w="2235" w:type="dxa"/>
            <w:shd w:val="clear" w:color="auto" w:fill="auto"/>
            <w:vAlign w:val="center"/>
          </w:tcPr>
          <w:p w14:paraId="4D05667B" w14:textId="77777777" w:rsidR="004808FA" w:rsidRPr="00C07936" w:rsidRDefault="004808FA" w:rsidP="00322EF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Бензин</w:t>
            </w:r>
          </w:p>
        </w:tc>
        <w:tc>
          <w:tcPr>
            <w:tcW w:w="925" w:type="dxa"/>
            <w:vAlign w:val="center"/>
          </w:tcPr>
          <w:p w14:paraId="633961D6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477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2B6B30D3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373</w:t>
            </w:r>
          </w:p>
        </w:tc>
        <w:tc>
          <w:tcPr>
            <w:tcW w:w="925" w:type="dxa"/>
            <w:shd w:val="clear" w:color="auto" w:fill="auto"/>
            <w:noWrap/>
            <w:vAlign w:val="center"/>
          </w:tcPr>
          <w:p w14:paraId="4A3CDF93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373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1C59EAD6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335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4092E4D1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320</w:t>
            </w:r>
          </w:p>
        </w:tc>
        <w:tc>
          <w:tcPr>
            <w:tcW w:w="925" w:type="dxa"/>
            <w:shd w:val="clear" w:color="auto" w:fill="auto"/>
            <w:noWrap/>
            <w:vAlign w:val="center"/>
          </w:tcPr>
          <w:p w14:paraId="5E60EDEE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344</w:t>
            </w:r>
          </w:p>
        </w:tc>
        <w:tc>
          <w:tcPr>
            <w:tcW w:w="926" w:type="dxa"/>
            <w:vAlign w:val="center"/>
          </w:tcPr>
          <w:p w14:paraId="4794B2A8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314</w:t>
            </w:r>
          </w:p>
        </w:tc>
        <w:tc>
          <w:tcPr>
            <w:tcW w:w="926" w:type="dxa"/>
            <w:vAlign w:val="center"/>
          </w:tcPr>
          <w:p w14:paraId="2E969FCA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220</w:t>
            </w:r>
          </w:p>
        </w:tc>
      </w:tr>
      <w:tr w:rsidR="004808FA" w:rsidRPr="00C07936" w14:paraId="0D53FE23" w14:textId="77777777" w:rsidTr="005C3E04">
        <w:trPr>
          <w:cantSplit/>
          <w:trHeight w:val="20"/>
        </w:trPr>
        <w:tc>
          <w:tcPr>
            <w:tcW w:w="2235" w:type="dxa"/>
            <w:shd w:val="clear" w:color="auto" w:fill="auto"/>
            <w:vAlign w:val="center"/>
          </w:tcPr>
          <w:p w14:paraId="4564BFE4" w14:textId="77777777" w:rsidR="004808FA" w:rsidRPr="00C07936" w:rsidRDefault="004808FA" w:rsidP="00322EFF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val="be-BY" w:eastAsia="be-BY"/>
              </w:rPr>
            </w:pPr>
            <w:r w:rsidRPr="00C07936">
              <w:rPr>
                <w:sz w:val="24"/>
                <w:szCs w:val="24"/>
              </w:rPr>
              <w:t>Другие виды иск</w:t>
            </w:r>
            <w:r w:rsidRPr="00C07936">
              <w:rPr>
                <w:sz w:val="24"/>
                <w:szCs w:val="24"/>
              </w:rPr>
              <w:t>о</w:t>
            </w:r>
            <w:r w:rsidRPr="00C07936">
              <w:rPr>
                <w:sz w:val="24"/>
                <w:szCs w:val="24"/>
              </w:rPr>
              <w:t>паемого топлива</w:t>
            </w:r>
          </w:p>
        </w:tc>
        <w:tc>
          <w:tcPr>
            <w:tcW w:w="925" w:type="dxa"/>
            <w:vAlign w:val="center"/>
          </w:tcPr>
          <w:p w14:paraId="452279BA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24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56A49DA0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317</w:t>
            </w:r>
          </w:p>
        </w:tc>
        <w:tc>
          <w:tcPr>
            <w:tcW w:w="925" w:type="dxa"/>
            <w:shd w:val="clear" w:color="auto" w:fill="auto"/>
            <w:noWrap/>
            <w:vAlign w:val="center"/>
          </w:tcPr>
          <w:p w14:paraId="043FE0CA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112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219F5ACF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17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796B7E3A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11</w:t>
            </w:r>
          </w:p>
        </w:tc>
        <w:tc>
          <w:tcPr>
            <w:tcW w:w="925" w:type="dxa"/>
            <w:shd w:val="clear" w:color="auto" w:fill="auto"/>
            <w:noWrap/>
            <w:vAlign w:val="center"/>
          </w:tcPr>
          <w:p w14:paraId="2BD67EC4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28</w:t>
            </w:r>
          </w:p>
        </w:tc>
        <w:tc>
          <w:tcPr>
            <w:tcW w:w="926" w:type="dxa"/>
            <w:vAlign w:val="center"/>
          </w:tcPr>
          <w:p w14:paraId="5EC9FD3E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 </w:t>
            </w:r>
          </w:p>
        </w:tc>
        <w:tc>
          <w:tcPr>
            <w:tcW w:w="926" w:type="dxa"/>
            <w:vAlign w:val="center"/>
          </w:tcPr>
          <w:p w14:paraId="06051DC7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45</w:t>
            </w:r>
          </w:p>
        </w:tc>
      </w:tr>
      <w:tr w:rsidR="004808FA" w:rsidRPr="00C07936" w14:paraId="37932946" w14:textId="77777777" w:rsidTr="005C3E04">
        <w:trPr>
          <w:cantSplit/>
          <w:trHeight w:val="20"/>
        </w:trPr>
        <w:tc>
          <w:tcPr>
            <w:tcW w:w="2235" w:type="dxa"/>
            <w:shd w:val="clear" w:color="auto" w:fill="auto"/>
            <w:vAlign w:val="center"/>
          </w:tcPr>
          <w:p w14:paraId="6A4949F2" w14:textId="77777777" w:rsidR="004808FA" w:rsidRPr="00C07936" w:rsidRDefault="004808FA" w:rsidP="00322EFF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val="be-BY" w:eastAsia="be-BY"/>
              </w:rPr>
            </w:pPr>
            <w:r w:rsidRPr="00C07936">
              <w:rPr>
                <w:sz w:val="24"/>
                <w:szCs w:val="24"/>
              </w:rPr>
              <w:t>Растительное то</w:t>
            </w:r>
            <w:r w:rsidRPr="00C07936">
              <w:rPr>
                <w:sz w:val="24"/>
                <w:szCs w:val="24"/>
              </w:rPr>
              <w:t>п</w:t>
            </w:r>
            <w:r w:rsidRPr="00C07936">
              <w:rPr>
                <w:sz w:val="24"/>
                <w:szCs w:val="24"/>
              </w:rPr>
              <w:t>ливо</w:t>
            </w:r>
          </w:p>
        </w:tc>
        <w:tc>
          <w:tcPr>
            <w:tcW w:w="925" w:type="dxa"/>
            <w:vAlign w:val="center"/>
          </w:tcPr>
          <w:p w14:paraId="18A6C2D3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3 668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508CE06F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2 457</w:t>
            </w:r>
          </w:p>
        </w:tc>
        <w:tc>
          <w:tcPr>
            <w:tcW w:w="925" w:type="dxa"/>
            <w:shd w:val="clear" w:color="auto" w:fill="auto"/>
            <w:noWrap/>
            <w:vAlign w:val="center"/>
          </w:tcPr>
          <w:p w14:paraId="478ADC9D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1 165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353E4828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1 168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3162E732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449</w:t>
            </w:r>
          </w:p>
        </w:tc>
        <w:tc>
          <w:tcPr>
            <w:tcW w:w="925" w:type="dxa"/>
            <w:shd w:val="clear" w:color="auto" w:fill="auto"/>
            <w:noWrap/>
            <w:vAlign w:val="center"/>
          </w:tcPr>
          <w:p w14:paraId="3A4C39A3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978</w:t>
            </w:r>
          </w:p>
        </w:tc>
        <w:tc>
          <w:tcPr>
            <w:tcW w:w="926" w:type="dxa"/>
            <w:vAlign w:val="center"/>
          </w:tcPr>
          <w:p w14:paraId="194BFF34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886</w:t>
            </w:r>
          </w:p>
        </w:tc>
        <w:tc>
          <w:tcPr>
            <w:tcW w:w="926" w:type="dxa"/>
            <w:vAlign w:val="center"/>
          </w:tcPr>
          <w:p w14:paraId="138A3154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804</w:t>
            </w:r>
          </w:p>
        </w:tc>
      </w:tr>
      <w:tr w:rsidR="004808FA" w:rsidRPr="00C07936" w14:paraId="5FD7F8CA" w14:textId="77777777" w:rsidTr="005C3E04">
        <w:trPr>
          <w:cantSplit/>
          <w:trHeight w:val="20"/>
        </w:trPr>
        <w:tc>
          <w:tcPr>
            <w:tcW w:w="2235" w:type="dxa"/>
            <w:shd w:val="clear" w:color="auto" w:fill="auto"/>
            <w:vAlign w:val="center"/>
          </w:tcPr>
          <w:p w14:paraId="23A34064" w14:textId="77777777" w:rsidR="004808FA" w:rsidRPr="00C07936" w:rsidRDefault="004808FA" w:rsidP="00322EFF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val="be-BY" w:eastAsia="be-BY"/>
              </w:rPr>
            </w:pPr>
            <w:r w:rsidRPr="00C07936">
              <w:rPr>
                <w:sz w:val="24"/>
                <w:szCs w:val="24"/>
              </w:rPr>
              <w:t>Другая биомасса</w:t>
            </w:r>
          </w:p>
        </w:tc>
        <w:tc>
          <w:tcPr>
            <w:tcW w:w="925" w:type="dxa"/>
            <w:vAlign w:val="center"/>
          </w:tcPr>
          <w:p w14:paraId="48EA0DA0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 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56199009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 </w:t>
            </w:r>
          </w:p>
        </w:tc>
        <w:tc>
          <w:tcPr>
            <w:tcW w:w="925" w:type="dxa"/>
            <w:shd w:val="clear" w:color="auto" w:fill="auto"/>
            <w:noWrap/>
            <w:vAlign w:val="center"/>
          </w:tcPr>
          <w:p w14:paraId="2DB78C1A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 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75868B52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 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459BCCBD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 </w:t>
            </w:r>
          </w:p>
        </w:tc>
        <w:tc>
          <w:tcPr>
            <w:tcW w:w="925" w:type="dxa"/>
            <w:shd w:val="clear" w:color="auto" w:fill="auto"/>
            <w:noWrap/>
            <w:vAlign w:val="center"/>
          </w:tcPr>
          <w:p w14:paraId="050A438F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 </w:t>
            </w:r>
          </w:p>
        </w:tc>
        <w:tc>
          <w:tcPr>
            <w:tcW w:w="926" w:type="dxa"/>
            <w:vAlign w:val="center"/>
          </w:tcPr>
          <w:p w14:paraId="75CE70B4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 </w:t>
            </w:r>
          </w:p>
        </w:tc>
        <w:tc>
          <w:tcPr>
            <w:tcW w:w="926" w:type="dxa"/>
            <w:vAlign w:val="center"/>
          </w:tcPr>
          <w:p w14:paraId="0BC6AC98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 </w:t>
            </w:r>
          </w:p>
        </w:tc>
      </w:tr>
      <w:tr w:rsidR="004808FA" w:rsidRPr="00C07936" w14:paraId="660922B3" w14:textId="77777777" w:rsidTr="005C3E04">
        <w:trPr>
          <w:cantSplit/>
          <w:trHeight w:val="20"/>
        </w:trPr>
        <w:tc>
          <w:tcPr>
            <w:tcW w:w="2235" w:type="dxa"/>
            <w:shd w:val="clear" w:color="auto" w:fill="auto"/>
            <w:vAlign w:val="center"/>
          </w:tcPr>
          <w:p w14:paraId="7B7058B6" w14:textId="77777777" w:rsidR="004808FA" w:rsidRPr="00C07936" w:rsidRDefault="004808FA" w:rsidP="00322EFF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val="be-BY" w:eastAsia="be-BY"/>
              </w:rPr>
            </w:pPr>
            <w:r w:rsidRPr="00C07936">
              <w:rPr>
                <w:sz w:val="24"/>
                <w:szCs w:val="24"/>
              </w:rPr>
              <w:t>Итого:</w:t>
            </w:r>
          </w:p>
        </w:tc>
        <w:tc>
          <w:tcPr>
            <w:tcW w:w="925" w:type="dxa"/>
            <w:vAlign w:val="center"/>
          </w:tcPr>
          <w:p w14:paraId="20083D93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13 932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772EE2D3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13 154</w:t>
            </w:r>
          </w:p>
        </w:tc>
        <w:tc>
          <w:tcPr>
            <w:tcW w:w="925" w:type="dxa"/>
            <w:shd w:val="clear" w:color="auto" w:fill="auto"/>
            <w:noWrap/>
            <w:vAlign w:val="center"/>
          </w:tcPr>
          <w:p w14:paraId="5CC0C238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11 401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69E7CB10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10 880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7C661427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9 814</w:t>
            </w:r>
          </w:p>
        </w:tc>
        <w:tc>
          <w:tcPr>
            <w:tcW w:w="925" w:type="dxa"/>
            <w:shd w:val="clear" w:color="auto" w:fill="auto"/>
            <w:noWrap/>
            <w:vAlign w:val="center"/>
          </w:tcPr>
          <w:p w14:paraId="73201938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10 431</w:t>
            </w:r>
          </w:p>
        </w:tc>
        <w:tc>
          <w:tcPr>
            <w:tcW w:w="926" w:type="dxa"/>
            <w:vAlign w:val="center"/>
          </w:tcPr>
          <w:p w14:paraId="31747FB1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9 153</w:t>
            </w:r>
          </w:p>
        </w:tc>
        <w:tc>
          <w:tcPr>
            <w:tcW w:w="926" w:type="dxa"/>
            <w:vAlign w:val="center"/>
          </w:tcPr>
          <w:p w14:paraId="5D537700" w14:textId="77777777" w:rsidR="004808FA" w:rsidRPr="004808FA" w:rsidRDefault="004808FA" w:rsidP="00480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08FA">
              <w:rPr>
                <w:sz w:val="24"/>
                <w:szCs w:val="24"/>
              </w:rPr>
              <w:t>9 371</w:t>
            </w:r>
          </w:p>
        </w:tc>
      </w:tr>
    </w:tbl>
    <w:p w14:paraId="078515DB" w14:textId="77777777" w:rsidR="00C04CC9" w:rsidRPr="005C3E04" w:rsidRDefault="00C04CC9" w:rsidP="00C04CC9">
      <w:pPr>
        <w:ind w:firstLine="0"/>
        <w:rPr>
          <w:lang w:val="en-US"/>
        </w:rPr>
      </w:pPr>
    </w:p>
    <w:p w14:paraId="17A42A75" w14:textId="77777777" w:rsidR="00C04CC9" w:rsidRPr="005C3E04" w:rsidRDefault="004808FA" w:rsidP="00C04CC9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F5E0722" wp14:editId="5544ACB2">
            <wp:extent cx="3322457" cy="2360325"/>
            <wp:effectExtent l="0" t="0" r="0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187" cy="236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FD9150" w14:textId="3DDB72B9" w:rsidR="00C04CC9" w:rsidRPr="005C3E04" w:rsidRDefault="00C04CC9" w:rsidP="00C04CC9">
      <w:pPr>
        <w:pStyle w:val="a6"/>
      </w:pPr>
      <w:r w:rsidRPr="005C3E04">
        <w:t xml:space="preserve">Рисунок </w:t>
      </w:r>
      <w:r w:rsidRPr="005C3E04">
        <w:rPr>
          <w:noProof/>
        </w:rPr>
        <w:fldChar w:fldCharType="begin"/>
      </w:r>
      <w:r w:rsidRPr="005C3E04">
        <w:rPr>
          <w:noProof/>
        </w:rPr>
        <w:instrText xml:space="preserve"> SEQ Рисунок \* ARABIC </w:instrText>
      </w:r>
      <w:r w:rsidRPr="005C3E04">
        <w:rPr>
          <w:noProof/>
        </w:rPr>
        <w:fldChar w:fldCharType="separate"/>
      </w:r>
      <w:r w:rsidR="003C7482">
        <w:rPr>
          <w:noProof/>
        </w:rPr>
        <w:t>18</w:t>
      </w:r>
      <w:r w:rsidRPr="005C3E04">
        <w:rPr>
          <w:noProof/>
        </w:rPr>
        <w:fldChar w:fldCharType="end"/>
      </w:r>
      <w:r w:rsidRPr="005C3E04">
        <w:t xml:space="preserve"> </w:t>
      </w:r>
      <w:r w:rsidRPr="005C3E04">
        <w:rPr>
          <w:noProof/>
        </w:rPr>
        <w:t>–</w:t>
      </w:r>
      <w:r w:rsidRPr="005C3E04">
        <w:t xml:space="preserve"> Структура выбросов СО</w:t>
      </w:r>
      <w:r w:rsidRPr="005C3E04">
        <w:rPr>
          <w:vertAlign w:val="subscript"/>
        </w:rPr>
        <w:t>2</w:t>
      </w:r>
      <w:r w:rsidRPr="005C3E04">
        <w:t xml:space="preserve"> сельского, лесного и рыбного хозяйства, т СО</w:t>
      </w:r>
      <w:r w:rsidRPr="005C3E04">
        <w:rPr>
          <w:vertAlign w:val="subscript"/>
        </w:rPr>
        <w:t>2</w:t>
      </w:r>
      <w:r w:rsidRPr="005C3E04">
        <w:t xml:space="preserve">  </w:t>
      </w:r>
    </w:p>
    <w:p w14:paraId="0DBC767E" w14:textId="77777777" w:rsidR="00C04CC9" w:rsidRPr="005C3E04" w:rsidRDefault="00C04CC9" w:rsidP="00C04CC9">
      <w:pPr>
        <w:spacing w:line="240" w:lineRule="auto"/>
      </w:pPr>
      <w:r w:rsidRPr="005C3E04">
        <w:t>В структуре выбросов сельского, лесного и рыбного хозяйства осно</w:t>
      </w:r>
      <w:r w:rsidRPr="005C3E04">
        <w:t>в</w:t>
      </w:r>
      <w:r w:rsidRPr="005C3E04">
        <w:t xml:space="preserve">ную доли занимает </w:t>
      </w:r>
      <w:r w:rsidR="005C3E04">
        <w:t>дизельное топливо</w:t>
      </w:r>
      <w:r w:rsidRPr="005C3E04">
        <w:t xml:space="preserve"> – </w:t>
      </w:r>
      <w:r w:rsidR="00042C1F">
        <w:t>67</w:t>
      </w:r>
      <w:r w:rsidRPr="005C3E04">
        <w:t>%. Дол</w:t>
      </w:r>
      <w:r w:rsidR="005C3E04">
        <w:t>я</w:t>
      </w:r>
      <w:r w:rsidRPr="005C3E04">
        <w:t xml:space="preserve"> </w:t>
      </w:r>
      <w:r w:rsidR="00042C1F">
        <w:t>растительного топлива</w:t>
      </w:r>
      <w:r w:rsidRPr="005C3E04">
        <w:t xml:space="preserve"> составля</w:t>
      </w:r>
      <w:r w:rsidR="00042C1F">
        <w:t>е</w:t>
      </w:r>
      <w:r w:rsidRPr="005C3E04">
        <w:t xml:space="preserve">т </w:t>
      </w:r>
      <w:r w:rsidR="005C3E04">
        <w:t>1</w:t>
      </w:r>
      <w:r w:rsidR="00042C1F">
        <w:t>9</w:t>
      </w:r>
      <w:r w:rsidRPr="005C3E04">
        <w:t xml:space="preserve">%. </w:t>
      </w:r>
    </w:p>
    <w:p w14:paraId="121A7DBE" w14:textId="77777777" w:rsidR="00C04CC9" w:rsidRPr="005C3E04" w:rsidRDefault="00C04CC9" w:rsidP="004C5FD1">
      <w:pPr>
        <w:spacing w:line="240" w:lineRule="auto"/>
      </w:pPr>
    </w:p>
    <w:p w14:paraId="1D569DD2" w14:textId="77777777" w:rsidR="00613FD6" w:rsidRPr="005C3E04" w:rsidRDefault="00613FD6" w:rsidP="009F209D">
      <w:pPr>
        <w:pStyle w:val="2"/>
        <w:numPr>
          <w:ilvl w:val="1"/>
          <w:numId w:val="1"/>
        </w:numPr>
        <w:ind w:left="0" w:firstLine="851"/>
      </w:pPr>
      <w:bookmarkStart w:id="38" w:name="_Toc58925986"/>
      <w:r w:rsidRPr="005C3E04">
        <w:t>Транспорт</w:t>
      </w:r>
      <w:bookmarkEnd w:id="38"/>
    </w:p>
    <w:p w14:paraId="1EF132D2" w14:textId="77777777" w:rsidR="00BF1575" w:rsidRPr="006E6AE1" w:rsidRDefault="00B42DB8" w:rsidP="00B42DB8">
      <w:pPr>
        <w:spacing w:line="240" w:lineRule="auto"/>
      </w:pPr>
      <w:r w:rsidRPr="006E6AE1">
        <w:t>Сведения о динамике</w:t>
      </w:r>
      <w:r w:rsidR="00BF1575" w:rsidRPr="006E6AE1">
        <w:t xml:space="preserve"> потребления топлива и выбросов СО</w:t>
      </w:r>
      <w:r w:rsidR="00BF1575" w:rsidRPr="006E6AE1">
        <w:rPr>
          <w:vertAlign w:val="subscript"/>
        </w:rPr>
        <w:t>2</w:t>
      </w:r>
      <w:r w:rsidR="00BF1575" w:rsidRPr="006E6AE1">
        <w:t xml:space="preserve"> транспо</w:t>
      </w:r>
      <w:r w:rsidR="00BF1575" w:rsidRPr="006E6AE1">
        <w:t>р</w:t>
      </w:r>
      <w:r w:rsidR="00BF1575" w:rsidRPr="006E6AE1">
        <w:t>том по вида</w:t>
      </w:r>
      <w:r w:rsidRPr="006E6AE1">
        <w:t>м моторног</w:t>
      </w:r>
      <w:r w:rsidR="00AA7AE2" w:rsidRPr="006E6AE1">
        <w:t>о топлива, а также с</w:t>
      </w:r>
      <w:r w:rsidR="00613FD6" w:rsidRPr="006E6AE1">
        <w:t xml:space="preserve">труктура выбросов </w:t>
      </w:r>
      <w:r w:rsidR="00BC0E48" w:rsidRPr="006E6AE1">
        <w:t>СО</w:t>
      </w:r>
      <w:r w:rsidR="00BC0E48" w:rsidRPr="006E6AE1">
        <w:rPr>
          <w:vertAlign w:val="subscript"/>
        </w:rPr>
        <w:t>2</w:t>
      </w:r>
      <w:r w:rsidR="00613FD6" w:rsidRPr="006E6AE1">
        <w:t xml:space="preserve">транспортом </w:t>
      </w:r>
      <w:r w:rsidR="00AA7AE2" w:rsidRPr="006E6AE1">
        <w:t>представлены ниже.</w:t>
      </w:r>
    </w:p>
    <w:p w14:paraId="2637583D" w14:textId="77777777" w:rsidR="00B42DB8" w:rsidRPr="006E6AE1" w:rsidRDefault="00B42DB8" w:rsidP="00B42DB8">
      <w:pPr>
        <w:spacing w:line="240" w:lineRule="auto"/>
      </w:pPr>
    </w:p>
    <w:p w14:paraId="3440ED9C" w14:textId="746E15C6" w:rsidR="00BF1575" w:rsidRPr="006E6AE1" w:rsidRDefault="003D33A3" w:rsidP="003D33A3">
      <w:pPr>
        <w:pStyle w:val="a6"/>
      </w:pPr>
      <w:r w:rsidRPr="006E6AE1">
        <w:t xml:space="preserve">Таблица </w:t>
      </w:r>
      <w:r w:rsidR="003F648A" w:rsidRPr="006E6AE1">
        <w:rPr>
          <w:noProof/>
        </w:rPr>
        <w:fldChar w:fldCharType="begin"/>
      </w:r>
      <w:r w:rsidR="00885498" w:rsidRPr="006E6AE1">
        <w:rPr>
          <w:noProof/>
        </w:rPr>
        <w:instrText xml:space="preserve"> SEQ Таблица \* ARABIC </w:instrText>
      </w:r>
      <w:r w:rsidR="003F648A" w:rsidRPr="006E6AE1">
        <w:rPr>
          <w:noProof/>
        </w:rPr>
        <w:fldChar w:fldCharType="separate"/>
      </w:r>
      <w:r w:rsidR="003C7482">
        <w:rPr>
          <w:noProof/>
        </w:rPr>
        <w:t>13</w:t>
      </w:r>
      <w:r w:rsidR="003F648A" w:rsidRPr="006E6AE1">
        <w:rPr>
          <w:noProof/>
        </w:rPr>
        <w:fldChar w:fldCharType="end"/>
      </w:r>
      <w:r w:rsidR="00DD7A9D" w:rsidRPr="006E6AE1">
        <w:rPr>
          <w:noProof/>
        </w:rPr>
        <w:t xml:space="preserve"> </w:t>
      </w:r>
      <w:r w:rsidR="00B42DB8" w:rsidRPr="006E6AE1">
        <w:t>–</w:t>
      </w:r>
      <w:r w:rsidR="00BF1575" w:rsidRPr="006E6AE1">
        <w:t xml:space="preserve"> Динамика</w:t>
      </w:r>
      <w:r w:rsidR="00381A89" w:rsidRPr="006E6AE1">
        <w:t xml:space="preserve"> </w:t>
      </w:r>
      <w:r w:rsidR="00BF1575" w:rsidRPr="006E6AE1">
        <w:t>потребления топлива и выбросов СО</w:t>
      </w:r>
      <w:r w:rsidR="00BF1575" w:rsidRPr="006E6AE1">
        <w:rPr>
          <w:vertAlign w:val="subscript"/>
        </w:rPr>
        <w:t>2</w:t>
      </w:r>
      <w:r w:rsidR="00BF1575" w:rsidRPr="006E6AE1">
        <w:t xml:space="preserve"> тран</w:t>
      </w:r>
      <w:r w:rsidR="00BF1575" w:rsidRPr="006E6AE1">
        <w:t>с</w:t>
      </w:r>
      <w:r w:rsidR="00BF1575" w:rsidRPr="006E6AE1">
        <w:t>портом</w:t>
      </w:r>
    </w:p>
    <w:tbl>
      <w:tblPr>
        <w:tblW w:w="9435" w:type="dxa"/>
        <w:tblLayout w:type="fixed"/>
        <w:tblLook w:val="04A0" w:firstRow="1" w:lastRow="0" w:firstColumn="1" w:lastColumn="0" w:noHBand="0" w:noVBand="1"/>
      </w:tblPr>
      <w:tblGrid>
        <w:gridCol w:w="2660"/>
        <w:gridCol w:w="822"/>
        <w:gridCol w:w="850"/>
        <w:gridCol w:w="851"/>
        <w:gridCol w:w="850"/>
        <w:gridCol w:w="851"/>
        <w:gridCol w:w="850"/>
        <w:gridCol w:w="851"/>
        <w:gridCol w:w="850"/>
      </w:tblGrid>
      <w:tr w:rsidR="006E6AE1" w:rsidRPr="00C07936" w14:paraId="30C49BC2" w14:textId="77777777" w:rsidTr="00C07936">
        <w:trPr>
          <w:trHeight w:val="20"/>
          <w:tblHeader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83E28" w14:textId="77777777" w:rsidR="00EF2CB7" w:rsidRPr="00C07936" w:rsidRDefault="00EF2CB7" w:rsidP="00EF2CB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val="be-BY" w:eastAsia="be-BY"/>
              </w:rPr>
            </w:pPr>
            <w:r w:rsidRPr="00C07936">
              <w:rPr>
                <w:rFonts w:eastAsia="Times New Roman"/>
                <w:b/>
                <w:sz w:val="24"/>
                <w:szCs w:val="24"/>
                <w:lang w:val="be-BY" w:eastAsia="be-BY"/>
              </w:rPr>
              <w:t>Наименование</w:t>
            </w:r>
            <w:r w:rsidR="00381A89" w:rsidRPr="00C07936">
              <w:rPr>
                <w:rFonts w:eastAsia="Times New Roman"/>
                <w:b/>
                <w:sz w:val="24"/>
                <w:szCs w:val="24"/>
                <w:lang w:val="be-BY" w:eastAsia="be-BY"/>
              </w:rPr>
              <w:t xml:space="preserve"> </w:t>
            </w:r>
            <w:r w:rsidRPr="00C07936">
              <w:rPr>
                <w:rFonts w:eastAsia="Times New Roman"/>
                <w:b/>
                <w:sz w:val="24"/>
                <w:szCs w:val="24"/>
                <w:lang w:val="be-BY" w:eastAsia="be-BY"/>
              </w:rPr>
              <w:t>/год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A55F1F" w14:textId="77777777" w:rsidR="00EF2CB7" w:rsidRPr="00C07936" w:rsidRDefault="00EF2CB7" w:rsidP="00EF2CB7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val="be-BY" w:eastAsia="be-BY"/>
              </w:rPr>
            </w:pPr>
            <w:r w:rsidRPr="00C07936">
              <w:rPr>
                <w:rFonts w:eastAsia="Times New Roman"/>
                <w:b/>
                <w:sz w:val="24"/>
                <w:szCs w:val="24"/>
                <w:lang w:val="be-BY" w:eastAsia="be-BY"/>
              </w:rPr>
              <w:t>2012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EF2E3" w14:textId="77777777" w:rsidR="00EF2CB7" w:rsidRPr="00C07936" w:rsidRDefault="00EF2CB7" w:rsidP="00EF2CB7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val="be-BY" w:eastAsia="be-BY"/>
              </w:rPr>
            </w:pPr>
            <w:r w:rsidRPr="00C07936">
              <w:rPr>
                <w:rFonts w:eastAsia="Times New Roman"/>
                <w:b/>
                <w:sz w:val="24"/>
                <w:szCs w:val="24"/>
                <w:lang w:val="be-BY" w:eastAsia="be-BY"/>
              </w:rPr>
              <w:t>2013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8EB5F" w14:textId="77777777" w:rsidR="00EF2CB7" w:rsidRPr="00C07936" w:rsidRDefault="00EF2CB7" w:rsidP="00EF2CB7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val="be-BY" w:eastAsia="be-BY"/>
              </w:rPr>
            </w:pPr>
            <w:r w:rsidRPr="00C07936">
              <w:rPr>
                <w:rFonts w:eastAsia="Times New Roman"/>
                <w:b/>
                <w:sz w:val="24"/>
                <w:szCs w:val="24"/>
                <w:lang w:val="be-BY" w:eastAsia="be-BY"/>
              </w:rPr>
              <w:t>2014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A6D8E" w14:textId="77777777" w:rsidR="00EF2CB7" w:rsidRPr="00C07936" w:rsidRDefault="00EF2CB7" w:rsidP="00EF2CB7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val="be-BY" w:eastAsia="be-BY"/>
              </w:rPr>
            </w:pPr>
            <w:r w:rsidRPr="00C07936">
              <w:rPr>
                <w:rFonts w:eastAsia="Times New Roman"/>
                <w:b/>
                <w:sz w:val="24"/>
                <w:szCs w:val="24"/>
                <w:lang w:val="be-BY" w:eastAsia="be-BY"/>
              </w:rPr>
              <w:t>2015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9DCD2" w14:textId="77777777" w:rsidR="00EF2CB7" w:rsidRPr="00C07936" w:rsidRDefault="00EF2CB7" w:rsidP="00EF2CB7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val="be-BY" w:eastAsia="be-BY"/>
              </w:rPr>
            </w:pPr>
            <w:r w:rsidRPr="00C07936">
              <w:rPr>
                <w:rFonts w:eastAsia="Times New Roman"/>
                <w:b/>
                <w:sz w:val="24"/>
                <w:szCs w:val="24"/>
                <w:lang w:val="be-BY" w:eastAsia="be-BY"/>
              </w:rPr>
              <w:t>2016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91E0F" w14:textId="77777777" w:rsidR="00EF2CB7" w:rsidRPr="00C07936" w:rsidRDefault="00EF2CB7" w:rsidP="00EF2CB7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val="be-BY" w:eastAsia="be-BY"/>
              </w:rPr>
            </w:pPr>
            <w:r w:rsidRPr="00C07936">
              <w:rPr>
                <w:rFonts w:eastAsia="Times New Roman"/>
                <w:b/>
                <w:sz w:val="24"/>
                <w:szCs w:val="24"/>
                <w:lang w:val="be-BY" w:eastAsia="be-BY"/>
              </w:rPr>
              <w:t>2017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30103" w14:textId="77777777" w:rsidR="00EF2CB7" w:rsidRPr="00C07936" w:rsidRDefault="00EF2CB7" w:rsidP="00EF2CB7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val="be-BY" w:eastAsia="be-BY"/>
              </w:rPr>
            </w:pPr>
            <w:r w:rsidRPr="00C07936">
              <w:rPr>
                <w:rFonts w:eastAsia="Times New Roman"/>
                <w:b/>
                <w:sz w:val="24"/>
                <w:szCs w:val="24"/>
                <w:lang w:val="be-BY" w:eastAsia="be-BY"/>
              </w:rPr>
              <w:t>2018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ABF96" w14:textId="77777777" w:rsidR="00EF2CB7" w:rsidRPr="00C07936" w:rsidRDefault="00EF2CB7" w:rsidP="00EF2CB7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val="be-BY" w:eastAsia="be-BY"/>
              </w:rPr>
            </w:pPr>
            <w:r w:rsidRPr="00C07936">
              <w:rPr>
                <w:rFonts w:eastAsia="Times New Roman"/>
                <w:b/>
                <w:sz w:val="24"/>
                <w:szCs w:val="24"/>
                <w:lang w:val="be-BY" w:eastAsia="be-BY"/>
              </w:rPr>
              <w:t>2019</w:t>
            </w:r>
          </w:p>
        </w:tc>
      </w:tr>
      <w:tr w:rsidR="006E6AE1" w:rsidRPr="00C07936" w14:paraId="47D507D9" w14:textId="77777777" w:rsidTr="00C07936">
        <w:trPr>
          <w:trHeight w:val="20"/>
        </w:trPr>
        <w:tc>
          <w:tcPr>
            <w:tcW w:w="9435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83926" w14:textId="77777777" w:rsidR="006E6AE1" w:rsidRPr="00C07936" w:rsidRDefault="006E6AE1" w:rsidP="00A8026C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val="be-BY" w:eastAsia="be-BY"/>
              </w:rPr>
            </w:pPr>
            <w:r w:rsidRPr="00C07936">
              <w:rPr>
                <w:rFonts w:eastAsia="Times New Roman"/>
                <w:b/>
                <w:sz w:val="24"/>
                <w:szCs w:val="24"/>
                <w:lang w:val="be-BY" w:eastAsia="be-BY"/>
              </w:rPr>
              <w:t>Потребление энергоресурсов, МВт·ч</w:t>
            </w:r>
          </w:p>
        </w:tc>
      </w:tr>
      <w:tr w:rsidR="006E6AE1" w:rsidRPr="00C07936" w14:paraId="11EB39EE" w14:textId="77777777" w:rsidTr="00C07936">
        <w:trPr>
          <w:trHeight w:val="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AEDA5" w14:textId="77777777" w:rsidR="006E6AE1" w:rsidRPr="00C07936" w:rsidRDefault="006E6AE1" w:rsidP="00381A8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Электричество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BA1C5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99B957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680FFA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39CDB3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952ABD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55EEA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71112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6C61F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 </w:t>
            </w:r>
          </w:p>
        </w:tc>
      </w:tr>
      <w:tr w:rsidR="006E6AE1" w:rsidRPr="00C07936" w14:paraId="002728A0" w14:textId="77777777" w:rsidTr="00C07936">
        <w:trPr>
          <w:trHeight w:val="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A0873" w14:textId="77777777" w:rsidR="006E6AE1" w:rsidRPr="00C07936" w:rsidRDefault="006E6AE1" w:rsidP="00381A8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Сжиженный газ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2E4F6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D6B29E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45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8F3DE6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468CF9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9B265E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BAC01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2839E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03BE9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 </w:t>
            </w:r>
          </w:p>
        </w:tc>
      </w:tr>
      <w:tr w:rsidR="006E6AE1" w:rsidRPr="00C07936" w14:paraId="6FE2640A" w14:textId="77777777" w:rsidTr="00C07936">
        <w:trPr>
          <w:trHeight w:val="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E2078" w14:textId="77777777" w:rsidR="006E6AE1" w:rsidRPr="00C07936" w:rsidRDefault="006E6AE1" w:rsidP="00381A8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Дизель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08B17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920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24BE02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1 360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9A259A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1 360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A1345F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1 310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631FE3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1 735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B3F94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1 959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2CAC4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2 242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964F1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1 841</w:t>
            </w:r>
          </w:p>
        </w:tc>
      </w:tr>
      <w:tr w:rsidR="006E6AE1" w:rsidRPr="00C07936" w14:paraId="46BE6BAC" w14:textId="77777777" w:rsidTr="00C07936">
        <w:trPr>
          <w:trHeight w:val="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4C273" w14:textId="77777777" w:rsidR="006E6AE1" w:rsidRPr="00C07936" w:rsidRDefault="006E6AE1" w:rsidP="00381A8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Бензин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4A87E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3 020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00C722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2 111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E449A0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2 111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E97D01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1 883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6D6F33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2 220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FB737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1 892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4A1F4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1 892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5F9D7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1 553</w:t>
            </w:r>
          </w:p>
        </w:tc>
      </w:tr>
      <w:tr w:rsidR="006E6AE1" w:rsidRPr="00C07936" w14:paraId="6A8CAF2B" w14:textId="77777777" w:rsidTr="00C07936">
        <w:trPr>
          <w:trHeight w:val="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572AA" w14:textId="77777777" w:rsidR="006E6AE1" w:rsidRPr="00C07936" w:rsidRDefault="006E6AE1" w:rsidP="00381A8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Другие виды ископа</w:t>
            </w:r>
            <w:r w:rsidRPr="00C07936">
              <w:rPr>
                <w:sz w:val="24"/>
                <w:szCs w:val="24"/>
              </w:rPr>
              <w:t>е</w:t>
            </w:r>
            <w:r w:rsidRPr="00C07936">
              <w:rPr>
                <w:sz w:val="24"/>
                <w:szCs w:val="24"/>
              </w:rPr>
              <w:t>мого топлива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C9AAF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46E484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179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B99DF5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D792C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4E7D87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27749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72427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2D6F1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 </w:t>
            </w:r>
          </w:p>
        </w:tc>
      </w:tr>
      <w:tr w:rsidR="006E6AE1" w:rsidRPr="00C07936" w14:paraId="08882B3D" w14:textId="77777777" w:rsidTr="00C07936">
        <w:trPr>
          <w:trHeight w:val="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8F9BC" w14:textId="77777777" w:rsidR="006E6AE1" w:rsidRPr="00C07936" w:rsidRDefault="00042C1F" w:rsidP="00381A8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42C1F">
              <w:rPr>
                <w:sz w:val="24"/>
                <w:szCs w:val="24"/>
              </w:rPr>
              <w:t>Другая биомасса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17776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78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50E5B8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89CDB6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A5A15A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2BB230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FD9FD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AB72B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1DAEB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 </w:t>
            </w:r>
          </w:p>
        </w:tc>
      </w:tr>
      <w:tr w:rsidR="006E6AE1" w:rsidRPr="00C07936" w14:paraId="7C584918" w14:textId="77777777" w:rsidTr="00C07936">
        <w:trPr>
          <w:trHeight w:val="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F69AC" w14:textId="77777777" w:rsidR="006E6AE1" w:rsidRPr="00C07936" w:rsidRDefault="006E6AE1" w:rsidP="00381A8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Итог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5D342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4 098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767AD8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3 695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5391A7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3 516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077DB3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3 218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E0130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3 954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05B04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3 851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0745C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4 134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CA0FA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3 393</w:t>
            </w:r>
          </w:p>
        </w:tc>
      </w:tr>
      <w:tr w:rsidR="006E6AE1" w:rsidRPr="00C07936" w14:paraId="2C4E7760" w14:textId="77777777" w:rsidTr="00C07936">
        <w:trPr>
          <w:trHeight w:val="20"/>
        </w:trPr>
        <w:tc>
          <w:tcPr>
            <w:tcW w:w="9435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9195A" w14:textId="77777777" w:rsidR="006E6AE1" w:rsidRPr="00C07936" w:rsidRDefault="006E6AE1" w:rsidP="00A8026C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val="be-BY" w:eastAsia="be-BY"/>
              </w:rPr>
            </w:pPr>
            <w:r w:rsidRPr="00C07936">
              <w:rPr>
                <w:rFonts w:eastAsia="Times New Roman"/>
                <w:b/>
                <w:sz w:val="24"/>
                <w:szCs w:val="24"/>
                <w:lang w:val="be-BY" w:eastAsia="be-BY"/>
              </w:rPr>
              <w:t>Выбросы СО</w:t>
            </w:r>
            <w:r w:rsidRPr="00C07936">
              <w:rPr>
                <w:rFonts w:eastAsia="Times New Roman"/>
                <w:b/>
                <w:sz w:val="24"/>
                <w:szCs w:val="24"/>
                <w:vertAlign w:val="subscript"/>
                <w:lang w:val="be-BY" w:eastAsia="be-BY"/>
              </w:rPr>
              <w:t>2</w:t>
            </w:r>
            <w:r w:rsidRPr="00C07936">
              <w:rPr>
                <w:rFonts w:eastAsia="Times New Roman"/>
                <w:b/>
                <w:sz w:val="24"/>
                <w:szCs w:val="24"/>
                <w:lang w:val="be-BY" w:eastAsia="be-BY"/>
              </w:rPr>
              <w:t>, тонн</w:t>
            </w:r>
          </w:p>
        </w:tc>
      </w:tr>
      <w:tr w:rsidR="006E6AE1" w:rsidRPr="00C07936" w14:paraId="76548F0B" w14:textId="77777777" w:rsidTr="00C07936">
        <w:trPr>
          <w:trHeight w:val="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66402" w14:textId="77777777" w:rsidR="006E6AE1" w:rsidRPr="00C07936" w:rsidRDefault="006E6AE1" w:rsidP="00381A8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Электричество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77B29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BCDD51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8324FE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2F29CD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6344F6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960A4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D5429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287E7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 </w:t>
            </w:r>
          </w:p>
        </w:tc>
      </w:tr>
      <w:tr w:rsidR="006E6AE1" w:rsidRPr="00C07936" w14:paraId="3C39E303" w14:textId="77777777" w:rsidTr="00C07936">
        <w:trPr>
          <w:trHeight w:val="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088F1" w14:textId="77777777" w:rsidR="006E6AE1" w:rsidRPr="00C07936" w:rsidRDefault="006E6AE1" w:rsidP="00381A8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Сжиженный газ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2476A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CA7A63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5E961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96F7AC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A83542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01286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36796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9B538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 </w:t>
            </w:r>
          </w:p>
        </w:tc>
      </w:tr>
      <w:tr w:rsidR="006E6AE1" w:rsidRPr="00C07936" w14:paraId="084C87FB" w14:textId="77777777" w:rsidTr="00C07936">
        <w:trPr>
          <w:trHeight w:val="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6B060" w14:textId="77777777" w:rsidR="006E6AE1" w:rsidRPr="00C07936" w:rsidRDefault="006E6AE1" w:rsidP="00381A8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Дизель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914E3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246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532348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363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7D3A54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363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3372B2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350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400C3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463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E1A79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523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A6183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599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B91FE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491</w:t>
            </w:r>
          </w:p>
        </w:tc>
      </w:tr>
      <w:tr w:rsidR="006E6AE1" w:rsidRPr="00C07936" w14:paraId="48413E6A" w14:textId="77777777" w:rsidTr="00C07936">
        <w:trPr>
          <w:trHeight w:val="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95F54" w14:textId="77777777" w:rsidR="006E6AE1" w:rsidRPr="00C07936" w:rsidRDefault="006E6AE1" w:rsidP="00381A8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Бензин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B0DBB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752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6A8E49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526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E147B6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526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88C5A5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469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130B15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553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CEAB0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471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43568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471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1BDF5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387</w:t>
            </w:r>
          </w:p>
        </w:tc>
      </w:tr>
      <w:tr w:rsidR="006E6AE1" w:rsidRPr="00C07936" w14:paraId="00C841E2" w14:textId="77777777" w:rsidTr="00C07936">
        <w:trPr>
          <w:trHeight w:val="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43D41" w14:textId="77777777" w:rsidR="006E6AE1" w:rsidRPr="00C07936" w:rsidRDefault="006E6AE1" w:rsidP="00381A8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Другие виды ископа</w:t>
            </w:r>
            <w:r w:rsidRPr="00C07936">
              <w:rPr>
                <w:sz w:val="24"/>
                <w:szCs w:val="24"/>
              </w:rPr>
              <w:t>е</w:t>
            </w:r>
            <w:r w:rsidRPr="00C07936">
              <w:rPr>
                <w:sz w:val="24"/>
                <w:szCs w:val="24"/>
              </w:rPr>
              <w:t>мого топлива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EAACC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DB3930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2DC18D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671345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5AF7C3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FC86F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926EF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78C25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 </w:t>
            </w:r>
          </w:p>
        </w:tc>
      </w:tr>
      <w:tr w:rsidR="006E6AE1" w:rsidRPr="00C07936" w14:paraId="3D79C0DA" w14:textId="77777777" w:rsidTr="00C07936">
        <w:trPr>
          <w:trHeight w:val="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9437CC" w14:textId="77777777" w:rsidR="006E6AE1" w:rsidRPr="00C07936" w:rsidRDefault="00042C1F" w:rsidP="00381A8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42C1F">
              <w:rPr>
                <w:sz w:val="24"/>
                <w:szCs w:val="24"/>
              </w:rPr>
              <w:t>Другая биомасса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D4588" w14:textId="77777777" w:rsidR="006E6AE1" w:rsidRPr="00C07936" w:rsidRDefault="00042C1F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D14F22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D5898B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0A6A32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98CBB2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B22BC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0738A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D6F0B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 </w:t>
            </w:r>
          </w:p>
        </w:tc>
      </w:tr>
      <w:tr w:rsidR="006E6AE1" w:rsidRPr="00C07936" w14:paraId="50F841BC" w14:textId="77777777" w:rsidTr="00C07936">
        <w:trPr>
          <w:trHeight w:val="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84C75" w14:textId="77777777" w:rsidR="006E6AE1" w:rsidRPr="00C07936" w:rsidRDefault="006E6AE1" w:rsidP="00381A8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Итог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9CF24" w14:textId="77777777" w:rsidR="006E6AE1" w:rsidRPr="00C07936" w:rsidRDefault="006E6AE1" w:rsidP="00042C1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1 0</w:t>
            </w:r>
            <w:r w:rsidR="00042C1F">
              <w:rPr>
                <w:sz w:val="24"/>
                <w:szCs w:val="24"/>
              </w:rPr>
              <w:t>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1C591E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973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93B7DA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899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010C07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824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371654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1 016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04752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994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CCE1C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1 070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BE04A" w14:textId="77777777" w:rsidR="006E6AE1" w:rsidRPr="00C07936" w:rsidRDefault="006E6AE1" w:rsidP="006E6A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878</w:t>
            </w:r>
          </w:p>
        </w:tc>
      </w:tr>
    </w:tbl>
    <w:p w14:paraId="5EFEB4BE" w14:textId="77777777" w:rsidR="00BF1575" w:rsidRPr="006E6AE1" w:rsidRDefault="00BF1575" w:rsidP="00BF1575"/>
    <w:p w14:paraId="6C68C8FE" w14:textId="77777777" w:rsidR="00977566" w:rsidRPr="006E6AE1" w:rsidRDefault="00042C1F" w:rsidP="006E6AE1">
      <w:pPr>
        <w:ind w:firstLine="0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6A2008E" wp14:editId="4FFC23E6">
            <wp:extent cx="5149901" cy="2857129"/>
            <wp:effectExtent l="0" t="0" r="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224" cy="28578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F3AEAA" w14:textId="29EC8CB7" w:rsidR="00613FD6" w:rsidRPr="006E6AE1" w:rsidRDefault="0070450A" w:rsidP="0070450A">
      <w:pPr>
        <w:pStyle w:val="a6"/>
      </w:pPr>
      <w:r w:rsidRPr="006E6AE1">
        <w:t xml:space="preserve">Рисунок </w:t>
      </w:r>
      <w:r w:rsidR="003F648A" w:rsidRPr="006E6AE1">
        <w:rPr>
          <w:noProof/>
        </w:rPr>
        <w:fldChar w:fldCharType="begin"/>
      </w:r>
      <w:r w:rsidR="00885498" w:rsidRPr="006E6AE1">
        <w:rPr>
          <w:noProof/>
        </w:rPr>
        <w:instrText xml:space="preserve"> SEQ Рисунок \* ARABIC </w:instrText>
      </w:r>
      <w:r w:rsidR="003F648A" w:rsidRPr="006E6AE1">
        <w:rPr>
          <w:noProof/>
        </w:rPr>
        <w:fldChar w:fldCharType="separate"/>
      </w:r>
      <w:r w:rsidR="003C7482">
        <w:rPr>
          <w:noProof/>
        </w:rPr>
        <w:t>19</w:t>
      </w:r>
      <w:r w:rsidR="003F648A" w:rsidRPr="006E6AE1">
        <w:rPr>
          <w:noProof/>
        </w:rPr>
        <w:fldChar w:fldCharType="end"/>
      </w:r>
      <w:r w:rsidR="00DD7A9D" w:rsidRPr="006E6AE1">
        <w:rPr>
          <w:noProof/>
        </w:rPr>
        <w:t xml:space="preserve"> </w:t>
      </w:r>
      <w:r w:rsidR="00B42DB8" w:rsidRPr="006E6AE1">
        <w:rPr>
          <w:noProof/>
        </w:rPr>
        <w:t>–</w:t>
      </w:r>
      <w:r w:rsidR="00613FD6" w:rsidRPr="006E6AE1">
        <w:t xml:space="preserve"> Структура выбросов </w:t>
      </w:r>
      <w:r w:rsidR="00BC0E48" w:rsidRPr="006E6AE1">
        <w:t>СО</w:t>
      </w:r>
      <w:r w:rsidR="00BC0E48" w:rsidRPr="006E6AE1">
        <w:rPr>
          <w:vertAlign w:val="subscript"/>
        </w:rPr>
        <w:t xml:space="preserve">2 </w:t>
      </w:r>
      <w:r w:rsidR="00613FD6" w:rsidRPr="006E6AE1">
        <w:t>транспортом</w:t>
      </w:r>
      <w:r w:rsidR="006E6AE1" w:rsidRPr="006E6AE1">
        <w:t xml:space="preserve"> секторе </w:t>
      </w:r>
      <w:r w:rsidR="00BF1575" w:rsidRPr="006E6AE1">
        <w:t>в базовом году</w:t>
      </w:r>
      <w:r w:rsidR="00C5744E" w:rsidRPr="006E6AE1">
        <w:t>, т СО</w:t>
      </w:r>
      <w:r w:rsidR="00C5744E" w:rsidRPr="006E6AE1">
        <w:rPr>
          <w:vertAlign w:val="subscript"/>
        </w:rPr>
        <w:t>2</w:t>
      </w:r>
    </w:p>
    <w:p w14:paraId="418062EF" w14:textId="77777777" w:rsidR="00613FD6" w:rsidRPr="006E6AE1" w:rsidRDefault="00613FD6" w:rsidP="004C5FD1">
      <w:pPr>
        <w:spacing w:line="240" w:lineRule="auto"/>
      </w:pPr>
      <w:r w:rsidRPr="006E6AE1">
        <w:t xml:space="preserve">Основная доля выбросов приходится </w:t>
      </w:r>
      <w:r w:rsidR="00FE279B" w:rsidRPr="006E6AE1">
        <w:t xml:space="preserve">на </w:t>
      </w:r>
      <w:r w:rsidR="006E6AE1" w:rsidRPr="006E6AE1">
        <w:t>бензин</w:t>
      </w:r>
      <w:r w:rsidR="00FE279B" w:rsidRPr="006E6AE1">
        <w:t xml:space="preserve"> </w:t>
      </w:r>
      <w:r w:rsidRPr="006E6AE1">
        <w:t xml:space="preserve">– </w:t>
      </w:r>
      <w:r w:rsidR="006E6AE1" w:rsidRPr="006E6AE1">
        <w:t>7</w:t>
      </w:r>
      <w:r w:rsidR="00042C1F">
        <w:t>3</w:t>
      </w:r>
      <w:r w:rsidR="006E6AE1" w:rsidRPr="006E6AE1">
        <w:t>,</w:t>
      </w:r>
      <w:r w:rsidR="00042C1F">
        <w:t>5</w:t>
      </w:r>
      <w:r w:rsidR="004E45C5" w:rsidRPr="006E6AE1">
        <w:t xml:space="preserve"> </w:t>
      </w:r>
      <w:r w:rsidR="00346535" w:rsidRPr="006E6AE1">
        <w:t>%</w:t>
      </w:r>
      <w:r w:rsidRPr="006E6AE1">
        <w:t>. На долю</w:t>
      </w:r>
      <w:r w:rsidR="00FE279B" w:rsidRPr="006E6AE1">
        <w:t xml:space="preserve"> </w:t>
      </w:r>
      <w:r w:rsidR="006E6AE1" w:rsidRPr="006E6AE1">
        <w:t>д</w:t>
      </w:r>
      <w:r w:rsidR="006E6AE1" w:rsidRPr="006E6AE1">
        <w:t>и</w:t>
      </w:r>
      <w:r w:rsidR="006E6AE1" w:rsidRPr="006E6AE1">
        <w:t>зел</w:t>
      </w:r>
      <w:r w:rsidR="005C3E04">
        <w:t>ьного топлива</w:t>
      </w:r>
      <w:r w:rsidR="006E6AE1" w:rsidRPr="006E6AE1">
        <w:t xml:space="preserve"> </w:t>
      </w:r>
      <w:r w:rsidR="00B42DB8" w:rsidRPr="006E6AE1">
        <w:t>приходится</w:t>
      </w:r>
      <w:r w:rsidR="00FE279B" w:rsidRPr="006E6AE1">
        <w:t xml:space="preserve"> </w:t>
      </w:r>
      <w:r w:rsidR="006E6AE1" w:rsidRPr="006E6AE1">
        <w:t>2</w:t>
      </w:r>
      <w:r w:rsidR="00042C1F">
        <w:t>4</w:t>
      </w:r>
      <w:r w:rsidR="006E6AE1" w:rsidRPr="006E6AE1">
        <w:t>,</w:t>
      </w:r>
      <w:r w:rsidR="00042C1F">
        <w:t>0</w:t>
      </w:r>
      <w:r w:rsidR="00FE279B" w:rsidRPr="006E6AE1">
        <w:t xml:space="preserve"> </w:t>
      </w:r>
      <w:r w:rsidR="00346535" w:rsidRPr="006E6AE1">
        <w:t>%</w:t>
      </w:r>
      <w:r w:rsidRPr="006E6AE1">
        <w:t xml:space="preserve">. </w:t>
      </w:r>
    </w:p>
    <w:p w14:paraId="756046FC" w14:textId="77777777" w:rsidR="004C5FD1" w:rsidRPr="006E6AE1" w:rsidRDefault="004C5FD1" w:rsidP="004C5FD1">
      <w:pPr>
        <w:spacing w:line="240" w:lineRule="auto"/>
      </w:pPr>
    </w:p>
    <w:p w14:paraId="09901B6D" w14:textId="77777777" w:rsidR="00613FD6" w:rsidRPr="006E6AE1" w:rsidRDefault="00613FD6" w:rsidP="009F209D">
      <w:pPr>
        <w:pStyle w:val="2"/>
        <w:numPr>
          <w:ilvl w:val="1"/>
          <w:numId w:val="1"/>
        </w:numPr>
      </w:pPr>
      <w:bookmarkStart w:id="39" w:name="_Toc58925987"/>
      <w:r w:rsidRPr="006E6AE1">
        <w:t>Структура выбросов по источникам и динамика выбросов</w:t>
      </w:r>
      <w:bookmarkEnd w:id="39"/>
    </w:p>
    <w:p w14:paraId="7878CB08" w14:textId="77777777" w:rsidR="00A81DF4" w:rsidRPr="006E6AE1" w:rsidRDefault="00A81DF4" w:rsidP="004C5FD1">
      <w:pPr>
        <w:spacing w:line="240" w:lineRule="auto"/>
      </w:pPr>
      <w:r w:rsidRPr="006E6AE1">
        <w:t>Сведения о структуре источников выброс</w:t>
      </w:r>
      <w:r w:rsidR="00B42DB8" w:rsidRPr="006E6AE1">
        <w:t>ом и и</w:t>
      </w:r>
      <w:r w:rsidR="004C5FD1" w:rsidRPr="006E6AE1">
        <w:t xml:space="preserve">х динамике приведены </w:t>
      </w:r>
      <w:r w:rsidR="00AE5100" w:rsidRPr="006E6AE1">
        <w:t>ниже</w:t>
      </w:r>
      <w:r w:rsidR="00B42DB8" w:rsidRPr="006E6AE1">
        <w:t>.</w:t>
      </w:r>
    </w:p>
    <w:p w14:paraId="4D11F914" w14:textId="77777777" w:rsidR="004C5FD1" w:rsidRPr="006E6AE1" w:rsidRDefault="004C5FD1" w:rsidP="004C5FD1">
      <w:pPr>
        <w:spacing w:line="240" w:lineRule="auto"/>
      </w:pPr>
    </w:p>
    <w:p w14:paraId="458D41D1" w14:textId="510BBC5D" w:rsidR="00613FD6" w:rsidRPr="006E6AE1" w:rsidRDefault="00AE5100" w:rsidP="00AE5100">
      <w:pPr>
        <w:pStyle w:val="a6"/>
      </w:pPr>
      <w:r w:rsidRPr="006E6AE1">
        <w:t xml:space="preserve">Таблица </w:t>
      </w:r>
      <w:r w:rsidR="003F648A" w:rsidRPr="006E6AE1">
        <w:rPr>
          <w:noProof/>
        </w:rPr>
        <w:fldChar w:fldCharType="begin"/>
      </w:r>
      <w:r w:rsidR="00885498" w:rsidRPr="006E6AE1">
        <w:rPr>
          <w:noProof/>
        </w:rPr>
        <w:instrText xml:space="preserve"> SEQ Таблица \* ARABIC </w:instrText>
      </w:r>
      <w:r w:rsidR="003F648A" w:rsidRPr="006E6AE1">
        <w:rPr>
          <w:noProof/>
        </w:rPr>
        <w:fldChar w:fldCharType="separate"/>
      </w:r>
      <w:r w:rsidR="003C7482">
        <w:rPr>
          <w:noProof/>
        </w:rPr>
        <w:t>14</w:t>
      </w:r>
      <w:r w:rsidR="003F648A" w:rsidRPr="006E6AE1">
        <w:rPr>
          <w:noProof/>
        </w:rPr>
        <w:fldChar w:fldCharType="end"/>
      </w:r>
      <w:r w:rsidR="00B42DB8" w:rsidRPr="006E6AE1">
        <w:t xml:space="preserve">– </w:t>
      </w:r>
      <w:r w:rsidR="00613FD6" w:rsidRPr="006E6AE1">
        <w:t>Динамика выбросов</w:t>
      </w:r>
      <w:r w:rsidR="00026C65" w:rsidRPr="006E6AE1">
        <w:t xml:space="preserve"> СО</w:t>
      </w:r>
      <w:r w:rsidR="00026C65" w:rsidRPr="006E6AE1">
        <w:rPr>
          <w:vertAlign w:val="subscript"/>
        </w:rPr>
        <w:t>2</w:t>
      </w:r>
      <w:r w:rsidR="00026C65" w:rsidRPr="006E6AE1">
        <w:t>, тонн</w:t>
      </w:r>
    </w:p>
    <w:tbl>
      <w:tblPr>
        <w:tblW w:w="9635" w:type="dxa"/>
        <w:tblLayout w:type="fixed"/>
        <w:tblLook w:val="04A0" w:firstRow="1" w:lastRow="0" w:firstColumn="1" w:lastColumn="0" w:noHBand="0" w:noVBand="1"/>
      </w:tblPr>
      <w:tblGrid>
        <w:gridCol w:w="1809"/>
        <w:gridCol w:w="992"/>
        <w:gridCol w:w="992"/>
        <w:gridCol w:w="993"/>
        <w:gridCol w:w="992"/>
        <w:gridCol w:w="992"/>
        <w:gridCol w:w="992"/>
        <w:gridCol w:w="993"/>
        <w:gridCol w:w="880"/>
      </w:tblGrid>
      <w:tr w:rsidR="00774459" w:rsidRPr="00C07936" w14:paraId="14E1CFC7" w14:textId="77777777" w:rsidTr="00C07936">
        <w:trPr>
          <w:trHeight w:val="20"/>
          <w:tblHeader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2C8B0" w14:textId="77777777" w:rsidR="009E4D78" w:rsidRPr="00C07936" w:rsidRDefault="009E4D78" w:rsidP="009E4D78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val="be-BY" w:eastAsia="be-BY"/>
              </w:rPr>
            </w:pPr>
            <w:r w:rsidRPr="00C07936">
              <w:rPr>
                <w:rFonts w:eastAsia="Times New Roman"/>
                <w:b/>
                <w:sz w:val="24"/>
                <w:szCs w:val="24"/>
                <w:lang w:eastAsia="ru-RU"/>
              </w:rPr>
              <w:t>Виды ТЭР/год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79F900" w14:textId="77777777" w:rsidR="009E4D78" w:rsidRPr="00C07936" w:rsidRDefault="009E4D78" w:rsidP="009E4D78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C07936">
              <w:rPr>
                <w:rFonts w:eastAsia="Times New Roman"/>
                <w:b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278E0" w14:textId="77777777" w:rsidR="009E4D78" w:rsidRPr="00C07936" w:rsidRDefault="009E4D78" w:rsidP="009E4D78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val="be-BY" w:eastAsia="be-BY"/>
              </w:rPr>
            </w:pPr>
            <w:r w:rsidRPr="00C07936">
              <w:rPr>
                <w:rFonts w:eastAsia="Times New Roman"/>
                <w:b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3F739" w14:textId="77777777" w:rsidR="009E4D78" w:rsidRPr="00C07936" w:rsidRDefault="009E4D78" w:rsidP="009E4D78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val="be-BY" w:eastAsia="be-BY"/>
              </w:rPr>
            </w:pPr>
            <w:r w:rsidRPr="00C07936">
              <w:rPr>
                <w:rFonts w:eastAsia="Times New Roman"/>
                <w:b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03B59" w14:textId="77777777" w:rsidR="009E4D78" w:rsidRPr="00C07936" w:rsidRDefault="009E4D78" w:rsidP="009E4D78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val="be-BY" w:eastAsia="be-BY"/>
              </w:rPr>
            </w:pPr>
            <w:r w:rsidRPr="00C07936">
              <w:rPr>
                <w:rFonts w:eastAsia="Times New Roman"/>
                <w:b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17F8E" w14:textId="77777777" w:rsidR="009E4D78" w:rsidRPr="00C07936" w:rsidRDefault="009E4D78" w:rsidP="009E4D78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val="be-BY" w:eastAsia="be-BY"/>
              </w:rPr>
            </w:pPr>
            <w:r w:rsidRPr="00C07936">
              <w:rPr>
                <w:rFonts w:eastAsia="Times New Roman"/>
                <w:b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7233B" w14:textId="77777777" w:rsidR="009E4D78" w:rsidRPr="00C07936" w:rsidRDefault="009E4D78" w:rsidP="009E4D78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C07936">
              <w:rPr>
                <w:rFonts w:eastAsia="Times New Roman"/>
                <w:b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F7490" w14:textId="77777777" w:rsidR="009E4D78" w:rsidRPr="00C07936" w:rsidRDefault="009E4D78" w:rsidP="009E4D78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C07936">
              <w:rPr>
                <w:rFonts w:eastAsia="Times New Roman"/>
                <w:b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781F9" w14:textId="77777777" w:rsidR="009E4D78" w:rsidRPr="00C07936" w:rsidRDefault="009E4D78" w:rsidP="009E4D78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C07936">
              <w:rPr>
                <w:rFonts w:eastAsia="Times New Roman"/>
                <w:b/>
                <w:sz w:val="24"/>
                <w:szCs w:val="24"/>
                <w:lang w:eastAsia="ru-RU"/>
              </w:rPr>
              <w:t>2019</w:t>
            </w:r>
          </w:p>
        </w:tc>
      </w:tr>
      <w:tr w:rsidR="00042C1F" w:rsidRPr="00C07936" w14:paraId="1A0B3580" w14:textId="77777777" w:rsidTr="00C07936">
        <w:trPr>
          <w:trHeight w:val="2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CC01D" w14:textId="77777777" w:rsidR="00042C1F" w:rsidRPr="00C07936" w:rsidRDefault="00042C1F" w:rsidP="00DC09D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Электричество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2E290" w14:textId="77777777" w:rsidR="00042C1F" w:rsidRPr="00042C1F" w:rsidRDefault="00042C1F" w:rsidP="00042C1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42C1F">
              <w:rPr>
                <w:sz w:val="24"/>
                <w:szCs w:val="24"/>
              </w:rPr>
              <w:t>4 374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0A99D5" w14:textId="77777777" w:rsidR="00042C1F" w:rsidRPr="00042C1F" w:rsidRDefault="00042C1F" w:rsidP="00042C1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42C1F">
              <w:rPr>
                <w:sz w:val="24"/>
                <w:szCs w:val="24"/>
              </w:rPr>
              <w:t>4 426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BC7352" w14:textId="77777777" w:rsidR="00042C1F" w:rsidRPr="00042C1F" w:rsidRDefault="00042C1F" w:rsidP="00042C1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42C1F">
              <w:rPr>
                <w:sz w:val="24"/>
                <w:szCs w:val="24"/>
              </w:rPr>
              <w:t>4 377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A0DCB1" w14:textId="77777777" w:rsidR="00042C1F" w:rsidRPr="00042C1F" w:rsidRDefault="00042C1F" w:rsidP="00042C1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42C1F">
              <w:rPr>
                <w:sz w:val="24"/>
                <w:szCs w:val="24"/>
              </w:rPr>
              <w:t>4 447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3F4C36" w14:textId="77777777" w:rsidR="00042C1F" w:rsidRPr="00042C1F" w:rsidRDefault="00042C1F" w:rsidP="00042C1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42C1F">
              <w:rPr>
                <w:sz w:val="24"/>
                <w:szCs w:val="24"/>
              </w:rPr>
              <w:t>4 278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BB29E" w14:textId="77777777" w:rsidR="00042C1F" w:rsidRPr="00042C1F" w:rsidRDefault="00042C1F" w:rsidP="00042C1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42C1F">
              <w:rPr>
                <w:sz w:val="24"/>
                <w:szCs w:val="24"/>
              </w:rPr>
              <w:t>4 189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0531A" w14:textId="77777777" w:rsidR="00042C1F" w:rsidRPr="00042C1F" w:rsidRDefault="00042C1F" w:rsidP="00042C1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42C1F">
              <w:rPr>
                <w:sz w:val="24"/>
                <w:szCs w:val="24"/>
              </w:rPr>
              <w:t>3 996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10860" w14:textId="77777777" w:rsidR="00042C1F" w:rsidRPr="00042C1F" w:rsidRDefault="00042C1F" w:rsidP="00042C1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42C1F">
              <w:rPr>
                <w:sz w:val="24"/>
                <w:szCs w:val="24"/>
              </w:rPr>
              <w:t>3 896</w:t>
            </w:r>
          </w:p>
        </w:tc>
      </w:tr>
      <w:tr w:rsidR="00042C1F" w:rsidRPr="00C07936" w14:paraId="2BE1CD1B" w14:textId="77777777" w:rsidTr="00C07936">
        <w:trPr>
          <w:trHeight w:val="2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03542" w14:textId="77777777" w:rsidR="00042C1F" w:rsidRPr="00C07936" w:rsidRDefault="00042C1F" w:rsidP="00DC09D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Тепловая эне</w:t>
            </w:r>
            <w:r w:rsidRPr="00C07936">
              <w:rPr>
                <w:sz w:val="24"/>
                <w:szCs w:val="24"/>
              </w:rPr>
              <w:t>р</w:t>
            </w:r>
            <w:r w:rsidRPr="00C07936">
              <w:rPr>
                <w:sz w:val="24"/>
                <w:szCs w:val="24"/>
              </w:rPr>
              <w:t>гия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802EF" w14:textId="77777777" w:rsidR="00042C1F" w:rsidRPr="00042C1F" w:rsidRDefault="00042C1F" w:rsidP="00042C1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42C1F">
              <w:rPr>
                <w:sz w:val="24"/>
                <w:szCs w:val="24"/>
              </w:rPr>
              <w:t>6 317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F5827C" w14:textId="77777777" w:rsidR="00042C1F" w:rsidRPr="00042C1F" w:rsidRDefault="00042C1F" w:rsidP="00042C1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42C1F">
              <w:rPr>
                <w:sz w:val="24"/>
                <w:szCs w:val="24"/>
              </w:rPr>
              <w:t>5 971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9BAC08" w14:textId="77777777" w:rsidR="00042C1F" w:rsidRPr="00042C1F" w:rsidRDefault="00042C1F" w:rsidP="00042C1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42C1F">
              <w:rPr>
                <w:sz w:val="24"/>
                <w:szCs w:val="24"/>
              </w:rPr>
              <w:t>6 272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2398B4" w14:textId="77777777" w:rsidR="00042C1F" w:rsidRPr="00042C1F" w:rsidRDefault="00042C1F" w:rsidP="00042C1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42C1F">
              <w:rPr>
                <w:sz w:val="24"/>
                <w:szCs w:val="24"/>
              </w:rPr>
              <w:t>5 957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A61D84" w14:textId="77777777" w:rsidR="00042C1F" w:rsidRPr="00042C1F" w:rsidRDefault="00042C1F" w:rsidP="00042C1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42C1F">
              <w:rPr>
                <w:sz w:val="24"/>
                <w:szCs w:val="24"/>
              </w:rPr>
              <w:t>5 996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708A0" w14:textId="77777777" w:rsidR="00042C1F" w:rsidRPr="00042C1F" w:rsidRDefault="00042C1F" w:rsidP="00042C1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42C1F">
              <w:rPr>
                <w:sz w:val="24"/>
                <w:szCs w:val="24"/>
              </w:rPr>
              <w:t>5 514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2BA64" w14:textId="77777777" w:rsidR="00042C1F" w:rsidRPr="00042C1F" w:rsidRDefault="00042C1F" w:rsidP="00042C1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42C1F">
              <w:rPr>
                <w:sz w:val="24"/>
                <w:szCs w:val="24"/>
              </w:rPr>
              <w:t>6 094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5671F" w14:textId="77777777" w:rsidR="00042C1F" w:rsidRPr="00042C1F" w:rsidRDefault="00042C1F" w:rsidP="00042C1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42C1F">
              <w:rPr>
                <w:sz w:val="24"/>
                <w:szCs w:val="24"/>
              </w:rPr>
              <w:t>5 348</w:t>
            </w:r>
          </w:p>
        </w:tc>
      </w:tr>
      <w:tr w:rsidR="00042C1F" w:rsidRPr="00C07936" w14:paraId="20537020" w14:textId="77777777" w:rsidTr="00C07936">
        <w:trPr>
          <w:trHeight w:val="2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864B2B" w14:textId="77777777" w:rsidR="00042C1F" w:rsidRPr="00C07936" w:rsidRDefault="00042C1F" w:rsidP="00DC09D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Природный газ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E799B" w14:textId="77777777" w:rsidR="00042C1F" w:rsidRPr="00042C1F" w:rsidRDefault="00042C1F" w:rsidP="00042C1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42C1F">
              <w:rPr>
                <w:sz w:val="24"/>
                <w:szCs w:val="24"/>
              </w:rPr>
              <w:t>5 210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8BDFA3" w14:textId="77777777" w:rsidR="00042C1F" w:rsidRPr="00042C1F" w:rsidRDefault="00042C1F" w:rsidP="00042C1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42C1F">
              <w:rPr>
                <w:sz w:val="24"/>
                <w:szCs w:val="24"/>
              </w:rPr>
              <w:t>5 298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0F5020" w14:textId="77777777" w:rsidR="00042C1F" w:rsidRPr="00042C1F" w:rsidRDefault="00042C1F" w:rsidP="00042C1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42C1F">
              <w:rPr>
                <w:sz w:val="24"/>
                <w:szCs w:val="24"/>
              </w:rPr>
              <w:t>5 652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81A249" w14:textId="77777777" w:rsidR="00042C1F" w:rsidRPr="00042C1F" w:rsidRDefault="00042C1F" w:rsidP="00042C1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42C1F">
              <w:rPr>
                <w:sz w:val="24"/>
                <w:szCs w:val="24"/>
              </w:rPr>
              <w:t>5 482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3B8902" w14:textId="77777777" w:rsidR="00042C1F" w:rsidRPr="00042C1F" w:rsidRDefault="00042C1F" w:rsidP="00042C1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42C1F">
              <w:rPr>
                <w:sz w:val="24"/>
                <w:szCs w:val="24"/>
              </w:rPr>
              <w:t>5 886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3FE4C" w14:textId="77777777" w:rsidR="00042C1F" w:rsidRPr="00042C1F" w:rsidRDefault="00042C1F" w:rsidP="00042C1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42C1F">
              <w:rPr>
                <w:sz w:val="24"/>
                <w:szCs w:val="24"/>
              </w:rPr>
              <w:t>5 689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F8B04" w14:textId="77777777" w:rsidR="00042C1F" w:rsidRPr="00042C1F" w:rsidRDefault="00042C1F" w:rsidP="00042C1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42C1F">
              <w:rPr>
                <w:sz w:val="24"/>
                <w:szCs w:val="24"/>
              </w:rPr>
              <w:t>6 348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4F762" w14:textId="77777777" w:rsidR="00042C1F" w:rsidRPr="00042C1F" w:rsidRDefault="00042C1F" w:rsidP="00042C1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42C1F">
              <w:rPr>
                <w:sz w:val="24"/>
                <w:szCs w:val="24"/>
              </w:rPr>
              <w:t>5 934</w:t>
            </w:r>
          </w:p>
        </w:tc>
      </w:tr>
      <w:tr w:rsidR="00042C1F" w:rsidRPr="00C07936" w14:paraId="1507F9D7" w14:textId="77777777" w:rsidTr="00C07936">
        <w:trPr>
          <w:trHeight w:val="2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01497A" w14:textId="77777777" w:rsidR="00042C1F" w:rsidRPr="00C07936" w:rsidRDefault="00042C1F" w:rsidP="00DC09D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Сжиженный газ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C9C99" w14:textId="77777777" w:rsidR="00042C1F" w:rsidRPr="00042C1F" w:rsidRDefault="00042C1F" w:rsidP="00042C1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42C1F">
              <w:rPr>
                <w:sz w:val="24"/>
                <w:szCs w:val="24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C053CE" w14:textId="77777777" w:rsidR="00042C1F" w:rsidRPr="00042C1F" w:rsidRDefault="00042C1F" w:rsidP="00042C1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42C1F">
              <w:rPr>
                <w:sz w:val="24"/>
                <w:szCs w:val="24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5BBE7C" w14:textId="77777777" w:rsidR="00042C1F" w:rsidRPr="00042C1F" w:rsidRDefault="00042C1F" w:rsidP="00042C1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42C1F">
              <w:rPr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A75AD0" w14:textId="77777777" w:rsidR="00042C1F" w:rsidRPr="00042C1F" w:rsidRDefault="00042C1F" w:rsidP="00042C1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42C1F"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53A724" w14:textId="77777777" w:rsidR="00042C1F" w:rsidRPr="00042C1F" w:rsidRDefault="00042C1F" w:rsidP="00042C1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42C1F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00F27" w14:textId="77777777" w:rsidR="00042C1F" w:rsidRPr="00042C1F" w:rsidRDefault="00042C1F" w:rsidP="00042C1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42C1F">
              <w:rPr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24DC5" w14:textId="77777777" w:rsidR="00042C1F" w:rsidRPr="00042C1F" w:rsidRDefault="00042C1F" w:rsidP="00042C1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42C1F">
              <w:rPr>
                <w:sz w:val="24"/>
                <w:szCs w:val="24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E491E" w14:textId="77777777" w:rsidR="00042C1F" w:rsidRPr="00042C1F" w:rsidRDefault="00042C1F" w:rsidP="00042C1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42C1F">
              <w:rPr>
                <w:sz w:val="24"/>
                <w:szCs w:val="24"/>
              </w:rPr>
              <w:t> </w:t>
            </w:r>
          </w:p>
        </w:tc>
      </w:tr>
      <w:tr w:rsidR="00042C1F" w:rsidRPr="00C07936" w14:paraId="7ADA1F62" w14:textId="77777777" w:rsidTr="00C07936">
        <w:trPr>
          <w:trHeight w:val="2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085CFB" w14:textId="77777777" w:rsidR="00042C1F" w:rsidRPr="00C07936" w:rsidRDefault="00042C1F" w:rsidP="00DC09D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Дизель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40C02" w14:textId="77777777" w:rsidR="00042C1F" w:rsidRPr="00042C1F" w:rsidRDefault="00042C1F" w:rsidP="00042C1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42C1F">
              <w:rPr>
                <w:sz w:val="24"/>
                <w:szCs w:val="24"/>
              </w:rPr>
              <w:t>9 099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AD8843" w14:textId="77777777" w:rsidR="00042C1F" w:rsidRPr="00042C1F" w:rsidRDefault="00042C1F" w:rsidP="00042C1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42C1F">
              <w:rPr>
                <w:sz w:val="24"/>
                <w:szCs w:val="24"/>
              </w:rPr>
              <w:t>9 233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513C86" w14:textId="77777777" w:rsidR="00042C1F" w:rsidRPr="00042C1F" w:rsidRDefault="00042C1F" w:rsidP="00042C1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42C1F">
              <w:rPr>
                <w:sz w:val="24"/>
                <w:szCs w:val="24"/>
              </w:rPr>
              <w:t>9 233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8B8D69" w14:textId="77777777" w:rsidR="00042C1F" w:rsidRPr="00042C1F" w:rsidRDefault="00042C1F" w:rsidP="00042C1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42C1F">
              <w:rPr>
                <w:sz w:val="24"/>
                <w:szCs w:val="24"/>
              </w:rPr>
              <w:t>8 998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CDFD8" w14:textId="77777777" w:rsidR="00042C1F" w:rsidRPr="00042C1F" w:rsidRDefault="00042C1F" w:rsidP="00042C1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42C1F">
              <w:rPr>
                <w:sz w:val="24"/>
                <w:szCs w:val="24"/>
              </w:rPr>
              <w:t>8 595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43C82" w14:textId="77777777" w:rsidR="00042C1F" w:rsidRPr="00042C1F" w:rsidRDefault="00042C1F" w:rsidP="00042C1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42C1F">
              <w:rPr>
                <w:sz w:val="24"/>
                <w:szCs w:val="24"/>
              </w:rPr>
              <w:t>8 718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2154E" w14:textId="77777777" w:rsidR="00042C1F" w:rsidRPr="00042C1F" w:rsidRDefault="00042C1F" w:rsidP="00042C1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42C1F">
              <w:rPr>
                <w:sz w:val="24"/>
                <w:szCs w:val="24"/>
              </w:rPr>
              <w:t>7 754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80F26" w14:textId="77777777" w:rsidR="00042C1F" w:rsidRPr="00042C1F" w:rsidRDefault="00042C1F" w:rsidP="00042C1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42C1F">
              <w:rPr>
                <w:sz w:val="24"/>
                <w:szCs w:val="24"/>
              </w:rPr>
              <w:t>8 012</w:t>
            </w:r>
          </w:p>
        </w:tc>
      </w:tr>
      <w:tr w:rsidR="00042C1F" w:rsidRPr="00C07936" w14:paraId="54BF30FE" w14:textId="77777777" w:rsidTr="00C07936">
        <w:trPr>
          <w:trHeight w:val="2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F2F91A" w14:textId="77777777" w:rsidR="00042C1F" w:rsidRPr="00C07936" w:rsidRDefault="00042C1F" w:rsidP="00DC09D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Бензин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B0FB8" w14:textId="77777777" w:rsidR="00042C1F" w:rsidRPr="00042C1F" w:rsidRDefault="00042C1F" w:rsidP="00042C1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42C1F">
              <w:rPr>
                <w:sz w:val="24"/>
                <w:szCs w:val="24"/>
              </w:rPr>
              <w:t>1 229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A6E54D" w14:textId="77777777" w:rsidR="00042C1F" w:rsidRPr="00042C1F" w:rsidRDefault="00042C1F" w:rsidP="00042C1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42C1F">
              <w:rPr>
                <w:sz w:val="24"/>
                <w:szCs w:val="24"/>
              </w:rPr>
              <w:t>899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B7A48B" w14:textId="77777777" w:rsidR="00042C1F" w:rsidRPr="00042C1F" w:rsidRDefault="00042C1F" w:rsidP="00042C1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42C1F">
              <w:rPr>
                <w:sz w:val="24"/>
                <w:szCs w:val="24"/>
              </w:rPr>
              <w:t>899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306613" w14:textId="77777777" w:rsidR="00042C1F" w:rsidRPr="00042C1F" w:rsidRDefault="00042C1F" w:rsidP="00042C1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42C1F">
              <w:rPr>
                <w:sz w:val="24"/>
                <w:szCs w:val="24"/>
              </w:rPr>
              <w:t>880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C8D13A" w14:textId="77777777" w:rsidR="00042C1F" w:rsidRPr="00042C1F" w:rsidRDefault="00042C1F" w:rsidP="00042C1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42C1F">
              <w:rPr>
                <w:sz w:val="24"/>
                <w:szCs w:val="24"/>
              </w:rPr>
              <w:t>873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F6E3E" w14:textId="77777777" w:rsidR="00042C1F" w:rsidRPr="00042C1F" w:rsidRDefault="00042C1F" w:rsidP="00042C1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42C1F">
              <w:rPr>
                <w:sz w:val="24"/>
                <w:szCs w:val="24"/>
              </w:rPr>
              <w:t>815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52800" w14:textId="77777777" w:rsidR="00042C1F" w:rsidRPr="00042C1F" w:rsidRDefault="00042C1F" w:rsidP="00042C1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42C1F">
              <w:rPr>
                <w:sz w:val="24"/>
                <w:szCs w:val="24"/>
              </w:rPr>
              <w:t>788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C5BEB" w14:textId="77777777" w:rsidR="00042C1F" w:rsidRPr="00042C1F" w:rsidRDefault="00042C1F" w:rsidP="00042C1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42C1F">
              <w:rPr>
                <w:sz w:val="24"/>
                <w:szCs w:val="24"/>
              </w:rPr>
              <w:t>607</w:t>
            </w:r>
          </w:p>
        </w:tc>
      </w:tr>
      <w:tr w:rsidR="00042C1F" w:rsidRPr="00C07936" w14:paraId="1198A45D" w14:textId="77777777" w:rsidTr="00C07936">
        <w:trPr>
          <w:trHeight w:val="2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76C52" w14:textId="77777777" w:rsidR="00042C1F" w:rsidRPr="00C07936" w:rsidRDefault="00042C1F" w:rsidP="00322EF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Другие виды ископаемого топлива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35CC9" w14:textId="77777777" w:rsidR="00042C1F" w:rsidRPr="00042C1F" w:rsidRDefault="00042C1F" w:rsidP="00042C1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42C1F">
              <w:rPr>
                <w:sz w:val="24"/>
                <w:szCs w:val="24"/>
              </w:rPr>
              <w:t>4 370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5B3A13" w14:textId="77777777" w:rsidR="00042C1F" w:rsidRPr="00042C1F" w:rsidRDefault="00042C1F" w:rsidP="00042C1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42C1F">
              <w:rPr>
                <w:sz w:val="24"/>
                <w:szCs w:val="24"/>
              </w:rPr>
              <w:t>6 522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CFC771" w14:textId="77777777" w:rsidR="00042C1F" w:rsidRPr="00042C1F" w:rsidRDefault="00042C1F" w:rsidP="00042C1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42C1F">
              <w:rPr>
                <w:sz w:val="24"/>
                <w:szCs w:val="24"/>
              </w:rPr>
              <w:t>5 288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22FA0B" w14:textId="77777777" w:rsidR="00042C1F" w:rsidRPr="00042C1F" w:rsidRDefault="00042C1F" w:rsidP="00042C1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42C1F">
              <w:rPr>
                <w:sz w:val="24"/>
                <w:szCs w:val="24"/>
              </w:rPr>
              <w:t>2 904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DF301E" w14:textId="77777777" w:rsidR="00042C1F" w:rsidRPr="00042C1F" w:rsidRDefault="00042C1F" w:rsidP="00042C1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42C1F">
              <w:rPr>
                <w:sz w:val="24"/>
                <w:szCs w:val="24"/>
              </w:rPr>
              <w:t>2 599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5CA9D" w14:textId="77777777" w:rsidR="00042C1F" w:rsidRPr="00042C1F" w:rsidRDefault="00042C1F" w:rsidP="00042C1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42C1F">
              <w:rPr>
                <w:sz w:val="24"/>
                <w:szCs w:val="24"/>
              </w:rPr>
              <w:t>3 002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AA91A" w14:textId="77777777" w:rsidR="00042C1F" w:rsidRPr="00042C1F" w:rsidRDefault="00042C1F" w:rsidP="00042C1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42C1F">
              <w:rPr>
                <w:sz w:val="24"/>
                <w:szCs w:val="24"/>
              </w:rPr>
              <w:t>2 787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60988" w14:textId="77777777" w:rsidR="00042C1F" w:rsidRPr="00042C1F" w:rsidRDefault="00042C1F" w:rsidP="00042C1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42C1F">
              <w:rPr>
                <w:sz w:val="24"/>
                <w:szCs w:val="24"/>
              </w:rPr>
              <w:t>2 426</w:t>
            </w:r>
          </w:p>
        </w:tc>
      </w:tr>
      <w:tr w:rsidR="00042C1F" w:rsidRPr="00C07936" w14:paraId="76DD131C" w14:textId="77777777" w:rsidTr="00C07936">
        <w:trPr>
          <w:trHeight w:val="2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6444D" w14:textId="77777777" w:rsidR="00042C1F" w:rsidRPr="00C07936" w:rsidRDefault="00042C1F" w:rsidP="00322EF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Растительное топливо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70082" w14:textId="77777777" w:rsidR="00042C1F" w:rsidRPr="00042C1F" w:rsidRDefault="00042C1F" w:rsidP="00042C1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42C1F">
              <w:rPr>
                <w:sz w:val="24"/>
                <w:szCs w:val="24"/>
              </w:rPr>
              <w:t>3 950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3B6075" w14:textId="77777777" w:rsidR="00042C1F" w:rsidRPr="00042C1F" w:rsidRDefault="00042C1F" w:rsidP="00042C1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42C1F">
              <w:rPr>
                <w:sz w:val="24"/>
                <w:szCs w:val="24"/>
              </w:rPr>
              <w:t>2 536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F02B30" w14:textId="77777777" w:rsidR="00042C1F" w:rsidRPr="00042C1F" w:rsidRDefault="00042C1F" w:rsidP="00042C1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42C1F">
              <w:rPr>
                <w:sz w:val="24"/>
                <w:szCs w:val="24"/>
              </w:rPr>
              <w:t>1 230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B5C39B" w14:textId="77777777" w:rsidR="00042C1F" w:rsidRPr="00042C1F" w:rsidRDefault="00042C1F" w:rsidP="00042C1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42C1F">
              <w:rPr>
                <w:sz w:val="24"/>
                <w:szCs w:val="24"/>
              </w:rPr>
              <w:t>1 292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1DCBC1" w14:textId="77777777" w:rsidR="00042C1F" w:rsidRPr="00042C1F" w:rsidRDefault="00042C1F" w:rsidP="00042C1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42C1F">
              <w:rPr>
                <w:sz w:val="24"/>
                <w:szCs w:val="24"/>
              </w:rPr>
              <w:t>508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E78AA" w14:textId="77777777" w:rsidR="00042C1F" w:rsidRPr="00042C1F" w:rsidRDefault="00042C1F" w:rsidP="00042C1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42C1F">
              <w:rPr>
                <w:sz w:val="24"/>
                <w:szCs w:val="24"/>
              </w:rPr>
              <w:t>1 060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7EB87" w14:textId="77777777" w:rsidR="00042C1F" w:rsidRPr="00042C1F" w:rsidRDefault="00042C1F" w:rsidP="00042C1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42C1F">
              <w:rPr>
                <w:sz w:val="24"/>
                <w:szCs w:val="24"/>
              </w:rPr>
              <w:t>905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33E63" w14:textId="77777777" w:rsidR="00042C1F" w:rsidRPr="00042C1F" w:rsidRDefault="00042C1F" w:rsidP="00042C1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42C1F">
              <w:rPr>
                <w:sz w:val="24"/>
                <w:szCs w:val="24"/>
              </w:rPr>
              <w:t>892</w:t>
            </w:r>
          </w:p>
        </w:tc>
      </w:tr>
      <w:tr w:rsidR="00604A06" w:rsidRPr="00C07936" w14:paraId="7E3FD248" w14:textId="77777777" w:rsidTr="00C07936">
        <w:trPr>
          <w:trHeight w:val="2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330D63" w14:textId="77777777" w:rsidR="00774459" w:rsidRPr="00C07936" w:rsidRDefault="00774459" w:rsidP="00DC09D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Другая би</w:t>
            </w:r>
            <w:r w:rsidRPr="00C07936">
              <w:rPr>
                <w:sz w:val="24"/>
                <w:szCs w:val="24"/>
              </w:rPr>
              <w:t>о</w:t>
            </w:r>
            <w:r w:rsidRPr="00C07936">
              <w:rPr>
                <w:sz w:val="24"/>
                <w:szCs w:val="24"/>
              </w:rPr>
              <w:t>масса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55E51" w14:textId="77777777" w:rsidR="00774459" w:rsidRPr="00C07936" w:rsidRDefault="00774459" w:rsidP="0077445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00A9E" w14:textId="77777777" w:rsidR="00774459" w:rsidRPr="00C07936" w:rsidRDefault="00774459" w:rsidP="0077445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B403ED" w14:textId="77777777" w:rsidR="00774459" w:rsidRPr="00C07936" w:rsidRDefault="00774459" w:rsidP="0077445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075B3C" w14:textId="77777777" w:rsidR="00774459" w:rsidRPr="00C07936" w:rsidRDefault="00774459" w:rsidP="0077445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43F939" w14:textId="77777777" w:rsidR="00774459" w:rsidRPr="00C07936" w:rsidRDefault="00774459" w:rsidP="0077445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CACD0" w14:textId="77777777" w:rsidR="00774459" w:rsidRPr="00C07936" w:rsidRDefault="00774459" w:rsidP="0077445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E8EBD" w14:textId="77777777" w:rsidR="00774459" w:rsidRPr="00C07936" w:rsidRDefault="00774459" w:rsidP="0077445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6C713" w14:textId="77777777" w:rsidR="00774459" w:rsidRPr="00C07936" w:rsidRDefault="00774459" w:rsidP="0077445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 </w:t>
            </w:r>
          </w:p>
        </w:tc>
      </w:tr>
      <w:tr w:rsidR="00042C1F" w:rsidRPr="00C07936" w14:paraId="7747F29C" w14:textId="77777777" w:rsidTr="00C07936">
        <w:trPr>
          <w:trHeight w:val="2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72FEB4" w14:textId="77777777" w:rsidR="00042C1F" w:rsidRPr="00C07936" w:rsidRDefault="00042C1F" w:rsidP="00DC09D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07936">
              <w:rPr>
                <w:sz w:val="24"/>
                <w:szCs w:val="24"/>
              </w:rPr>
              <w:t>Всего: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2249E" w14:textId="77777777" w:rsidR="00042C1F" w:rsidRPr="00042C1F" w:rsidRDefault="00042C1F" w:rsidP="00042C1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42C1F">
              <w:rPr>
                <w:sz w:val="24"/>
                <w:szCs w:val="24"/>
              </w:rPr>
              <w:t>34 563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63AA85" w14:textId="77777777" w:rsidR="00042C1F" w:rsidRPr="00042C1F" w:rsidRDefault="00042C1F" w:rsidP="00042C1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42C1F">
              <w:rPr>
                <w:sz w:val="24"/>
                <w:szCs w:val="24"/>
              </w:rPr>
              <w:t>34 895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91AA73" w14:textId="77777777" w:rsidR="00042C1F" w:rsidRPr="00042C1F" w:rsidRDefault="00042C1F" w:rsidP="00042C1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42C1F">
              <w:rPr>
                <w:sz w:val="24"/>
                <w:szCs w:val="24"/>
              </w:rPr>
              <w:t>32 960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4DA76" w14:textId="77777777" w:rsidR="00042C1F" w:rsidRPr="00042C1F" w:rsidRDefault="00042C1F" w:rsidP="00042C1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42C1F">
              <w:rPr>
                <w:sz w:val="24"/>
                <w:szCs w:val="24"/>
              </w:rPr>
              <w:t>29 966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7DD527" w14:textId="77777777" w:rsidR="00042C1F" w:rsidRPr="00042C1F" w:rsidRDefault="00042C1F" w:rsidP="00042C1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42C1F">
              <w:rPr>
                <w:sz w:val="24"/>
                <w:szCs w:val="24"/>
              </w:rPr>
              <w:t>28 734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735C6" w14:textId="77777777" w:rsidR="00042C1F" w:rsidRPr="00042C1F" w:rsidRDefault="00042C1F" w:rsidP="00042C1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42C1F">
              <w:rPr>
                <w:sz w:val="24"/>
                <w:szCs w:val="24"/>
              </w:rPr>
              <w:t>28 987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6C978" w14:textId="77777777" w:rsidR="00042C1F" w:rsidRPr="00042C1F" w:rsidRDefault="00042C1F" w:rsidP="00042C1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42C1F">
              <w:rPr>
                <w:sz w:val="24"/>
                <w:szCs w:val="24"/>
              </w:rPr>
              <w:t>28 672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BC096" w14:textId="77777777" w:rsidR="00042C1F" w:rsidRPr="00042C1F" w:rsidRDefault="00042C1F" w:rsidP="00042C1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42C1F">
              <w:rPr>
                <w:sz w:val="24"/>
                <w:szCs w:val="24"/>
              </w:rPr>
              <w:t>27 115</w:t>
            </w:r>
          </w:p>
        </w:tc>
      </w:tr>
    </w:tbl>
    <w:p w14:paraId="1E334CC0" w14:textId="77777777" w:rsidR="00AE5100" w:rsidRPr="00604A06" w:rsidRDefault="00AE5100" w:rsidP="003F2705">
      <w:pPr>
        <w:ind w:firstLine="0"/>
      </w:pPr>
    </w:p>
    <w:p w14:paraId="311421D1" w14:textId="77777777" w:rsidR="00042C1F" w:rsidRDefault="00042C1F" w:rsidP="001C1518">
      <w:pPr>
        <w:ind w:firstLine="0"/>
        <w:rPr>
          <w:noProof/>
          <w:lang w:eastAsia="ru-RU"/>
        </w:rPr>
      </w:pPr>
    </w:p>
    <w:p w14:paraId="6C620E03" w14:textId="77777777" w:rsidR="00AE5100" w:rsidRPr="00604A06" w:rsidRDefault="00042C1F" w:rsidP="001C1518">
      <w:pPr>
        <w:ind w:firstLine="0"/>
      </w:pPr>
      <w:r>
        <w:rPr>
          <w:noProof/>
          <w:lang w:eastAsia="ru-RU"/>
        </w:rPr>
        <w:drawing>
          <wp:inline distT="0" distB="0" distL="0" distR="0" wp14:anchorId="16FA0001" wp14:editId="0FDEEADA">
            <wp:extent cx="5878110" cy="3588850"/>
            <wp:effectExtent l="0" t="0" r="889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372" cy="3589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C0870C" w14:textId="5DF0DFA2" w:rsidR="00613FD6" w:rsidRPr="00604A06" w:rsidRDefault="00AE5100" w:rsidP="001C1518">
      <w:pPr>
        <w:pStyle w:val="a6"/>
        <w:ind w:firstLine="0"/>
        <w:jc w:val="center"/>
      </w:pPr>
      <w:r w:rsidRPr="00604A06">
        <w:t xml:space="preserve">Рисунок </w:t>
      </w:r>
      <w:r w:rsidR="003F648A" w:rsidRPr="00604A06">
        <w:rPr>
          <w:noProof/>
        </w:rPr>
        <w:fldChar w:fldCharType="begin"/>
      </w:r>
      <w:r w:rsidR="00885498" w:rsidRPr="00604A06">
        <w:rPr>
          <w:noProof/>
        </w:rPr>
        <w:instrText xml:space="preserve"> SEQ Рисунок \* ARABIC </w:instrText>
      </w:r>
      <w:r w:rsidR="003F648A" w:rsidRPr="00604A06">
        <w:rPr>
          <w:noProof/>
        </w:rPr>
        <w:fldChar w:fldCharType="separate"/>
      </w:r>
      <w:r w:rsidR="003C7482">
        <w:rPr>
          <w:noProof/>
        </w:rPr>
        <w:t>20</w:t>
      </w:r>
      <w:r w:rsidR="003F648A" w:rsidRPr="00604A06">
        <w:rPr>
          <w:noProof/>
        </w:rPr>
        <w:fldChar w:fldCharType="end"/>
      </w:r>
      <w:r w:rsidR="00DD7A9D" w:rsidRPr="00604A06">
        <w:rPr>
          <w:noProof/>
        </w:rPr>
        <w:t xml:space="preserve"> </w:t>
      </w:r>
      <w:r w:rsidR="00B42DB8" w:rsidRPr="00604A06">
        <w:rPr>
          <w:noProof/>
        </w:rPr>
        <w:t>–</w:t>
      </w:r>
      <w:r w:rsidR="00613FD6" w:rsidRPr="00604A06">
        <w:t xml:space="preserve"> Динамика выбросов</w:t>
      </w:r>
      <w:r w:rsidR="002D581E" w:rsidRPr="00604A06">
        <w:t xml:space="preserve"> СО</w:t>
      </w:r>
      <w:r w:rsidR="002D581E" w:rsidRPr="00604A06">
        <w:rPr>
          <w:vertAlign w:val="subscript"/>
        </w:rPr>
        <w:t>2</w:t>
      </w:r>
    </w:p>
    <w:p w14:paraId="5D0997DF" w14:textId="77777777" w:rsidR="0015172D" w:rsidRPr="00604A06" w:rsidRDefault="0015172D" w:rsidP="00B42DB8">
      <w:pPr>
        <w:spacing w:line="240" w:lineRule="auto"/>
      </w:pPr>
      <w:r w:rsidRPr="00604A06">
        <w:t>За период 201</w:t>
      </w:r>
      <w:r w:rsidR="009E4D78" w:rsidRPr="00604A06">
        <w:t>2</w:t>
      </w:r>
      <w:r w:rsidRPr="00604A06">
        <w:t>-201</w:t>
      </w:r>
      <w:r w:rsidR="009E4D78" w:rsidRPr="00604A06">
        <w:t>9</w:t>
      </w:r>
      <w:r w:rsidRPr="00604A06">
        <w:t xml:space="preserve"> гг. имеет место </w:t>
      </w:r>
      <w:r w:rsidR="00DC09D1" w:rsidRPr="00604A06">
        <w:t>тенденция к</w:t>
      </w:r>
      <w:r w:rsidRPr="00604A06">
        <w:t xml:space="preserve"> сокращени</w:t>
      </w:r>
      <w:r w:rsidR="00DC09D1" w:rsidRPr="00604A06">
        <w:t>ю</w:t>
      </w:r>
      <w:r w:rsidRPr="00604A06">
        <w:t xml:space="preserve"> выбр</w:t>
      </w:r>
      <w:r w:rsidRPr="00604A06">
        <w:t>о</w:t>
      </w:r>
      <w:r w:rsidRPr="00604A06">
        <w:t xml:space="preserve">сов в </w:t>
      </w:r>
      <w:r w:rsidR="00E71238" w:rsidRPr="00604A06">
        <w:t>Хотимск</w:t>
      </w:r>
      <w:r w:rsidR="00604A06" w:rsidRPr="00604A06">
        <w:t>ом районе</w:t>
      </w:r>
      <w:r w:rsidRPr="00604A06">
        <w:t xml:space="preserve">. В первую очередь это обусловлено </w:t>
      </w:r>
      <w:r w:rsidR="00916631" w:rsidRPr="00604A06">
        <w:t>внедрение</w:t>
      </w:r>
      <w:r w:rsidR="003E186E" w:rsidRPr="00604A06">
        <w:t>м</w:t>
      </w:r>
      <w:r w:rsidR="00916631" w:rsidRPr="00604A06">
        <w:t xml:space="preserve"> энергосберегающих мероприятий и увеличени</w:t>
      </w:r>
      <w:r w:rsidR="003E186E" w:rsidRPr="00604A06">
        <w:t>ем</w:t>
      </w:r>
      <w:r w:rsidR="00916631" w:rsidRPr="00604A06">
        <w:t xml:space="preserve"> использования климатич</w:t>
      </w:r>
      <w:r w:rsidR="00916631" w:rsidRPr="00604A06">
        <w:t>е</w:t>
      </w:r>
      <w:r w:rsidR="00916631" w:rsidRPr="00604A06">
        <w:t>ски нейтральных видов топлива</w:t>
      </w:r>
      <w:r w:rsidRPr="00604A06">
        <w:t>.</w:t>
      </w:r>
    </w:p>
    <w:p w14:paraId="54142EE9" w14:textId="77777777" w:rsidR="00FF1C5D" w:rsidRPr="00604A06" w:rsidRDefault="00FF1C5D" w:rsidP="0015172D"/>
    <w:p w14:paraId="255885E0" w14:textId="77777777" w:rsidR="00FF1C5D" w:rsidRPr="00604A06" w:rsidRDefault="00FF1C5D" w:rsidP="009F209D">
      <w:pPr>
        <w:pStyle w:val="2"/>
        <w:numPr>
          <w:ilvl w:val="1"/>
          <w:numId w:val="1"/>
        </w:numPr>
        <w:ind w:left="0" w:firstLine="851"/>
      </w:pPr>
      <w:bookmarkStart w:id="40" w:name="_Toc467492419"/>
      <w:bookmarkStart w:id="41" w:name="_Toc467492532"/>
      <w:bookmarkStart w:id="42" w:name="_Toc480796073"/>
      <w:bookmarkStart w:id="43" w:name="_Toc58925988"/>
      <w:r w:rsidRPr="00604A06">
        <w:t>Определение целей в области сокращения выбросов парн</w:t>
      </w:r>
      <w:r w:rsidRPr="00604A06">
        <w:t>и</w:t>
      </w:r>
      <w:r w:rsidRPr="00604A06">
        <w:t>ковых газов</w:t>
      </w:r>
      <w:bookmarkEnd w:id="40"/>
      <w:bookmarkEnd w:id="41"/>
      <w:bookmarkEnd w:id="42"/>
      <w:bookmarkEnd w:id="43"/>
    </w:p>
    <w:p w14:paraId="5014A50F" w14:textId="77777777" w:rsidR="00FF1C5D" w:rsidRPr="00604A06" w:rsidRDefault="00FF1C5D" w:rsidP="00B42DB8">
      <w:pPr>
        <w:spacing w:line="240" w:lineRule="auto"/>
      </w:pPr>
      <w:r w:rsidRPr="00604A06">
        <w:t>Общие выбросы СО</w:t>
      </w:r>
      <w:r w:rsidRPr="00604A06">
        <w:rPr>
          <w:vertAlign w:val="subscript"/>
        </w:rPr>
        <w:t xml:space="preserve">2 </w:t>
      </w:r>
      <w:r w:rsidRPr="00604A06">
        <w:t>в базовом в 201</w:t>
      </w:r>
      <w:r w:rsidR="006C23F8" w:rsidRPr="00604A06">
        <w:t>2</w:t>
      </w:r>
      <w:r w:rsidRPr="00604A06">
        <w:t xml:space="preserve"> году </w:t>
      </w:r>
      <w:r w:rsidR="0082147A" w:rsidRPr="00604A06">
        <w:t xml:space="preserve">согласно кадастра выбросов </w:t>
      </w:r>
      <w:r w:rsidRPr="00604A06">
        <w:t xml:space="preserve">составили </w:t>
      </w:r>
      <w:r w:rsidR="00766680">
        <w:t>34 563</w:t>
      </w:r>
      <w:r w:rsidR="00766680" w:rsidRPr="00604A06">
        <w:t xml:space="preserve"> </w:t>
      </w:r>
      <w:r w:rsidRPr="00604A06">
        <w:t>тонн. Распределение выбросов СО</w:t>
      </w:r>
      <w:r w:rsidRPr="00604A06">
        <w:rPr>
          <w:vertAlign w:val="subscript"/>
        </w:rPr>
        <w:t>2</w:t>
      </w:r>
      <w:r w:rsidRPr="00604A06">
        <w:t> по источникам:</w:t>
      </w:r>
    </w:p>
    <w:p w14:paraId="430D239D" w14:textId="77777777" w:rsidR="00FF1C5D" w:rsidRPr="00604A06" w:rsidRDefault="00F040EA" w:rsidP="006E6519">
      <w:pPr>
        <w:pStyle w:val="af"/>
        <w:numPr>
          <w:ilvl w:val="0"/>
          <w:numId w:val="6"/>
        </w:numPr>
        <w:spacing w:line="240" w:lineRule="auto"/>
      </w:pPr>
      <w:r w:rsidRPr="00604A06">
        <w:t>муниципальный сектор</w:t>
      </w:r>
      <w:r w:rsidR="006E6519" w:rsidRPr="00604A06">
        <w:t xml:space="preserve"> </w:t>
      </w:r>
      <w:r w:rsidR="003406F2" w:rsidRPr="00604A06">
        <w:t>–</w:t>
      </w:r>
      <w:r w:rsidR="006E6519" w:rsidRPr="00604A06">
        <w:t xml:space="preserve"> </w:t>
      </w:r>
      <w:r w:rsidR="00042C1F">
        <w:t>7 765</w:t>
      </w:r>
      <w:r w:rsidR="006C23F8" w:rsidRPr="00604A06">
        <w:t xml:space="preserve"> </w:t>
      </w:r>
      <w:r w:rsidR="00FF1C5D" w:rsidRPr="00604A06">
        <w:t xml:space="preserve">т; </w:t>
      </w:r>
    </w:p>
    <w:p w14:paraId="6A1C1ED7" w14:textId="77777777" w:rsidR="00F040EA" w:rsidRPr="00604A06" w:rsidRDefault="00F040EA" w:rsidP="006E6519">
      <w:pPr>
        <w:pStyle w:val="af"/>
        <w:numPr>
          <w:ilvl w:val="0"/>
          <w:numId w:val="6"/>
        </w:numPr>
        <w:spacing w:line="240" w:lineRule="auto"/>
      </w:pPr>
      <w:r w:rsidRPr="00604A06">
        <w:t xml:space="preserve">третичный сектор – </w:t>
      </w:r>
      <w:r w:rsidR="00042C1F">
        <w:t>845</w:t>
      </w:r>
      <w:r w:rsidR="006E6519" w:rsidRPr="00604A06">
        <w:t xml:space="preserve"> </w:t>
      </w:r>
      <w:r w:rsidRPr="00604A06">
        <w:t>т;</w:t>
      </w:r>
    </w:p>
    <w:p w14:paraId="53D81205" w14:textId="77777777" w:rsidR="00F040EA" w:rsidRPr="00C279EC" w:rsidRDefault="00F040EA" w:rsidP="006E6519">
      <w:pPr>
        <w:pStyle w:val="af"/>
        <w:numPr>
          <w:ilvl w:val="0"/>
          <w:numId w:val="6"/>
        </w:numPr>
        <w:spacing w:line="240" w:lineRule="auto"/>
      </w:pPr>
      <w:r w:rsidRPr="00604A06">
        <w:t xml:space="preserve">жилой сектор </w:t>
      </w:r>
      <w:r w:rsidRPr="00C279EC">
        <w:t xml:space="preserve">– </w:t>
      </w:r>
      <w:r w:rsidR="00042C1F">
        <w:t>10 998</w:t>
      </w:r>
      <w:r w:rsidR="00042C1F" w:rsidRPr="00604A06">
        <w:t xml:space="preserve"> </w:t>
      </w:r>
      <w:r w:rsidRPr="00C279EC">
        <w:t>т</w:t>
      </w:r>
      <w:r w:rsidR="00103DF1" w:rsidRPr="00C279EC">
        <w:t>;</w:t>
      </w:r>
    </w:p>
    <w:p w14:paraId="23382395" w14:textId="77777777" w:rsidR="006C23F8" w:rsidRPr="00C279EC" w:rsidRDefault="00604A06" w:rsidP="006C23F8">
      <w:pPr>
        <w:pStyle w:val="af"/>
        <w:numPr>
          <w:ilvl w:val="0"/>
          <w:numId w:val="6"/>
        </w:numPr>
        <w:spacing w:line="240" w:lineRule="auto"/>
      </w:pPr>
      <w:r w:rsidRPr="00C279EC">
        <w:t>сельское хозяйство</w:t>
      </w:r>
      <w:r w:rsidR="006C23F8" w:rsidRPr="00C279EC">
        <w:t xml:space="preserve"> –   </w:t>
      </w:r>
      <w:r w:rsidR="00042C1F">
        <w:t xml:space="preserve">13 932 </w:t>
      </w:r>
      <w:r w:rsidR="006C23F8" w:rsidRPr="00C279EC">
        <w:t>т;</w:t>
      </w:r>
    </w:p>
    <w:p w14:paraId="3BB9D5D5" w14:textId="77777777" w:rsidR="00FF1C5D" w:rsidRPr="00C279EC" w:rsidRDefault="00FF1C5D" w:rsidP="006E6519">
      <w:pPr>
        <w:pStyle w:val="af"/>
        <w:numPr>
          <w:ilvl w:val="0"/>
          <w:numId w:val="6"/>
        </w:numPr>
        <w:spacing w:line="240" w:lineRule="auto"/>
      </w:pPr>
      <w:r w:rsidRPr="00C279EC">
        <w:t xml:space="preserve">транспорт– </w:t>
      </w:r>
      <w:r w:rsidR="00604A06" w:rsidRPr="00C279EC">
        <w:t>1 0</w:t>
      </w:r>
      <w:r w:rsidR="00042C1F">
        <w:t>23</w:t>
      </w:r>
      <w:r w:rsidR="00604A06" w:rsidRPr="00C279EC">
        <w:t xml:space="preserve"> </w:t>
      </w:r>
      <w:r w:rsidR="00723725" w:rsidRPr="00C279EC">
        <w:t>т.</w:t>
      </w:r>
    </w:p>
    <w:p w14:paraId="634D29E3" w14:textId="77777777" w:rsidR="00103DF1" w:rsidRPr="00C279EC" w:rsidRDefault="00FF1C5D" w:rsidP="00B42DB8">
      <w:pPr>
        <w:spacing w:line="240" w:lineRule="auto"/>
      </w:pPr>
      <w:r w:rsidRPr="00C279EC">
        <w:t>В качестве цели устойчивого энергетического развития района опред</w:t>
      </w:r>
      <w:r w:rsidRPr="00C279EC">
        <w:t>е</w:t>
      </w:r>
      <w:r w:rsidRPr="00C279EC">
        <w:t>лены минимальные требования Соглашения мэров, а именно 30% сокращ</w:t>
      </w:r>
      <w:r w:rsidRPr="00C279EC">
        <w:t>е</w:t>
      </w:r>
      <w:r w:rsidRPr="00C279EC">
        <w:t xml:space="preserve">ния выбросов парниковых газов к 2030 году. </w:t>
      </w:r>
    </w:p>
    <w:p w14:paraId="224CDDAE" w14:textId="77777777" w:rsidR="00103DF1" w:rsidRPr="00C279EC" w:rsidRDefault="00477633" w:rsidP="00B42DB8">
      <w:pPr>
        <w:spacing w:line="240" w:lineRule="auto"/>
      </w:pPr>
      <w:r w:rsidRPr="00C279EC">
        <w:t>Результат расчета целевых показателей представлен ниже.</w:t>
      </w:r>
    </w:p>
    <w:p w14:paraId="79E12B7B" w14:textId="77777777" w:rsidR="00477633" w:rsidRPr="00C279EC" w:rsidRDefault="00477633" w:rsidP="00B42DB8">
      <w:pPr>
        <w:spacing w:line="240" w:lineRule="auto"/>
      </w:pPr>
    </w:p>
    <w:p w14:paraId="4E4E14A1" w14:textId="77777777" w:rsidR="003D0FE1" w:rsidRPr="00C279EC" w:rsidRDefault="003D0FE1" w:rsidP="00B42DB8">
      <w:pPr>
        <w:spacing w:line="240" w:lineRule="auto"/>
      </w:pPr>
    </w:p>
    <w:p w14:paraId="247A4393" w14:textId="77777777" w:rsidR="00604A06" w:rsidRPr="00C279EC" w:rsidRDefault="00604A06" w:rsidP="00B42DB8">
      <w:pPr>
        <w:spacing w:line="240" w:lineRule="auto"/>
      </w:pPr>
    </w:p>
    <w:p w14:paraId="017F2524" w14:textId="7511BB8C" w:rsidR="00103DF1" w:rsidRPr="00C279EC" w:rsidRDefault="00477633" w:rsidP="00477633">
      <w:pPr>
        <w:pStyle w:val="a6"/>
      </w:pPr>
      <w:r w:rsidRPr="00C279EC">
        <w:lastRenderedPageBreak/>
        <w:t xml:space="preserve">Таблица </w:t>
      </w:r>
      <w:r w:rsidR="003F648A" w:rsidRPr="00C279EC">
        <w:rPr>
          <w:noProof/>
        </w:rPr>
        <w:fldChar w:fldCharType="begin"/>
      </w:r>
      <w:r w:rsidR="00885498" w:rsidRPr="00C279EC">
        <w:rPr>
          <w:noProof/>
        </w:rPr>
        <w:instrText xml:space="preserve"> SEQ Таблица \* ARABIC </w:instrText>
      </w:r>
      <w:r w:rsidR="003F648A" w:rsidRPr="00C279EC">
        <w:rPr>
          <w:noProof/>
        </w:rPr>
        <w:fldChar w:fldCharType="separate"/>
      </w:r>
      <w:r w:rsidR="003C7482">
        <w:rPr>
          <w:noProof/>
        </w:rPr>
        <w:t>15</w:t>
      </w:r>
      <w:r w:rsidR="003F648A" w:rsidRPr="00C279EC">
        <w:rPr>
          <w:noProof/>
        </w:rPr>
        <w:fldChar w:fldCharType="end"/>
      </w:r>
      <w:r w:rsidRPr="00C279EC">
        <w:t xml:space="preserve"> – Результат расчета целевых показателей</w:t>
      </w:r>
    </w:p>
    <w:tbl>
      <w:tblPr>
        <w:tblW w:w="7196" w:type="dxa"/>
        <w:tblLayout w:type="fixed"/>
        <w:tblLook w:val="04A0" w:firstRow="1" w:lastRow="0" w:firstColumn="1" w:lastColumn="0" w:noHBand="0" w:noVBand="1"/>
      </w:tblPr>
      <w:tblGrid>
        <w:gridCol w:w="2660"/>
        <w:gridCol w:w="1673"/>
        <w:gridCol w:w="1304"/>
        <w:gridCol w:w="1559"/>
      </w:tblGrid>
      <w:tr w:rsidR="00042C1F" w:rsidRPr="00C07936" w14:paraId="200CE6D2" w14:textId="77777777" w:rsidTr="00042C1F">
        <w:trPr>
          <w:trHeight w:val="2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0752D" w14:textId="77777777" w:rsidR="00042C1F" w:rsidRPr="00C07936" w:rsidRDefault="00042C1F" w:rsidP="00322EFF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2"/>
                <w:szCs w:val="22"/>
                <w:lang w:val="be-BY" w:eastAsia="be-BY"/>
              </w:rPr>
            </w:pPr>
            <w:r w:rsidRPr="00C07936">
              <w:rPr>
                <w:rFonts w:eastAsia="Times New Roman"/>
                <w:b/>
                <w:sz w:val="22"/>
                <w:szCs w:val="22"/>
                <w:lang w:val="be-BY" w:eastAsia="be-BY"/>
              </w:rPr>
              <w:t>Показатель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C0170" w14:textId="77777777" w:rsidR="00042C1F" w:rsidRPr="00C07936" w:rsidRDefault="00042C1F" w:rsidP="00322EFF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2"/>
                <w:szCs w:val="22"/>
                <w:lang w:val="be-BY" w:eastAsia="be-BY"/>
              </w:rPr>
            </w:pPr>
            <w:r w:rsidRPr="00C07936">
              <w:rPr>
                <w:rFonts w:eastAsia="Times New Roman"/>
                <w:b/>
                <w:sz w:val="22"/>
                <w:szCs w:val="22"/>
                <w:lang w:val="be-BY" w:eastAsia="be-BY"/>
              </w:rPr>
              <w:t>Единица измерения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FEC9A" w14:textId="77777777" w:rsidR="00042C1F" w:rsidRPr="00C07936" w:rsidRDefault="00042C1F" w:rsidP="00322EFF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2"/>
                <w:szCs w:val="22"/>
                <w:lang w:val="en-US" w:eastAsia="be-BY"/>
              </w:rPr>
            </w:pPr>
            <w:r w:rsidRPr="00C07936">
              <w:rPr>
                <w:rFonts w:eastAsia="Times New Roman"/>
                <w:b/>
                <w:sz w:val="22"/>
                <w:szCs w:val="22"/>
                <w:lang w:val="be-BY" w:eastAsia="be-BY"/>
              </w:rPr>
              <w:t>2012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4B266" w14:textId="77777777" w:rsidR="00042C1F" w:rsidRPr="00C07936" w:rsidRDefault="00042C1F" w:rsidP="00322EFF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2"/>
                <w:szCs w:val="22"/>
                <w:lang w:val="be-BY" w:eastAsia="be-BY"/>
              </w:rPr>
            </w:pPr>
            <w:r w:rsidRPr="00C07936">
              <w:rPr>
                <w:rFonts w:eastAsia="Times New Roman"/>
                <w:b/>
                <w:sz w:val="22"/>
                <w:szCs w:val="22"/>
                <w:lang w:val="be-BY" w:eastAsia="be-BY"/>
              </w:rPr>
              <w:t>2030</w:t>
            </w:r>
          </w:p>
        </w:tc>
      </w:tr>
      <w:tr w:rsidR="00042C1F" w:rsidRPr="00C07936" w14:paraId="328A3EA3" w14:textId="77777777" w:rsidTr="00042C1F">
        <w:trPr>
          <w:trHeight w:val="20"/>
        </w:trPr>
        <w:tc>
          <w:tcPr>
            <w:tcW w:w="26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FD21E" w14:textId="77777777" w:rsidR="00042C1F" w:rsidRPr="00C07936" w:rsidRDefault="00042C1F" w:rsidP="00322EFF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val="be-BY" w:eastAsia="be-BY"/>
              </w:rPr>
            </w:pPr>
            <w:r w:rsidRPr="00C07936">
              <w:rPr>
                <w:rFonts w:eastAsia="Times New Roman"/>
                <w:sz w:val="22"/>
                <w:szCs w:val="22"/>
                <w:lang w:val="be-BY" w:eastAsia="be-BY"/>
              </w:rPr>
              <w:t>Выбросы СО</w:t>
            </w:r>
            <w:r w:rsidRPr="00C07936">
              <w:rPr>
                <w:rFonts w:eastAsia="Times New Roman"/>
                <w:sz w:val="22"/>
                <w:szCs w:val="22"/>
                <w:vertAlign w:val="subscript"/>
                <w:lang w:val="be-BY" w:eastAsia="be-BY"/>
              </w:rPr>
              <w:t>2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C9BD8" w14:textId="77777777" w:rsidR="00042C1F" w:rsidRPr="00C07936" w:rsidRDefault="00042C1F" w:rsidP="00322EFF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val="be-BY" w:eastAsia="be-BY"/>
              </w:rPr>
            </w:pPr>
            <w:r w:rsidRPr="00C07936">
              <w:rPr>
                <w:rFonts w:eastAsia="Times New Roman"/>
                <w:sz w:val="22"/>
                <w:szCs w:val="22"/>
                <w:lang w:val="be-BY" w:eastAsia="be-BY"/>
              </w:rPr>
              <w:t>т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38A3C" w14:textId="77777777" w:rsidR="00042C1F" w:rsidRPr="00C07936" w:rsidRDefault="00042C1F" w:rsidP="00322EFF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34 563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ACE53" w14:textId="77777777" w:rsidR="00042C1F" w:rsidRPr="00C07936" w:rsidRDefault="00042C1F" w:rsidP="00237911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24 194</w:t>
            </w:r>
          </w:p>
        </w:tc>
      </w:tr>
      <w:tr w:rsidR="00042C1F" w:rsidRPr="00C07936" w14:paraId="5B4BDF22" w14:textId="77777777" w:rsidTr="00042C1F">
        <w:trPr>
          <w:trHeight w:val="20"/>
        </w:trPr>
        <w:tc>
          <w:tcPr>
            <w:tcW w:w="26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1D00C" w14:textId="77777777" w:rsidR="00042C1F" w:rsidRPr="00C07936" w:rsidRDefault="00042C1F" w:rsidP="00322EFF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val="be-BY" w:eastAsia="be-BY"/>
              </w:rPr>
            </w:pP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75E97" w14:textId="77777777" w:rsidR="00042C1F" w:rsidRPr="00C07936" w:rsidRDefault="00042C1F" w:rsidP="00322EFF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val="be-BY" w:eastAsia="be-BY"/>
              </w:rPr>
            </w:pPr>
            <w:r w:rsidRPr="00C07936">
              <w:rPr>
                <w:rFonts w:eastAsia="Times New Roman"/>
                <w:sz w:val="22"/>
                <w:szCs w:val="22"/>
                <w:lang w:val="be-BY" w:eastAsia="be-BY"/>
              </w:rPr>
              <w:t>%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46EA4" w14:textId="77777777" w:rsidR="00042C1F" w:rsidRPr="00C07936" w:rsidRDefault="00042C1F" w:rsidP="00322EFF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C07936">
              <w:rPr>
                <w:color w:val="000000"/>
                <w:sz w:val="22"/>
                <w:szCs w:val="22"/>
                <w:lang w:val="be-BY"/>
              </w:rPr>
              <w:t>100,0%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574BA" w14:textId="77777777" w:rsidR="00042C1F" w:rsidRPr="00C07936" w:rsidRDefault="00042C1F" w:rsidP="00237911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C07936">
              <w:rPr>
                <w:color w:val="000000"/>
                <w:sz w:val="22"/>
                <w:szCs w:val="22"/>
                <w:lang w:val="be-BY"/>
              </w:rPr>
              <w:t>24,</w:t>
            </w:r>
            <w:r>
              <w:rPr>
                <w:color w:val="000000"/>
                <w:sz w:val="22"/>
                <w:szCs w:val="22"/>
                <w:lang w:val="be-BY"/>
              </w:rPr>
              <w:t>8</w:t>
            </w:r>
            <w:r w:rsidRPr="00C07936">
              <w:rPr>
                <w:color w:val="000000"/>
                <w:sz w:val="22"/>
                <w:szCs w:val="22"/>
                <w:lang w:val="be-BY"/>
              </w:rPr>
              <w:t>%</w:t>
            </w:r>
          </w:p>
        </w:tc>
      </w:tr>
      <w:tr w:rsidR="00042C1F" w:rsidRPr="00C07936" w14:paraId="40BF0E0F" w14:textId="77777777" w:rsidTr="00042C1F">
        <w:trPr>
          <w:trHeight w:val="2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BF3D8" w14:textId="77777777" w:rsidR="00042C1F" w:rsidRPr="00C07936" w:rsidRDefault="00042C1F" w:rsidP="00322EFF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val="be-BY" w:eastAsia="be-BY"/>
              </w:rPr>
            </w:pPr>
            <w:r w:rsidRPr="00C07936">
              <w:rPr>
                <w:rFonts w:eastAsia="Times New Roman"/>
                <w:sz w:val="22"/>
                <w:szCs w:val="22"/>
                <w:lang w:val="be-BY" w:eastAsia="be-BY"/>
              </w:rPr>
              <w:t>Снижение выбросов СО</w:t>
            </w:r>
            <w:r w:rsidRPr="00C07936">
              <w:rPr>
                <w:rFonts w:eastAsia="Times New Roman"/>
                <w:sz w:val="22"/>
                <w:szCs w:val="22"/>
                <w:vertAlign w:val="subscript"/>
                <w:lang w:val="be-BY" w:eastAsia="be-BY"/>
              </w:rPr>
              <w:t>2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66CCD" w14:textId="77777777" w:rsidR="00042C1F" w:rsidRPr="00C07936" w:rsidRDefault="00042C1F" w:rsidP="00322EFF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val="be-BY" w:eastAsia="be-BY"/>
              </w:rPr>
            </w:pPr>
            <w:r w:rsidRPr="00C07936">
              <w:rPr>
                <w:rFonts w:eastAsia="Times New Roman"/>
                <w:sz w:val="22"/>
                <w:szCs w:val="22"/>
                <w:lang w:val="be-BY" w:eastAsia="be-BY"/>
              </w:rPr>
              <w:t>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8CB51" w14:textId="77777777" w:rsidR="00042C1F" w:rsidRPr="00C07936" w:rsidRDefault="00042C1F" w:rsidP="00322EFF">
            <w:pPr>
              <w:spacing w:line="240" w:lineRule="auto"/>
              <w:ind w:firstLine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07936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CA9E9" w14:textId="77777777" w:rsidR="00042C1F" w:rsidRPr="00C07936" w:rsidRDefault="00042C1F" w:rsidP="00237911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10 369</w:t>
            </w:r>
          </w:p>
        </w:tc>
      </w:tr>
    </w:tbl>
    <w:p w14:paraId="7C8B3B0D" w14:textId="77777777" w:rsidR="00103DF1" w:rsidRPr="00C279EC" w:rsidRDefault="00103DF1" w:rsidP="00B42DB8">
      <w:pPr>
        <w:spacing w:line="240" w:lineRule="auto"/>
      </w:pPr>
    </w:p>
    <w:p w14:paraId="046552B8" w14:textId="77777777" w:rsidR="00FF1C5D" w:rsidRPr="00322EFF" w:rsidRDefault="00FF1C5D" w:rsidP="00B42DB8">
      <w:pPr>
        <w:spacing w:line="240" w:lineRule="auto"/>
      </w:pPr>
      <w:r w:rsidRPr="00C279EC">
        <w:t xml:space="preserve">Для достижения поставленной задачи необходимо обеспечить уровень выбросов парниковых газов в 2030 году на уровне не более </w:t>
      </w:r>
      <w:r w:rsidR="00042C1F">
        <w:t>24 194</w:t>
      </w:r>
      <w:r w:rsidR="006E6519" w:rsidRPr="00C279EC">
        <w:t xml:space="preserve"> </w:t>
      </w:r>
      <w:r w:rsidRPr="00C279EC">
        <w:t>т СО</w:t>
      </w:r>
      <w:r w:rsidRPr="00C279EC">
        <w:rPr>
          <w:vertAlign w:val="subscript"/>
        </w:rPr>
        <w:t>2</w:t>
      </w:r>
      <w:r w:rsidRPr="00C279EC">
        <w:t>. Т</w:t>
      </w:r>
      <w:r w:rsidRPr="00C279EC">
        <w:t>а</w:t>
      </w:r>
      <w:r w:rsidRPr="00C279EC">
        <w:t>ким образом, запланированные в рамках ПДУЭРК мероприятия должны сн</w:t>
      </w:r>
      <w:r w:rsidRPr="00C279EC">
        <w:t>и</w:t>
      </w:r>
      <w:r w:rsidRPr="00C279EC">
        <w:t xml:space="preserve">зить выбросов углекислого газа от использования ТЭР не менее чем на </w:t>
      </w:r>
      <w:r w:rsidR="00042C1F">
        <w:t>10 369</w:t>
      </w:r>
      <w:r w:rsidR="006E6519" w:rsidRPr="00C279EC">
        <w:t xml:space="preserve"> </w:t>
      </w:r>
      <w:r w:rsidRPr="00C279EC">
        <w:t>т СО</w:t>
      </w:r>
      <w:r w:rsidRPr="00C279EC">
        <w:rPr>
          <w:vertAlign w:val="subscript"/>
        </w:rPr>
        <w:t>2</w:t>
      </w:r>
      <w:r w:rsidR="00322EFF">
        <w:rPr>
          <w:vertAlign w:val="subscript"/>
        </w:rPr>
        <w:t xml:space="preserve"> </w:t>
      </w:r>
      <w:r w:rsidRPr="00322EFF">
        <w:t>за год.</w:t>
      </w:r>
    </w:p>
    <w:p w14:paraId="3E230D06" w14:textId="77777777" w:rsidR="00EB5DA3" w:rsidRPr="00322EFF" w:rsidRDefault="00EB5DA3" w:rsidP="00480C95">
      <w:pPr>
        <w:pStyle w:val="1"/>
        <w:numPr>
          <w:ilvl w:val="0"/>
          <w:numId w:val="1"/>
        </w:numPr>
        <w:ind w:left="357" w:firstLine="494"/>
      </w:pPr>
      <w:bookmarkStart w:id="44" w:name="_Ref510611658"/>
      <w:bookmarkStart w:id="45" w:name="_Toc58925989"/>
      <w:r w:rsidRPr="00322EFF">
        <w:lastRenderedPageBreak/>
        <w:t>Мероприятия по сокращения выбросов СО</w:t>
      </w:r>
      <w:r w:rsidRPr="00322EFF">
        <w:rPr>
          <w:vertAlign w:val="subscript"/>
        </w:rPr>
        <w:t>2</w:t>
      </w:r>
      <w:bookmarkEnd w:id="44"/>
      <w:bookmarkEnd w:id="45"/>
    </w:p>
    <w:p w14:paraId="61B77126" w14:textId="77777777" w:rsidR="00EB5DA3" w:rsidRPr="00322EFF" w:rsidRDefault="00EB5DA3" w:rsidP="004C5FD1">
      <w:pPr>
        <w:spacing w:line="240" w:lineRule="auto"/>
        <w:ind w:firstLine="0"/>
      </w:pPr>
    </w:p>
    <w:p w14:paraId="557CB411" w14:textId="1AAA36D7" w:rsidR="001B5DF4" w:rsidRDefault="001B5DF4" w:rsidP="00480C95">
      <w:pPr>
        <w:spacing w:line="240" w:lineRule="auto"/>
      </w:pPr>
      <w:r w:rsidRPr="00322EFF">
        <w:t xml:space="preserve">Перечень основных мероприятий, </w:t>
      </w:r>
      <w:r w:rsidR="0055075C" w:rsidRPr="00322EFF">
        <w:t>направленных на снижение выбр</w:t>
      </w:r>
      <w:r w:rsidR="0055075C" w:rsidRPr="00322EFF">
        <w:t>о</w:t>
      </w:r>
      <w:r w:rsidR="0055075C" w:rsidRPr="00322EFF">
        <w:t>сов СО</w:t>
      </w:r>
      <w:r w:rsidR="0055075C" w:rsidRPr="00322EFF">
        <w:rPr>
          <w:vertAlign w:val="subscript"/>
        </w:rPr>
        <w:t>2</w:t>
      </w:r>
      <w:r w:rsidR="0055075C" w:rsidRPr="00322EFF">
        <w:t xml:space="preserve"> и </w:t>
      </w:r>
      <w:r w:rsidRPr="00322EFF">
        <w:t xml:space="preserve">предлагаемых к внедрению </w:t>
      </w:r>
      <w:r w:rsidR="00EA5569" w:rsidRPr="00322EFF">
        <w:t xml:space="preserve">в различных организациях </w:t>
      </w:r>
      <w:r w:rsidR="00E71238" w:rsidRPr="00322EFF">
        <w:t>Хотимск</w:t>
      </w:r>
      <w:r w:rsidR="00322EFF">
        <w:t>ом районе</w:t>
      </w:r>
      <w:r w:rsidRPr="00322EFF">
        <w:t>, с указанием сроков их реализации и предполагаемого объема фина</w:t>
      </w:r>
      <w:r w:rsidRPr="00322EFF">
        <w:t>н</w:t>
      </w:r>
      <w:r w:rsidRPr="00322EFF">
        <w:t>сирования прив</w:t>
      </w:r>
      <w:r w:rsidR="00B42DB8" w:rsidRPr="00322EFF">
        <w:t xml:space="preserve">еден </w:t>
      </w:r>
      <w:r w:rsidR="000A41B8" w:rsidRPr="00322EFF">
        <w:t>ниже.</w:t>
      </w:r>
    </w:p>
    <w:p w14:paraId="072CB0C5" w14:textId="77777777" w:rsidR="007D308E" w:rsidRDefault="007D308E" w:rsidP="007D308E">
      <w:pPr>
        <w:spacing w:line="240" w:lineRule="auto"/>
      </w:pPr>
      <w:r w:rsidRPr="00171EE6">
        <w:t xml:space="preserve">В рамках подготовки ПДУЭРК </w:t>
      </w:r>
      <w:r>
        <w:t>Хотимского</w:t>
      </w:r>
      <w:r w:rsidRPr="00171EE6">
        <w:t xml:space="preserve"> района было проведено а</w:t>
      </w:r>
      <w:r w:rsidRPr="00171EE6">
        <w:t>н</w:t>
      </w:r>
      <w:r w:rsidRPr="00171EE6">
        <w:t>кетирование активных велосипедистов города о главных препятствиях и во</w:t>
      </w:r>
      <w:r w:rsidRPr="00171EE6">
        <w:t>з</w:t>
      </w:r>
      <w:r w:rsidRPr="00171EE6">
        <w:t xml:space="preserve">можных мерах по развитию велодвижения в </w:t>
      </w:r>
      <w:r>
        <w:t>г.п. Хотимск</w:t>
      </w:r>
      <w:r w:rsidRPr="00171EE6">
        <w:t>, итоги которого приведены в Приложении 1 вместе с предложениями по возможным мер</w:t>
      </w:r>
      <w:r w:rsidRPr="00171EE6">
        <w:t>о</w:t>
      </w:r>
      <w:r w:rsidRPr="00171EE6">
        <w:t xml:space="preserve">приятиям.  </w:t>
      </w:r>
    </w:p>
    <w:p w14:paraId="0F06A622" w14:textId="77777777" w:rsidR="007D308E" w:rsidRPr="00322EFF" w:rsidRDefault="007D308E" w:rsidP="00480C95">
      <w:pPr>
        <w:spacing w:line="240" w:lineRule="auto"/>
      </w:pPr>
    </w:p>
    <w:p w14:paraId="2C14D448" w14:textId="77777777" w:rsidR="00FE7864" w:rsidRPr="00322EFF" w:rsidRDefault="00FE7864" w:rsidP="00FE7864"/>
    <w:p w14:paraId="36209B69" w14:textId="77777777" w:rsidR="004E1569" w:rsidRPr="00642A54" w:rsidRDefault="004E1569" w:rsidP="00FE7864">
      <w:pPr>
        <w:rPr>
          <w:color w:val="FF00FF"/>
        </w:rPr>
        <w:sectPr w:rsidR="004E1569" w:rsidRPr="00642A54" w:rsidSect="00AE510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BF6C90A" w14:textId="3BE7D4BC" w:rsidR="004E1569" w:rsidRPr="00957934" w:rsidRDefault="003C5425" w:rsidP="003C5425">
      <w:pPr>
        <w:pStyle w:val="a6"/>
      </w:pPr>
      <w:r w:rsidRPr="00957934">
        <w:lastRenderedPageBreak/>
        <w:t xml:space="preserve">Таблица </w:t>
      </w:r>
      <w:r w:rsidR="003F648A" w:rsidRPr="00957934">
        <w:rPr>
          <w:noProof/>
        </w:rPr>
        <w:fldChar w:fldCharType="begin"/>
      </w:r>
      <w:r w:rsidR="00885498" w:rsidRPr="00957934">
        <w:rPr>
          <w:noProof/>
        </w:rPr>
        <w:instrText xml:space="preserve"> SEQ Таблица \* ARABIC </w:instrText>
      </w:r>
      <w:r w:rsidR="003F648A" w:rsidRPr="00957934">
        <w:rPr>
          <w:noProof/>
        </w:rPr>
        <w:fldChar w:fldCharType="separate"/>
      </w:r>
      <w:r w:rsidR="003C7482">
        <w:rPr>
          <w:noProof/>
        </w:rPr>
        <w:t>16</w:t>
      </w:r>
      <w:r w:rsidR="003F648A" w:rsidRPr="00957934">
        <w:rPr>
          <w:noProof/>
        </w:rPr>
        <w:fldChar w:fldCharType="end"/>
      </w:r>
      <w:r w:rsidRPr="00957934">
        <w:t xml:space="preserve"> - Шаги (действия), направленные на смягчение последствий изменения климата</w:t>
      </w:r>
    </w:p>
    <w:tbl>
      <w:tblPr>
        <w:tblW w:w="1372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067"/>
        <w:gridCol w:w="1586"/>
        <w:gridCol w:w="1674"/>
        <w:gridCol w:w="1453"/>
        <w:gridCol w:w="1665"/>
        <w:gridCol w:w="1276"/>
      </w:tblGrid>
      <w:tr w:rsidR="00042C1F" w:rsidRPr="00042C1F" w14:paraId="335F8634" w14:textId="77777777" w:rsidTr="00F84A83">
        <w:trPr>
          <w:trHeight w:val="315"/>
          <w:tblHeader/>
        </w:trPr>
        <w:tc>
          <w:tcPr>
            <w:tcW w:w="60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B3975" w14:textId="77777777" w:rsidR="00042C1F" w:rsidRPr="00042C1F" w:rsidRDefault="00042C1F" w:rsidP="00C07936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42C1F">
              <w:rPr>
                <w:rFonts w:eastAsia="Times New Roman"/>
                <w:b/>
                <w:sz w:val="24"/>
                <w:szCs w:val="24"/>
                <w:lang w:eastAsia="ru-RU"/>
              </w:rPr>
              <w:t>Направление энергосбережения</w:t>
            </w:r>
          </w:p>
        </w:tc>
        <w:tc>
          <w:tcPr>
            <w:tcW w:w="15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81984" w14:textId="77777777" w:rsidR="00042C1F" w:rsidRPr="00042C1F" w:rsidRDefault="00042C1F" w:rsidP="00C07936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042C1F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Расходы на реализацию, сделанные на данный момент</w:t>
            </w:r>
          </w:p>
        </w:tc>
        <w:tc>
          <w:tcPr>
            <w:tcW w:w="1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7B8E5" w14:textId="77777777" w:rsidR="00042C1F" w:rsidRPr="00042C1F" w:rsidRDefault="00042C1F" w:rsidP="00C07936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042C1F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Стоимость реализации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CD7CC" w14:textId="77777777" w:rsidR="00042C1F" w:rsidRPr="00042C1F" w:rsidRDefault="00042C1F" w:rsidP="00C07936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042C1F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Оценки в 2030 г.</w:t>
            </w:r>
          </w:p>
        </w:tc>
      </w:tr>
      <w:tr w:rsidR="00042C1F" w:rsidRPr="00042C1F" w14:paraId="28729944" w14:textId="77777777" w:rsidTr="00F84A83">
        <w:trPr>
          <w:trHeight w:val="315"/>
          <w:tblHeader/>
        </w:trPr>
        <w:tc>
          <w:tcPr>
            <w:tcW w:w="60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C423E" w14:textId="77777777" w:rsidR="00042C1F" w:rsidRPr="00042C1F" w:rsidRDefault="00042C1F" w:rsidP="00C07936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63E0E" w14:textId="77777777" w:rsidR="00042C1F" w:rsidRPr="00042C1F" w:rsidRDefault="00042C1F" w:rsidP="00C07936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790E7" w14:textId="77777777" w:rsidR="00042C1F" w:rsidRPr="00042C1F" w:rsidRDefault="00042C1F" w:rsidP="00C07936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EC462" w14:textId="77777777" w:rsidR="00042C1F" w:rsidRPr="00042C1F" w:rsidRDefault="00042C1F" w:rsidP="00C07936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042C1F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Энерго-сбережение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0D4F7" w14:textId="77777777" w:rsidR="00042C1F" w:rsidRPr="00042C1F" w:rsidRDefault="00042C1F" w:rsidP="00C07936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042C1F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Произво</w:t>
            </w:r>
            <w:r w:rsidRPr="00042C1F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д</w:t>
            </w:r>
            <w:r w:rsidRPr="00042C1F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ство возо</w:t>
            </w:r>
            <w:r w:rsidRPr="00042C1F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б</w:t>
            </w:r>
            <w:r w:rsidRPr="00042C1F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новляемой энергии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7011E" w14:textId="77777777" w:rsidR="00042C1F" w:rsidRPr="00042C1F" w:rsidRDefault="00042C1F" w:rsidP="00C07936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042C1F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Сокр</w:t>
            </w:r>
            <w:r w:rsidRPr="00042C1F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а</w:t>
            </w:r>
            <w:r w:rsidRPr="00042C1F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щение CO</w:t>
            </w:r>
            <w:r w:rsidRPr="00042C1F">
              <w:rPr>
                <w:rFonts w:eastAsia="Times New Roman"/>
                <w:b/>
                <w:bCs/>
                <w:sz w:val="24"/>
                <w:szCs w:val="24"/>
                <w:vertAlign w:val="subscript"/>
                <w:lang w:eastAsia="ru-RU"/>
              </w:rPr>
              <w:t>2</w:t>
            </w:r>
          </w:p>
        </w:tc>
      </w:tr>
      <w:tr w:rsidR="00042C1F" w:rsidRPr="00042C1F" w14:paraId="37F02406" w14:textId="77777777" w:rsidTr="00F84A83">
        <w:trPr>
          <w:trHeight w:val="315"/>
          <w:tblHeader/>
        </w:trPr>
        <w:tc>
          <w:tcPr>
            <w:tcW w:w="60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E967A" w14:textId="77777777" w:rsidR="00042C1F" w:rsidRPr="00042C1F" w:rsidRDefault="00042C1F" w:rsidP="00C07936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F98D1" w14:textId="77777777" w:rsidR="00042C1F" w:rsidRPr="00042C1F" w:rsidRDefault="00042C1F" w:rsidP="00C07936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042C1F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€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6633D" w14:textId="77777777" w:rsidR="00042C1F" w:rsidRPr="00042C1F" w:rsidRDefault="00042C1F" w:rsidP="00C07936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042C1F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€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A08C8" w14:textId="77777777" w:rsidR="00042C1F" w:rsidRPr="00042C1F" w:rsidRDefault="00042C1F" w:rsidP="00C07936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042C1F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МВтч/год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FB09C" w14:textId="77777777" w:rsidR="00042C1F" w:rsidRPr="00042C1F" w:rsidRDefault="00042C1F" w:rsidP="00C07936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042C1F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МВтч/год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6FCE2" w14:textId="77777777" w:rsidR="00042C1F" w:rsidRPr="00042C1F" w:rsidRDefault="00042C1F" w:rsidP="00C07936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042C1F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т CO</w:t>
            </w:r>
            <w:r w:rsidRPr="00042C1F">
              <w:rPr>
                <w:rFonts w:eastAsia="Times New Roman"/>
                <w:b/>
                <w:bCs/>
                <w:sz w:val="24"/>
                <w:szCs w:val="24"/>
                <w:vertAlign w:val="subscript"/>
                <w:lang w:eastAsia="ru-RU"/>
              </w:rPr>
              <w:t>2</w:t>
            </w:r>
            <w:r w:rsidRPr="00042C1F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/год</w:t>
            </w:r>
          </w:p>
        </w:tc>
      </w:tr>
      <w:tr w:rsidR="00AE632F" w:rsidRPr="00042C1F" w14:paraId="2D50A7C5" w14:textId="77777777" w:rsidTr="00F84A83">
        <w:trPr>
          <w:trHeight w:val="20"/>
        </w:trPr>
        <w:tc>
          <w:tcPr>
            <w:tcW w:w="60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2BD52" w14:textId="77777777" w:rsidR="00AE632F" w:rsidRPr="00042C1F" w:rsidRDefault="00AE632F" w:rsidP="00AE632F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42C1F">
              <w:rPr>
                <w:rFonts w:eastAsia="Times New Roman"/>
                <w:b/>
                <w:sz w:val="24"/>
                <w:szCs w:val="24"/>
                <w:lang w:eastAsia="ru-RU"/>
              </w:rPr>
              <w:t>МУНИЦИПАЛЬНЫЕ ЗДАНИЯ, ОБОРУДОВ</w:t>
            </w:r>
            <w:r w:rsidRPr="00042C1F">
              <w:rPr>
                <w:rFonts w:eastAsia="Times New Roman"/>
                <w:b/>
                <w:sz w:val="24"/>
                <w:szCs w:val="24"/>
                <w:lang w:eastAsia="ru-RU"/>
              </w:rPr>
              <w:t>А</w:t>
            </w:r>
            <w:r w:rsidRPr="00042C1F">
              <w:rPr>
                <w:rFonts w:eastAsia="Times New Roman"/>
                <w:b/>
                <w:sz w:val="24"/>
                <w:szCs w:val="24"/>
                <w:lang w:eastAsia="ru-RU"/>
              </w:rPr>
              <w:t>НИЕ/ОБЪЕКТЫ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459CAD" w14:textId="1F3BE721" w:rsidR="00AE632F" w:rsidRPr="00A735BF" w:rsidRDefault="00AE632F" w:rsidP="00AE632F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735BF">
              <w:rPr>
                <w:b/>
                <w:sz w:val="24"/>
                <w:szCs w:val="24"/>
              </w:rPr>
              <w:t>776 555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9860ED" w14:textId="292884ED" w:rsidR="00AE632F" w:rsidRPr="00A735BF" w:rsidRDefault="00AE632F" w:rsidP="00AE632F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735BF">
              <w:rPr>
                <w:b/>
                <w:sz w:val="24"/>
                <w:szCs w:val="24"/>
              </w:rPr>
              <w:t>1 639 393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CB5A42" w14:textId="6027921B" w:rsidR="00AE632F" w:rsidRPr="00A735BF" w:rsidRDefault="00AE632F" w:rsidP="00AE632F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735BF">
              <w:rPr>
                <w:b/>
                <w:sz w:val="24"/>
                <w:szCs w:val="24"/>
              </w:rPr>
              <w:t>12 801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52810C" w14:textId="1B276B2C" w:rsidR="00AE632F" w:rsidRPr="00A735BF" w:rsidRDefault="00AE632F" w:rsidP="00AE632F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735BF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2D98ED" w14:textId="0F09A47B" w:rsidR="00AE632F" w:rsidRPr="00A735BF" w:rsidRDefault="00AE632F" w:rsidP="00AE632F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735BF">
              <w:rPr>
                <w:b/>
                <w:sz w:val="24"/>
                <w:szCs w:val="24"/>
              </w:rPr>
              <w:t>3 192</w:t>
            </w:r>
          </w:p>
        </w:tc>
      </w:tr>
      <w:tr w:rsidR="00AE632F" w:rsidRPr="00042C1F" w14:paraId="2702ADF1" w14:textId="77777777" w:rsidTr="00893202">
        <w:trPr>
          <w:trHeight w:val="20"/>
        </w:trPr>
        <w:tc>
          <w:tcPr>
            <w:tcW w:w="60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10B15" w14:textId="77777777" w:rsidR="00AE632F" w:rsidRPr="00042C1F" w:rsidRDefault="00AE632F" w:rsidP="00AE632F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042C1F">
              <w:rPr>
                <w:rFonts w:eastAsia="Times New Roman"/>
                <w:sz w:val="24"/>
                <w:szCs w:val="24"/>
                <w:lang w:eastAsia="ru-RU"/>
              </w:rPr>
              <w:t>Внедрение современных технологий и оборудования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2E849" w14:textId="60868CDD" w:rsidR="00AE632F" w:rsidRPr="00A735BF" w:rsidRDefault="00AE632F" w:rsidP="00AE63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735BF">
              <w:rPr>
                <w:sz w:val="24"/>
                <w:szCs w:val="24"/>
              </w:rPr>
              <w:t>56 730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6398D" w14:textId="60A5E085" w:rsidR="00AE632F" w:rsidRPr="00A735BF" w:rsidRDefault="00AE632F" w:rsidP="00AE63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735BF">
              <w:rPr>
                <w:sz w:val="24"/>
                <w:szCs w:val="24"/>
              </w:rPr>
              <w:t>119 763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A819B" w14:textId="4E424171" w:rsidR="00AE632F" w:rsidRPr="00A735BF" w:rsidRDefault="00AE632F" w:rsidP="00AE632F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A735BF">
              <w:rPr>
                <w:sz w:val="24"/>
                <w:szCs w:val="24"/>
              </w:rPr>
              <w:t>2 890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AF7AB" w14:textId="3C2B6812" w:rsidR="00AE632F" w:rsidRPr="00A735BF" w:rsidRDefault="00AE632F" w:rsidP="00AE632F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A735BF"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C2561" w14:textId="1D638192" w:rsidR="00AE632F" w:rsidRPr="00A735BF" w:rsidRDefault="00AE632F" w:rsidP="00AE632F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A735BF">
              <w:rPr>
                <w:sz w:val="24"/>
                <w:szCs w:val="24"/>
              </w:rPr>
              <w:t>841</w:t>
            </w:r>
          </w:p>
        </w:tc>
      </w:tr>
      <w:tr w:rsidR="00AE632F" w:rsidRPr="00042C1F" w14:paraId="413C58AF" w14:textId="77777777" w:rsidTr="00893202">
        <w:trPr>
          <w:trHeight w:val="20"/>
        </w:trPr>
        <w:tc>
          <w:tcPr>
            <w:tcW w:w="60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7B6C5" w14:textId="77777777" w:rsidR="00AE632F" w:rsidRPr="00042C1F" w:rsidRDefault="00AE632F" w:rsidP="00AE632F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042C1F">
              <w:rPr>
                <w:rFonts w:eastAsia="Times New Roman"/>
                <w:sz w:val="24"/>
                <w:szCs w:val="24"/>
                <w:lang w:eastAsia="ru-RU"/>
              </w:rPr>
              <w:t>Термореновация зданий и сооружений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B613B" w14:textId="657DB327" w:rsidR="00AE632F" w:rsidRPr="00A735BF" w:rsidRDefault="00AE632F" w:rsidP="00AE63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735BF">
              <w:rPr>
                <w:sz w:val="24"/>
                <w:szCs w:val="24"/>
              </w:rPr>
              <w:t>173 708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E0115" w14:textId="427543E1" w:rsidR="00AE632F" w:rsidRPr="00A735BF" w:rsidRDefault="00AE632F" w:rsidP="00AE63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735BF">
              <w:rPr>
                <w:sz w:val="24"/>
                <w:szCs w:val="24"/>
              </w:rPr>
              <w:t>366 716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C44A5" w14:textId="22AC00F9" w:rsidR="00AE632F" w:rsidRPr="00A735BF" w:rsidRDefault="00AE632F" w:rsidP="00AE632F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A735BF">
              <w:rPr>
                <w:sz w:val="24"/>
                <w:szCs w:val="24"/>
              </w:rPr>
              <w:t>2 200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22264" w14:textId="216610A2" w:rsidR="00AE632F" w:rsidRPr="00A735BF" w:rsidRDefault="00AE632F" w:rsidP="00AE632F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A735BF"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E443B" w14:textId="77D60757" w:rsidR="00AE632F" w:rsidRPr="00A735BF" w:rsidRDefault="00AE632F" w:rsidP="00AE632F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A735BF">
              <w:rPr>
                <w:sz w:val="24"/>
                <w:szCs w:val="24"/>
              </w:rPr>
              <w:t>518</w:t>
            </w:r>
          </w:p>
        </w:tc>
      </w:tr>
      <w:tr w:rsidR="00AE632F" w:rsidRPr="00042C1F" w14:paraId="6DDB9B10" w14:textId="77777777" w:rsidTr="00893202">
        <w:trPr>
          <w:trHeight w:val="20"/>
        </w:trPr>
        <w:tc>
          <w:tcPr>
            <w:tcW w:w="60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315D4" w14:textId="77777777" w:rsidR="00AE632F" w:rsidRPr="00042C1F" w:rsidRDefault="00AE632F" w:rsidP="00AE632F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042C1F">
              <w:rPr>
                <w:rFonts w:eastAsia="Times New Roman"/>
                <w:sz w:val="24"/>
                <w:szCs w:val="24"/>
                <w:lang w:eastAsia="ru-RU"/>
              </w:rPr>
              <w:t>Модернизация системы освещения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94134" w14:textId="2205B3C7" w:rsidR="00AE632F" w:rsidRPr="00A735BF" w:rsidRDefault="00AE632F" w:rsidP="00AE63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735BF">
              <w:rPr>
                <w:sz w:val="24"/>
                <w:szCs w:val="24"/>
              </w:rPr>
              <w:t>174 428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743E7" w14:textId="468D1E9A" w:rsidR="00AE632F" w:rsidRPr="00A735BF" w:rsidRDefault="00AE632F" w:rsidP="00AE63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735BF">
              <w:rPr>
                <w:sz w:val="24"/>
                <w:szCs w:val="24"/>
              </w:rPr>
              <w:t>368 237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4D0DB" w14:textId="43E265F9" w:rsidR="00AE632F" w:rsidRPr="00A735BF" w:rsidRDefault="00AE632F" w:rsidP="00AE632F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A735BF">
              <w:rPr>
                <w:sz w:val="24"/>
                <w:szCs w:val="24"/>
              </w:rPr>
              <w:t>4 384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D3687" w14:textId="3C6F524E" w:rsidR="00AE632F" w:rsidRPr="00A735BF" w:rsidRDefault="00AE632F" w:rsidP="00AE632F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A735BF"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1B222" w14:textId="68BE7044" w:rsidR="00AE632F" w:rsidRPr="00A735BF" w:rsidRDefault="00AE632F" w:rsidP="00AE632F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A735BF">
              <w:rPr>
                <w:sz w:val="24"/>
                <w:szCs w:val="24"/>
              </w:rPr>
              <w:t>990</w:t>
            </w:r>
          </w:p>
        </w:tc>
      </w:tr>
      <w:tr w:rsidR="00AE632F" w:rsidRPr="00042C1F" w14:paraId="76223D7B" w14:textId="77777777" w:rsidTr="00893202">
        <w:trPr>
          <w:trHeight w:val="20"/>
        </w:trPr>
        <w:tc>
          <w:tcPr>
            <w:tcW w:w="60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8B76A" w14:textId="77777777" w:rsidR="00AE632F" w:rsidRPr="00042C1F" w:rsidRDefault="00AE632F" w:rsidP="00AE632F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042C1F">
              <w:rPr>
                <w:rFonts w:eastAsia="Times New Roman"/>
                <w:sz w:val="24"/>
                <w:szCs w:val="24"/>
                <w:lang w:eastAsia="ru-RU"/>
              </w:rPr>
              <w:t>Модернизация и оптимизация системы теплоснабжения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12810" w14:textId="49371E5C" w:rsidR="00AE632F" w:rsidRPr="00A735BF" w:rsidRDefault="00AE632F" w:rsidP="00AE63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735BF">
              <w:rPr>
                <w:sz w:val="24"/>
                <w:szCs w:val="24"/>
              </w:rPr>
              <w:t>371 689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ABD62" w14:textId="773A62D2" w:rsidR="00AE632F" w:rsidRPr="00A735BF" w:rsidRDefault="00AE632F" w:rsidP="00AE63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735BF">
              <w:rPr>
                <w:sz w:val="24"/>
                <w:szCs w:val="24"/>
              </w:rPr>
              <w:t>784 677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0550E" w14:textId="665CDF25" w:rsidR="00AE632F" w:rsidRPr="00A735BF" w:rsidRDefault="00AE632F" w:rsidP="00AE632F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A735BF">
              <w:rPr>
                <w:sz w:val="24"/>
                <w:szCs w:val="24"/>
              </w:rPr>
              <w:t>3 327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BEEFA" w14:textId="7CE4FD3B" w:rsidR="00AE632F" w:rsidRPr="00A735BF" w:rsidRDefault="00AE632F" w:rsidP="00AE632F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A735BF"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BAE15" w14:textId="0EC07F5A" w:rsidR="00AE632F" w:rsidRPr="00A735BF" w:rsidRDefault="00AE632F" w:rsidP="00AE632F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A735BF">
              <w:rPr>
                <w:sz w:val="24"/>
                <w:szCs w:val="24"/>
              </w:rPr>
              <w:t>843</w:t>
            </w:r>
          </w:p>
        </w:tc>
      </w:tr>
      <w:tr w:rsidR="00F84A83" w:rsidRPr="00042C1F" w14:paraId="23788BF8" w14:textId="77777777" w:rsidTr="00F84A83">
        <w:trPr>
          <w:trHeight w:val="20"/>
        </w:trPr>
        <w:tc>
          <w:tcPr>
            <w:tcW w:w="60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DA06E" w14:textId="77777777" w:rsidR="00F84A83" w:rsidRPr="00042C1F" w:rsidRDefault="00F84A83" w:rsidP="00042C1F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42C1F">
              <w:rPr>
                <w:rFonts w:eastAsia="Times New Roman"/>
                <w:b/>
                <w:sz w:val="24"/>
                <w:szCs w:val="24"/>
                <w:lang w:eastAsia="ru-RU"/>
              </w:rPr>
              <w:t>ТРЕТИЧНЫЕ ЗДАНИЯ, ОБОРУДОВ</w:t>
            </w:r>
            <w:r w:rsidRPr="00042C1F">
              <w:rPr>
                <w:rFonts w:eastAsia="Times New Roman"/>
                <w:b/>
                <w:sz w:val="24"/>
                <w:szCs w:val="24"/>
                <w:lang w:eastAsia="ru-RU"/>
              </w:rPr>
              <w:t>А</w:t>
            </w:r>
            <w:r w:rsidRPr="00042C1F">
              <w:rPr>
                <w:rFonts w:eastAsia="Times New Roman"/>
                <w:b/>
                <w:sz w:val="24"/>
                <w:szCs w:val="24"/>
                <w:lang w:eastAsia="ru-RU"/>
              </w:rPr>
              <w:t>НИЕ/ОБЪЕКТЫ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206278" w14:textId="77777777" w:rsidR="00F84A83" w:rsidRPr="00A735BF" w:rsidRDefault="00F84A83" w:rsidP="00F84A83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735BF">
              <w:rPr>
                <w:b/>
                <w:sz w:val="24"/>
                <w:szCs w:val="24"/>
              </w:rPr>
              <w:t>195 436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6E6C82" w14:textId="77777777" w:rsidR="00F84A83" w:rsidRPr="00A735BF" w:rsidRDefault="00F84A83" w:rsidP="00F84A83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735BF">
              <w:rPr>
                <w:b/>
                <w:sz w:val="24"/>
                <w:szCs w:val="24"/>
              </w:rPr>
              <w:t>412 588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45AC0A" w14:textId="77777777" w:rsidR="00F84A83" w:rsidRPr="00A735BF" w:rsidRDefault="00F84A83" w:rsidP="00F84A83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735BF">
              <w:rPr>
                <w:b/>
                <w:bCs/>
                <w:sz w:val="24"/>
                <w:szCs w:val="24"/>
              </w:rPr>
              <w:t>5 057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E5DC5D" w14:textId="77777777" w:rsidR="00F84A83" w:rsidRPr="00A735BF" w:rsidRDefault="00F84A83" w:rsidP="00F84A83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735BF"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43C8BB" w14:textId="77777777" w:rsidR="00F84A83" w:rsidRPr="00A735BF" w:rsidRDefault="00F84A83" w:rsidP="00F84A83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735BF">
              <w:rPr>
                <w:b/>
                <w:bCs/>
                <w:sz w:val="24"/>
                <w:szCs w:val="24"/>
              </w:rPr>
              <w:t>1 572</w:t>
            </w:r>
          </w:p>
        </w:tc>
      </w:tr>
      <w:tr w:rsidR="00F84A83" w:rsidRPr="00042C1F" w14:paraId="792CFE14" w14:textId="77777777" w:rsidTr="001014EF">
        <w:trPr>
          <w:trHeight w:val="20"/>
        </w:trPr>
        <w:tc>
          <w:tcPr>
            <w:tcW w:w="60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E815C" w14:textId="77777777" w:rsidR="00F84A83" w:rsidRPr="00042C1F" w:rsidRDefault="00F84A83" w:rsidP="00042C1F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042C1F">
              <w:rPr>
                <w:rFonts w:eastAsia="Times New Roman"/>
                <w:sz w:val="24"/>
                <w:szCs w:val="24"/>
                <w:lang w:eastAsia="ru-RU"/>
              </w:rPr>
              <w:t>Внедрение современных технологий и оборудования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57F35" w14:textId="77777777" w:rsidR="00F84A83" w:rsidRPr="00A735BF" w:rsidRDefault="00F84A83" w:rsidP="00F84A8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735BF">
              <w:rPr>
                <w:sz w:val="24"/>
                <w:szCs w:val="24"/>
              </w:rPr>
              <w:t>111 976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E1DD3" w14:textId="77777777" w:rsidR="00F84A83" w:rsidRPr="00A735BF" w:rsidRDefault="00F84A83" w:rsidP="00F84A8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735BF">
              <w:rPr>
                <w:sz w:val="24"/>
                <w:szCs w:val="24"/>
              </w:rPr>
              <w:t>236 394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AEE02" w14:textId="77777777" w:rsidR="00F84A83" w:rsidRPr="00A735BF" w:rsidRDefault="00F84A83" w:rsidP="00F84A83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A735BF">
              <w:rPr>
                <w:bCs/>
                <w:sz w:val="24"/>
                <w:szCs w:val="24"/>
              </w:rPr>
              <w:t>3 641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9B213" w14:textId="77777777" w:rsidR="00F84A83" w:rsidRPr="00A735BF" w:rsidRDefault="00F84A83" w:rsidP="00F84A83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A735BF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13361" w14:textId="77777777" w:rsidR="00F84A83" w:rsidRPr="00A735BF" w:rsidRDefault="00F84A83" w:rsidP="00F84A83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A735BF">
              <w:rPr>
                <w:bCs/>
                <w:sz w:val="24"/>
                <w:szCs w:val="24"/>
              </w:rPr>
              <w:t>1 158</w:t>
            </w:r>
          </w:p>
        </w:tc>
      </w:tr>
      <w:tr w:rsidR="00F84A83" w:rsidRPr="00042C1F" w14:paraId="769B2A6B" w14:textId="77777777" w:rsidTr="001014EF">
        <w:trPr>
          <w:trHeight w:val="20"/>
        </w:trPr>
        <w:tc>
          <w:tcPr>
            <w:tcW w:w="60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C5068" w14:textId="77777777" w:rsidR="00F84A83" w:rsidRPr="00042C1F" w:rsidRDefault="00F84A83" w:rsidP="00042C1F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042C1F">
              <w:rPr>
                <w:rFonts w:eastAsia="Times New Roman"/>
                <w:sz w:val="24"/>
                <w:szCs w:val="24"/>
                <w:lang w:eastAsia="ru-RU"/>
              </w:rPr>
              <w:t>Термореновация зданий и сооружений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58B76" w14:textId="77777777" w:rsidR="00F84A83" w:rsidRPr="00A735BF" w:rsidRDefault="00F84A83" w:rsidP="00F84A8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735BF">
              <w:rPr>
                <w:sz w:val="24"/>
                <w:szCs w:val="24"/>
              </w:rPr>
              <w:t>27 403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3F401" w14:textId="77777777" w:rsidR="00F84A83" w:rsidRPr="00A735BF" w:rsidRDefault="00F84A83" w:rsidP="00F84A8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735BF">
              <w:rPr>
                <w:sz w:val="24"/>
                <w:szCs w:val="24"/>
              </w:rPr>
              <w:t>57 850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47E71" w14:textId="77777777" w:rsidR="00F84A83" w:rsidRPr="00A735BF" w:rsidRDefault="00F84A83" w:rsidP="00F84A83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A735BF">
              <w:rPr>
                <w:bCs/>
                <w:sz w:val="24"/>
                <w:szCs w:val="24"/>
              </w:rPr>
              <w:t>282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371BE" w14:textId="77777777" w:rsidR="00F84A83" w:rsidRPr="00A735BF" w:rsidRDefault="00F84A83" w:rsidP="00F84A83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A735BF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F64CE" w14:textId="77777777" w:rsidR="00F84A83" w:rsidRPr="00A735BF" w:rsidRDefault="00F84A83" w:rsidP="00F84A83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A735BF">
              <w:rPr>
                <w:bCs/>
                <w:sz w:val="24"/>
                <w:szCs w:val="24"/>
              </w:rPr>
              <w:t>54</w:t>
            </w:r>
          </w:p>
        </w:tc>
      </w:tr>
      <w:tr w:rsidR="00F84A83" w:rsidRPr="00042C1F" w14:paraId="170D71DF" w14:textId="77777777" w:rsidTr="001014EF">
        <w:trPr>
          <w:trHeight w:val="20"/>
        </w:trPr>
        <w:tc>
          <w:tcPr>
            <w:tcW w:w="60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7472E" w14:textId="77777777" w:rsidR="00F84A83" w:rsidRPr="00042C1F" w:rsidRDefault="00F84A83" w:rsidP="00042C1F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042C1F">
              <w:rPr>
                <w:rFonts w:eastAsia="Times New Roman"/>
                <w:sz w:val="24"/>
                <w:szCs w:val="24"/>
                <w:lang w:eastAsia="ru-RU"/>
              </w:rPr>
              <w:t>Модернизация системы освещения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27060" w14:textId="77777777" w:rsidR="00F84A83" w:rsidRPr="00A735BF" w:rsidRDefault="00F84A83" w:rsidP="00F84A8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735BF">
              <w:rPr>
                <w:sz w:val="24"/>
                <w:szCs w:val="24"/>
              </w:rPr>
              <w:t>56 058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DE358" w14:textId="77777777" w:rsidR="00F84A83" w:rsidRPr="00A735BF" w:rsidRDefault="00F84A83" w:rsidP="00F84A8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735BF">
              <w:rPr>
                <w:sz w:val="24"/>
                <w:szCs w:val="24"/>
              </w:rPr>
              <w:t>118 344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7AA52" w14:textId="77777777" w:rsidR="00F84A83" w:rsidRPr="00A735BF" w:rsidRDefault="00F84A83" w:rsidP="00F84A83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A735BF">
              <w:rPr>
                <w:bCs/>
                <w:sz w:val="24"/>
                <w:szCs w:val="24"/>
              </w:rPr>
              <w:t>1 134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DCF4C" w14:textId="77777777" w:rsidR="00F84A83" w:rsidRPr="00A735BF" w:rsidRDefault="00F84A83" w:rsidP="00F84A83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A735BF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689B4" w14:textId="77777777" w:rsidR="00F84A83" w:rsidRPr="00A735BF" w:rsidRDefault="00F84A83" w:rsidP="00F84A83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A735BF">
              <w:rPr>
                <w:bCs/>
                <w:sz w:val="24"/>
                <w:szCs w:val="24"/>
              </w:rPr>
              <w:t>361</w:t>
            </w:r>
          </w:p>
        </w:tc>
      </w:tr>
      <w:tr w:rsidR="00AE632F" w:rsidRPr="00042C1F" w14:paraId="67CEDDFC" w14:textId="77777777" w:rsidTr="00F84A83">
        <w:trPr>
          <w:trHeight w:val="20"/>
        </w:trPr>
        <w:tc>
          <w:tcPr>
            <w:tcW w:w="60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62351" w14:textId="77777777" w:rsidR="00AE632F" w:rsidRPr="00042C1F" w:rsidRDefault="00AE632F" w:rsidP="00AE632F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42C1F">
              <w:rPr>
                <w:rFonts w:eastAsia="Times New Roman"/>
                <w:b/>
                <w:sz w:val="24"/>
                <w:szCs w:val="24"/>
                <w:lang w:eastAsia="ru-RU"/>
              </w:rPr>
              <w:t>ЖИЛЫЕ ЗДАНИЯ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5DA2E" w14:textId="1B74C89E" w:rsidR="00AE632F" w:rsidRPr="00A735BF" w:rsidRDefault="00AE632F" w:rsidP="00AE632F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735BF">
              <w:rPr>
                <w:b/>
                <w:sz w:val="24"/>
                <w:szCs w:val="24"/>
              </w:rPr>
              <w:t>754 860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FE504" w14:textId="5B9F6F50" w:rsidR="00AE632F" w:rsidRPr="00A735BF" w:rsidRDefault="00AE632F" w:rsidP="00AE632F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735BF">
              <w:rPr>
                <w:b/>
                <w:sz w:val="24"/>
                <w:szCs w:val="24"/>
              </w:rPr>
              <w:t>1 618 593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176CF" w14:textId="1C2B1149" w:rsidR="00AE632F" w:rsidRPr="00A735BF" w:rsidRDefault="00AE632F" w:rsidP="00AE632F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735BF">
              <w:rPr>
                <w:b/>
                <w:sz w:val="24"/>
                <w:szCs w:val="24"/>
              </w:rPr>
              <w:t>4 842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7D16B" w14:textId="11270C78" w:rsidR="00AE632F" w:rsidRPr="00A735BF" w:rsidRDefault="00AE632F" w:rsidP="00AE632F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735BF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9D720" w14:textId="45FDBD52" w:rsidR="00AE632F" w:rsidRPr="00A735BF" w:rsidRDefault="00AE632F" w:rsidP="00AE632F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735BF">
              <w:rPr>
                <w:b/>
                <w:sz w:val="24"/>
                <w:szCs w:val="24"/>
              </w:rPr>
              <w:t>1 016</w:t>
            </w:r>
          </w:p>
        </w:tc>
      </w:tr>
      <w:tr w:rsidR="00AE632F" w:rsidRPr="00042C1F" w14:paraId="76FF9406" w14:textId="77777777" w:rsidTr="00F84A83">
        <w:trPr>
          <w:trHeight w:val="20"/>
        </w:trPr>
        <w:tc>
          <w:tcPr>
            <w:tcW w:w="60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26F407" w14:textId="77777777" w:rsidR="00AE632F" w:rsidRPr="00042C1F" w:rsidRDefault="00AE632F" w:rsidP="00AE632F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042C1F">
              <w:rPr>
                <w:rFonts w:eastAsia="Times New Roman"/>
                <w:sz w:val="24"/>
                <w:szCs w:val="24"/>
                <w:lang w:eastAsia="ru-RU"/>
              </w:rPr>
              <w:t>Термореновация зданий и сооружений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C5E1A" w14:textId="776F4E5C" w:rsidR="00AE632F" w:rsidRPr="00A735BF" w:rsidRDefault="00AE632F" w:rsidP="00AE63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735BF">
              <w:rPr>
                <w:sz w:val="24"/>
                <w:szCs w:val="24"/>
              </w:rPr>
              <w:t>751 464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2CFB5" w14:textId="112C0042" w:rsidR="00AE632F" w:rsidRPr="00A735BF" w:rsidRDefault="00AE632F" w:rsidP="00AE63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735BF">
              <w:rPr>
                <w:sz w:val="24"/>
                <w:szCs w:val="24"/>
              </w:rPr>
              <w:t>1 586 423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71870" w14:textId="471A8E5A" w:rsidR="00AE632F" w:rsidRPr="00A735BF" w:rsidRDefault="00AE632F" w:rsidP="00AE632F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A735BF">
              <w:rPr>
                <w:sz w:val="24"/>
                <w:szCs w:val="24"/>
              </w:rPr>
              <w:t>3 091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157AE" w14:textId="3D4B73C3" w:rsidR="00AE632F" w:rsidRPr="00A735BF" w:rsidRDefault="00AE632F" w:rsidP="00AE632F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A735BF"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D83A1" w14:textId="56E6F4E9" w:rsidR="00AE632F" w:rsidRPr="00A735BF" w:rsidRDefault="00AE632F" w:rsidP="00AE632F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A735BF">
              <w:rPr>
                <w:sz w:val="24"/>
                <w:szCs w:val="24"/>
              </w:rPr>
              <w:t>590</w:t>
            </w:r>
          </w:p>
        </w:tc>
      </w:tr>
      <w:tr w:rsidR="00AE632F" w:rsidRPr="00042C1F" w14:paraId="71A23EE6" w14:textId="77777777" w:rsidTr="00F84A83">
        <w:trPr>
          <w:trHeight w:val="20"/>
        </w:trPr>
        <w:tc>
          <w:tcPr>
            <w:tcW w:w="60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2C0485" w14:textId="457059C3" w:rsidR="00AE632F" w:rsidRPr="00042C1F" w:rsidRDefault="00AE632F" w:rsidP="00AE632F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Модернизация системы освещения  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B650EA" w14:textId="754E7957" w:rsidR="00AE632F" w:rsidRPr="00A735BF" w:rsidRDefault="00AE632F" w:rsidP="00AE63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735BF">
              <w:rPr>
                <w:sz w:val="24"/>
                <w:szCs w:val="24"/>
              </w:rPr>
              <w:t>1 604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4AD860" w14:textId="5E91F19E" w:rsidR="00AE632F" w:rsidRPr="00A735BF" w:rsidRDefault="00AE632F" w:rsidP="00AE63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735BF">
              <w:rPr>
                <w:sz w:val="24"/>
                <w:szCs w:val="24"/>
              </w:rPr>
              <w:t>3 386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5BE3FF" w14:textId="1FEF33B6" w:rsidR="00AE632F" w:rsidRPr="00A735BF" w:rsidRDefault="00AE632F" w:rsidP="00AE632F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A735BF">
              <w:rPr>
                <w:sz w:val="24"/>
                <w:szCs w:val="24"/>
              </w:rPr>
              <w:t>215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4670B2" w14:textId="369F8384" w:rsidR="00AE632F" w:rsidRPr="00A735BF" w:rsidRDefault="00AE632F" w:rsidP="00AE632F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A735BF"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5E4C4F" w14:textId="208533D9" w:rsidR="00AE632F" w:rsidRPr="00A735BF" w:rsidRDefault="00AE632F" w:rsidP="00AE632F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A735BF">
              <w:rPr>
                <w:sz w:val="24"/>
                <w:szCs w:val="24"/>
              </w:rPr>
              <w:t>50</w:t>
            </w:r>
          </w:p>
        </w:tc>
      </w:tr>
      <w:tr w:rsidR="00AE632F" w:rsidRPr="00042C1F" w14:paraId="3B3354A3" w14:textId="77777777" w:rsidTr="00893202">
        <w:trPr>
          <w:trHeight w:val="20"/>
        </w:trPr>
        <w:tc>
          <w:tcPr>
            <w:tcW w:w="60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DE9088" w14:textId="77777777" w:rsidR="00AE632F" w:rsidRPr="00042C1F" w:rsidRDefault="00AE632F" w:rsidP="00AE632F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042C1F">
              <w:rPr>
                <w:rFonts w:eastAsia="Times New Roman"/>
                <w:sz w:val="24"/>
                <w:szCs w:val="24"/>
                <w:lang w:eastAsia="ru-RU"/>
              </w:rPr>
              <w:t>Информационно-разьяснительная работа с населением (электроэнергия)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5B900B" w14:textId="3122DDF4" w:rsidR="00AE632F" w:rsidRPr="00A735BF" w:rsidRDefault="00AE632F" w:rsidP="00AE632F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735BF">
              <w:rPr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B1B949" w14:textId="06CA4230" w:rsidR="00AE632F" w:rsidRPr="00A735BF" w:rsidRDefault="00AE632F" w:rsidP="00AE632F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735BF">
              <w:rPr>
                <w:sz w:val="24"/>
                <w:szCs w:val="24"/>
              </w:rPr>
              <w:t>25 000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1DDD58" w14:textId="49035D1D" w:rsidR="00AE632F" w:rsidRPr="00A735BF" w:rsidRDefault="00AE632F" w:rsidP="00AE632F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735BF">
              <w:rPr>
                <w:sz w:val="24"/>
                <w:szCs w:val="24"/>
              </w:rPr>
              <w:t>883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C138D0" w14:textId="2117F9E1" w:rsidR="00AE632F" w:rsidRPr="00A735BF" w:rsidRDefault="00AE632F" w:rsidP="00AE632F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735BF">
              <w:rPr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AD44C0" w14:textId="555E856F" w:rsidR="00AE632F" w:rsidRPr="00A735BF" w:rsidRDefault="00AE632F" w:rsidP="00AE632F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735BF">
              <w:rPr>
                <w:sz w:val="24"/>
                <w:szCs w:val="24"/>
              </w:rPr>
              <w:t>169</w:t>
            </w:r>
          </w:p>
        </w:tc>
      </w:tr>
      <w:tr w:rsidR="00FB668C" w:rsidRPr="00042C1F" w14:paraId="6D78B1A7" w14:textId="77777777" w:rsidTr="00893202">
        <w:trPr>
          <w:trHeight w:val="20"/>
        </w:trPr>
        <w:tc>
          <w:tcPr>
            <w:tcW w:w="60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39668" w14:textId="23824907" w:rsidR="00FB668C" w:rsidRPr="00A735BF" w:rsidRDefault="00FB668C" w:rsidP="00FB668C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A735BF">
              <w:rPr>
                <w:rFonts w:eastAsia="Times New Roman"/>
                <w:b/>
                <w:sz w:val="24"/>
                <w:szCs w:val="24"/>
                <w:lang w:eastAsia="ru-RU"/>
              </w:rPr>
              <w:t>ОБЩЕСТВЕННОЕ ОСВЕЩЕНИЕ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EDFFAE" w14:textId="58384697" w:rsidR="00FB668C" w:rsidRPr="00A735BF" w:rsidRDefault="00FB668C" w:rsidP="00FB668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735BF">
              <w:rPr>
                <w:b/>
                <w:sz w:val="24"/>
                <w:szCs w:val="24"/>
              </w:rPr>
              <w:t>29 232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767F44" w14:textId="01F8FFC7" w:rsidR="00FB668C" w:rsidRPr="00A735BF" w:rsidRDefault="00FB668C" w:rsidP="00FB668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735BF">
              <w:rPr>
                <w:b/>
                <w:sz w:val="24"/>
                <w:szCs w:val="24"/>
              </w:rPr>
              <w:t>61 713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FD315E" w14:textId="48791E81" w:rsidR="00FB668C" w:rsidRPr="00A735BF" w:rsidRDefault="00FB668C" w:rsidP="00FB668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735BF">
              <w:rPr>
                <w:b/>
                <w:sz w:val="24"/>
                <w:szCs w:val="24"/>
              </w:rPr>
              <w:t>1 069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5B9893" w14:textId="699410F5" w:rsidR="00FB668C" w:rsidRPr="00A735BF" w:rsidRDefault="00FB668C" w:rsidP="00FB668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735BF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F9066E" w14:textId="705B6C87" w:rsidR="00FB668C" w:rsidRPr="00A735BF" w:rsidRDefault="00FB668C" w:rsidP="00FB668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735BF">
              <w:rPr>
                <w:b/>
                <w:sz w:val="24"/>
                <w:szCs w:val="24"/>
              </w:rPr>
              <w:t>340</w:t>
            </w:r>
          </w:p>
        </w:tc>
      </w:tr>
      <w:tr w:rsidR="00FB668C" w:rsidRPr="00042C1F" w14:paraId="09F08F92" w14:textId="77777777" w:rsidTr="00893202">
        <w:trPr>
          <w:trHeight w:val="20"/>
        </w:trPr>
        <w:tc>
          <w:tcPr>
            <w:tcW w:w="60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57FA89" w14:textId="7E5F7BF6" w:rsidR="00FB668C" w:rsidRPr="00A735BF" w:rsidRDefault="00FB668C" w:rsidP="00FB668C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A735BF">
              <w:rPr>
                <w:rFonts w:eastAsia="Times New Roman"/>
                <w:sz w:val="24"/>
                <w:szCs w:val="24"/>
                <w:lang w:eastAsia="ru-RU"/>
              </w:rPr>
              <w:t>Модернизация системы освещения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332D17" w14:textId="30239590" w:rsidR="00FB668C" w:rsidRPr="00A735BF" w:rsidRDefault="00FB668C" w:rsidP="00FB668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735BF">
              <w:rPr>
                <w:sz w:val="24"/>
                <w:szCs w:val="24"/>
              </w:rPr>
              <w:t>29 232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55A499" w14:textId="602D7F44" w:rsidR="00FB668C" w:rsidRPr="00A735BF" w:rsidRDefault="00FB668C" w:rsidP="00FB668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735BF">
              <w:rPr>
                <w:sz w:val="24"/>
                <w:szCs w:val="24"/>
              </w:rPr>
              <w:t>61 713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841DF" w14:textId="4C783842" w:rsidR="00FB668C" w:rsidRPr="00A735BF" w:rsidRDefault="00FB668C" w:rsidP="00FB668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735BF">
              <w:rPr>
                <w:sz w:val="24"/>
                <w:szCs w:val="24"/>
              </w:rPr>
              <w:t>1 069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3DC01" w14:textId="3B130CAD" w:rsidR="00FB668C" w:rsidRPr="00A735BF" w:rsidRDefault="00FB668C" w:rsidP="00FB668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735BF"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C03F5" w14:textId="64DA1460" w:rsidR="00FB668C" w:rsidRPr="00A735BF" w:rsidRDefault="00FB668C" w:rsidP="00FB668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735BF">
              <w:rPr>
                <w:sz w:val="24"/>
                <w:szCs w:val="24"/>
              </w:rPr>
              <w:t>340</w:t>
            </w:r>
          </w:p>
        </w:tc>
      </w:tr>
      <w:tr w:rsidR="00FB668C" w:rsidRPr="00042C1F" w14:paraId="214D16CB" w14:textId="77777777" w:rsidTr="00F84A83">
        <w:trPr>
          <w:trHeight w:val="20"/>
        </w:trPr>
        <w:tc>
          <w:tcPr>
            <w:tcW w:w="60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2D7B8" w14:textId="77777777" w:rsidR="00FB668C" w:rsidRPr="00A735BF" w:rsidRDefault="00FB668C" w:rsidP="00FB668C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A735BF">
              <w:rPr>
                <w:rFonts w:eastAsia="Times New Roman"/>
                <w:b/>
                <w:sz w:val="24"/>
                <w:szCs w:val="24"/>
                <w:lang w:eastAsia="ru-RU"/>
              </w:rPr>
              <w:t>ТРАНСПОРТ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A73E8" w14:textId="77777777" w:rsidR="00FB668C" w:rsidRPr="00A735BF" w:rsidRDefault="00FB668C" w:rsidP="00FB668C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735BF">
              <w:rPr>
                <w:b/>
                <w:sz w:val="24"/>
                <w:szCs w:val="24"/>
              </w:rPr>
              <w:t>2 294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D3863" w14:textId="77777777" w:rsidR="00FB668C" w:rsidRPr="00A735BF" w:rsidRDefault="00FB668C" w:rsidP="00FB668C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735BF">
              <w:rPr>
                <w:b/>
                <w:sz w:val="24"/>
                <w:szCs w:val="24"/>
              </w:rPr>
              <w:t>2 504 843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91524" w14:textId="77777777" w:rsidR="00FB668C" w:rsidRPr="00A735BF" w:rsidRDefault="00FB668C" w:rsidP="00FB668C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735BF">
              <w:rPr>
                <w:b/>
                <w:sz w:val="24"/>
                <w:szCs w:val="24"/>
              </w:rPr>
              <w:t>480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CE47C" w14:textId="77777777" w:rsidR="00FB668C" w:rsidRPr="00A735BF" w:rsidRDefault="00FB668C" w:rsidP="00FB668C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735BF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66428" w14:textId="77777777" w:rsidR="00FB668C" w:rsidRPr="00A735BF" w:rsidRDefault="00FB668C" w:rsidP="00FB668C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735BF">
              <w:rPr>
                <w:b/>
                <w:sz w:val="24"/>
                <w:szCs w:val="24"/>
              </w:rPr>
              <w:t>139</w:t>
            </w:r>
          </w:p>
        </w:tc>
      </w:tr>
      <w:tr w:rsidR="00FB668C" w:rsidRPr="00042C1F" w14:paraId="5AD39858" w14:textId="77777777" w:rsidTr="00F84A83">
        <w:trPr>
          <w:trHeight w:val="20"/>
        </w:trPr>
        <w:tc>
          <w:tcPr>
            <w:tcW w:w="60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702F6E" w14:textId="77777777" w:rsidR="00FB668C" w:rsidRPr="00480C95" w:rsidRDefault="00FB668C" w:rsidP="00FB668C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480C95">
              <w:rPr>
                <w:rFonts w:eastAsia="Times New Roman"/>
                <w:sz w:val="24"/>
                <w:szCs w:val="24"/>
                <w:lang w:eastAsia="ru-RU"/>
              </w:rPr>
              <w:t>Термореновация зданий и сооружений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865F4" w14:textId="77777777" w:rsidR="00FB668C" w:rsidRPr="00A735BF" w:rsidRDefault="00FB668C" w:rsidP="00FB668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735BF">
              <w:rPr>
                <w:sz w:val="24"/>
                <w:szCs w:val="24"/>
              </w:rPr>
              <w:t>1 961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C1710" w14:textId="77777777" w:rsidR="00FB668C" w:rsidRPr="00A735BF" w:rsidRDefault="00FB668C" w:rsidP="00FB668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735BF">
              <w:rPr>
                <w:sz w:val="24"/>
                <w:szCs w:val="24"/>
              </w:rPr>
              <w:t>4 139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D76FD" w14:textId="77777777" w:rsidR="00FB668C" w:rsidRPr="00A735BF" w:rsidRDefault="00FB668C" w:rsidP="00FB668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735BF">
              <w:rPr>
                <w:sz w:val="24"/>
                <w:szCs w:val="24"/>
              </w:rPr>
              <w:t>92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A87E6" w14:textId="77777777" w:rsidR="00FB668C" w:rsidRPr="00A735BF" w:rsidRDefault="00FB668C" w:rsidP="00FB668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735BF"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C6109" w14:textId="77777777" w:rsidR="00FB668C" w:rsidRPr="00A735BF" w:rsidRDefault="00FB668C" w:rsidP="00FB668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735BF">
              <w:rPr>
                <w:sz w:val="24"/>
                <w:szCs w:val="24"/>
              </w:rPr>
              <w:t>18</w:t>
            </w:r>
          </w:p>
        </w:tc>
      </w:tr>
      <w:tr w:rsidR="00FB668C" w:rsidRPr="00042C1F" w14:paraId="6D90376B" w14:textId="77777777" w:rsidTr="00F84A83">
        <w:trPr>
          <w:trHeight w:val="20"/>
        </w:trPr>
        <w:tc>
          <w:tcPr>
            <w:tcW w:w="60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884E66" w14:textId="77777777" w:rsidR="00FB668C" w:rsidRPr="00480C95" w:rsidRDefault="00FB668C" w:rsidP="00FB668C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480C95">
              <w:rPr>
                <w:rFonts w:eastAsia="Times New Roman"/>
                <w:sz w:val="24"/>
                <w:szCs w:val="24"/>
                <w:lang w:eastAsia="ru-RU"/>
              </w:rPr>
              <w:t>Модернизация системы освещения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45E25" w14:textId="77777777" w:rsidR="00FB668C" w:rsidRPr="00A735BF" w:rsidRDefault="00FB668C" w:rsidP="00FB668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735BF">
              <w:rPr>
                <w:sz w:val="24"/>
                <w:szCs w:val="24"/>
              </w:rPr>
              <w:t>57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C8908" w14:textId="77777777" w:rsidR="00FB668C" w:rsidRPr="00A735BF" w:rsidRDefault="00FB668C" w:rsidP="00FB668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735BF">
              <w:rPr>
                <w:sz w:val="24"/>
                <w:szCs w:val="24"/>
              </w:rPr>
              <w:t>119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1F5B5" w14:textId="77777777" w:rsidR="00FB668C" w:rsidRPr="00A735BF" w:rsidRDefault="00FB668C" w:rsidP="00FB668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735BF">
              <w:rPr>
                <w:sz w:val="24"/>
                <w:szCs w:val="24"/>
              </w:rPr>
              <w:t>14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C200E" w14:textId="77777777" w:rsidR="00FB668C" w:rsidRPr="00A735BF" w:rsidRDefault="00FB668C" w:rsidP="00FB668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735BF"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6AA4D" w14:textId="77777777" w:rsidR="00FB668C" w:rsidRPr="00A735BF" w:rsidRDefault="00FB668C" w:rsidP="00FB668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735BF">
              <w:rPr>
                <w:sz w:val="24"/>
                <w:szCs w:val="24"/>
              </w:rPr>
              <w:t>4</w:t>
            </w:r>
          </w:p>
        </w:tc>
      </w:tr>
      <w:tr w:rsidR="00FB668C" w:rsidRPr="00042C1F" w14:paraId="3A38774E" w14:textId="77777777" w:rsidTr="00F84A83">
        <w:trPr>
          <w:trHeight w:val="20"/>
        </w:trPr>
        <w:tc>
          <w:tcPr>
            <w:tcW w:w="60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AAEFD8" w14:textId="77777777" w:rsidR="00FB668C" w:rsidRPr="00F84A83" w:rsidRDefault="00FB668C" w:rsidP="00FB668C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84A83">
              <w:rPr>
                <w:rFonts w:eastAsia="Times New Roman"/>
                <w:sz w:val="24"/>
                <w:szCs w:val="24"/>
                <w:lang w:eastAsia="ru-RU"/>
              </w:rPr>
              <w:t>Модернизация и оптимизация системы теплоснабжения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00191" w14:textId="77777777" w:rsidR="00FB668C" w:rsidRPr="00A735BF" w:rsidRDefault="00FB668C" w:rsidP="00FB668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735BF">
              <w:rPr>
                <w:sz w:val="24"/>
                <w:szCs w:val="24"/>
              </w:rPr>
              <w:t>277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8F830" w14:textId="77777777" w:rsidR="00FB668C" w:rsidRPr="00A735BF" w:rsidRDefault="00FB668C" w:rsidP="00FB668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735BF">
              <w:rPr>
                <w:sz w:val="24"/>
                <w:szCs w:val="24"/>
              </w:rPr>
              <w:t>585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5FB1E" w14:textId="77777777" w:rsidR="00FB668C" w:rsidRPr="00A735BF" w:rsidRDefault="00FB668C" w:rsidP="00FB668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735BF">
              <w:rPr>
                <w:sz w:val="24"/>
                <w:szCs w:val="24"/>
              </w:rPr>
              <w:t>17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F71C9" w14:textId="77777777" w:rsidR="00FB668C" w:rsidRPr="00A735BF" w:rsidRDefault="00FB668C" w:rsidP="00FB668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735BF"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CF539" w14:textId="77777777" w:rsidR="00FB668C" w:rsidRPr="00A735BF" w:rsidRDefault="00FB668C" w:rsidP="00FB668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735BF">
              <w:rPr>
                <w:sz w:val="24"/>
                <w:szCs w:val="24"/>
              </w:rPr>
              <w:t>3</w:t>
            </w:r>
          </w:p>
        </w:tc>
      </w:tr>
      <w:tr w:rsidR="00FB668C" w:rsidRPr="00042C1F" w14:paraId="3769CCAB" w14:textId="77777777" w:rsidTr="00F84A83">
        <w:trPr>
          <w:trHeight w:val="20"/>
        </w:trPr>
        <w:tc>
          <w:tcPr>
            <w:tcW w:w="60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5BEE2" w14:textId="77777777" w:rsidR="00FB668C" w:rsidRPr="00F84A83" w:rsidRDefault="00FB668C" w:rsidP="00FB668C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84A83">
              <w:rPr>
                <w:rFonts w:eastAsia="Times New Roman"/>
                <w:sz w:val="24"/>
                <w:szCs w:val="24"/>
                <w:lang w:eastAsia="ru-RU"/>
              </w:rPr>
              <w:t>Организация велодорожек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B8ABE2" w14:textId="77777777" w:rsidR="00FB668C" w:rsidRPr="00A735BF" w:rsidRDefault="00FB668C" w:rsidP="00FB668C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A6D764" w14:textId="77777777" w:rsidR="00FB668C" w:rsidRPr="00A735BF" w:rsidRDefault="00FB668C" w:rsidP="00FB668C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735BF">
              <w:rPr>
                <w:rFonts w:eastAsia="Times New Roman"/>
                <w:sz w:val="24"/>
                <w:szCs w:val="24"/>
                <w:lang w:eastAsia="ru-RU"/>
              </w:rPr>
              <w:t>2 500 000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A1EC73" w14:textId="77777777" w:rsidR="00FB668C" w:rsidRPr="00A735BF" w:rsidRDefault="00FB668C" w:rsidP="00FB668C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735BF">
              <w:rPr>
                <w:rFonts w:eastAsia="Times New Roman"/>
                <w:sz w:val="24"/>
                <w:szCs w:val="24"/>
                <w:lang w:eastAsia="ru-RU"/>
              </w:rPr>
              <w:t>350,0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F8B871" w14:textId="77777777" w:rsidR="00FB668C" w:rsidRPr="00A735BF" w:rsidRDefault="00FB668C" w:rsidP="00FB668C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C89785" w14:textId="77777777" w:rsidR="00FB668C" w:rsidRPr="00A735BF" w:rsidRDefault="00FB668C" w:rsidP="00FB668C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735BF">
              <w:rPr>
                <w:rFonts w:eastAsia="Times New Roman"/>
                <w:sz w:val="24"/>
                <w:szCs w:val="24"/>
                <w:lang w:eastAsia="ru-RU"/>
              </w:rPr>
              <w:t>111,3</w:t>
            </w:r>
          </w:p>
        </w:tc>
      </w:tr>
      <w:tr w:rsidR="002266ED" w:rsidRPr="004B37FF" w14:paraId="6946EF42" w14:textId="77777777" w:rsidTr="00F84A83">
        <w:trPr>
          <w:trHeight w:val="20"/>
        </w:trPr>
        <w:tc>
          <w:tcPr>
            <w:tcW w:w="60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D7FA1" w14:textId="77777777" w:rsidR="002266ED" w:rsidRPr="004B37FF" w:rsidRDefault="002266ED" w:rsidP="002266ED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4B37FF">
              <w:rPr>
                <w:rFonts w:eastAsia="Times New Roman"/>
                <w:b/>
                <w:sz w:val="24"/>
                <w:szCs w:val="24"/>
                <w:lang w:eastAsia="ru-RU"/>
              </w:rPr>
              <w:lastRenderedPageBreak/>
              <w:t>МЕСТНОЕ ПРОИЗВОДСТВО ТЕПЛА/ХОЛОДА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63693" w14:textId="77C0F463" w:rsidR="002266ED" w:rsidRPr="004B37FF" w:rsidRDefault="002266ED" w:rsidP="002266E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B37FF">
              <w:rPr>
                <w:b/>
                <w:sz w:val="24"/>
                <w:szCs w:val="24"/>
              </w:rPr>
              <w:t>2 596 415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8A59A" w14:textId="1C865625" w:rsidR="002266ED" w:rsidRPr="004B37FF" w:rsidRDefault="002266ED" w:rsidP="002266E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B37FF">
              <w:rPr>
                <w:b/>
                <w:sz w:val="24"/>
                <w:szCs w:val="24"/>
              </w:rPr>
              <w:t>5 481 321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5FD0D" w14:textId="67AABF1D" w:rsidR="002266ED" w:rsidRPr="004B37FF" w:rsidRDefault="002266ED" w:rsidP="002266E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B37FF">
              <w:rPr>
                <w:b/>
                <w:sz w:val="24"/>
                <w:szCs w:val="24"/>
              </w:rPr>
              <w:t>14 895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9E271" w14:textId="73F5E8BE" w:rsidR="002266ED" w:rsidRPr="004B37FF" w:rsidRDefault="002266ED" w:rsidP="002266E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B37FF">
              <w:rPr>
                <w:b/>
                <w:sz w:val="24"/>
                <w:szCs w:val="24"/>
              </w:rPr>
              <w:t>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0F9AC" w14:textId="4DC02A8C" w:rsidR="002266ED" w:rsidRPr="004B37FF" w:rsidRDefault="002266ED" w:rsidP="002266E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B37FF">
              <w:rPr>
                <w:b/>
                <w:sz w:val="24"/>
                <w:szCs w:val="24"/>
              </w:rPr>
              <w:t>2 853</w:t>
            </w:r>
          </w:p>
        </w:tc>
      </w:tr>
      <w:tr w:rsidR="00FB668C" w:rsidRPr="004B37FF" w14:paraId="3C431433" w14:textId="77777777" w:rsidTr="001014EF">
        <w:trPr>
          <w:trHeight w:val="20"/>
        </w:trPr>
        <w:tc>
          <w:tcPr>
            <w:tcW w:w="60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57196" w14:textId="5A39C33C" w:rsidR="00FB668C" w:rsidRPr="004B37FF" w:rsidRDefault="00FB668C" w:rsidP="002266ED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4B37FF">
              <w:rPr>
                <w:rFonts w:eastAsia="Times New Roman"/>
                <w:sz w:val="24"/>
                <w:szCs w:val="24"/>
                <w:lang w:eastAsia="ru-RU"/>
              </w:rPr>
              <w:t>Модернизация котельных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35737" w14:textId="77777777" w:rsidR="00FB668C" w:rsidRPr="004B37FF" w:rsidRDefault="00FB668C" w:rsidP="00FB668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B37FF">
              <w:rPr>
                <w:sz w:val="24"/>
                <w:szCs w:val="24"/>
              </w:rPr>
              <w:t>679 749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5BD03" w14:textId="77777777" w:rsidR="00FB668C" w:rsidRPr="004B37FF" w:rsidRDefault="00FB668C" w:rsidP="00FB668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B37FF">
              <w:rPr>
                <w:sz w:val="24"/>
                <w:szCs w:val="24"/>
              </w:rPr>
              <w:t>1 435 025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0E25F" w14:textId="77777777" w:rsidR="00FB668C" w:rsidRPr="004B37FF" w:rsidRDefault="00FB668C" w:rsidP="00FB668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B37FF">
              <w:rPr>
                <w:sz w:val="24"/>
                <w:szCs w:val="24"/>
              </w:rPr>
              <w:t>14 895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93EE3" w14:textId="77777777" w:rsidR="00FB668C" w:rsidRPr="004B37FF" w:rsidRDefault="00FB668C" w:rsidP="00FB668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B37FF">
              <w:rPr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E655A" w14:textId="77777777" w:rsidR="00FB668C" w:rsidRPr="004B37FF" w:rsidRDefault="00FB668C" w:rsidP="00FB668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B37FF">
              <w:rPr>
                <w:sz w:val="24"/>
                <w:szCs w:val="24"/>
              </w:rPr>
              <w:t>2844,9</w:t>
            </w:r>
          </w:p>
        </w:tc>
      </w:tr>
      <w:tr w:rsidR="002266ED" w:rsidRPr="004B37FF" w14:paraId="5A2E2990" w14:textId="77777777" w:rsidTr="00893202">
        <w:trPr>
          <w:trHeight w:val="20"/>
        </w:trPr>
        <w:tc>
          <w:tcPr>
            <w:tcW w:w="60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81AE5" w14:textId="696A650C" w:rsidR="002266ED" w:rsidRPr="004B37FF" w:rsidRDefault="002266ED" w:rsidP="002266ED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4B37FF">
              <w:rPr>
                <w:rFonts w:eastAsia="Times New Roman"/>
                <w:sz w:val="24"/>
                <w:szCs w:val="24"/>
                <w:lang w:eastAsia="ru-RU"/>
              </w:rPr>
              <w:t xml:space="preserve">Увеличение использования МВТ 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3C9C81" w14:textId="69C72EAD" w:rsidR="002266ED" w:rsidRPr="004B37FF" w:rsidRDefault="002266ED" w:rsidP="002266E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B37FF">
              <w:rPr>
                <w:sz w:val="24"/>
                <w:szCs w:val="24"/>
              </w:rPr>
              <w:t>1 916 667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CEE7D" w14:textId="19569916" w:rsidR="002266ED" w:rsidRPr="004B37FF" w:rsidRDefault="002266ED" w:rsidP="002266E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B37FF">
              <w:rPr>
                <w:sz w:val="24"/>
                <w:szCs w:val="24"/>
              </w:rPr>
              <w:t>4 046 296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5DAFE" w14:textId="2A3BAC99" w:rsidR="002266ED" w:rsidRPr="004B37FF" w:rsidRDefault="002266ED" w:rsidP="002266E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B37FF">
              <w:rPr>
                <w:sz w:val="24"/>
                <w:szCs w:val="24"/>
              </w:rPr>
              <w:t>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8F3B36" w14:textId="4E59279F" w:rsidR="002266ED" w:rsidRPr="004B37FF" w:rsidRDefault="002266ED" w:rsidP="002266E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B37FF">
              <w:rPr>
                <w:sz w:val="24"/>
                <w:szCs w:val="24"/>
              </w:rPr>
              <w:t>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DF5789" w14:textId="4D51E7E3" w:rsidR="002266ED" w:rsidRPr="004B37FF" w:rsidRDefault="002266ED" w:rsidP="002266E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B37FF">
              <w:rPr>
                <w:sz w:val="24"/>
                <w:szCs w:val="24"/>
              </w:rPr>
              <w:t>9</w:t>
            </w:r>
          </w:p>
        </w:tc>
      </w:tr>
      <w:tr w:rsidR="002266ED" w:rsidRPr="004B37FF" w14:paraId="4ADDE963" w14:textId="77777777" w:rsidTr="00F84A83">
        <w:trPr>
          <w:trHeight w:val="20"/>
        </w:trPr>
        <w:tc>
          <w:tcPr>
            <w:tcW w:w="60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AAE95" w14:textId="77777777" w:rsidR="002266ED" w:rsidRPr="004B37FF" w:rsidRDefault="002266ED" w:rsidP="002266ED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4B37FF">
              <w:rPr>
                <w:rFonts w:eastAsia="Times New Roman"/>
                <w:b/>
                <w:sz w:val="24"/>
                <w:szCs w:val="24"/>
                <w:lang w:eastAsia="ru-RU"/>
              </w:rPr>
              <w:t>СЕЛЬСКОЕ ХОЗЯЙСТВО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883F7" w14:textId="77777777" w:rsidR="002266ED" w:rsidRPr="004B37FF" w:rsidRDefault="002266ED" w:rsidP="002266E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B37FF">
              <w:rPr>
                <w:b/>
                <w:sz w:val="24"/>
                <w:szCs w:val="24"/>
              </w:rPr>
              <w:t>177 596,5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B5BB2" w14:textId="77777777" w:rsidR="002266ED" w:rsidRPr="004B37FF" w:rsidRDefault="002266ED" w:rsidP="002266E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B37FF">
              <w:rPr>
                <w:b/>
                <w:sz w:val="24"/>
                <w:szCs w:val="24"/>
              </w:rPr>
              <w:t>374 925,9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981A6" w14:textId="77777777" w:rsidR="002266ED" w:rsidRPr="004B37FF" w:rsidRDefault="002266ED" w:rsidP="002266E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B37FF">
              <w:rPr>
                <w:b/>
                <w:sz w:val="24"/>
                <w:szCs w:val="24"/>
              </w:rPr>
              <w:t>4 155,2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F89CE" w14:textId="77777777" w:rsidR="002266ED" w:rsidRPr="004B37FF" w:rsidRDefault="002266ED" w:rsidP="002266E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B37FF">
              <w:rPr>
                <w:b/>
                <w:sz w:val="24"/>
                <w:szCs w:val="24"/>
              </w:rPr>
              <w:t>153,6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68F22" w14:textId="77777777" w:rsidR="002266ED" w:rsidRPr="004B37FF" w:rsidRDefault="002266ED" w:rsidP="002266E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B37FF">
              <w:rPr>
                <w:b/>
                <w:sz w:val="24"/>
                <w:szCs w:val="24"/>
              </w:rPr>
              <w:t>1 255,9</w:t>
            </w:r>
          </w:p>
        </w:tc>
      </w:tr>
      <w:tr w:rsidR="002266ED" w:rsidRPr="004B37FF" w14:paraId="54CBED1E" w14:textId="77777777" w:rsidTr="001014EF">
        <w:trPr>
          <w:trHeight w:val="20"/>
        </w:trPr>
        <w:tc>
          <w:tcPr>
            <w:tcW w:w="60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F533B" w14:textId="77777777" w:rsidR="002266ED" w:rsidRPr="004B37FF" w:rsidRDefault="002266ED" w:rsidP="002266ED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4B37FF">
              <w:rPr>
                <w:rFonts w:eastAsia="Times New Roman"/>
                <w:sz w:val="24"/>
                <w:szCs w:val="24"/>
                <w:lang w:eastAsia="ru-RU"/>
              </w:rPr>
              <w:t>Внедрение современных технологий и оборудования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8D73A" w14:textId="77777777" w:rsidR="002266ED" w:rsidRPr="004B37FF" w:rsidRDefault="002266ED" w:rsidP="002266E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B37FF">
              <w:rPr>
                <w:sz w:val="24"/>
                <w:szCs w:val="24"/>
              </w:rPr>
              <w:t>12614,5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588EA" w14:textId="77777777" w:rsidR="002266ED" w:rsidRPr="004B37FF" w:rsidRDefault="002266ED" w:rsidP="002266E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B37FF">
              <w:rPr>
                <w:sz w:val="24"/>
                <w:szCs w:val="24"/>
              </w:rPr>
              <w:t>26630,6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23F5D" w14:textId="77777777" w:rsidR="002266ED" w:rsidRPr="004B37FF" w:rsidRDefault="002266ED" w:rsidP="002266E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B37FF">
              <w:rPr>
                <w:sz w:val="24"/>
                <w:szCs w:val="24"/>
              </w:rPr>
              <w:t>1254,5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5C221" w14:textId="77777777" w:rsidR="002266ED" w:rsidRPr="004B37FF" w:rsidRDefault="002266ED" w:rsidP="002266E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B37FF">
              <w:rPr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542AE" w14:textId="77777777" w:rsidR="002266ED" w:rsidRPr="004B37FF" w:rsidRDefault="002266ED" w:rsidP="002266E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B37FF">
              <w:rPr>
                <w:sz w:val="24"/>
                <w:szCs w:val="24"/>
              </w:rPr>
              <w:t>366,2</w:t>
            </w:r>
          </w:p>
        </w:tc>
      </w:tr>
      <w:tr w:rsidR="002266ED" w:rsidRPr="004B37FF" w14:paraId="19B92B73" w14:textId="77777777" w:rsidTr="001014EF">
        <w:trPr>
          <w:trHeight w:val="20"/>
        </w:trPr>
        <w:tc>
          <w:tcPr>
            <w:tcW w:w="60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484EC" w14:textId="77777777" w:rsidR="002266ED" w:rsidRPr="004B37FF" w:rsidRDefault="002266ED" w:rsidP="002266ED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4B37FF">
              <w:rPr>
                <w:rFonts w:eastAsia="Times New Roman"/>
                <w:sz w:val="24"/>
                <w:szCs w:val="24"/>
                <w:lang w:eastAsia="ru-RU"/>
              </w:rPr>
              <w:t>Термореновация зданий и сооружений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C1039" w14:textId="77777777" w:rsidR="002266ED" w:rsidRPr="004B37FF" w:rsidRDefault="002266ED" w:rsidP="002266E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B37FF">
              <w:rPr>
                <w:sz w:val="24"/>
                <w:szCs w:val="24"/>
              </w:rPr>
              <w:t>3479,7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74747" w14:textId="77777777" w:rsidR="002266ED" w:rsidRPr="004B37FF" w:rsidRDefault="002266ED" w:rsidP="002266E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B37FF">
              <w:rPr>
                <w:sz w:val="24"/>
                <w:szCs w:val="24"/>
              </w:rPr>
              <w:t>7346,1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65047" w14:textId="77777777" w:rsidR="002266ED" w:rsidRPr="004B37FF" w:rsidRDefault="002266ED" w:rsidP="002266E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B37FF">
              <w:rPr>
                <w:sz w:val="24"/>
                <w:szCs w:val="24"/>
              </w:rPr>
              <w:t>312,8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27355" w14:textId="77777777" w:rsidR="002266ED" w:rsidRPr="004B37FF" w:rsidRDefault="002266ED" w:rsidP="002266E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B37FF">
              <w:rPr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F5EEA" w14:textId="77777777" w:rsidR="002266ED" w:rsidRPr="004B37FF" w:rsidRDefault="002266ED" w:rsidP="002266E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B37FF">
              <w:rPr>
                <w:sz w:val="24"/>
                <w:szCs w:val="24"/>
              </w:rPr>
              <w:t>59,7</w:t>
            </w:r>
          </w:p>
        </w:tc>
      </w:tr>
      <w:tr w:rsidR="002266ED" w:rsidRPr="004B37FF" w14:paraId="568E51E8" w14:textId="77777777" w:rsidTr="001014EF">
        <w:trPr>
          <w:trHeight w:val="20"/>
        </w:trPr>
        <w:tc>
          <w:tcPr>
            <w:tcW w:w="60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49897" w14:textId="77777777" w:rsidR="002266ED" w:rsidRPr="004B37FF" w:rsidRDefault="002266ED" w:rsidP="002266ED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4B37FF">
              <w:rPr>
                <w:rFonts w:eastAsia="Times New Roman"/>
                <w:sz w:val="24"/>
                <w:szCs w:val="24"/>
                <w:lang w:eastAsia="ru-RU"/>
              </w:rPr>
              <w:t>Модернизация системы освещения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ED370" w14:textId="4257BC5C" w:rsidR="002266ED" w:rsidRPr="004B37FF" w:rsidRDefault="002266ED" w:rsidP="002266E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B37FF">
              <w:rPr>
                <w:sz w:val="24"/>
                <w:szCs w:val="24"/>
              </w:rPr>
              <w:t>36 755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24FD3" w14:textId="071DC09B" w:rsidR="002266ED" w:rsidRPr="004B37FF" w:rsidRDefault="002266ED" w:rsidP="002266E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B37FF">
              <w:rPr>
                <w:sz w:val="24"/>
                <w:szCs w:val="24"/>
              </w:rPr>
              <w:t>77 593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D06DA" w14:textId="1731A456" w:rsidR="002266ED" w:rsidRPr="004B37FF" w:rsidRDefault="002266ED" w:rsidP="002266E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B37FF">
              <w:rPr>
                <w:sz w:val="24"/>
                <w:szCs w:val="24"/>
              </w:rPr>
              <w:t>1 987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CB1B0" w14:textId="78721EC1" w:rsidR="002266ED" w:rsidRPr="004B37FF" w:rsidRDefault="002266ED" w:rsidP="002266E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B37FF"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97444" w14:textId="637A9D6F" w:rsidR="002266ED" w:rsidRPr="004B37FF" w:rsidRDefault="002266ED" w:rsidP="002266E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B37FF">
              <w:rPr>
                <w:sz w:val="24"/>
                <w:szCs w:val="24"/>
              </w:rPr>
              <w:t>632</w:t>
            </w:r>
          </w:p>
        </w:tc>
      </w:tr>
      <w:tr w:rsidR="002266ED" w:rsidRPr="004B37FF" w14:paraId="415DB783" w14:textId="77777777" w:rsidTr="001014EF">
        <w:trPr>
          <w:trHeight w:val="20"/>
        </w:trPr>
        <w:tc>
          <w:tcPr>
            <w:tcW w:w="60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91F21" w14:textId="77777777" w:rsidR="002266ED" w:rsidRPr="004B37FF" w:rsidRDefault="002266ED" w:rsidP="002266ED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4B37FF">
              <w:rPr>
                <w:rFonts w:eastAsia="Times New Roman"/>
                <w:sz w:val="24"/>
                <w:szCs w:val="24"/>
                <w:lang w:eastAsia="ru-RU"/>
              </w:rPr>
              <w:t>Модернизация и оптимизация системы теплоснабжения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BF368" w14:textId="77777777" w:rsidR="002266ED" w:rsidRPr="004B37FF" w:rsidRDefault="002266ED" w:rsidP="002266E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B37FF">
              <w:rPr>
                <w:sz w:val="24"/>
                <w:szCs w:val="24"/>
              </w:rPr>
              <w:t>3191,2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59C06" w14:textId="77777777" w:rsidR="002266ED" w:rsidRPr="004B37FF" w:rsidRDefault="002266ED" w:rsidP="002266E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B37FF">
              <w:rPr>
                <w:sz w:val="24"/>
                <w:szCs w:val="24"/>
              </w:rPr>
              <w:t>6737,0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F5158" w14:textId="77777777" w:rsidR="002266ED" w:rsidRPr="004B37FF" w:rsidRDefault="002266ED" w:rsidP="002266E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B37FF">
              <w:rPr>
                <w:sz w:val="24"/>
                <w:szCs w:val="24"/>
              </w:rPr>
              <w:t>601,5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07B87" w14:textId="77777777" w:rsidR="002266ED" w:rsidRPr="004B37FF" w:rsidRDefault="002266ED" w:rsidP="002266E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B37FF">
              <w:rPr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FCCBA" w14:textId="77777777" w:rsidR="002266ED" w:rsidRPr="004B37FF" w:rsidRDefault="002266ED" w:rsidP="002266E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B37FF">
              <w:rPr>
                <w:sz w:val="24"/>
                <w:szCs w:val="24"/>
              </w:rPr>
              <w:t>167,3</w:t>
            </w:r>
          </w:p>
        </w:tc>
      </w:tr>
      <w:tr w:rsidR="002266ED" w:rsidRPr="004B37FF" w14:paraId="338F91B4" w14:textId="77777777" w:rsidTr="001014EF">
        <w:trPr>
          <w:trHeight w:val="20"/>
        </w:trPr>
        <w:tc>
          <w:tcPr>
            <w:tcW w:w="60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6026B" w14:textId="77777777" w:rsidR="002266ED" w:rsidRPr="004B37FF" w:rsidRDefault="002266ED" w:rsidP="002266ED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4B37FF">
              <w:rPr>
                <w:rFonts w:eastAsia="Times New Roman"/>
                <w:sz w:val="24"/>
                <w:szCs w:val="24"/>
                <w:lang w:eastAsia="ru-RU"/>
              </w:rPr>
              <w:t>Увеличение использования МВТ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796F1" w14:textId="77777777" w:rsidR="002266ED" w:rsidRPr="004B37FF" w:rsidRDefault="002266ED" w:rsidP="002266E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B37FF">
              <w:rPr>
                <w:sz w:val="24"/>
                <w:szCs w:val="24"/>
              </w:rPr>
              <w:t>120597,9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66DC0" w14:textId="77777777" w:rsidR="002266ED" w:rsidRPr="004B37FF" w:rsidRDefault="002266ED" w:rsidP="002266E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B37FF">
              <w:rPr>
                <w:sz w:val="24"/>
                <w:szCs w:val="24"/>
              </w:rPr>
              <w:t>254595,6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D1C31" w14:textId="77777777" w:rsidR="002266ED" w:rsidRPr="004B37FF" w:rsidRDefault="002266ED" w:rsidP="002266E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B37FF">
              <w:rPr>
                <w:sz w:val="24"/>
                <w:szCs w:val="24"/>
              </w:rPr>
              <w:t>0,0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F5B8B" w14:textId="77777777" w:rsidR="002266ED" w:rsidRPr="004B37FF" w:rsidRDefault="002266ED" w:rsidP="002266E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B37FF">
              <w:rPr>
                <w:sz w:val="24"/>
                <w:szCs w:val="24"/>
              </w:rPr>
              <w:t>153,6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7B1E0" w14:textId="77777777" w:rsidR="002266ED" w:rsidRPr="004B37FF" w:rsidRDefault="002266ED" w:rsidP="002266E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B37FF">
              <w:rPr>
                <w:sz w:val="24"/>
                <w:szCs w:val="24"/>
              </w:rPr>
              <w:t>31,0</w:t>
            </w:r>
          </w:p>
        </w:tc>
      </w:tr>
      <w:tr w:rsidR="002266ED" w:rsidRPr="00042C1F" w14:paraId="3254CD6B" w14:textId="77777777" w:rsidTr="001014EF">
        <w:trPr>
          <w:trHeight w:val="20"/>
        </w:trPr>
        <w:tc>
          <w:tcPr>
            <w:tcW w:w="60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56A21" w14:textId="77777777" w:rsidR="002266ED" w:rsidRPr="004B37FF" w:rsidRDefault="002266ED" w:rsidP="002266ED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4B37FF">
              <w:rPr>
                <w:rFonts w:eastAsia="Times New Roman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53AC3" w14:textId="638853B4" w:rsidR="002266ED" w:rsidRPr="004B37FF" w:rsidRDefault="002266ED" w:rsidP="002266E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B37FF">
              <w:rPr>
                <w:b/>
                <w:sz w:val="24"/>
                <w:szCs w:val="24"/>
              </w:rPr>
              <w:t>4 531 431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C0099" w14:textId="1EA4A7C4" w:rsidR="002266ED" w:rsidRPr="004B37FF" w:rsidRDefault="002266ED" w:rsidP="002266E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B37FF">
              <w:rPr>
                <w:b/>
                <w:sz w:val="24"/>
                <w:szCs w:val="24"/>
              </w:rPr>
              <w:t>12 091 354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FE728" w14:textId="71A4A509" w:rsidR="002266ED" w:rsidRPr="004B37FF" w:rsidRDefault="002266ED" w:rsidP="002266E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B37FF">
              <w:rPr>
                <w:b/>
                <w:sz w:val="24"/>
                <w:szCs w:val="24"/>
              </w:rPr>
              <w:t>43 299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3A540" w14:textId="7165CF5D" w:rsidR="002266ED" w:rsidRPr="004B37FF" w:rsidRDefault="002266ED" w:rsidP="002266E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B37FF">
              <w:rPr>
                <w:b/>
                <w:sz w:val="24"/>
                <w:szCs w:val="24"/>
              </w:rPr>
              <w:t>196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7592C" w14:textId="1391DFC4" w:rsidR="002266ED" w:rsidRPr="00766680" w:rsidRDefault="002266ED" w:rsidP="002266E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B37FF">
              <w:rPr>
                <w:b/>
                <w:sz w:val="24"/>
                <w:szCs w:val="24"/>
              </w:rPr>
              <w:t>10 369</w:t>
            </w:r>
          </w:p>
        </w:tc>
      </w:tr>
    </w:tbl>
    <w:p w14:paraId="7A5952F1" w14:textId="77777777" w:rsidR="00322EFF" w:rsidRPr="00534527" w:rsidRDefault="00322EFF" w:rsidP="004E1569">
      <w:pPr>
        <w:ind w:firstLine="0"/>
      </w:pPr>
    </w:p>
    <w:p w14:paraId="4FCFD5EB" w14:textId="77777777" w:rsidR="00322EFF" w:rsidRPr="00534527" w:rsidRDefault="00322EFF" w:rsidP="004E1569">
      <w:pPr>
        <w:ind w:firstLine="0"/>
        <w:sectPr w:rsidR="00322EFF" w:rsidRPr="00534527" w:rsidSect="004E1569">
          <w:pgSz w:w="16838" w:h="11906" w:orient="landscape"/>
          <w:pgMar w:top="1701" w:right="1134" w:bottom="850" w:left="1134" w:header="708" w:footer="708" w:gutter="0"/>
          <w:cols w:space="708"/>
          <w:docGrid w:linePitch="381"/>
        </w:sectPr>
      </w:pPr>
    </w:p>
    <w:p w14:paraId="734E87A3" w14:textId="77777777" w:rsidR="0090228E" w:rsidRPr="00534527" w:rsidRDefault="0090228E" w:rsidP="000537EA">
      <w:pPr>
        <w:pStyle w:val="1"/>
        <w:numPr>
          <w:ilvl w:val="0"/>
          <w:numId w:val="1"/>
        </w:numPr>
        <w:ind w:left="357" w:firstLine="494"/>
      </w:pPr>
      <w:bookmarkStart w:id="46" w:name="_Toc58925990"/>
      <w:r w:rsidRPr="00534527">
        <w:lastRenderedPageBreak/>
        <w:t>Выводы</w:t>
      </w:r>
      <w:bookmarkEnd w:id="46"/>
    </w:p>
    <w:p w14:paraId="26B66E4E" w14:textId="77777777" w:rsidR="0090228E" w:rsidRPr="00534527" w:rsidRDefault="0090228E" w:rsidP="00B42DB8">
      <w:pPr>
        <w:spacing w:line="240" w:lineRule="auto"/>
      </w:pPr>
      <w:r w:rsidRPr="00534527">
        <w:t xml:space="preserve">В рамках составления </w:t>
      </w:r>
      <w:r w:rsidR="00322EFF" w:rsidRPr="00534527">
        <w:t xml:space="preserve">ПДУЭРК Хотимского района </w:t>
      </w:r>
      <w:r w:rsidRPr="00534527">
        <w:t>выполнен анализ объемов и структуры потребления энергии организациями</w:t>
      </w:r>
      <w:r w:rsidR="000A41B8" w:rsidRPr="00534527">
        <w:t xml:space="preserve"> муниципального, третичного и </w:t>
      </w:r>
      <w:r w:rsidR="00723725" w:rsidRPr="00534527">
        <w:t>транспортного</w:t>
      </w:r>
      <w:r w:rsidR="000A41B8" w:rsidRPr="00534527">
        <w:t xml:space="preserve"> секторов</w:t>
      </w:r>
      <w:r w:rsidRPr="00534527">
        <w:t xml:space="preserve"> и населением, произведен расчет кол</w:t>
      </w:r>
      <w:r w:rsidRPr="00534527">
        <w:t>и</w:t>
      </w:r>
      <w:r w:rsidRPr="00534527">
        <w:t>чества выбросов парниковых газов в базовом 201</w:t>
      </w:r>
      <w:r w:rsidR="00723725" w:rsidRPr="00534527">
        <w:t>2</w:t>
      </w:r>
      <w:r w:rsidR="00766680">
        <w:t xml:space="preserve"> </w:t>
      </w:r>
      <w:r w:rsidRPr="00534527">
        <w:t>году, определен набор м</w:t>
      </w:r>
      <w:r w:rsidRPr="00534527">
        <w:t>е</w:t>
      </w:r>
      <w:r w:rsidRPr="00534527">
        <w:t>роприятий на период до 2030 года, которые позволят снизить выбросы СО</w:t>
      </w:r>
      <w:r w:rsidRPr="00534527">
        <w:rPr>
          <w:vertAlign w:val="subscript"/>
        </w:rPr>
        <w:t>2</w:t>
      </w:r>
      <w:r w:rsidRPr="00534527">
        <w:t xml:space="preserve"> не менее чем на </w:t>
      </w:r>
      <w:r w:rsidR="00766680">
        <w:t>30</w:t>
      </w:r>
      <w:r w:rsidRPr="00534527">
        <w:t>% к 2030 году. </w:t>
      </w:r>
    </w:p>
    <w:p w14:paraId="3FB26401" w14:textId="77777777" w:rsidR="003E7480" w:rsidRPr="00534527" w:rsidRDefault="003E7480" w:rsidP="003E7480">
      <w:pPr>
        <w:spacing w:line="240" w:lineRule="auto"/>
      </w:pPr>
      <w:r w:rsidRPr="00534527">
        <w:t>Общие выбросы СО</w:t>
      </w:r>
      <w:r w:rsidRPr="00534527">
        <w:rPr>
          <w:vertAlign w:val="subscript"/>
        </w:rPr>
        <w:t xml:space="preserve">2 </w:t>
      </w:r>
      <w:r w:rsidRPr="00534527">
        <w:t xml:space="preserve">в базовом в 2012 году согласно кадастра выбросов составили </w:t>
      </w:r>
      <w:r w:rsidR="00766680">
        <w:t>34 563</w:t>
      </w:r>
      <w:r w:rsidR="00534527" w:rsidRPr="00604A06">
        <w:t xml:space="preserve"> </w:t>
      </w:r>
      <w:r w:rsidRPr="00534527">
        <w:t>тонн. Распределение выбросов СО</w:t>
      </w:r>
      <w:r w:rsidRPr="00534527">
        <w:rPr>
          <w:vertAlign w:val="subscript"/>
        </w:rPr>
        <w:t>2</w:t>
      </w:r>
      <w:r w:rsidRPr="00534527">
        <w:t> по источникам:</w:t>
      </w:r>
    </w:p>
    <w:p w14:paraId="39B340A6" w14:textId="77777777" w:rsidR="00766680" w:rsidRPr="00604A06" w:rsidRDefault="00766680" w:rsidP="00766680">
      <w:pPr>
        <w:pStyle w:val="af"/>
        <w:numPr>
          <w:ilvl w:val="0"/>
          <w:numId w:val="6"/>
        </w:numPr>
        <w:spacing w:line="240" w:lineRule="auto"/>
      </w:pPr>
      <w:r w:rsidRPr="00604A06">
        <w:t xml:space="preserve">муниципальный сектор – </w:t>
      </w:r>
      <w:r>
        <w:t>7 765</w:t>
      </w:r>
      <w:r w:rsidRPr="00604A06">
        <w:t xml:space="preserve"> т; </w:t>
      </w:r>
    </w:p>
    <w:p w14:paraId="2CC3E251" w14:textId="77777777" w:rsidR="00766680" w:rsidRPr="00604A06" w:rsidRDefault="00766680" w:rsidP="00766680">
      <w:pPr>
        <w:pStyle w:val="af"/>
        <w:numPr>
          <w:ilvl w:val="0"/>
          <w:numId w:val="6"/>
        </w:numPr>
        <w:spacing w:line="240" w:lineRule="auto"/>
      </w:pPr>
      <w:r w:rsidRPr="00604A06">
        <w:t xml:space="preserve">третичный сектор – </w:t>
      </w:r>
      <w:r>
        <w:t>845</w:t>
      </w:r>
      <w:r w:rsidRPr="00604A06">
        <w:t xml:space="preserve"> т;</w:t>
      </w:r>
    </w:p>
    <w:p w14:paraId="71CE183C" w14:textId="77777777" w:rsidR="00766680" w:rsidRPr="00C279EC" w:rsidRDefault="00766680" w:rsidP="00766680">
      <w:pPr>
        <w:pStyle w:val="af"/>
        <w:numPr>
          <w:ilvl w:val="0"/>
          <w:numId w:val="6"/>
        </w:numPr>
        <w:spacing w:line="240" w:lineRule="auto"/>
      </w:pPr>
      <w:r w:rsidRPr="00604A06">
        <w:t xml:space="preserve">жилой сектор </w:t>
      </w:r>
      <w:r w:rsidRPr="00C279EC">
        <w:t xml:space="preserve">– </w:t>
      </w:r>
      <w:r>
        <w:t>10 998</w:t>
      </w:r>
      <w:r w:rsidRPr="00604A06">
        <w:t xml:space="preserve"> </w:t>
      </w:r>
      <w:r w:rsidRPr="00C279EC">
        <w:t>т;</w:t>
      </w:r>
    </w:p>
    <w:p w14:paraId="0A84BBB3" w14:textId="77777777" w:rsidR="00766680" w:rsidRPr="00C279EC" w:rsidRDefault="00766680" w:rsidP="00766680">
      <w:pPr>
        <w:pStyle w:val="af"/>
        <w:numPr>
          <w:ilvl w:val="0"/>
          <w:numId w:val="6"/>
        </w:numPr>
        <w:spacing w:line="240" w:lineRule="auto"/>
      </w:pPr>
      <w:r w:rsidRPr="00C279EC">
        <w:t xml:space="preserve">сельское хозяйство –   </w:t>
      </w:r>
      <w:r>
        <w:t xml:space="preserve">13 932 </w:t>
      </w:r>
      <w:r w:rsidRPr="00C279EC">
        <w:t>т;</w:t>
      </w:r>
    </w:p>
    <w:p w14:paraId="212165EC" w14:textId="77777777" w:rsidR="00766680" w:rsidRPr="00C279EC" w:rsidRDefault="00766680" w:rsidP="00766680">
      <w:pPr>
        <w:pStyle w:val="af"/>
        <w:numPr>
          <w:ilvl w:val="0"/>
          <w:numId w:val="6"/>
        </w:numPr>
        <w:spacing w:line="240" w:lineRule="auto"/>
      </w:pPr>
      <w:r w:rsidRPr="00C279EC">
        <w:t>транспорт– 1 0</w:t>
      </w:r>
      <w:r>
        <w:t>23</w:t>
      </w:r>
      <w:r w:rsidRPr="00C279EC">
        <w:t xml:space="preserve"> т.</w:t>
      </w:r>
    </w:p>
    <w:p w14:paraId="77F72842" w14:textId="77777777" w:rsidR="00A735BF" w:rsidRPr="00A735BF" w:rsidRDefault="0090228E" w:rsidP="00A735BF">
      <w:pPr>
        <w:spacing w:line="240" w:lineRule="auto"/>
      </w:pPr>
      <w:r w:rsidRPr="00534527">
        <w:t>Реализация мероприятий,</w:t>
      </w:r>
      <w:r w:rsidR="00E076E4" w:rsidRPr="00534527">
        <w:t xml:space="preserve"> включенных в</w:t>
      </w:r>
      <w:r w:rsidRPr="00534527">
        <w:t xml:space="preserve"> План действий по устойчив</w:t>
      </w:r>
      <w:r w:rsidRPr="00534527">
        <w:t>о</w:t>
      </w:r>
      <w:r w:rsidRPr="00534527">
        <w:t xml:space="preserve">му энергетическому развитию </w:t>
      </w:r>
      <w:r w:rsidR="00322EFF" w:rsidRPr="00534527">
        <w:t xml:space="preserve">Хотимского района </w:t>
      </w:r>
      <w:r w:rsidR="00B42DB8" w:rsidRPr="00534527">
        <w:t>на период до 20</w:t>
      </w:r>
      <w:r w:rsidR="00F211B6" w:rsidRPr="00534527">
        <w:t>3</w:t>
      </w:r>
      <w:r w:rsidR="00B42DB8" w:rsidRPr="00534527">
        <w:t>0 года</w:t>
      </w:r>
      <w:r w:rsidR="003E186E" w:rsidRPr="00534527">
        <w:t>,</w:t>
      </w:r>
      <w:r w:rsidR="003E7480" w:rsidRPr="00534527">
        <w:t xml:space="preserve"> </w:t>
      </w:r>
      <w:r w:rsidRPr="00534527">
        <w:t xml:space="preserve">позволит снизить выбросы углекислого газа от использования топлива на </w:t>
      </w:r>
      <w:r w:rsidR="00766680">
        <w:t>10 369</w:t>
      </w:r>
      <w:r w:rsidR="003E7480" w:rsidRPr="00534527">
        <w:t xml:space="preserve"> </w:t>
      </w:r>
      <w:r w:rsidRPr="00534527">
        <w:t>т СО</w:t>
      </w:r>
      <w:r w:rsidRPr="00534527">
        <w:rPr>
          <w:vertAlign w:val="subscript"/>
        </w:rPr>
        <w:t>2</w:t>
      </w:r>
      <w:r w:rsidR="00766680">
        <w:rPr>
          <w:vertAlign w:val="subscript"/>
        </w:rPr>
        <w:t xml:space="preserve"> </w:t>
      </w:r>
      <w:r w:rsidR="00CB6C7C" w:rsidRPr="00534527">
        <w:t>и дост</w:t>
      </w:r>
      <w:r w:rsidR="004876EB" w:rsidRPr="00534527">
        <w:t>и</w:t>
      </w:r>
      <w:r w:rsidR="00CB6C7C" w:rsidRPr="00534527">
        <w:t>гнуть уровня</w:t>
      </w:r>
      <w:r w:rsidR="003E7480" w:rsidRPr="00534527">
        <w:t xml:space="preserve"> </w:t>
      </w:r>
      <w:r w:rsidR="00CB6C7C" w:rsidRPr="00534527">
        <w:t xml:space="preserve">не более </w:t>
      </w:r>
      <w:r w:rsidR="00766680">
        <w:t>24 194</w:t>
      </w:r>
      <w:r w:rsidR="003E7480" w:rsidRPr="00534527">
        <w:t xml:space="preserve"> </w:t>
      </w:r>
      <w:r w:rsidR="00CB6C7C" w:rsidRPr="00534527">
        <w:t>т СО</w:t>
      </w:r>
      <w:r w:rsidR="00CB6C7C" w:rsidRPr="00534527">
        <w:rPr>
          <w:vertAlign w:val="subscript"/>
        </w:rPr>
        <w:t>2</w:t>
      </w:r>
      <w:r w:rsidR="002C19BD" w:rsidRPr="00534527">
        <w:t xml:space="preserve">. </w:t>
      </w:r>
      <w:r w:rsidRPr="00A735BF">
        <w:t xml:space="preserve">Ожидаемый объем требуемого финансирования для достижения поставленной цели составляет </w:t>
      </w:r>
      <w:r w:rsidR="00A735BF" w:rsidRPr="00A735BF">
        <w:t>12,1 млн. евро, в том числе из следующих источников:</w:t>
      </w:r>
    </w:p>
    <w:p w14:paraId="5FD06642" w14:textId="77777777" w:rsidR="00A735BF" w:rsidRPr="00A735BF" w:rsidRDefault="00A735BF" w:rsidP="00A735BF">
      <w:pPr>
        <w:pStyle w:val="af"/>
        <w:numPr>
          <w:ilvl w:val="0"/>
          <w:numId w:val="6"/>
        </w:numPr>
        <w:spacing w:line="240" w:lineRule="auto"/>
      </w:pPr>
      <w:r w:rsidRPr="00A735BF">
        <w:t>средства бюджета – 4,4 млн. евро,</w:t>
      </w:r>
    </w:p>
    <w:p w14:paraId="58EFDC99" w14:textId="77777777" w:rsidR="00A735BF" w:rsidRPr="00A735BF" w:rsidRDefault="00A735BF" w:rsidP="00A735BF">
      <w:pPr>
        <w:pStyle w:val="af"/>
        <w:numPr>
          <w:ilvl w:val="0"/>
          <w:numId w:val="6"/>
        </w:numPr>
        <w:spacing w:line="240" w:lineRule="auto"/>
      </w:pPr>
      <w:r w:rsidRPr="00A735BF">
        <w:t>средств организации – 1,3 млн. евро,</w:t>
      </w:r>
    </w:p>
    <w:p w14:paraId="04EEC5A2" w14:textId="77777777" w:rsidR="00A735BF" w:rsidRPr="00A735BF" w:rsidRDefault="00A735BF" w:rsidP="00A735BF">
      <w:pPr>
        <w:pStyle w:val="af"/>
        <w:numPr>
          <w:ilvl w:val="0"/>
          <w:numId w:val="6"/>
        </w:numPr>
        <w:spacing w:line="240" w:lineRule="auto"/>
      </w:pPr>
      <w:r w:rsidRPr="00A735BF">
        <w:t>кредитов, грантов – 5,5 млн. евро,</w:t>
      </w:r>
    </w:p>
    <w:p w14:paraId="5720887B" w14:textId="77777777" w:rsidR="00A735BF" w:rsidRPr="00A735BF" w:rsidRDefault="00A735BF" w:rsidP="00A735BF">
      <w:pPr>
        <w:pStyle w:val="af"/>
        <w:numPr>
          <w:ilvl w:val="0"/>
          <w:numId w:val="6"/>
        </w:numPr>
        <w:spacing w:line="240" w:lineRule="auto"/>
      </w:pPr>
      <w:r w:rsidRPr="00A735BF">
        <w:t>другое – 0,9 млн. евро.</w:t>
      </w:r>
    </w:p>
    <w:p w14:paraId="0BBEFE72" w14:textId="0436B4E6" w:rsidR="00033D3C" w:rsidRDefault="00FE5104" w:rsidP="00A735BF">
      <w:pPr>
        <w:spacing w:line="240" w:lineRule="auto"/>
        <w:sectPr w:rsidR="00033D3C" w:rsidSect="00AE510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534527">
        <w:t>.</w:t>
      </w:r>
    </w:p>
    <w:p w14:paraId="7AE1715A" w14:textId="12F8B3EB" w:rsidR="00737FAE" w:rsidRPr="00890246" w:rsidRDefault="0068737D" w:rsidP="00DF6745">
      <w:pPr>
        <w:pStyle w:val="1"/>
        <w:numPr>
          <w:ilvl w:val="0"/>
          <w:numId w:val="1"/>
        </w:numPr>
        <w:tabs>
          <w:tab w:val="left" w:pos="1560"/>
        </w:tabs>
        <w:spacing w:line="240" w:lineRule="auto"/>
        <w:ind w:left="357" w:firstLine="851"/>
      </w:pPr>
      <w:bookmarkStart w:id="47" w:name="_Toc58925991"/>
      <w:r>
        <w:lastRenderedPageBreak/>
        <w:t xml:space="preserve">Климатическая </w:t>
      </w:r>
      <w:r w:rsidR="0038511B" w:rsidRPr="0038511B">
        <w:t>уязвимост</w:t>
      </w:r>
      <w:r>
        <w:t>ь</w:t>
      </w:r>
      <w:r w:rsidR="0038511B" w:rsidRPr="0038511B">
        <w:t xml:space="preserve"> Хотимского района</w:t>
      </w:r>
      <w:r>
        <w:t xml:space="preserve"> и план мероприятий </w:t>
      </w:r>
      <w:r w:rsidR="0038511B" w:rsidRPr="0038511B">
        <w:t>по адаптации к изменениям климата</w:t>
      </w:r>
      <w:bookmarkEnd w:id="47"/>
      <w:r w:rsidR="000537EA">
        <w:t xml:space="preserve"> </w:t>
      </w:r>
      <w:r w:rsidR="00737FAE" w:rsidRPr="00890246">
        <w:t xml:space="preserve"> </w:t>
      </w:r>
    </w:p>
    <w:p w14:paraId="24CD79CF" w14:textId="77777777" w:rsidR="000537EA" w:rsidRDefault="000537EA" w:rsidP="00480C95">
      <w:pPr>
        <w:spacing w:line="240" w:lineRule="auto"/>
      </w:pPr>
    </w:p>
    <w:p w14:paraId="35C68A33" w14:textId="1DE2E73B" w:rsidR="00737FAE" w:rsidRDefault="00737FAE" w:rsidP="00480C95">
      <w:pPr>
        <w:spacing w:line="240" w:lineRule="auto"/>
      </w:pPr>
      <w:r w:rsidRPr="00112A3A">
        <w:t>Параллельно с сокращением выбросов парниковых газов с целью смя</w:t>
      </w:r>
      <w:r w:rsidRPr="00112A3A">
        <w:t>г</w:t>
      </w:r>
      <w:r w:rsidRPr="00112A3A">
        <w:t>чения последствий изменения климата, странам и городам также необходимо усилить собственную устойчивость к неизбежному негативному влиянию изменения климата.</w:t>
      </w:r>
    </w:p>
    <w:p w14:paraId="1CB08DC9" w14:textId="5AA48192" w:rsidR="00737FAE" w:rsidRPr="00890246" w:rsidRDefault="00737FAE" w:rsidP="00480C95">
      <w:pPr>
        <w:spacing w:line="240" w:lineRule="auto"/>
      </w:pPr>
      <w:r w:rsidRPr="00890246">
        <w:t>Изменение климата затрагивает практически все слои общества. Сер</w:t>
      </w:r>
      <w:r w:rsidRPr="00890246">
        <w:t>ь</w:t>
      </w:r>
      <w:r w:rsidRPr="00890246">
        <w:t xml:space="preserve">езность воздействия изменения климата на окружающую среду и общество зависит от готовности учитывать изменение климата при планировании и устанавливать рамки, позволяющие заинтересованным сторонам на каждом уровне </w:t>
      </w:r>
      <w:r>
        <w:t>–</w:t>
      </w:r>
      <w:r w:rsidRPr="00890246">
        <w:t xml:space="preserve"> индивидуальном, местном и национальном </w:t>
      </w:r>
      <w:r>
        <w:t>–</w:t>
      </w:r>
      <w:r w:rsidRPr="00890246">
        <w:t xml:space="preserve"> предпринимать акти</w:t>
      </w:r>
      <w:r w:rsidRPr="00890246">
        <w:t>в</w:t>
      </w:r>
      <w:r w:rsidRPr="00890246">
        <w:t xml:space="preserve">ные шаги по адаптации к меняющимся условиям. </w:t>
      </w:r>
      <w:r>
        <w:t xml:space="preserve">Адаптация к изменению климата – это </w:t>
      </w:r>
      <w:r w:rsidRPr="009C6E81">
        <w:t>приспособляемость естественных или антропогенных систем в ответ на реальные или ожидаемые климатические изменения, которая позв</w:t>
      </w:r>
      <w:r w:rsidRPr="009C6E81">
        <w:t>о</w:t>
      </w:r>
      <w:r w:rsidRPr="009C6E81">
        <w:t>ляет уменьшить собственную уязвимость и использовать благоприятные условия</w:t>
      </w:r>
      <w:r w:rsidR="00337EF4">
        <w:rPr>
          <w:rStyle w:val="af2"/>
        </w:rPr>
        <w:footnoteReference w:id="1"/>
      </w:r>
      <w:r w:rsidRPr="009C6E81">
        <w:t>.</w:t>
      </w:r>
      <w:r w:rsidRPr="00890246">
        <w:t>Эта сложная задача означает не только развитие базы знаний и п</w:t>
      </w:r>
      <w:r w:rsidRPr="00890246">
        <w:t>о</w:t>
      </w:r>
      <w:r w:rsidRPr="00890246">
        <w:t>вышение квалификации, но и эффективные механизмы взаимодействия для обеспечения обратной связи и межотраслевой координации.</w:t>
      </w:r>
    </w:p>
    <w:p w14:paraId="3C3C27E5" w14:textId="77777777" w:rsidR="00737FAE" w:rsidRPr="00890246" w:rsidRDefault="00737FAE" w:rsidP="00480C95">
      <w:pPr>
        <w:spacing w:line="240" w:lineRule="auto"/>
      </w:pPr>
      <w:r w:rsidRPr="00890246">
        <w:t>Города и районы играют важную роль в адаптации к изменению кл</w:t>
      </w:r>
      <w:r w:rsidRPr="00890246">
        <w:t>и</w:t>
      </w:r>
      <w:r w:rsidRPr="00890246">
        <w:t xml:space="preserve">мата, так как большинство мер реализуется на местном уровне. </w:t>
      </w:r>
    </w:p>
    <w:p w14:paraId="6AD347CB" w14:textId="77777777" w:rsidR="00737FAE" w:rsidRPr="00890246" w:rsidRDefault="00737FAE" w:rsidP="00480C95">
      <w:pPr>
        <w:spacing w:line="240" w:lineRule="auto"/>
      </w:pPr>
      <w:r w:rsidRPr="00890246">
        <w:t>Смягчение и адаптация – новые вопросы повестки дня местных орг</w:t>
      </w:r>
      <w:r w:rsidRPr="00890246">
        <w:t>а</w:t>
      </w:r>
      <w:r w:rsidRPr="00890246">
        <w:t>нов управления. Для их решения необходима разработка новых инструме</w:t>
      </w:r>
      <w:r w:rsidRPr="00890246">
        <w:t>н</w:t>
      </w:r>
      <w:r w:rsidRPr="00890246">
        <w:t>тов и подходов, основными из которых являются:</w:t>
      </w:r>
    </w:p>
    <w:p w14:paraId="46761B26" w14:textId="77777777" w:rsidR="00737FAE" w:rsidRPr="00890246" w:rsidRDefault="00737FAE" w:rsidP="00480C95">
      <w:pPr>
        <w:spacing w:line="240" w:lineRule="auto"/>
      </w:pPr>
      <w:r w:rsidRPr="00890246">
        <w:t xml:space="preserve">создание климатических стратегий и планов действий на местном уровне (для предприятий и организаций); </w:t>
      </w:r>
    </w:p>
    <w:p w14:paraId="3BFC69EE" w14:textId="77777777" w:rsidR="00737FAE" w:rsidRPr="00890246" w:rsidRDefault="00737FAE" w:rsidP="00480C95">
      <w:pPr>
        <w:spacing w:line="240" w:lineRule="auto"/>
      </w:pPr>
      <w:r w:rsidRPr="00890246">
        <w:t>включение вопросов смягчения и адаптации в существующие страт</w:t>
      </w:r>
      <w:r w:rsidRPr="00890246">
        <w:t>е</w:t>
      </w:r>
      <w:r w:rsidRPr="00890246">
        <w:t>гии и планы развития отраслей экономики, территориального развития, раб</w:t>
      </w:r>
      <w:r w:rsidRPr="00890246">
        <w:t>о</w:t>
      </w:r>
      <w:r w:rsidRPr="00890246">
        <w:t xml:space="preserve">ты предприятий и организаций, образовательные программы и др. </w:t>
      </w:r>
    </w:p>
    <w:p w14:paraId="5D78A33B" w14:textId="77777777" w:rsidR="00737FAE" w:rsidRPr="00890246" w:rsidRDefault="00737FAE" w:rsidP="00480C95">
      <w:pPr>
        <w:spacing w:line="240" w:lineRule="auto"/>
      </w:pPr>
      <w:r w:rsidRPr="00890246">
        <w:t>Два этих подхода дополняют друг друга. Климатические стратегии и планы призваны координировать усилия заинтересованных сторон для ре</w:t>
      </w:r>
      <w:r w:rsidRPr="00890246">
        <w:t>а</w:t>
      </w:r>
      <w:r w:rsidRPr="00890246">
        <w:t xml:space="preserve">лизации определенных целей по смягчению и адаптации, разработанных с учетом уникальных природных и экономических условий </w:t>
      </w:r>
      <w:r>
        <w:rPr>
          <w:lang w:val="be-BY"/>
        </w:rPr>
        <w:t>отдельной</w:t>
      </w:r>
      <w:r w:rsidRPr="00890246">
        <w:t xml:space="preserve"> терр</w:t>
      </w:r>
      <w:r w:rsidRPr="00890246">
        <w:t>и</w:t>
      </w:r>
      <w:r w:rsidRPr="00890246">
        <w:t>тории, возможных положительных и отрицательных воздействий изменений климата, приоритетов развития и имеющихся ресурсов. Необходимо вкл</w:t>
      </w:r>
      <w:r w:rsidRPr="00890246">
        <w:t>ю</w:t>
      </w:r>
      <w:r w:rsidRPr="00890246">
        <w:t>чить вопросы изменения климата в повестку дня всех заинтересованных ст</w:t>
      </w:r>
      <w:r w:rsidRPr="00890246">
        <w:t>о</w:t>
      </w:r>
      <w:r w:rsidRPr="00890246">
        <w:t>рон и организаций, обеспечить мобилизацию ресурсов для эффективного в</w:t>
      </w:r>
      <w:r w:rsidRPr="00890246">
        <w:t>ы</w:t>
      </w:r>
      <w:r w:rsidRPr="00890246">
        <w:t xml:space="preserve">полнения мероприятий по смягчению и адаптации. </w:t>
      </w:r>
    </w:p>
    <w:p w14:paraId="781AEB1E" w14:textId="77777777" w:rsidR="00737FAE" w:rsidRDefault="00737FAE" w:rsidP="00480C95">
      <w:pPr>
        <w:spacing w:line="240" w:lineRule="auto"/>
      </w:pPr>
      <w:r w:rsidRPr="00890246">
        <w:t>Планирование адаптации должно осуществляться с участием общ</w:t>
      </w:r>
      <w:r w:rsidRPr="00890246">
        <w:t>е</w:t>
      </w:r>
      <w:r w:rsidRPr="00890246">
        <w:t>ственности, в особенности представляющей интересы самых уязвимых групп населения (детей, пенсионеров, людей с ограниченными возможностями и др.</w:t>
      </w:r>
      <w:r>
        <w:rPr>
          <w:lang w:val="be-BY"/>
        </w:rPr>
        <w:t>).</w:t>
      </w:r>
      <w:r w:rsidRPr="00890246">
        <w:t xml:space="preserve"> Связанные с климатом опасные явления непропорционально сильно </w:t>
      </w:r>
      <w:r w:rsidRPr="00890246">
        <w:lastRenderedPageBreak/>
        <w:t>влияют на уязвимые группы населения, поскольку они обладают самой ни</w:t>
      </w:r>
      <w:r w:rsidRPr="00890246">
        <w:t>з</w:t>
      </w:r>
      <w:r w:rsidRPr="00890246">
        <w:t>кой способностью адаптироваться к изменению климата и справляться со стихийными бедствиями. Чтобы преодолеть эти риски, уязвимость к измен</w:t>
      </w:r>
      <w:r w:rsidRPr="00890246">
        <w:t>е</w:t>
      </w:r>
      <w:r w:rsidRPr="00890246">
        <w:t>нию климата необходимо оценивать на местном уровне, а также создать и поддерживать устойчивое межсекторальное взаимодействие для разработки адаптивных и упреждающих мер.</w:t>
      </w:r>
      <w:r>
        <w:t xml:space="preserve"> Поэтому в</w:t>
      </w:r>
      <w:r w:rsidRPr="00890246">
        <w:t>овлеченность общественности является условием эффективного управления такой сложной проблемой, как изменение климата.</w:t>
      </w:r>
    </w:p>
    <w:p w14:paraId="3BBAD230" w14:textId="77777777" w:rsidR="00737FAE" w:rsidRPr="00890246" w:rsidRDefault="00737FAE" w:rsidP="00480C95">
      <w:pPr>
        <w:spacing w:line="240" w:lineRule="auto"/>
      </w:pPr>
      <w:r w:rsidRPr="00890246">
        <w:t>Деятельность по адаптации к изменению климата в Хотимском районе осуществляется в рамках инициативы городов Европейского Союза «Согл</w:t>
      </w:r>
      <w:r w:rsidRPr="00890246">
        <w:t>а</w:t>
      </w:r>
      <w:r w:rsidRPr="00890246">
        <w:t>шение мэров по климату и энергии» (далее Соглашение мэров). Соглашение мэров предоставляет руководства по планированию такой деятельности и налаживанию многоуровневого сотрудничества для успешной работы по принятию адаптационных мер.</w:t>
      </w:r>
    </w:p>
    <w:p w14:paraId="04262A84" w14:textId="2120A695" w:rsidR="00D77153" w:rsidRDefault="00737FAE" w:rsidP="00D77153">
      <w:pPr>
        <w:spacing w:line="240" w:lineRule="auto"/>
      </w:pPr>
      <w:r w:rsidRPr="00890246">
        <w:t>Оценка уязвимости Хотимского района к изменениям климата и опр</w:t>
      </w:r>
      <w:r w:rsidRPr="00890246">
        <w:t>е</w:t>
      </w:r>
      <w:r w:rsidRPr="00890246">
        <w:t>деление стратегических направлений и мероприятий по адаптации к измен</w:t>
      </w:r>
      <w:r w:rsidRPr="00890246">
        <w:t>е</w:t>
      </w:r>
      <w:r w:rsidRPr="00890246">
        <w:t>ниям климата на локальном уровне были подготовлены с участием местных специалистов из различных сфер, а также с учетом мнения местного насел</w:t>
      </w:r>
      <w:r w:rsidRPr="00890246">
        <w:t>е</w:t>
      </w:r>
      <w:r w:rsidRPr="00890246">
        <w:t>ния. Для организации и координации деятельности в рамках Соглашения м</w:t>
      </w:r>
      <w:r w:rsidRPr="00890246">
        <w:t>э</w:t>
      </w:r>
      <w:r w:rsidRPr="00890246">
        <w:t>ров Хотимским райисполкомом была создана постоянно действующая раб</w:t>
      </w:r>
      <w:r w:rsidRPr="00890246">
        <w:t>о</w:t>
      </w:r>
      <w:r w:rsidRPr="00890246">
        <w:t>чая группа, в состав которой вошли представители райисполкома, районного отдела МЧС, районной инспекции Министерства природных ресурсов и охраны окружающей среды, главный врач учреждения здравоохранения «Х</w:t>
      </w:r>
      <w:r w:rsidRPr="00890246">
        <w:t>о</w:t>
      </w:r>
      <w:r w:rsidRPr="00890246">
        <w:t>тимская районная больница», Общественного объединения «Белорусский союз женщин» и другие (распоряжение Хотимского райисполкома от 9.12.2020 №224-ОД-ХРИК).</w:t>
      </w:r>
    </w:p>
    <w:p w14:paraId="7CA36988" w14:textId="77777777" w:rsidR="005D6E8F" w:rsidRDefault="005D6E8F" w:rsidP="00D77153">
      <w:pPr>
        <w:spacing w:line="240" w:lineRule="auto"/>
      </w:pPr>
    </w:p>
    <w:p w14:paraId="3D3FF974" w14:textId="1065785D" w:rsidR="00AA092A" w:rsidRDefault="00AA092A" w:rsidP="005D6E8F">
      <w:pPr>
        <w:pStyle w:val="2"/>
        <w:numPr>
          <w:ilvl w:val="1"/>
          <w:numId w:val="1"/>
        </w:numPr>
        <w:spacing w:before="0" w:line="240" w:lineRule="auto"/>
        <w:ind w:left="0" w:firstLine="851"/>
      </w:pPr>
      <w:bookmarkStart w:id="48" w:name="_Toc58925992"/>
      <w:r w:rsidRPr="00D13450">
        <w:t xml:space="preserve">Цели и задачи разработки </w:t>
      </w:r>
      <w:r w:rsidR="00D77153">
        <w:t>мероприятия по</w:t>
      </w:r>
      <w:r w:rsidRPr="00D13450">
        <w:t xml:space="preserve"> адаптации к изм</w:t>
      </w:r>
      <w:r w:rsidRPr="00D13450">
        <w:t>е</w:t>
      </w:r>
      <w:r w:rsidRPr="00D13450">
        <w:t>нениям климата</w:t>
      </w:r>
      <w:bookmarkEnd w:id="48"/>
      <w:r w:rsidRPr="00D13450">
        <w:t xml:space="preserve"> </w:t>
      </w:r>
      <w:r w:rsidR="00D77153">
        <w:t xml:space="preserve"> </w:t>
      </w:r>
    </w:p>
    <w:p w14:paraId="1FC75051" w14:textId="77777777" w:rsidR="00BA5271" w:rsidRPr="00BA5271" w:rsidRDefault="00BA5271" w:rsidP="00BA5271"/>
    <w:p w14:paraId="17A8AACC" w14:textId="77777777" w:rsidR="00E86873" w:rsidRPr="00890246" w:rsidRDefault="00E86873" w:rsidP="00E86873">
      <w:pPr>
        <w:spacing w:line="240" w:lineRule="auto"/>
        <w:ind w:firstLine="708"/>
      </w:pPr>
      <w:r w:rsidRPr="00890246">
        <w:t xml:space="preserve">Процесс подготовки и реализации адаптационной стратегии включает следующие этапы: </w:t>
      </w:r>
    </w:p>
    <w:p w14:paraId="3CAD179F" w14:textId="77777777" w:rsidR="00E86873" w:rsidRPr="00890246" w:rsidRDefault="00E86873" w:rsidP="00E86873">
      <w:pPr>
        <w:spacing w:line="240" w:lineRule="auto"/>
        <w:ind w:firstLine="708"/>
      </w:pPr>
      <w:r w:rsidRPr="00890246">
        <w:t>1. Подготовка основы для адаптации;</w:t>
      </w:r>
    </w:p>
    <w:p w14:paraId="576FFB7D" w14:textId="77777777" w:rsidR="00E86873" w:rsidRPr="00890246" w:rsidRDefault="00E86873" w:rsidP="00E86873">
      <w:pPr>
        <w:spacing w:line="240" w:lineRule="auto"/>
        <w:ind w:firstLine="708"/>
      </w:pPr>
      <w:r w:rsidRPr="00890246">
        <w:t xml:space="preserve">2. Оценка рисков и уязвимостей, связанных с изменениями климата; </w:t>
      </w:r>
    </w:p>
    <w:p w14:paraId="7E0FC43F" w14:textId="77777777" w:rsidR="00E86873" w:rsidRPr="00890246" w:rsidRDefault="00E86873" w:rsidP="00E86873">
      <w:pPr>
        <w:spacing w:line="240" w:lineRule="auto"/>
        <w:ind w:firstLine="708"/>
      </w:pPr>
      <w:r w:rsidRPr="00890246">
        <w:t xml:space="preserve">3 Определение вариантов адаптации;  </w:t>
      </w:r>
    </w:p>
    <w:p w14:paraId="3DE89CEC" w14:textId="77777777" w:rsidR="00E86873" w:rsidRPr="00890246" w:rsidRDefault="00E86873" w:rsidP="00E86873">
      <w:pPr>
        <w:spacing w:line="240" w:lineRule="auto"/>
        <w:ind w:firstLine="708"/>
      </w:pPr>
      <w:r w:rsidRPr="00890246">
        <w:t>4. Оценка и отбор вариантов адаптации;</w:t>
      </w:r>
    </w:p>
    <w:p w14:paraId="1FD8E347" w14:textId="77777777" w:rsidR="00E86873" w:rsidRPr="00890246" w:rsidRDefault="00E86873" w:rsidP="00E86873">
      <w:pPr>
        <w:spacing w:line="240" w:lineRule="auto"/>
        <w:ind w:firstLine="708"/>
      </w:pPr>
      <w:r w:rsidRPr="00890246">
        <w:t xml:space="preserve">5. Реализация мероприятий; </w:t>
      </w:r>
    </w:p>
    <w:p w14:paraId="5E93D097" w14:textId="77777777" w:rsidR="00E86873" w:rsidRDefault="00E86873" w:rsidP="00E86873">
      <w:pPr>
        <w:spacing w:line="240" w:lineRule="auto"/>
        <w:ind w:firstLine="708"/>
      </w:pPr>
      <w:r w:rsidRPr="00890246">
        <w:t>6. Мониторинг и оценка, обеспечение устойчивости мероприятий, вн</w:t>
      </w:r>
      <w:r w:rsidRPr="00890246">
        <w:t>е</w:t>
      </w:r>
      <w:r w:rsidRPr="00890246">
        <w:t>сение необходимых корректировок и изменений.</w:t>
      </w:r>
    </w:p>
    <w:p w14:paraId="5A51A032" w14:textId="237D0D18" w:rsidR="00AA092A" w:rsidRPr="00890246" w:rsidRDefault="00AA092A" w:rsidP="00480C95">
      <w:pPr>
        <w:spacing w:line="240" w:lineRule="auto"/>
        <w:ind w:firstLine="708"/>
      </w:pPr>
      <w:r w:rsidRPr="00AB7F77">
        <w:t>Документ «</w:t>
      </w:r>
      <w:r w:rsidR="0066065E">
        <w:t>Климатическая</w:t>
      </w:r>
      <w:r w:rsidRPr="00AB7F77">
        <w:t xml:space="preserve"> уязвимост</w:t>
      </w:r>
      <w:r w:rsidR="0066065E">
        <w:t>ь</w:t>
      </w:r>
      <w:r w:rsidRPr="00AB7F77">
        <w:t xml:space="preserve"> Хотимского района и </w:t>
      </w:r>
      <w:r w:rsidR="0066065E">
        <w:t xml:space="preserve">план </w:t>
      </w:r>
      <w:r w:rsidRPr="00AB7F77">
        <w:t>м</w:t>
      </w:r>
      <w:r w:rsidRPr="00AB7F77">
        <w:t>е</w:t>
      </w:r>
      <w:r w:rsidRPr="00AB7F77">
        <w:t>роприяти</w:t>
      </w:r>
      <w:r w:rsidR="0066065E">
        <w:t>й</w:t>
      </w:r>
      <w:r w:rsidRPr="00AB7F77">
        <w:t xml:space="preserve"> по адаптации к изменениям климата» представляет собой план адаптации, разработка которого стала первым шагом в обсуждении между заинтересованными</w:t>
      </w:r>
      <w:r w:rsidRPr="00890246">
        <w:t xml:space="preserve"> сторонами рисков и возможностей, связанных с измен</w:t>
      </w:r>
      <w:r w:rsidRPr="00890246">
        <w:t>е</w:t>
      </w:r>
      <w:r w:rsidRPr="00890246">
        <w:t xml:space="preserve">ниями климата на территории Хотимского района. </w:t>
      </w:r>
      <w:r w:rsidRPr="005840C2">
        <w:t>Приоритет</w:t>
      </w:r>
      <w:r w:rsidRPr="00890246">
        <w:t xml:space="preserve"> должен отд</w:t>
      </w:r>
      <w:r w:rsidRPr="00890246">
        <w:t>а</w:t>
      </w:r>
      <w:r w:rsidRPr="00890246">
        <w:lastRenderedPageBreak/>
        <w:t>ваться не урегулированию кризисных ситуаций, а мерам по уменьшению рисков.</w:t>
      </w:r>
    </w:p>
    <w:p w14:paraId="087B7BD4" w14:textId="77777777" w:rsidR="00AA092A" w:rsidRPr="00890246" w:rsidRDefault="00AA092A" w:rsidP="00480C95">
      <w:pPr>
        <w:spacing w:line="240" w:lineRule="auto"/>
        <w:ind w:firstLine="708"/>
      </w:pPr>
      <w:r w:rsidRPr="00890246">
        <w:t>Разработанный план мероприятий носит информационный и справо</w:t>
      </w:r>
      <w:r w:rsidRPr="00890246">
        <w:t>ч</w:t>
      </w:r>
      <w:r w:rsidRPr="00890246">
        <w:t>ный характер и предназначен для использования и обсуждения на местном, областном и национальном уровнях и выполняет следующие задачи:</w:t>
      </w:r>
    </w:p>
    <w:p w14:paraId="044A2972" w14:textId="77777777" w:rsidR="00AA092A" w:rsidRPr="00890246" w:rsidRDefault="00AA092A" w:rsidP="00480C95">
      <w:pPr>
        <w:spacing w:line="240" w:lineRule="auto"/>
        <w:ind w:firstLine="708"/>
      </w:pPr>
      <w:r w:rsidRPr="00890246">
        <w:t xml:space="preserve"> – предоставление комплексной информации по воздействиям измен</w:t>
      </w:r>
      <w:r w:rsidRPr="00890246">
        <w:t>е</w:t>
      </w:r>
      <w:r w:rsidRPr="00890246">
        <w:t xml:space="preserve">ний климата на территорию Хотимского района на основе обзора имеющихся данных; </w:t>
      </w:r>
    </w:p>
    <w:p w14:paraId="2C249B16" w14:textId="77777777" w:rsidR="00AA092A" w:rsidRPr="00890246" w:rsidRDefault="00AA092A" w:rsidP="00480C95">
      <w:pPr>
        <w:spacing w:line="240" w:lineRule="auto"/>
        <w:ind w:firstLine="708"/>
      </w:pPr>
      <w:r w:rsidRPr="00890246">
        <w:t>– представление результатов оценки уязвимости, проведенной со</w:t>
      </w:r>
      <w:r w:rsidRPr="00890246">
        <w:t>в</w:t>
      </w:r>
      <w:r w:rsidRPr="00890246">
        <w:t>местно с заинтересованными сторонами на территории района;</w:t>
      </w:r>
    </w:p>
    <w:p w14:paraId="135E55F7" w14:textId="77777777" w:rsidR="00AA092A" w:rsidRPr="00890246" w:rsidRDefault="00AA092A" w:rsidP="00480C95">
      <w:pPr>
        <w:spacing w:line="240" w:lineRule="auto"/>
        <w:ind w:firstLine="708"/>
      </w:pPr>
      <w:r w:rsidRPr="00890246">
        <w:t xml:space="preserve"> – анализ адаптационного потенциала Хотимского района к изменен</w:t>
      </w:r>
      <w:r w:rsidRPr="00890246">
        <w:t>и</w:t>
      </w:r>
      <w:r w:rsidRPr="00890246">
        <w:t>ям климата с учетом основных барьеров и возможностей для успешной ада</w:t>
      </w:r>
      <w:r w:rsidRPr="00890246">
        <w:t>п</w:t>
      </w:r>
      <w:r w:rsidRPr="00890246">
        <w:t xml:space="preserve">тации; </w:t>
      </w:r>
    </w:p>
    <w:p w14:paraId="25149656" w14:textId="7A5095F4" w:rsidR="00AA092A" w:rsidRDefault="00AA092A" w:rsidP="00480C95">
      <w:pPr>
        <w:spacing w:line="240" w:lineRule="auto"/>
        <w:ind w:firstLine="708"/>
      </w:pPr>
      <w:r w:rsidRPr="00890246">
        <w:t xml:space="preserve">– составление плана первоочередных и стратегических мероприятий по адаптации, как основу для дальнейших действий (при наличии ресурсов). </w:t>
      </w:r>
    </w:p>
    <w:p w14:paraId="0095A70F" w14:textId="77777777" w:rsidR="00304B85" w:rsidRPr="00890246" w:rsidRDefault="00304B85" w:rsidP="00480C95">
      <w:pPr>
        <w:spacing w:line="240" w:lineRule="auto"/>
        <w:ind w:firstLine="708"/>
        <w:rPr>
          <w:b/>
          <w:bCs/>
        </w:rPr>
      </w:pPr>
    </w:p>
    <w:p w14:paraId="2AC646EE" w14:textId="3936BB4A" w:rsidR="00974AFE" w:rsidRDefault="00AA092A" w:rsidP="00304B85">
      <w:pPr>
        <w:pStyle w:val="2"/>
        <w:numPr>
          <w:ilvl w:val="1"/>
          <w:numId w:val="1"/>
        </w:numPr>
        <w:spacing w:before="0" w:line="240" w:lineRule="auto"/>
        <w:ind w:left="0" w:firstLine="851"/>
      </w:pPr>
      <w:bookmarkStart w:id="49" w:name="_Toc58925993"/>
      <w:r w:rsidRPr="00D13450">
        <w:t>Методика оценки уязвимости и разработки краткосрочного плана адаптации Хотимского района</w:t>
      </w:r>
      <w:bookmarkEnd w:id="49"/>
    </w:p>
    <w:p w14:paraId="03BBD875" w14:textId="77777777" w:rsidR="00C36EBF" w:rsidRPr="00C36EBF" w:rsidRDefault="00C36EBF" w:rsidP="00C36EBF"/>
    <w:p w14:paraId="43B8C791" w14:textId="2F84EBD1" w:rsidR="00AA092A" w:rsidRPr="00890246" w:rsidRDefault="00AA092A" w:rsidP="00480C95">
      <w:pPr>
        <w:spacing w:line="240" w:lineRule="auto"/>
        <w:ind w:firstLine="708"/>
      </w:pPr>
      <w:r w:rsidRPr="00890246">
        <w:t xml:space="preserve">Для успешной разработки и реализации </w:t>
      </w:r>
      <w:r>
        <w:t>стратегий на местном уровне</w:t>
      </w:r>
      <w:r w:rsidRPr="00890246">
        <w:t xml:space="preserve"> </w:t>
      </w:r>
      <w:r>
        <w:rPr>
          <w:lang w:val="be-BY"/>
        </w:rPr>
        <w:t>очень важно строить работу на основании следующих принципов</w:t>
      </w:r>
      <w:r w:rsidR="003D6332">
        <w:rPr>
          <w:rStyle w:val="af2"/>
          <w:lang w:val="be-BY"/>
        </w:rPr>
        <w:footnoteReference w:id="2"/>
      </w:r>
      <w:r w:rsidRPr="00890246">
        <w:t xml:space="preserve">: </w:t>
      </w:r>
    </w:p>
    <w:p w14:paraId="22CCDCD2" w14:textId="77777777" w:rsidR="00AA092A" w:rsidRPr="00890246" w:rsidRDefault="00AA092A" w:rsidP="00480C95">
      <w:pPr>
        <w:spacing w:line="240" w:lineRule="auto"/>
        <w:ind w:firstLine="708"/>
      </w:pPr>
      <w:r w:rsidRPr="005840C2">
        <w:t xml:space="preserve">Общее видение </w:t>
      </w:r>
      <w:r>
        <w:t>будущего</w:t>
      </w:r>
      <w:r w:rsidRPr="005840C2">
        <w:t xml:space="preserve"> и </w:t>
      </w:r>
      <w:r>
        <w:t xml:space="preserve">стратегических </w:t>
      </w:r>
      <w:r w:rsidRPr="005840C2">
        <w:t>целей</w:t>
      </w:r>
      <w:r>
        <w:t xml:space="preserve">; </w:t>
      </w:r>
      <w:r w:rsidRPr="005840C2">
        <w:t xml:space="preserve"> </w:t>
      </w:r>
    </w:p>
    <w:p w14:paraId="28402148" w14:textId="77777777" w:rsidR="00AA092A" w:rsidRPr="00890246" w:rsidRDefault="00AA092A" w:rsidP="00480C95">
      <w:pPr>
        <w:spacing w:line="240" w:lineRule="auto"/>
        <w:ind w:firstLine="708"/>
      </w:pPr>
      <w:r w:rsidRPr="00BC65E8">
        <w:t>Политическая поддержка</w:t>
      </w:r>
      <w:r>
        <w:t xml:space="preserve"> на более высоком административном уровне, а также другими влиятельными институтами;</w:t>
      </w:r>
      <w:r w:rsidRPr="00890246">
        <w:t xml:space="preserve"> </w:t>
      </w:r>
    </w:p>
    <w:p w14:paraId="3F499B73" w14:textId="77777777" w:rsidR="00AA092A" w:rsidRPr="00890246" w:rsidRDefault="00AA092A" w:rsidP="00480C95">
      <w:pPr>
        <w:spacing w:line="240" w:lineRule="auto"/>
        <w:ind w:firstLine="708"/>
      </w:pPr>
      <w:r w:rsidRPr="00890246">
        <w:t>Горизонтальная интеграция, которая подразумевает согласование п</w:t>
      </w:r>
      <w:r w:rsidRPr="00890246">
        <w:t>о</w:t>
      </w:r>
      <w:r w:rsidRPr="00890246">
        <w:t xml:space="preserve">требностей различных сфер; </w:t>
      </w:r>
    </w:p>
    <w:p w14:paraId="05DD71E2" w14:textId="77777777" w:rsidR="00AA092A" w:rsidRPr="00890246" w:rsidRDefault="00AA092A" w:rsidP="00480C95">
      <w:pPr>
        <w:spacing w:line="240" w:lineRule="auto"/>
        <w:ind w:firstLine="708"/>
      </w:pPr>
      <w:r w:rsidRPr="00890246">
        <w:t>Вертикальная интеграция, стратегия должна согласовываться с приор</w:t>
      </w:r>
      <w:r w:rsidRPr="00890246">
        <w:t>и</w:t>
      </w:r>
      <w:r w:rsidRPr="00890246">
        <w:t xml:space="preserve">тетами и мерами на других административных уровнях; </w:t>
      </w:r>
    </w:p>
    <w:p w14:paraId="1B669C2F" w14:textId="77777777" w:rsidR="00AA092A" w:rsidRPr="00890246" w:rsidRDefault="00AA092A" w:rsidP="00480C95">
      <w:pPr>
        <w:spacing w:line="240" w:lineRule="auto"/>
        <w:ind w:firstLine="708"/>
      </w:pPr>
      <w:r w:rsidRPr="00890246">
        <w:t>Участие заинтересованных сторон, в том числе гражданского общ</w:t>
      </w:r>
      <w:r w:rsidRPr="00890246">
        <w:t>е</w:t>
      </w:r>
      <w:r w:rsidRPr="00890246">
        <w:t xml:space="preserve">ства; </w:t>
      </w:r>
    </w:p>
    <w:p w14:paraId="4A826993" w14:textId="77777777" w:rsidR="00AA092A" w:rsidRPr="00890246" w:rsidRDefault="00AA092A" w:rsidP="00480C95">
      <w:pPr>
        <w:spacing w:line="240" w:lineRule="auto"/>
        <w:ind w:firstLine="708"/>
      </w:pPr>
      <w:r w:rsidRPr="00890246">
        <w:t xml:space="preserve">Механизмы внедрения и обеспечения ресурсами, что предусматривает наличие плана действий, определяющие ответственных, временные рамки и бюджет; </w:t>
      </w:r>
    </w:p>
    <w:p w14:paraId="08191694" w14:textId="77777777" w:rsidR="00AA092A" w:rsidRDefault="00AA092A" w:rsidP="00480C95">
      <w:pPr>
        <w:spacing w:line="240" w:lineRule="auto"/>
        <w:ind w:firstLine="708"/>
      </w:pPr>
      <w:r w:rsidRPr="00890246">
        <w:t>Мониторинг, оценка и актуализация стратегии. Эффективность адапт</w:t>
      </w:r>
      <w:r w:rsidRPr="00890246">
        <w:t>а</w:t>
      </w:r>
      <w:r w:rsidRPr="00890246">
        <w:t xml:space="preserve">ционной стратегии должна постоянно отслеживаться по набору индикаторов и с регулярными интервалами подвергаться контролю и оценке. Результаты оценки должны вести </w:t>
      </w:r>
      <w:r>
        <w:t xml:space="preserve">к актуализации стратегии. </w:t>
      </w:r>
    </w:p>
    <w:p w14:paraId="4583EE01" w14:textId="77777777" w:rsidR="00AA092A" w:rsidRPr="00890246" w:rsidRDefault="00AA092A" w:rsidP="00480C95">
      <w:pPr>
        <w:spacing w:line="240" w:lineRule="auto"/>
        <w:ind w:firstLine="708"/>
      </w:pPr>
      <w:r w:rsidRPr="00890246">
        <w:t xml:space="preserve">Разработка оценки уязвимости </w:t>
      </w:r>
      <w:r w:rsidRPr="00890246">
        <w:rPr>
          <w:lang w:val="be-BY"/>
        </w:rPr>
        <w:t>Хот</w:t>
      </w:r>
      <w:r w:rsidRPr="00890246">
        <w:t xml:space="preserve">имского района и мероприятий по адаптации включала 5 основных этапов. </w:t>
      </w:r>
    </w:p>
    <w:p w14:paraId="714E65B7" w14:textId="77777777" w:rsidR="00AA092A" w:rsidRPr="00890246" w:rsidRDefault="00AA092A" w:rsidP="00480C95">
      <w:pPr>
        <w:spacing w:line="240" w:lineRule="auto"/>
        <w:ind w:firstLine="708"/>
      </w:pPr>
      <w:r w:rsidRPr="00890246">
        <w:t xml:space="preserve">На первом этапе была проанализирована информация об изменении климата в регионе.  Проводилось обсуждение данных и прогнозов как по </w:t>
      </w:r>
      <w:r w:rsidRPr="00890246">
        <w:lastRenderedPageBreak/>
        <w:t xml:space="preserve">территории страны в целом, так и возможных рисков непосредственно в </w:t>
      </w:r>
      <w:r w:rsidRPr="00890246">
        <w:rPr>
          <w:lang w:val="be-BY"/>
        </w:rPr>
        <w:t>Х</w:t>
      </w:r>
      <w:r w:rsidRPr="00890246">
        <w:rPr>
          <w:lang w:val="be-BY"/>
        </w:rPr>
        <w:t>о</w:t>
      </w:r>
      <w:r w:rsidRPr="00890246">
        <w:rPr>
          <w:lang w:val="be-BY"/>
        </w:rPr>
        <w:t>т</w:t>
      </w:r>
      <w:r w:rsidRPr="00890246">
        <w:t xml:space="preserve">имском районе. На основании анализа были выделены структуры, которые наиболее уязвимы к изменению климата региона. </w:t>
      </w:r>
    </w:p>
    <w:p w14:paraId="67A11703" w14:textId="77777777" w:rsidR="00AA092A" w:rsidRPr="00890246" w:rsidRDefault="00AA092A" w:rsidP="00480C95">
      <w:pPr>
        <w:spacing w:line="240" w:lineRule="auto"/>
        <w:ind w:firstLine="708"/>
      </w:pPr>
      <w:r w:rsidRPr="00CD0A97">
        <w:t>На втором этапе было</w:t>
      </w:r>
      <w:r w:rsidRPr="00042FB5">
        <w:t xml:space="preserve"> проведено обсуждение</w:t>
      </w:r>
      <w:r w:rsidRPr="00890246">
        <w:t xml:space="preserve"> </w:t>
      </w:r>
      <w:r>
        <w:t>актуальных проблема и</w:t>
      </w:r>
      <w:r>
        <w:t>з</w:t>
      </w:r>
      <w:r>
        <w:t xml:space="preserve">менения климата в районе. </w:t>
      </w:r>
    </w:p>
    <w:p w14:paraId="29FCBFE8" w14:textId="77777777" w:rsidR="00AA092A" w:rsidRPr="00890246" w:rsidRDefault="00AA092A" w:rsidP="00480C95">
      <w:pPr>
        <w:spacing w:line="240" w:lineRule="auto"/>
        <w:ind w:firstLine="708"/>
      </w:pPr>
      <w:r w:rsidRPr="00890246">
        <w:t>На третьем этапе было проведено анкетирование местного населения по вопросам изменения климата. В анкетировании приняли участие 135 ч</w:t>
      </w:r>
      <w:r w:rsidRPr="00890246">
        <w:t>е</w:t>
      </w:r>
      <w:r w:rsidRPr="00890246">
        <w:t xml:space="preserve">ловек, что составило около 1,32% всех жителей Хотимского района. Был проведен анализ анкетирования и определены результаты. </w:t>
      </w:r>
    </w:p>
    <w:p w14:paraId="605AFDBF" w14:textId="77777777" w:rsidR="00AA092A" w:rsidRPr="00890246" w:rsidRDefault="00AA092A" w:rsidP="00480C95">
      <w:pPr>
        <w:spacing w:line="240" w:lineRule="auto"/>
        <w:ind w:firstLine="708"/>
      </w:pPr>
      <w:r w:rsidRPr="00890246">
        <w:t>На четвертом этапе были подведены итоги всей проделанной работы и выявлены наиболее характерные для Хотимского района риски, а также ра</w:t>
      </w:r>
      <w:r w:rsidRPr="00890246">
        <w:t>з</w:t>
      </w:r>
      <w:r w:rsidRPr="00890246">
        <w:t xml:space="preserve">работаны мероприятия по адаптации к изменениям климата. </w:t>
      </w:r>
    </w:p>
    <w:p w14:paraId="1DC579C1" w14:textId="77777777" w:rsidR="00AA092A" w:rsidRPr="00890246" w:rsidRDefault="00AA092A" w:rsidP="00480C95">
      <w:pPr>
        <w:spacing w:line="240" w:lineRule="auto"/>
        <w:ind w:firstLine="708"/>
        <w:rPr>
          <w:b/>
          <w:bCs/>
        </w:rPr>
      </w:pPr>
      <w:r w:rsidRPr="00890246">
        <w:t>Пятый этап – составление документа и заполнение шаблона меропри</w:t>
      </w:r>
      <w:r w:rsidRPr="00890246">
        <w:t>я</w:t>
      </w:r>
      <w:r w:rsidRPr="00890246">
        <w:t>тий адаптации в рамках Соглашения Мэров.</w:t>
      </w:r>
    </w:p>
    <w:p w14:paraId="70640D8F" w14:textId="65DAA977" w:rsidR="00C36EBF" w:rsidRDefault="00AA092A" w:rsidP="00C36EBF">
      <w:pPr>
        <w:spacing w:line="240" w:lineRule="auto"/>
        <w:ind w:firstLine="708"/>
      </w:pPr>
      <w:r w:rsidRPr="00890246">
        <w:t>При написании данного документа была использована научная литер</w:t>
      </w:r>
      <w:r w:rsidRPr="00890246">
        <w:t>а</w:t>
      </w:r>
      <w:r w:rsidRPr="00890246">
        <w:t>тура, которая перечислена в списке использованных источников. Кроме того, был</w:t>
      </w:r>
      <w:r>
        <w:t>о</w:t>
      </w:r>
      <w:r w:rsidRPr="00890246">
        <w:t xml:space="preserve"> использован</w:t>
      </w:r>
      <w:r>
        <w:t>о</w:t>
      </w:r>
      <w:r w:rsidRPr="00890246">
        <w:t xml:space="preserve"> </w:t>
      </w:r>
      <w:r w:rsidRPr="00307F24">
        <w:t>Интернет-приложение «AdaptBel»</w:t>
      </w:r>
      <w:r>
        <w:t>,</w:t>
      </w:r>
      <w:r w:rsidRPr="00307F24">
        <w:t xml:space="preserve"> разработан</w:t>
      </w:r>
      <w:r>
        <w:t>ное</w:t>
      </w:r>
      <w:r w:rsidRPr="00307F24">
        <w:t xml:space="preserve"> МОО «Экопартнерство» для поддержки в разработке местных планов адаптации к изменениям климата в Республике Беларусь.</w:t>
      </w:r>
      <w:r>
        <w:t xml:space="preserve"> </w:t>
      </w:r>
      <w:r w:rsidRPr="00307F24">
        <w:t>Программа содержит ряд кл</w:t>
      </w:r>
      <w:r w:rsidRPr="00307F24">
        <w:t>и</w:t>
      </w:r>
      <w:r w:rsidRPr="00307F24">
        <w:t>матических данных за всю историю метеонаблюдений в стране, что позвол</w:t>
      </w:r>
      <w:r w:rsidRPr="00307F24">
        <w:t>я</w:t>
      </w:r>
      <w:r w:rsidRPr="00307F24">
        <w:t>ет сделать выборку и прогноз ожидаемых изменений климата на территории отдельных административных единиц.</w:t>
      </w:r>
      <w:r>
        <w:t xml:space="preserve"> </w:t>
      </w:r>
      <w:r w:rsidRPr="00307F24">
        <w:t>В случае проведения опроса насел</w:t>
      </w:r>
      <w:r w:rsidRPr="00307F24">
        <w:t>е</w:t>
      </w:r>
      <w:r w:rsidRPr="00307F24">
        <w:t>ния города или района о наблюдаемых последствиях изменения климата по специальной анкете, данное приложение позволяет сравнить фактические изменения метеоданных с мнением жителей и выделить приоритетные кл</w:t>
      </w:r>
      <w:r w:rsidRPr="00307F24">
        <w:t>и</w:t>
      </w:r>
      <w:r w:rsidRPr="00307F24">
        <w:t>матические риски для данной территории.</w:t>
      </w:r>
      <w:r>
        <w:t xml:space="preserve"> </w:t>
      </w:r>
      <w:r w:rsidRPr="00307F24">
        <w:t>Использование такого подхода обеспечивает основу для разработки комплексного плана адаптации с учетом научных данных и потребностей населения.</w:t>
      </w:r>
      <w:r w:rsidR="00C36EBF">
        <w:t xml:space="preserve"> </w:t>
      </w:r>
    </w:p>
    <w:p w14:paraId="10A421DC" w14:textId="77777777" w:rsidR="00C36EBF" w:rsidRDefault="00C36EBF" w:rsidP="00C36EBF">
      <w:pPr>
        <w:spacing w:line="240" w:lineRule="auto"/>
        <w:ind w:firstLine="708"/>
      </w:pPr>
    </w:p>
    <w:p w14:paraId="3524102C" w14:textId="10BAFC0C" w:rsidR="00C246D5" w:rsidRPr="009D0B38" w:rsidRDefault="00C246D5" w:rsidP="00C36EBF">
      <w:pPr>
        <w:pStyle w:val="2"/>
        <w:numPr>
          <w:ilvl w:val="1"/>
          <w:numId w:val="1"/>
        </w:numPr>
        <w:spacing w:before="0" w:line="240" w:lineRule="auto"/>
        <w:ind w:left="0" w:firstLine="851"/>
      </w:pPr>
      <w:bookmarkStart w:id="50" w:name="_Toc58925994"/>
      <w:r w:rsidRPr="009D0B38">
        <w:t>Хотимский район: климат, природные ресурсы и особенности развития района</w:t>
      </w:r>
      <w:bookmarkEnd w:id="50"/>
      <w:r w:rsidRPr="009D0B38">
        <w:t xml:space="preserve">  </w:t>
      </w:r>
    </w:p>
    <w:p w14:paraId="438D2C52" w14:textId="77777777" w:rsidR="00C246D5" w:rsidRDefault="00C246D5" w:rsidP="00480C95">
      <w:pPr>
        <w:spacing w:line="240" w:lineRule="auto"/>
        <w:ind w:firstLine="708"/>
        <w:rPr>
          <w:b/>
          <w:bCs/>
        </w:rPr>
      </w:pPr>
    </w:p>
    <w:p w14:paraId="19EA1271" w14:textId="7A51F5AE" w:rsidR="00C246D5" w:rsidRDefault="00C246D5" w:rsidP="00480C95">
      <w:pPr>
        <w:spacing w:line="240" w:lineRule="auto"/>
        <w:ind w:firstLine="708"/>
      </w:pPr>
      <w:r w:rsidRPr="00A22345">
        <w:t>Климат в Хотимском районе умеренно-континентальный</w:t>
      </w:r>
      <w:r w:rsidR="00603446">
        <w:rPr>
          <w:rStyle w:val="af2"/>
        </w:rPr>
        <w:footnoteReference w:id="3"/>
      </w:r>
      <w:r w:rsidRPr="00A22345">
        <w:t>. На всем протяжении года преобладают ветра западного и северо-западного направл</w:t>
      </w:r>
      <w:r w:rsidRPr="00A22345">
        <w:t>е</w:t>
      </w:r>
      <w:r w:rsidRPr="00A22345">
        <w:t>ния несущие с собой обильные порции теплого и влажного воздуха, что в большей мере обуславливает неустойчиво-влажный характер погоды. </w:t>
      </w:r>
    </w:p>
    <w:p w14:paraId="43D24BEC" w14:textId="77777777" w:rsidR="00C246D5" w:rsidRDefault="00C246D5" w:rsidP="00480C95">
      <w:pPr>
        <w:spacing w:line="240" w:lineRule="auto"/>
        <w:ind w:firstLine="708"/>
      </w:pPr>
      <w:r w:rsidRPr="00A22345">
        <w:t>Зимние периоды относительно мягкие, с частыми, но непродолжител</w:t>
      </w:r>
      <w:r w:rsidRPr="00A22345">
        <w:t>ь</w:t>
      </w:r>
      <w:r w:rsidRPr="00A22345">
        <w:t>ными оттепелями, которые чередуются с довольно морозными и малообла</w:t>
      </w:r>
      <w:r w:rsidRPr="00A22345">
        <w:t>ч</w:t>
      </w:r>
      <w:r w:rsidRPr="00A22345">
        <w:t>ными днями. В конце периода могут возникать значительные снежные мет</w:t>
      </w:r>
      <w:r w:rsidRPr="00A22345">
        <w:t>е</w:t>
      </w:r>
      <w:r w:rsidRPr="00A22345">
        <w:t>ли. Средние показатели в январе составляют – 8-9 градусов</w:t>
      </w:r>
      <w:r>
        <w:t xml:space="preserve"> С</w:t>
      </w:r>
      <w:r w:rsidRPr="00A22345">
        <w:t xml:space="preserve">. Уверенный снежный покров устанавливается в первой половине декабря и достигает </w:t>
      </w:r>
      <w:r w:rsidRPr="00A22345">
        <w:lastRenderedPageBreak/>
        <w:t>25…30 см. Весна наступает на фоне ветряных, с низкой облачностью дней. Снежный покров полностью сходит к началу апреля.</w:t>
      </w:r>
    </w:p>
    <w:p w14:paraId="75B77286" w14:textId="77777777" w:rsidR="00C246D5" w:rsidRDefault="00C246D5" w:rsidP="00480C95">
      <w:pPr>
        <w:spacing w:line="240" w:lineRule="auto"/>
        <w:ind w:firstLine="708"/>
      </w:pPr>
      <w:r w:rsidRPr="00A22345">
        <w:t>Лето довольно теплое, на большей части периода наблюдается малоо</w:t>
      </w:r>
      <w:r w:rsidRPr="00A22345">
        <w:t>б</w:t>
      </w:r>
      <w:r w:rsidRPr="00A22345">
        <w:t xml:space="preserve">лачная и относительно сухая погода. Достаточную увлажненность создают кратковременные дожди и грозы. Средние температуры в июле составляют +18…+18,5 градусов. Максимальные показатели достигали +37,4 градуса. </w:t>
      </w:r>
    </w:p>
    <w:p w14:paraId="19B17E0F" w14:textId="77777777" w:rsidR="00C246D5" w:rsidRPr="00A22345" w:rsidRDefault="00C246D5" w:rsidP="00480C95">
      <w:pPr>
        <w:spacing w:line="240" w:lineRule="auto"/>
        <w:ind w:firstLine="708"/>
      </w:pPr>
      <w:r w:rsidRPr="00A22345">
        <w:t>Осень затяжная, в начале периода может устанавливаться относительно теплая и сухая погода. Начиная с начала октября, температуры опускаются, преобладает ветряная и сырая погода. Среднегодовая норма осадков соста</w:t>
      </w:r>
      <w:r w:rsidRPr="00A22345">
        <w:t>в</w:t>
      </w:r>
      <w:r w:rsidRPr="00A22345">
        <w:t>ляет 600 мм.</w:t>
      </w:r>
    </w:p>
    <w:p w14:paraId="493DD732" w14:textId="3B750E32" w:rsidR="00C246D5" w:rsidRPr="009923F0" w:rsidRDefault="00C246D5" w:rsidP="00480C95">
      <w:pPr>
        <w:spacing w:line="240" w:lineRule="auto"/>
        <w:ind w:firstLine="708"/>
      </w:pPr>
      <w:r w:rsidRPr="009923F0">
        <w:t xml:space="preserve">Район находится на Оршано-Могилевской и Чечерской равнинах. Наивысшая точка </w:t>
      </w:r>
      <w:r>
        <w:t>–</w:t>
      </w:r>
      <w:r w:rsidRPr="009923F0">
        <w:t xml:space="preserve"> 195 м </w:t>
      </w:r>
      <w:r>
        <w:t>–</w:t>
      </w:r>
      <w:r w:rsidRPr="009923F0">
        <w:t xml:space="preserve"> возле д.Буда. По территории протекают реки Б</w:t>
      </w:r>
      <w:r w:rsidRPr="009923F0">
        <w:t>е</w:t>
      </w:r>
      <w:r w:rsidRPr="009923F0">
        <w:t xml:space="preserve">седь, Еленка, Ольшовка, Жадунь. </w:t>
      </w:r>
      <w:r w:rsidRPr="00890246">
        <w:t xml:space="preserve">Река относится к бассейну Черного моря. </w:t>
      </w:r>
      <w:r w:rsidRPr="009923F0">
        <w:t>Есть 9 озер общей площадью зеркала 142 га</w:t>
      </w:r>
      <w:r w:rsidR="008D025B">
        <w:rPr>
          <w:rStyle w:val="af2"/>
        </w:rPr>
        <w:footnoteReference w:id="4"/>
      </w:r>
      <w:r w:rsidRPr="009923F0">
        <w:t>.</w:t>
      </w:r>
    </w:p>
    <w:p w14:paraId="64757985" w14:textId="77777777" w:rsidR="00C246D5" w:rsidRPr="00890246" w:rsidRDefault="00C246D5" w:rsidP="00480C95">
      <w:pPr>
        <w:spacing w:line="240" w:lineRule="auto"/>
        <w:ind w:firstLine="708"/>
      </w:pPr>
      <w:r w:rsidRPr="00890246">
        <w:t>В прошлом значительную часть территории занимали леса, но сегодня они, в силу разных причин, составляют только 32%. Район расположен в зоне смешанных лесов.</w:t>
      </w:r>
    </w:p>
    <w:p w14:paraId="09C3D3CA" w14:textId="77777777" w:rsidR="00C246D5" w:rsidRPr="00890246" w:rsidRDefault="00C246D5" w:rsidP="00480C95">
      <w:pPr>
        <w:spacing w:line="240" w:lineRule="auto"/>
        <w:ind w:firstLine="708"/>
      </w:pPr>
      <w:r w:rsidRPr="00890246">
        <w:t>Животный мир Хотимского района достаточно разнообразный, типи</w:t>
      </w:r>
      <w:r w:rsidRPr="00890246">
        <w:t>ч</w:t>
      </w:r>
      <w:r w:rsidRPr="00890246">
        <w:t>ный для подзоны смешанных лесов. Он представлен животными леса, болот и водоемов, открытых пространств и тех, которые живут либо рядом с чел</w:t>
      </w:r>
      <w:r w:rsidRPr="00890246">
        <w:t>о</w:t>
      </w:r>
      <w:r w:rsidRPr="00890246">
        <w:t>веком, либо недалеко от него. Основные виды диких  животных по району: лось, кабан, косуля, выдра, бобр, хорь темный, волк, норка, куница, лисица красная.</w:t>
      </w:r>
    </w:p>
    <w:p w14:paraId="38A09226" w14:textId="77777777" w:rsidR="00C246D5" w:rsidRDefault="00C246D5" w:rsidP="00480C95">
      <w:pPr>
        <w:spacing w:line="240" w:lineRule="auto"/>
        <w:ind w:firstLine="708"/>
      </w:pPr>
      <w:r w:rsidRPr="00890246">
        <w:t>В районе обитают виды животных, занесенные в Красную Книгу Ре</w:t>
      </w:r>
      <w:r w:rsidRPr="00890246">
        <w:t>с</w:t>
      </w:r>
      <w:r w:rsidRPr="00890246">
        <w:t>публики Беларусь. Поселения черного аиста – урочище «Гатное»</w:t>
      </w:r>
      <w:r>
        <w:t>,</w:t>
      </w:r>
      <w:r w:rsidRPr="009E12E5">
        <w:t xml:space="preserve"> </w:t>
      </w:r>
      <w:r w:rsidRPr="00890246">
        <w:t>урочище «Девье»</w:t>
      </w:r>
      <w:r>
        <w:t xml:space="preserve"> </w:t>
      </w:r>
      <w:r w:rsidRPr="00890246">
        <w:t>Хотимское лесничество</w:t>
      </w:r>
      <w:r>
        <w:t xml:space="preserve">;  </w:t>
      </w:r>
      <w:r w:rsidRPr="00890246">
        <w:t>урочище «Щир»</w:t>
      </w:r>
      <w:r w:rsidRPr="009E12E5">
        <w:t xml:space="preserve"> </w:t>
      </w:r>
      <w:r w:rsidRPr="00890246">
        <w:t>Батаевское лесничество</w:t>
      </w:r>
      <w:r>
        <w:t xml:space="preserve">. Есть </w:t>
      </w:r>
      <w:r w:rsidRPr="00EA6EC3">
        <w:t>поселения барсука – в Батаевском и Хотимском лесничествах.</w:t>
      </w:r>
    </w:p>
    <w:p w14:paraId="03138444" w14:textId="77777777" w:rsidR="00C246D5" w:rsidRPr="00890246" w:rsidRDefault="00C246D5" w:rsidP="00480C95">
      <w:pPr>
        <w:spacing w:line="240" w:lineRule="auto"/>
        <w:ind w:firstLine="708"/>
      </w:pPr>
      <w:r w:rsidRPr="00890246">
        <w:t>В Хотимском районе нет охраняемых территорий общенационального уровня, но имеются заказники и памятники природы районного масштаба. В настоящее время выделено 5 заказников и 10 памятников природы:</w:t>
      </w:r>
    </w:p>
    <w:p w14:paraId="1EC5CA9F" w14:textId="77777777" w:rsidR="00C246D5" w:rsidRPr="00890246" w:rsidRDefault="00C246D5" w:rsidP="00480C95">
      <w:pPr>
        <w:spacing w:line="240" w:lineRule="auto"/>
        <w:ind w:firstLine="708"/>
      </w:pPr>
      <w:r w:rsidRPr="00890246">
        <w:t>Заказники:</w:t>
      </w:r>
    </w:p>
    <w:p w14:paraId="24FAE5CC" w14:textId="77777777" w:rsidR="00C246D5" w:rsidRPr="00890246" w:rsidRDefault="00C246D5" w:rsidP="00480C95">
      <w:pPr>
        <w:pStyle w:val="af"/>
        <w:numPr>
          <w:ilvl w:val="0"/>
          <w:numId w:val="44"/>
        </w:numPr>
        <w:tabs>
          <w:tab w:val="left" w:pos="993"/>
        </w:tabs>
        <w:spacing w:line="240" w:lineRule="auto"/>
        <w:ind w:left="1" w:firstLine="708"/>
        <w:jc w:val="left"/>
        <w:rPr>
          <w:color w:val="333333"/>
        </w:rPr>
      </w:pPr>
      <w:r w:rsidRPr="00890246">
        <w:t>Биологический заказник – Хотимское лесничество Государственного лесного фонда площадью 830 га.им</w:t>
      </w:r>
    </w:p>
    <w:p w14:paraId="484E77C9" w14:textId="77777777" w:rsidR="00C246D5" w:rsidRPr="00890246" w:rsidRDefault="00C246D5" w:rsidP="00480C95">
      <w:pPr>
        <w:pStyle w:val="af"/>
        <w:numPr>
          <w:ilvl w:val="0"/>
          <w:numId w:val="44"/>
        </w:numPr>
        <w:tabs>
          <w:tab w:val="left" w:pos="993"/>
        </w:tabs>
        <w:spacing w:line="240" w:lineRule="auto"/>
        <w:ind w:left="1" w:firstLine="708"/>
        <w:jc w:val="left"/>
        <w:rPr>
          <w:color w:val="333333"/>
        </w:rPr>
      </w:pPr>
      <w:r w:rsidRPr="00890246">
        <w:t>Гидрологический заказник «Лобня» площадью 200 га.</w:t>
      </w:r>
    </w:p>
    <w:p w14:paraId="05562819" w14:textId="77777777" w:rsidR="00C246D5" w:rsidRPr="00890246" w:rsidRDefault="00C246D5" w:rsidP="00480C95">
      <w:pPr>
        <w:pStyle w:val="af"/>
        <w:numPr>
          <w:ilvl w:val="0"/>
          <w:numId w:val="44"/>
        </w:numPr>
        <w:tabs>
          <w:tab w:val="left" w:pos="993"/>
        </w:tabs>
        <w:spacing w:line="240" w:lineRule="auto"/>
        <w:ind w:left="1" w:firstLine="708"/>
        <w:jc w:val="left"/>
        <w:rPr>
          <w:color w:val="333333"/>
        </w:rPr>
      </w:pPr>
      <w:r w:rsidRPr="00890246">
        <w:t>Водно-режимный заказник «Расчистка» площадью 55 га.</w:t>
      </w:r>
    </w:p>
    <w:p w14:paraId="554D04E6" w14:textId="77777777" w:rsidR="00C246D5" w:rsidRPr="00890246" w:rsidRDefault="00C246D5" w:rsidP="00480C95">
      <w:pPr>
        <w:pStyle w:val="af"/>
        <w:numPr>
          <w:ilvl w:val="0"/>
          <w:numId w:val="44"/>
        </w:numPr>
        <w:tabs>
          <w:tab w:val="left" w:pos="993"/>
        </w:tabs>
        <w:spacing w:line="240" w:lineRule="auto"/>
        <w:ind w:left="1" w:firstLine="708"/>
        <w:jc w:val="left"/>
        <w:rPr>
          <w:color w:val="333333"/>
        </w:rPr>
      </w:pPr>
      <w:r w:rsidRPr="00890246">
        <w:t xml:space="preserve">Заказник местного назначения «Ерошовщина», Государственного лесного фонда, Малышковичское лесничество площадью 1560 га. </w:t>
      </w:r>
    </w:p>
    <w:p w14:paraId="06C1BFC7" w14:textId="77777777" w:rsidR="00C246D5" w:rsidRPr="00890246" w:rsidRDefault="00C246D5" w:rsidP="00480C95">
      <w:pPr>
        <w:pStyle w:val="af"/>
        <w:numPr>
          <w:ilvl w:val="0"/>
          <w:numId w:val="44"/>
        </w:numPr>
        <w:tabs>
          <w:tab w:val="left" w:pos="993"/>
        </w:tabs>
        <w:spacing w:line="240" w:lineRule="auto"/>
        <w:ind w:left="1" w:firstLine="708"/>
        <w:jc w:val="left"/>
        <w:rPr>
          <w:color w:val="333333"/>
        </w:rPr>
      </w:pPr>
      <w:r w:rsidRPr="00890246">
        <w:t>Заказник флоры и фауны в Батаевском лесном охотничьем хозяйстве площадью</w:t>
      </w:r>
      <w:r w:rsidRPr="00890246">
        <w:rPr>
          <w:color w:val="333333"/>
        </w:rPr>
        <w:t xml:space="preserve"> 6 тыс. га.</w:t>
      </w:r>
    </w:p>
    <w:p w14:paraId="51E6EF10" w14:textId="77777777" w:rsidR="00C246D5" w:rsidRPr="00890246" w:rsidRDefault="00C246D5" w:rsidP="00480C95">
      <w:pPr>
        <w:spacing w:line="240" w:lineRule="auto"/>
        <w:ind w:firstLine="708"/>
      </w:pPr>
      <w:r w:rsidRPr="00890246">
        <w:t xml:space="preserve">Памятники природы: </w:t>
      </w:r>
    </w:p>
    <w:p w14:paraId="236E1460" w14:textId="77777777" w:rsidR="00C246D5" w:rsidRPr="00890246" w:rsidRDefault="00C246D5" w:rsidP="00480C95">
      <w:pPr>
        <w:pStyle w:val="af"/>
        <w:numPr>
          <w:ilvl w:val="0"/>
          <w:numId w:val="45"/>
        </w:numPr>
        <w:tabs>
          <w:tab w:val="left" w:pos="993"/>
        </w:tabs>
        <w:spacing w:line="240" w:lineRule="auto"/>
        <w:jc w:val="left"/>
      </w:pPr>
      <w:r w:rsidRPr="00890246">
        <w:t>Ивановская роща площадью 25 га.</w:t>
      </w:r>
    </w:p>
    <w:p w14:paraId="51107F5D" w14:textId="77777777" w:rsidR="00C246D5" w:rsidRPr="00890246" w:rsidRDefault="00C246D5" w:rsidP="00480C95">
      <w:pPr>
        <w:pStyle w:val="af"/>
        <w:numPr>
          <w:ilvl w:val="0"/>
          <w:numId w:val="45"/>
        </w:numPr>
        <w:tabs>
          <w:tab w:val="left" w:pos="993"/>
        </w:tabs>
        <w:spacing w:line="240" w:lineRule="auto"/>
        <w:jc w:val="left"/>
      </w:pPr>
      <w:r w:rsidRPr="00890246">
        <w:t>Березовая роща в аг. Боханы площадью 7,5 га.</w:t>
      </w:r>
    </w:p>
    <w:p w14:paraId="00F3007C" w14:textId="77777777" w:rsidR="00C246D5" w:rsidRPr="00890246" w:rsidRDefault="00C246D5" w:rsidP="00480C95">
      <w:pPr>
        <w:pStyle w:val="af"/>
        <w:numPr>
          <w:ilvl w:val="0"/>
          <w:numId w:val="45"/>
        </w:numPr>
        <w:tabs>
          <w:tab w:val="left" w:pos="993"/>
        </w:tabs>
        <w:spacing w:line="240" w:lineRule="auto"/>
        <w:ind w:left="0" w:firstLine="708"/>
        <w:jc w:val="left"/>
      </w:pPr>
      <w:r w:rsidRPr="00890246">
        <w:lastRenderedPageBreak/>
        <w:t xml:space="preserve">Эталонное хозяйство, насаждение сосны Государственного лесного фонда, Хотимское лесничество площадью 15 га., высота – 32 м. </w:t>
      </w:r>
    </w:p>
    <w:p w14:paraId="05664588" w14:textId="77777777" w:rsidR="00C246D5" w:rsidRPr="00890246" w:rsidRDefault="00C246D5" w:rsidP="00480C95">
      <w:pPr>
        <w:pStyle w:val="af"/>
        <w:numPr>
          <w:ilvl w:val="0"/>
          <w:numId w:val="45"/>
        </w:numPr>
        <w:spacing w:line="240" w:lineRule="auto"/>
        <w:jc w:val="left"/>
      </w:pPr>
      <w:r w:rsidRPr="00890246">
        <w:t>Енопольский парк площадью 15 га, ОАО «Октябрь - Березки».</w:t>
      </w:r>
    </w:p>
    <w:p w14:paraId="3F861387" w14:textId="77777777" w:rsidR="00C246D5" w:rsidRPr="00890246" w:rsidRDefault="00C246D5" w:rsidP="00480C95">
      <w:pPr>
        <w:pStyle w:val="af"/>
        <w:numPr>
          <w:ilvl w:val="0"/>
          <w:numId w:val="45"/>
        </w:numPr>
        <w:tabs>
          <w:tab w:val="left" w:pos="993"/>
        </w:tabs>
        <w:spacing w:line="240" w:lineRule="auto"/>
        <w:ind w:left="142" w:firstLine="567"/>
        <w:jc w:val="left"/>
      </w:pPr>
      <w:r w:rsidRPr="00890246">
        <w:t>Одна отдельно стоящая  лиственница – возраст около 300 лет и о</w:t>
      </w:r>
      <w:r w:rsidRPr="00890246">
        <w:t>т</w:t>
      </w:r>
      <w:r w:rsidRPr="00890246">
        <w:t>дельно стоящий дуб такого же возраста – Великолиповский сельсовет д. Ольшов.</w:t>
      </w:r>
    </w:p>
    <w:p w14:paraId="15A7EBF5" w14:textId="77777777" w:rsidR="00C246D5" w:rsidRPr="00890246" w:rsidRDefault="00C246D5" w:rsidP="00480C95">
      <w:pPr>
        <w:pStyle w:val="af"/>
        <w:numPr>
          <w:ilvl w:val="0"/>
          <w:numId w:val="45"/>
        </w:numPr>
        <w:tabs>
          <w:tab w:val="left" w:pos="993"/>
        </w:tabs>
        <w:spacing w:line="240" w:lineRule="auto"/>
        <w:ind w:left="142" w:firstLine="567"/>
        <w:jc w:val="left"/>
      </w:pPr>
      <w:r w:rsidRPr="00890246">
        <w:t xml:space="preserve"> Два отдельно стоящих дуба – урочище «Козловщина» ОАО «Бата</w:t>
      </w:r>
      <w:r w:rsidRPr="00890246">
        <w:t>е</w:t>
      </w:r>
      <w:r w:rsidRPr="00890246">
        <w:t>во», один из которых имеет возраст около 250 лет, диаметр 1,42 метра, в</w:t>
      </w:r>
      <w:r w:rsidRPr="00890246">
        <w:t>ы</w:t>
      </w:r>
      <w:r w:rsidRPr="00890246">
        <w:t>соту – 30 метров, второй – 270 лет, диаметр 1,7 метра, высоту – 33 метра.</w:t>
      </w:r>
    </w:p>
    <w:p w14:paraId="6613DC49" w14:textId="77777777" w:rsidR="00C246D5" w:rsidRDefault="00C246D5" w:rsidP="00480C95">
      <w:pPr>
        <w:pStyle w:val="af"/>
        <w:numPr>
          <w:ilvl w:val="0"/>
          <w:numId w:val="45"/>
        </w:numPr>
        <w:tabs>
          <w:tab w:val="left" w:pos="993"/>
          <w:tab w:val="left" w:pos="1134"/>
        </w:tabs>
        <w:spacing w:line="240" w:lineRule="auto"/>
        <w:ind w:left="142" w:firstLine="709"/>
        <w:jc w:val="left"/>
      </w:pPr>
      <w:r w:rsidRPr="00890246">
        <w:t xml:space="preserve"> «Святая Крыница» ОАО «Октябрь  -Березки», Батаевское леснич</w:t>
      </w:r>
      <w:r w:rsidRPr="00890246">
        <w:t>е</w:t>
      </w:r>
      <w:r w:rsidRPr="00890246">
        <w:t>ство.</w:t>
      </w:r>
    </w:p>
    <w:p w14:paraId="22F6C4E6" w14:textId="77777777" w:rsidR="00C246D5" w:rsidRPr="00890246" w:rsidRDefault="00C246D5" w:rsidP="00480C95">
      <w:pPr>
        <w:pStyle w:val="af"/>
        <w:numPr>
          <w:ilvl w:val="0"/>
          <w:numId w:val="45"/>
        </w:numPr>
        <w:tabs>
          <w:tab w:val="left" w:pos="993"/>
        </w:tabs>
        <w:spacing w:line="240" w:lineRule="auto"/>
        <w:ind w:left="142" w:firstLine="709"/>
        <w:jc w:val="left"/>
      </w:pPr>
      <w:r w:rsidRPr="00890246">
        <w:t>Один отдельно стоящий дуб, Государственного лесного фонда, Хотимское лесничество, около д. Горня.</w:t>
      </w:r>
    </w:p>
    <w:p w14:paraId="6FEC6000" w14:textId="77777777" w:rsidR="00C246D5" w:rsidRPr="00890246" w:rsidRDefault="00C246D5" w:rsidP="00480C95">
      <w:pPr>
        <w:pStyle w:val="af"/>
        <w:numPr>
          <w:ilvl w:val="0"/>
          <w:numId w:val="45"/>
        </w:numPr>
        <w:tabs>
          <w:tab w:val="left" w:pos="993"/>
        </w:tabs>
        <w:spacing w:line="240" w:lineRule="auto"/>
        <w:ind w:left="142" w:firstLine="567"/>
        <w:jc w:val="left"/>
      </w:pPr>
      <w:r w:rsidRPr="00890246">
        <w:t>Святое озеро Государственного лесного фонда площадью 10 га.</w:t>
      </w:r>
    </w:p>
    <w:p w14:paraId="5A2BE5E5" w14:textId="77777777" w:rsidR="00C246D5" w:rsidRPr="00890246" w:rsidRDefault="00C246D5" w:rsidP="00480C95">
      <w:pPr>
        <w:pStyle w:val="af"/>
        <w:numPr>
          <w:ilvl w:val="0"/>
          <w:numId w:val="45"/>
        </w:numPr>
        <w:tabs>
          <w:tab w:val="left" w:pos="993"/>
        </w:tabs>
        <w:spacing w:line="240" w:lineRule="auto"/>
        <w:ind w:left="142" w:firstLine="567"/>
        <w:jc w:val="left"/>
      </w:pPr>
      <w:r w:rsidRPr="00890246">
        <w:t>Урочище «Зайцев угол» площадью 32 га.</w:t>
      </w:r>
    </w:p>
    <w:p w14:paraId="611F72CF" w14:textId="77777777" w:rsidR="00C246D5" w:rsidRDefault="00C246D5" w:rsidP="00480C95">
      <w:pPr>
        <w:spacing w:line="240" w:lineRule="auto"/>
        <w:ind w:firstLine="708"/>
      </w:pPr>
      <w:r w:rsidRPr="00815500">
        <w:t xml:space="preserve">Основной отраслью </w:t>
      </w:r>
      <w:r>
        <w:t>экономики</w:t>
      </w:r>
      <w:r w:rsidRPr="00815500">
        <w:t xml:space="preserve"> района является сельское хозяйство. Хотимский район относится к числу сельскохозяйственных, специализация – мясомолочное животноводство, производство зерна, кормов и льноводство. </w:t>
      </w:r>
      <w:r w:rsidRPr="00C94A71">
        <w:t>В структуре посевных площадей зерновые и зернобобовые культуры занимают 35  %, кормовые культуры – 48 %, лен – 5 %, рапс – 7 %, картофель – 0,3 %.</w:t>
      </w:r>
      <w:r w:rsidRPr="00C94A71">
        <w:br/>
        <w:t>Согласно статистической отчетности «Валовый сбор и урожайность сельск</w:t>
      </w:r>
      <w:r w:rsidRPr="00C94A71">
        <w:t>о</w:t>
      </w:r>
      <w:r w:rsidRPr="00C94A71">
        <w:t>хозяйственных культур за 2019 год» валовый намолот зерновых и зернобоб</w:t>
      </w:r>
      <w:r w:rsidRPr="00C94A71">
        <w:t>о</w:t>
      </w:r>
      <w:r w:rsidRPr="00C94A71">
        <w:t>вых культур (в весе после доработки) составил 23,8 тыс. тонн,  урожайность составила 26,2 ц/га.</w:t>
      </w:r>
      <w:r>
        <w:t xml:space="preserve"> </w:t>
      </w:r>
      <w:r w:rsidRPr="00C94A71">
        <w:t>Валовый намолот рапса составил 516 тонн, урожайность по району составила 11,5 ц/га.</w:t>
      </w:r>
      <w:r>
        <w:t xml:space="preserve"> В районе работает 6 сельскохозяйственных предприятий, количество занятых на май 2020 г. </w:t>
      </w:r>
      <w:r w:rsidRPr="00C94A71">
        <w:t>–</w:t>
      </w:r>
      <w:r>
        <w:t xml:space="preserve"> </w:t>
      </w:r>
      <w:r w:rsidRPr="00C94A71">
        <w:t> 960 человек</w:t>
      </w:r>
      <w:r>
        <w:t xml:space="preserve">. </w:t>
      </w:r>
      <w:r w:rsidRPr="00815500">
        <w:t>Промы</w:t>
      </w:r>
      <w:r w:rsidRPr="00815500">
        <w:t>ш</w:t>
      </w:r>
      <w:r w:rsidRPr="00815500">
        <w:t>ленность представлена ОАО «Хотимский льнозавод. Все это обуславливает практически отсутствие загрязнения окружающей среды отходами</w:t>
      </w:r>
      <w:r>
        <w:t xml:space="preserve"> и выбр</w:t>
      </w:r>
      <w:r>
        <w:t>о</w:t>
      </w:r>
      <w:r>
        <w:t xml:space="preserve">сами </w:t>
      </w:r>
      <w:r w:rsidRPr="00815500">
        <w:t>промышленного производства.</w:t>
      </w:r>
    </w:p>
    <w:p w14:paraId="0E844944" w14:textId="77777777" w:rsidR="00C246D5" w:rsidRDefault="00C246D5" w:rsidP="00480C95">
      <w:pPr>
        <w:spacing w:line="240" w:lineRule="auto"/>
        <w:ind w:firstLine="708"/>
      </w:pPr>
      <w:r>
        <w:t xml:space="preserve">Хотимск расположен удаленно от областного центра г. Могилева </w:t>
      </w:r>
      <w:r w:rsidRPr="00A63449">
        <w:t>(180 км.), также в стороне от железнодорожных путей – в 37 км</w:t>
      </w:r>
      <w:r w:rsidRPr="006E09E1">
        <w:t xml:space="preserve"> от железнодоро</w:t>
      </w:r>
      <w:r w:rsidRPr="006E09E1">
        <w:t>ж</w:t>
      </w:r>
      <w:r w:rsidRPr="006E09E1">
        <w:t xml:space="preserve">ной станции Коммунары на линии Кричев-Унеча. </w:t>
      </w:r>
      <w:r>
        <w:t xml:space="preserve">Он </w:t>
      </w:r>
      <w:r w:rsidRPr="006E09E1">
        <w:t xml:space="preserve">связан с </w:t>
      </w:r>
      <w:r>
        <w:t>другими ра</w:t>
      </w:r>
      <w:r>
        <w:t>й</w:t>
      </w:r>
      <w:r>
        <w:t>онными центрами а</w:t>
      </w:r>
      <w:r w:rsidRPr="006E09E1">
        <w:t>втодорогами</w:t>
      </w:r>
      <w:r>
        <w:t xml:space="preserve"> – </w:t>
      </w:r>
      <w:r w:rsidRPr="006E09E1">
        <w:t>Костюковичами</w:t>
      </w:r>
      <w:r>
        <w:t xml:space="preserve"> (37 км.)</w:t>
      </w:r>
      <w:r w:rsidRPr="006E09E1">
        <w:t>, Климовичами</w:t>
      </w:r>
      <w:r>
        <w:t xml:space="preserve"> (52 км.)</w:t>
      </w:r>
      <w:r w:rsidRPr="006E09E1">
        <w:t>. Транспортное обслуживание населения района осуществляет участок «Хотимск» Костюковичского филиала Автопарк № 8 открытого акционерн</w:t>
      </w:r>
      <w:r w:rsidRPr="006E09E1">
        <w:t>о</w:t>
      </w:r>
      <w:r w:rsidRPr="006E09E1">
        <w:t>го общества «Могилевоблавтотранс». Предприятие обеспечивает пассажи</w:t>
      </w:r>
      <w:r w:rsidRPr="006E09E1">
        <w:t>р</w:t>
      </w:r>
      <w:r w:rsidRPr="006E09E1">
        <w:t>ские перевозки по 11 пригородным и 1 междугороднему  автобусным мар</w:t>
      </w:r>
      <w:r w:rsidRPr="006E09E1">
        <w:t>ш</w:t>
      </w:r>
      <w:r w:rsidRPr="006E09E1">
        <w:t>рутам.</w:t>
      </w:r>
    </w:p>
    <w:p w14:paraId="03FB75EC" w14:textId="77777777" w:rsidR="00C246D5" w:rsidRPr="007268CF" w:rsidRDefault="00C246D5" w:rsidP="00480C95">
      <w:pPr>
        <w:spacing w:line="240" w:lineRule="auto"/>
        <w:ind w:firstLine="708"/>
      </w:pPr>
      <w:r w:rsidRPr="007268CF">
        <w:t>На территории Хотимского района разведаны и определены запасы н</w:t>
      </w:r>
      <w:r w:rsidRPr="007268CF">
        <w:t>е</w:t>
      </w:r>
      <w:r w:rsidRPr="007268CF">
        <w:t>скольких видов полезных ископаемых. Наибольшее распространение имеет торф, пять месторождений которого занимают площадь более 380 га.</w:t>
      </w:r>
    </w:p>
    <w:p w14:paraId="60E78565" w14:textId="77777777" w:rsidR="00C246D5" w:rsidRDefault="00C246D5" w:rsidP="00480C95">
      <w:pPr>
        <w:spacing w:line="240" w:lineRule="auto"/>
        <w:ind w:firstLine="708"/>
      </w:pPr>
      <w:r>
        <w:t xml:space="preserve">Туристический потенциал района представлен </w:t>
      </w:r>
      <w:r w:rsidRPr="00654447">
        <w:t xml:space="preserve">археологическими </w:t>
      </w:r>
      <w:r>
        <w:t>п</w:t>
      </w:r>
      <w:r w:rsidRPr="00654447">
        <w:t>а</w:t>
      </w:r>
      <w:r w:rsidRPr="00654447">
        <w:t>мятник</w:t>
      </w:r>
      <w:r>
        <w:t>ами</w:t>
      </w:r>
      <w:r w:rsidRPr="00654447">
        <w:t xml:space="preserve"> (курганы, селища) и памятниками, связанными с событиями В</w:t>
      </w:r>
      <w:r w:rsidRPr="00654447">
        <w:t>е</w:t>
      </w:r>
      <w:r w:rsidRPr="00654447">
        <w:lastRenderedPageBreak/>
        <w:t>ликой Отечественной войны. Из архитектурного наследия сохранилась Св</w:t>
      </w:r>
      <w:r w:rsidRPr="00654447">
        <w:t>я</w:t>
      </w:r>
      <w:r w:rsidRPr="00654447">
        <w:t>то-Троицкая церковь 2-ой половины 19 в. в Хотимске.</w:t>
      </w:r>
    </w:p>
    <w:p w14:paraId="2CF56968" w14:textId="77777777" w:rsidR="00C246D5" w:rsidRDefault="00C246D5" w:rsidP="00480C95">
      <w:pPr>
        <w:spacing w:line="240" w:lineRule="auto"/>
        <w:ind w:firstLine="708"/>
      </w:pPr>
      <w:r>
        <w:t>Особое внимание в районе уделяют развитию с</w:t>
      </w:r>
      <w:r w:rsidRPr="00D25404">
        <w:t>ельск</w:t>
      </w:r>
      <w:r>
        <w:t>ого</w:t>
      </w:r>
      <w:r w:rsidRPr="00D25404">
        <w:t xml:space="preserve"> зелен</w:t>
      </w:r>
      <w:r>
        <w:t>ого</w:t>
      </w:r>
      <w:r w:rsidRPr="00D25404">
        <w:t xml:space="preserve"> т</w:t>
      </w:r>
      <w:r w:rsidRPr="00D25404">
        <w:t>у</w:t>
      </w:r>
      <w:r w:rsidRPr="00D25404">
        <w:t>ризм</w:t>
      </w:r>
      <w:r>
        <w:t xml:space="preserve">а и рассматривают </w:t>
      </w:r>
      <w:r w:rsidRPr="00D25404">
        <w:t>это перспективн</w:t>
      </w:r>
      <w:r>
        <w:t>ым</w:t>
      </w:r>
      <w:r w:rsidRPr="00D25404">
        <w:t xml:space="preserve"> направление</w:t>
      </w:r>
      <w:r>
        <w:t>м</w:t>
      </w:r>
      <w:r w:rsidRPr="00D25404">
        <w:t xml:space="preserve"> малого туристич</w:t>
      </w:r>
      <w:r w:rsidRPr="00D25404">
        <w:t>е</w:t>
      </w:r>
      <w:r w:rsidRPr="00D25404">
        <w:t>ского бизнеса, основанно</w:t>
      </w:r>
      <w:r>
        <w:t>м</w:t>
      </w:r>
      <w:r w:rsidRPr="00D25404">
        <w:t xml:space="preserve"> на активном отдыхе в сельской местности. </w:t>
      </w:r>
      <w:r>
        <w:t>С</w:t>
      </w:r>
      <w:r w:rsidRPr="003247CA">
        <w:t>ел</w:t>
      </w:r>
      <w:r w:rsidRPr="003247CA">
        <w:t>ь</w:t>
      </w:r>
      <w:r w:rsidRPr="003247CA">
        <w:t>ск</w:t>
      </w:r>
      <w:r>
        <w:t>ий</w:t>
      </w:r>
      <w:r w:rsidRPr="003247CA">
        <w:t xml:space="preserve"> зелён</w:t>
      </w:r>
      <w:r>
        <w:t>ый</w:t>
      </w:r>
      <w:r w:rsidRPr="003247CA">
        <w:t xml:space="preserve"> туризм</w:t>
      </w:r>
      <w:r>
        <w:t xml:space="preserve"> рассматривается как возможность</w:t>
      </w:r>
      <w:r w:rsidRPr="003247CA">
        <w:t xml:space="preserve"> для обеспечения з</w:t>
      </w:r>
      <w:r w:rsidRPr="003247CA">
        <w:t>а</w:t>
      </w:r>
      <w:r w:rsidRPr="003247CA">
        <w:t>нятости сельского населения, при условии сезонности сельскохозяйственного труда – этот вид туристической деятельности для жителей села является р</w:t>
      </w:r>
      <w:r w:rsidRPr="003247CA">
        <w:t>е</w:t>
      </w:r>
      <w:r w:rsidRPr="003247CA">
        <w:t>альным выходом из ситуации безработицы, даже если он будет иметь вр</w:t>
      </w:r>
      <w:r w:rsidRPr="003247CA">
        <w:t>е</w:t>
      </w:r>
      <w:r w:rsidRPr="003247CA">
        <w:t>менный характер.</w:t>
      </w:r>
      <w:r>
        <w:t xml:space="preserve"> В настоящее время в районе имеются две агроусадьбы: «Усадьба Кузьменкова» д. Новая Жизнь и Белый лебедь, д. Богдановка. </w:t>
      </w:r>
    </w:p>
    <w:p w14:paraId="6ED41DFD" w14:textId="77777777" w:rsidR="00CD1EBD" w:rsidRDefault="00C246D5" w:rsidP="00CD1EBD">
      <w:pPr>
        <w:spacing w:line="240" w:lineRule="auto"/>
        <w:ind w:firstLine="708"/>
      </w:pPr>
      <w:r>
        <w:t>Н</w:t>
      </w:r>
      <w:r w:rsidRPr="00890246">
        <w:t>аселение Хотимского района активно использует природные ресурсы, прежде всего плоды, ягоды, грибы, орехи, лекарственное и техническое с</w:t>
      </w:r>
      <w:r w:rsidRPr="00890246">
        <w:t>ы</w:t>
      </w:r>
      <w:r w:rsidRPr="00890246">
        <w:t>рье, источником которых являются лесные ресурсы, а также рыболовство для личных нужд и для продажи. В настоящее время такая деятельностью нас</w:t>
      </w:r>
      <w:r w:rsidRPr="00890246">
        <w:t>е</w:t>
      </w:r>
      <w:r w:rsidRPr="00890246">
        <w:t>ления не регулируется и не учитывается, в следствие чего возможно отриц</w:t>
      </w:r>
      <w:r w:rsidRPr="00890246">
        <w:t>а</w:t>
      </w:r>
      <w:r w:rsidRPr="00890246">
        <w:t>тельное воздействие на природные ресурсы (сбор краснокнижных растений и грибов, нарушений правил заготовки второстепенных лесных ресурсов и др.). При сокращении ресурсной базы (в том числе изменений климата) такое природопользование может привести к повышенной нагрузке на ограниче</w:t>
      </w:r>
      <w:r w:rsidRPr="00890246">
        <w:t>н</w:t>
      </w:r>
      <w:r w:rsidRPr="00890246">
        <w:t>ные ресурсы, вплоть до их исчезновения. С другой стороны, изменение пр</w:t>
      </w:r>
      <w:r w:rsidRPr="00890246">
        <w:t>и</w:t>
      </w:r>
      <w:r w:rsidRPr="00890246">
        <w:t>родных условий также делает местные сообщества очень уязвимыми т.к., экособирательство – один из основных доходов, и они в большой степени зависят от состояния природных ресурсов</w:t>
      </w:r>
      <w:r w:rsidR="007448DB">
        <w:t xml:space="preserve">. </w:t>
      </w:r>
    </w:p>
    <w:p w14:paraId="490CB637" w14:textId="77777777" w:rsidR="00CD1EBD" w:rsidRDefault="00CD1EBD" w:rsidP="00CD1EBD">
      <w:pPr>
        <w:spacing w:line="240" w:lineRule="auto"/>
        <w:ind w:firstLine="708"/>
      </w:pPr>
    </w:p>
    <w:p w14:paraId="2FDA5292" w14:textId="5A8F5DC2" w:rsidR="007448DB" w:rsidRPr="009D0B38" w:rsidRDefault="007448DB" w:rsidP="00CD1EBD">
      <w:pPr>
        <w:pStyle w:val="2"/>
        <w:numPr>
          <w:ilvl w:val="1"/>
          <w:numId w:val="1"/>
        </w:numPr>
        <w:spacing w:before="0" w:line="240" w:lineRule="auto"/>
        <w:ind w:left="0" w:firstLine="851"/>
      </w:pPr>
      <w:bookmarkStart w:id="51" w:name="_Toc58925995"/>
      <w:r w:rsidRPr="009D0B38">
        <w:t>Изменение климата и его воздействие на территории Хоти</w:t>
      </w:r>
      <w:r w:rsidRPr="009D0B38">
        <w:t>м</w:t>
      </w:r>
      <w:r w:rsidRPr="009D0B38">
        <w:t>ского района</w:t>
      </w:r>
      <w:bookmarkEnd w:id="51"/>
      <w:r w:rsidRPr="009D0B38">
        <w:t xml:space="preserve"> </w:t>
      </w:r>
    </w:p>
    <w:p w14:paraId="1904C1D2" w14:textId="77777777" w:rsidR="00A62E2C" w:rsidRPr="00CD1EBD" w:rsidRDefault="00A62E2C" w:rsidP="00CD1EBD">
      <w:pPr>
        <w:pStyle w:val="2"/>
        <w:spacing w:before="0" w:line="240" w:lineRule="auto"/>
        <w:ind w:left="851" w:firstLine="0"/>
      </w:pPr>
    </w:p>
    <w:p w14:paraId="0A2F0203" w14:textId="77777777" w:rsidR="007448DB" w:rsidRPr="00304B85" w:rsidRDefault="007448DB" w:rsidP="00304B85">
      <w:pPr>
        <w:pStyle w:val="2"/>
        <w:numPr>
          <w:ilvl w:val="2"/>
          <w:numId w:val="1"/>
        </w:numPr>
        <w:spacing w:line="240" w:lineRule="auto"/>
        <w:ind w:left="0" w:firstLine="720"/>
        <w:rPr>
          <w:b w:val="0"/>
          <w:bCs/>
          <w:i/>
          <w:iCs/>
        </w:rPr>
      </w:pPr>
      <w:bookmarkStart w:id="52" w:name="_Toc58925996"/>
      <w:r w:rsidRPr="00304B85">
        <w:rPr>
          <w:b w:val="0"/>
          <w:bCs/>
          <w:i/>
          <w:iCs/>
        </w:rPr>
        <w:t>Основные тенденции изменения климата на территории Белар</w:t>
      </w:r>
      <w:r w:rsidRPr="00304B85">
        <w:rPr>
          <w:b w:val="0"/>
          <w:bCs/>
          <w:i/>
          <w:iCs/>
        </w:rPr>
        <w:t>у</w:t>
      </w:r>
      <w:r w:rsidRPr="00304B85">
        <w:rPr>
          <w:b w:val="0"/>
          <w:bCs/>
          <w:i/>
          <w:iCs/>
        </w:rPr>
        <w:t>си</w:t>
      </w:r>
      <w:bookmarkEnd w:id="52"/>
    </w:p>
    <w:p w14:paraId="486CEF7A" w14:textId="4BDA3F25" w:rsidR="007448DB" w:rsidRPr="00890246" w:rsidRDefault="007448DB" w:rsidP="00480C95">
      <w:pPr>
        <w:spacing w:line="240" w:lineRule="auto"/>
        <w:ind w:firstLine="708"/>
      </w:pPr>
      <w:r w:rsidRPr="00890246">
        <w:t>За период инструментальных наблюдений, которые ведутся в Респу</w:t>
      </w:r>
      <w:r w:rsidRPr="00890246">
        <w:t>б</w:t>
      </w:r>
      <w:r w:rsidRPr="00890246">
        <w:t>лике Беларусь с 1881 г. отмечаются следующий основные тенденции в изм</w:t>
      </w:r>
      <w:r w:rsidRPr="00890246">
        <w:t>е</w:t>
      </w:r>
      <w:r w:rsidRPr="00890246">
        <w:t>нении климата</w:t>
      </w:r>
      <w:r w:rsidR="00621C4A">
        <w:rPr>
          <w:rStyle w:val="af2"/>
        </w:rPr>
        <w:footnoteReference w:id="5"/>
      </w:r>
      <w:r w:rsidR="0038230A">
        <w:rPr>
          <w:rStyle w:val="aff3"/>
        </w:rPr>
        <w:t xml:space="preserve"> </w:t>
      </w:r>
      <w:r w:rsidRPr="00890246">
        <w:t xml:space="preserve"> </w:t>
      </w:r>
    </w:p>
    <w:p w14:paraId="162BF29D" w14:textId="77777777" w:rsidR="007448DB" w:rsidRPr="00304B85" w:rsidRDefault="007448DB" w:rsidP="00480C95">
      <w:pPr>
        <w:pStyle w:val="af"/>
        <w:numPr>
          <w:ilvl w:val="0"/>
          <w:numId w:val="46"/>
        </w:numPr>
        <w:spacing w:line="240" w:lineRule="auto"/>
        <w:rPr>
          <w:b/>
          <w:bCs/>
          <w:i/>
          <w:iCs/>
        </w:rPr>
      </w:pPr>
      <w:r w:rsidRPr="00304B85">
        <w:rPr>
          <w:b/>
          <w:bCs/>
          <w:i/>
          <w:iCs/>
        </w:rPr>
        <w:t xml:space="preserve">Потепление </w:t>
      </w:r>
    </w:p>
    <w:p w14:paraId="2F073BF7" w14:textId="77777777" w:rsidR="007448DB" w:rsidRPr="00890246" w:rsidRDefault="007448DB" w:rsidP="00480C95">
      <w:pPr>
        <w:spacing w:line="240" w:lineRule="auto"/>
        <w:ind w:firstLine="708"/>
      </w:pPr>
      <w:r w:rsidRPr="00890246">
        <w:t>В последнее столетие в Беларуси отмечено два наиболее существенных потепления. Первое пришлось на период потепления Арктики (1910–1940 гг.), наблюдалось в основном в теплое время года. Самым теплым сч</w:t>
      </w:r>
      <w:r w:rsidRPr="00890246">
        <w:t>и</w:t>
      </w:r>
      <w:r w:rsidRPr="00890246">
        <w:t>тается пятилетний период с 1936 по 1940 г., когда средняя летняя температ</w:t>
      </w:r>
      <w:r w:rsidRPr="00890246">
        <w:t>у</w:t>
      </w:r>
      <w:r w:rsidRPr="00890246">
        <w:t>ра составила 18,3 °С.</w:t>
      </w:r>
    </w:p>
    <w:p w14:paraId="43943EC8" w14:textId="77777777" w:rsidR="007448DB" w:rsidRPr="00890246" w:rsidRDefault="007448DB" w:rsidP="00480C95">
      <w:pPr>
        <w:spacing w:line="240" w:lineRule="auto"/>
        <w:ind w:firstLine="708"/>
      </w:pPr>
      <w:r w:rsidRPr="00890246">
        <w:t>Второе потепление, не имеющее себе равных по интенсивности и пр</w:t>
      </w:r>
      <w:r w:rsidRPr="00890246">
        <w:t>о</w:t>
      </w:r>
      <w:r w:rsidRPr="00890246">
        <w:t>должительности, началось в 1988 г. и продолжается в настоящее время (с</w:t>
      </w:r>
      <w:r w:rsidRPr="00890246">
        <w:t>о</w:t>
      </w:r>
      <w:r w:rsidRPr="00890246">
        <w:lastRenderedPageBreak/>
        <w:t>временное потепление). На протяжении данного периода времени наблюд</w:t>
      </w:r>
      <w:r w:rsidRPr="00890246">
        <w:t>а</w:t>
      </w:r>
      <w:r w:rsidRPr="00890246">
        <w:t>ется рост среднегодовой температуры воздуха как по стране в целом, так и по отдельным регионам. Согласно исследованиям ГУ «Республиканский центр по гидрометеорологии, контролю радиоактивного загрязнения и монитори</w:t>
      </w:r>
      <w:r w:rsidRPr="00890246">
        <w:t>н</w:t>
      </w:r>
      <w:r w:rsidRPr="00890246">
        <w:t>гу окружающей среды», за последние 25 лет средняя годовая температура в целом по стране повысилась на 1,1 °С. Текущее потепление наиболее выр</w:t>
      </w:r>
      <w:r w:rsidRPr="00890246">
        <w:t>а</w:t>
      </w:r>
      <w:r w:rsidRPr="00890246">
        <w:t>жено в холодное время года (октябрь–март). Наиболее теплые зимы во все годы рассматриваемого периода были характерны для Брестской области, наиболее холодные – для Могилевской.</w:t>
      </w:r>
    </w:p>
    <w:p w14:paraId="29396682" w14:textId="77777777" w:rsidR="007448DB" w:rsidRPr="00304B85" w:rsidRDefault="007448DB" w:rsidP="00480C95">
      <w:pPr>
        <w:pStyle w:val="af"/>
        <w:numPr>
          <w:ilvl w:val="0"/>
          <w:numId w:val="46"/>
        </w:numPr>
        <w:spacing w:line="240" w:lineRule="auto"/>
        <w:rPr>
          <w:b/>
          <w:bCs/>
          <w:i/>
          <w:iCs/>
        </w:rPr>
      </w:pPr>
      <w:r w:rsidRPr="00304B85">
        <w:rPr>
          <w:b/>
          <w:bCs/>
          <w:i/>
          <w:iCs/>
        </w:rPr>
        <w:t xml:space="preserve">Изменение количества осадков </w:t>
      </w:r>
    </w:p>
    <w:p w14:paraId="1A1E59A1" w14:textId="77777777" w:rsidR="007448DB" w:rsidRPr="00890246" w:rsidRDefault="007448DB" w:rsidP="00480C95">
      <w:pPr>
        <w:spacing w:line="240" w:lineRule="auto"/>
        <w:ind w:firstLine="708"/>
      </w:pPr>
      <w:r w:rsidRPr="00890246">
        <w:t>Изменение количества осадков на территории Беларуси отличается большей пространственно-временной изменчивостью по сравнению с темп</w:t>
      </w:r>
      <w:r w:rsidRPr="00890246">
        <w:t>е</w:t>
      </w:r>
      <w:r w:rsidRPr="00890246">
        <w:t>ратурой. В первой трети XX в. фиксировалось превышение выпадения сре</w:t>
      </w:r>
      <w:r w:rsidRPr="00890246">
        <w:t>д</w:t>
      </w:r>
      <w:r w:rsidRPr="00890246">
        <w:t>негодового количества осадков на 10 % по сравнению с последующим пер</w:t>
      </w:r>
      <w:r w:rsidRPr="00890246">
        <w:t>и</w:t>
      </w:r>
      <w:r w:rsidRPr="00890246">
        <w:t>одом. Среднегодовые суммы осадков за период современного потепления по территории Беларуси изменились незначительно относительно климатич</w:t>
      </w:r>
      <w:r w:rsidRPr="00890246">
        <w:t>е</w:t>
      </w:r>
      <w:r w:rsidRPr="00890246">
        <w:t>ской нормы. В период с 1988 по 2014 г. в 50 % наблюдалось превышение нормы и в 50 % – количество осадков оказалось ниже нормы. Близкими к норме были средние суммы осадков и теплого и холодного периодов года. В целом значения среднемесячных сумм осадков за период современного п</w:t>
      </w:r>
      <w:r w:rsidRPr="00890246">
        <w:t>о</w:t>
      </w:r>
      <w:r w:rsidRPr="00890246">
        <w:t>тепления в апреле, мае и августе уменьшились, а в июне и сентябре – увел</w:t>
      </w:r>
      <w:r w:rsidRPr="00890246">
        <w:t>и</w:t>
      </w:r>
      <w:r w:rsidRPr="00890246">
        <w:t>чились.</w:t>
      </w:r>
    </w:p>
    <w:p w14:paraId="19612525" w14:textId="77777777" w:rsidR="007448DB" w:rsidRPr="00890246" w:rsidRDefault="007448DB" w:rsidP="00480C95">
      <w:pPr>
        <w:spacing w:line="240" w:lineRule="auto"/>
        <w:ind w:firstLine="708"/>
      </w:pPr>
      <w:r w:rsidRPr="00890246">
        <w:t>В то же время наблюдаются некоторые региональные различия. Анализ выпадения осадков за период современного потепления показывает некот</w:t>
      </w:r>
      <w:r w:rsidRPr="00890246">
        <w:t>о</w:t>
      </w:r>
      <w:r w:rsidRPr="00890246">
        <w:t>рое уменьшение атмосферных осадков в южной мелиорированной части Б</w:t>
      </w:r>
      <w:r w:rsidRPr="00890246">
        <w:t>е</w:t>
      </w:r>
      <w:r w:rsidRPr="00890246">
        <w:t>ларуси. В северной части и в восточной части Могилевской области отмечен их незначительный рост.</w:t>
      </w:r>
    </w:p>
    <w:p w14:paraId="3EDAC400" w14:textId="77777777" w:rsidR="007448DB" w:rsidRPr="00304B85" w:rsidRDefault="007448DB" w:rsidP="00480C95">
      <w:pPr>
        <w:pStyle w:val="af"/>
        <w:numPr>
          <w:ilvl w:val="0"/>
          <w:numId w:val="46"/>
        </w:numPr>
        <w:spacing w:line="240" w:lineRule="auto"/>
        <w:rPr>
          <w:b/>
          <w:bCs/>
          <w:i/>
          <w:iCs/>
        </w:rPr>
      </w:pPr>
      <w:r w:rsidRPr="00304B85">
        <w:rPr>
          <w:b/>
          <w:bCs/>
          <w:i/>
          <w:iCs/>
        </w:rPr>
        <w:t xml:space="preserve">Увеличилась экстремальность опасных явлений </w:t>
      </w:r>
    </w:p>
    <w:p w14:paraId="699DF962" w14:textId="77777777" w:rsidR="007448DB" w:rsidRPr="00890246" w:rsidRDefault="007448DB" w:rsidP="00480C95">
      <w:pPr>
        <w:spacing w:line="240" w:lineRule="auto"/>
        <w:ind w:firstLine="708"/>
      </w:pPr>
      <w:r w:rsidRPr="00890246">
        <w:t>Потепление климата сопровождается увеличением числа дней в целом на территории Беларуси с опасными явлениями</w:t>
      </w:r>
      <w:r w:rsidRPr="00890246">
        <w:rPr>
          <w:rStyle w:val="af2"/>
        </w:rPr>
        <w:footnoteReference w:id="6"/>
      </w:r>
      <w:r w:rsidRPr="00890246">
        <w:t xml:space="preserve"> или неблагоприятными м</w:t>
      </w:r>
      <w:r w:rsidRPr="00890246">
        <w:t>е</w:t>
      </w:r>
      <w:r w:rsidRPr="00890246">
        <w:t xml:space="preserve">теорологическими явлениями. </w:t>
      </w:r>
    </w:p>
    <w:p w14:paraId="6C750615" w14:textId="77777777" w:rsidR="007448DB" w:rsidRPr="00890246" w:rsidRDefault="007448DB" w:rsidP="00480C95">
      <w:pPr>
        <w:spacing w:line="240" w:lineRule="auto"/>
        <w:ind w:firstLine="708"/>
      </w:pPr>
      <w:r w:rsidRPr="00890246">
        <w:t>Ежегодно на территории Беларуси регистрируется от 9 до 30 опасных гидрометеорологических явлений</w:t>
      </w:r>
      <w:r w:rsidRPr="00890246">
        <w:rPr>
          <w:rStyle w:val="af2"/>
        </w:rPr>
        <w:footnoteReference w:id="7"/>
      </w:r>
      <w:r w:rsidRPr="00890246">
        <w:t>. Однако, анализ показывает, что их сущ</w:t>
      </w:r>
      <w:r w:rsidRPr="00890246">
        <w:t>е</w:t>
      </w:r>
      <w:r w:rsidRPr="00890246">
        <w:t>ственного увеличения не произошло. Но при этом увеличилась их экстр</w:t>
      </w:r>
      <w:r w:rsidRPr="00890246">
        <w:t>е</w:t>
      </w:r>
      <w:r w:rsidRPr="00890246">
        <w:t>мальность. Наиболее часто отмечается такое погодное явление, как очень сильный дождь. Увеличилось число случаев сильных ветров со скоростью более 14 м/с.</w:t>
      </w:r>
    </w:p>
    <w:p w14:paraId="60773988" w14:textId="77777777" w:rsidR="007448DB" w:rsidRPr="00890246" w:rsidRDefault="007448DB" w:rsidP="00480C95">
      <w:pPr>
        <w:spacing w:line="240" w:lineRule="auto"/>
        <w:ind w:firstLine="708"/>
      </w:pPr>
      <w:r w:rsidRPr="00890246">
        <w:t xml:space="preserve">Также за последние годы изменился ряд опасных метеорологических явлений: увеличилось число гололедных явлений, дождей ливневых, число </w:t>
      </w:r>
      <w:r w:rsidRPr="00890246">
        <w:lastRenderedPageBreak/>
        <w:t>дней со шквалами и инеем, но зато уменьшилось число дней с изморозью, градом, метелями и туманами.</w:t>
      </w:r>
    </w:p>
    <w:p w14:paraId="58E6F171" w14:textId="77777777" w:rsidR="007448DB" w:rsidRPr="00890246" w:rsidRDefault="007448DB" w:rsidP="00480C95">
      <w:pPr>
        <w:spacing w:line="240" w:lineRule="auto"/>
        <w:ind w:firstLine="708"/>
      </w:pPr>
      <w:r w:rsidRPr="00890246">
        <w:t>Для теплого периода года характерными опасными метеорологическ</w:t>
      </w:r>
      <w:r w:rsidRPr="00890246">
        <w:t>и</w:t>
      </w:r>
      <w:r w:rsidRPr="00890246">
        <w:t>ми явлениями являются: ливневые дожди, грозы, шквалы, град, сильная ж</w:t>
      </w:r>
      <w:r w:rsidRPr="00890246">
        <w:t>а</w:t>
      </w:r>
      <w:r w:rsidRPr="00890246">
        <w:t>ра, засухи и засушливые явления, заморозки.</w:t>
      </w:r>
    </w:p>
    <w:p w14:paraId="2EC9707E" w14:textId="77777777" w:rsidR="007448DB" w:rsidRPr="00890246" w:rsidRDefault="007448DB" w:rsidP="00480C95">
      <w:pPr>
        <w:spacing w:line="240" w:lineRule="auto"/>
        <w:ind w:firstLine="708"/>
      </w:pPr>
      <w:r w:rsidRPr="00890246">
        <w:t>Увеличившаяся в конце XX в. неравномерность выпадения осадков и повышения температуры воздуха привели к увеличению повторяемости з</w:t>
      </w:r>
      <w:r w:rsidRPr="00890246">
        <w:t>а</w:t>
      </w:r>
      <w:r w:rsidRPr="00890246">
        <w:t>сушливых явлений. Засухам наиболее часто подвержены западная, централ</w:t>
      </w:r>
      <w:r w:rsidRPr="00890246">
        <w:t>ь</w:t>
      </w:r>
      <w:r w:rsidRPr="00890246">
        <w:t>ная и юго-восточная части территории республики. Засухи и засушливые я</w:t>
      </w:r>
      <w:r w:rsidRPr="00890246">
        <w:t>в</w:t>
      </w:r>
      <w:r w:rsidRPr="00890246">
        <w:t>ления могут возникать в любое время с апреля по август; носят, как правило, локальный характер. В последнее десятилетие увеличилось число весенних засух (апрель–май).</w:t>
      </w:r>
    </w:p>
    <w:p w14:paraId="00ED4F98" w14:textId="77777777" w:rsidR="007448DB" w:rsidRPr="00890246" w:rsidRDefault="007448DB" w:rsidP="00480C95">
      <w:pPr>
        <w:spacing w:line="240" w:lineRule="auto"/>
        <w:ind w:firstLine="708"/>
      </w:pPr>
      <w:r w:rsidRPr="00890246">
        <w:t>Заморозки на территории Беларуси регистрируются ежегодно и набл</w:t>
      </w:r>
      <w:r w:rsidRPr="00890246">
        <w:t>ю</w:t>
      </w:r>
      <w:r w:rsidRPr="00890246">
        <w:t>даются, как правило, с мая по сентябрь. Анализ повторяемости заморозков за последние 20–25 лет показал увеличение повторяемости поздних весенних заморозков в мае во всех областях Беларуси (особенно в Витебской, Гро</w:t>
      </w:r>
      <w:r w:rsidRPr="00890246">
        <w:t>д</w:t>
      </w:r>
      <w:r w:rsidRPr="00890246">
        <w:t>ненской, Минской, Могилевской областях) и увеличение повторяемости ра</w:t>
      </w:r>
      <w:r w:rsidRPr="00890246">
        <w:t>н</w:t>
      </w:r>
      <w:r w:rsidRPr="00890246">
        <w:t>них осенних заморозков в Брестской области, в меньшей степени – в Ми</w:t>
      </w:r>
      <w:r w:rsidRPr="00890246">
        <w:t>н</w:t>
      </w:r>
      <w:r w:rsidRPr="00890246">
        <w:t xml:space="preserve">ской. При этом на осушенных торфяниках повторяемость как весенних, так и осенних заморозков более чем в два раза превышает число заморозков над минеральными почвами. На торфяниках заморозки возможны даже в июле, в то время как на минеральных почвах заморозки в этом месяце за последние 50 лет не регистрировались. </w:t>
      </w:r>
    </w:p>
    <w:p w14:paraId="2B132814" w14:textId="54F7682A" w:rsidR="007448DB" w:rsidRPr="00890246" w:rsidRDefault="007448DB" w:rsidP="00480C95">
      <w:pPr>
        <w:spacing w:line="240" w:lineRule="auto"/>
        <w:ind w:firstLine="708"/>
      </w:pPr>
      <w:r w:rsidRPr="00890246">
        <w:t>Согласно картам ареалов с наибольшей повторяемостью опасных м</w:t>
      </w:r>
      <w:r w:rsidRPr="00890246">
        <w:t>е</w:t>
      </w:r>
      <w:r w:rsidRPr="00890246">
        <w:t>теорологических явлений</w:t>
      </w:r>
      <w:r w:rsidR="007543D0">
        <w:rPr>
          <w:rStyle w:val="af2"/>
        </w:rPr>
        <w:footnoteReference w:id="8"/>
      </w:r>
      <w:r w:rsidR="002B7396">
        <w:rPr>
          <w:rStyle w:val="aff3"/>
        </w:rPr>
        <w:t xml:space="preserve"> </w:t>
      </w:r>
      <w:r>
        <w:t xml:space="preserve">. </w:t>
      </w:r>
      <w:r w:rsidRPr="00890246">
        <w:t xml:space="preserve">Для востока Могилевской области характерные следующие виды опасных метеорологических явлений: </w:t>
      </w:r>
    </w:p>
    <w:p w14:paraId="18F5410A" w14:textId="77777777" w:rsidR="007448DB" w:rsidRPr="00890246" w:rsidRDefault="007448DB" w:rsidP="00480C95">
      <w:pPr>
        <w:spacing w:line="240" w:lineRule="auto"/>
        <w:ind w:firstLine="708"/>
      </w:pPr>
      <w:r w:rsidRPr="00890246">
        <w:t>- теплое время – дожди ливневые, шквалы, засухи и засушливые явл</w:t>
      </w:r>
      <w:r w:rsidRPr="00890246">
        <w:t>е</w:t>
      </w:r>
      <w:r w:rsidRPr="00890246">
        <w:t xml:space="preserve">ния; </w:t>
      </w:r>
    </w:p>
    <w:p w14:paraId="13CCDD56" w14:textId="77777777" w:rsidR="007448DB" w:rsidRPr="00890246" w:rsidRDefault="007448DB" w:rsidP="00480C95">
      <w:pPr>
        <w:spacing w:line="240" w:lineRule="auto"/>
        <w:ind w:firstLine="708"/>
      </w:pPr>
      <w:r w:rsidRPr="00890246">
        <w:t xml:space="preserve">- в холодное время – туман, гололед, изморозь, иней, метели, сильный мороз; </w:t>
      </w:r>
    </w:p>
    <w:p w14:paraId="3553ED05" w14:textId="77777777" w:rsidR="007448DB" w:rsidRPr="00890246" w:rsidRDefault="007448DB" w:rsidP="00480C95">
      <w:pPr>
        <w:spacing w:line="240" w:lineRule="auto"/>
        <w:ind w:firstLine="708"/>
      </w:pPr>
      <w:r w:rsidRPr="00890246">
        <w:t xml:space="preserve">- в нехарактерные для них периоды года – дожди ливневые, шквалы, град, грозы, гололед, изморозь, метели.  </w:t>
      </w:r>
    </w:p>
    <w:p w14:paraId="6FB8A08F" w14:textId="77777777" w:rsidR="007448DB" w:rsidRPr="00890246" w:rsidRDefault="007448DB" w:rsidP="00480C95">
      <w:pPr>
        <w:spacing w:line="240" w:lineRule="auto"/>
        <w:ind w:firstLine="708"/>
      </w:pPr>
      <w:r w:rsidRPr="00890246">
        <w:t>Ожидаемые в ближайшие десятилетия на территории Беларуси измен</w:t>
      </w:r>
      <w:r w:rsidRPr="00890246">
        <w:t>е</w:t>
      </w:r>
      <w:r w:rsidRPr="00890246">
        <w:t>ния климата продолжат тенденции, наблюдавшиеся в последние десятилетия, а по своим масштабам и интенсивности с высокой степенью вероятности б</w:t>
      </w:r>
      <w:r w:rsidRPr="00890246">
        <w:t>у</w:t>
      </w:r>
      <w:r w:rsidRPr="00890246">
        <w:t>дут их превосходить. Прогнозируется, что в XXI в. средняя температура пр</w:t>
      </w:r>
      <w:r w:rsidRPr="00890246">
        <w:t>и</w:t>
      </w:r>
      <w:r w:rsidRPr="00890246">
        <w:t>земного воздуха на территории Беларуси в целом будет продолжать пов</w:t>
      </w:r>
      <w:r w:rsidRPr="00890246">
        <w:t>ы</w:t>
      </w:r>
      <w:r w:rsidRPr="00890246">
        <w:t>шаться. На фоне среднего потепления в XXI в. практически повсеместно ув</w:t>
      </w:r>
      <w:r w:rsidRPr="00890246">
        <w:t>е</w:t>
      </w:r>
      <w:r w:rsidRPr="00890246">
        <w:t xml:space="preserve">личивается число дней с экстремально высокими суточными температурами, а также продолжительность непрерывных эпизодов с экстремально высокой температурой – волн тепла. Зимой на территории Беларуси повсеместно </w:t>
      </w:r>
      <w:r w:rsidRPr="00890246">
        <w:lastRenderedPageBreak/>
        <w:t>ожидается рост количества осадков. Летом их количество будет увеличиват</w:t>
      </w:r>
      <w:r w:rsidRPr="00890246">
        <w:t>ь</w:t>
      </w:r>
      <w:r w:rsidRPr="00890246">
        <w:t>ся только в средней полосе. Сохраняются тенденции повышения повторяем</w:t>
      </w:r>
      <w:r w:rsidRPr="00890246">
        <w:t>о</w:t>
      </w:r>
      <w:r w:rsidRPr="00890246">
        <w:t>сти опасных гидрометеорологических явлений и увеличения неблагоприя</w:t>
      </w:r>
      <w:r w:rsidRPr="00890246">
        <w:t>т</w:t>
      </w:r>
      <w:r w:rsidRPr="00890246">
        <w:t>ных резких изменений погоды, которые приводят к огромному социально-экономическому ущербу</w:t>
      </w:r>
    </w:p>
    <w:p w14:paraId="18F477F0" w14:textId="77777777" w:rsidR="007448DB" w:rsidRPr="00890246" w:rsidRDefault="007448DB" w:rsidP="00480C95">
      <w:pPr>
        <w:spacing w:line="240" w:lineRule="auto"/>
        <w:ind w:firstLine="708"/>
      </w:pPr>
    </w:p>
    <w:p w14:paraId="75A9F64B" w14:textId="5421426B" w:rsidR="007448DB" w:rsidRPr="009D0B38" w:rsidRDefault="007448DB" w:rsidP="00A26F33">
      <w:pPr>
        <w:pStyle w:val="2"/>
        <w:numPr>
          <w:ilvl w:val="2"/>
          <w:numId w:val="1"/>
        </w:numPr>
        <w:spacing w:line="240" w:lineRule="auto"/>
        <w:ind w:left="0" w:firstLine="720"/>
        <w:rPr>
          <w:szCs w:val="28"/>
          <w:lang w:val="be-BY"/>
        </w:rPr>
      </w:pPr>
      <w:bookmarkStart w:id="53" w:name="_Toc58925997"/>
      <w:r w:rsidRPr="00A26F33">
        <w:rPr>
          <w:b w:val="0"/>
          <w:bCs/>
          <w:i/>
          <w:iCs/>
        </w:rPr>
        <w:t>Изменение климата в Хотимском районе: анализ данных набл</w:t>
      </w:r>
      <w:r w:rsidRPr="00A26F33">
        <w:rPr>
          <w:b w:val="0"/>
          <w:bCs/>
          <w:i/>
          <w:iCs/>
        </w:rPr>
        <w:t>ю</w:t>
      </w:r>
      <w:r w:rsidRPr="00A26F33">
        <w:rPr>
          <w:b w:val="0"/>
          <w:bCs/>
          <w:i/>
          <w:iCs/>
        </w:rPr>
        <w:t>дений и прогноз</w:t>
      </w:r>
      <w:r w:rsidR="009875CB">
        <w:rPr>
          <w:rStyle w:val="af2"/>
          <w:b w:val="0"/>
          <w:bCs/>
          <w:i/>
          <w:iCs/>
        </w:rPr>
        <w:footnoteReference w:id="9"/>
      </w:r>
      <w:bookmarkEnd w:id="53"/>
      <w:r w:rsidRPr="009D0B38">
        <w:rPr>
          <w:szCs w:val="28"/>
          <w:lang w:val="be-BY"/>
        </w:rPr>
        <w:t xml:space="preserve">    </w:t>
      </w:r>
    </w:p>
    <w:p w14:paraId="145A9FB9" w14:textId="77777777" w:rsidR="007448DB" w:rsidRPr="00890246" w:rsidRDefault="007448DB" w:rsidP="00480C95">
      <w:pPr>
        <w:spacing w:line="240" w:lineRule="auto"/>
        <w:ind w:firstLine="708"/>
        <w:rPr>
          <w:lang w:val="be-BY"/>
        </w:rPr>
      </w:pPr>
    </w:p>
    <w:p w14:paraId="73AE3513" w14:textId="77777777" w:rsidR="007448DB" w:rsidRPr="00A26F33" w:rsidRDefault="007448DB" w:rsidP="00480C95">
      <w:pPr>
        <w:spacing w:line="240" w:lineRule="auto"/>
        <w:ind w:firstLine="708"/>
        <w:rPr>
          <w:b/>
          <w:bCs/>
          <w:i/>
          <w:iCs/>
        </w:rPr>
      </w:pPr>
      <w:r w:rsidRPr="00A26F33">
        <w:rPr>
          <w:b/>
          <w:bCs/>
          <w:i/>
          <w:iCs/>
        </w:rPr>
        <w:t xml:space="preserve">Температура </w:t>
      </w:r>
    </w:p>
    <w:p w14:paraId="7D3714EE" w14:textId="77777777" w:rsidR="007448DB" w:rsidRPr="00890246" w:rsidRDefault="007448DB" w:rsidP="00480C95">
      <w:pPr>
        <w:spacing w:line="240" w:lineRule="auto"/>
        <w:ind w:firstLine="708"/>
      </w:pPr>
      <w:r w:rsidRPr="00890246">
        <w:t>Анализ изменения значений среднегодовой температуры с 1971 по 2019 г. для Хотимского района свидетельствует о наличии положительного тренда. По результатам анализа тренда отмечено увеличение среднегодовой температуры с 1971 по 2019 г. для Хотимского района на 1,81 °C (</w:t>
      </w:r>
      <w:r>
        <w:t>Рисунок 20</w:t>
      </w:r>
      <w:r w:rsidRPr="00890246">
        <w:t>).</w:t>
      </w:r>
      <w:r w:rsidRPr="00890246">
        <w:rPr>
          <w:b/>
          <w:bCs/>
        </w:rPr>
        <w:t xml:space="preserve"> </w:t>
      </w:r>
    </w:p>
    <w:p w14:paraId="452AF88E" w14:textId="77777777" w:rsidR="007448DB" w:rsidRPr="00890246" w:rsidRDefault="007448DB" w:rsidP="00480C95">
      <w:pPr>
        <w:spacing w:line="240" w:lineRule="auto"/>
      </w:pPr>
    </w:p>
    <w:p w14:paraId="1C8E3070" w14:textId="77777777" w:rsidR="007448DB" w:rsidRPr="00890246" w:rsidRDefault="007448DB" w:rsidP="00480C95">
      <w:pPr>
        <w:spacing w:line="240" w:lineRule="auto"/>
        <w:ind w:firstLine="708"/>
      </w:pPr>
      <w:r>
        <w:t>Рисунок</w:t>
      </w:r>
      <w:r w:rsidRPr="00890246">
        <w:t xml:space="preserve"> </w:t>
      </w:r>
      <w:r>
        <w:t xml:space="preserve">20: </w:t>
      </w:r>
      <w:r w:rsidRPr="00890246">
        <w:t xml:space="preserve">График изменения значений среднегодовой температуры воздуха в Хотимском районе с 1971 по 2019 гг. </w:t>
      </w:r>
    </w:p>
    <w:p w14:paraId="15E4EBCB" w14:textId="77777777" w:rsidR="007448DB" w:rsidRPr="00890246" w:rsidRDefault="007448DB" w:rsidP="00480C95">
      <w:pPr>
        <w:spacing w:line="240" w:lineRule="auto"/>
      </w:pPr>
      <w:r w:rsidRPr="00890246">
        <w:rPr>
          <w:noProof/>
          <w:lang w:eastAsia="ru-RU"/>
        </w:rPr>
        <w:drawing>
          <wp:inline distT="0" distB="0" distL="0" distR="0" wp14:anchorId="15BA0A4E" wp14:editId="75C4C831">
            <wp:extent cx="5489575" cy="212379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44206" cy="2144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2EA65" w14:textId="77777777" w:rsidR="007448DB" w:rsidRPr="00890246" w:rsidRDefault="007448DB" w:rsidP="00480C95">
      <w:pPr>
        <w:spacing w:line="240" w:lineRule="auto"/>
        <w:ind w:firstLine="708"/>
      </w:pPr>
      <w:r w:rsidRPr="00890246">
        <w:t>Также для Хотимского района за период 1971 по 2019 г. отмечается тенденция увеличение абсолютной минимальной температуры воздуха на 1,34 °</w:t>
      </w:r>
      <w:r w:rsidRPr="00890246">
        <w:rPr>
          <w:lang w:val="en-US"/>
        </w:rPr>
        <w:t>C</w:t>
      </w:r>
      <w:r w:rsidRPr="00890246">
        <w:t xml:space="preserve"> и увеличение абсолютной максимальной температуры на 4,06</w:t>
      </w:r>
      <w:r w:rsidRPr="00890246">
        <w:rPr>
          <w:b/>
          <w:bCs/>
        </w:rPr>
        <w:t xml:space="preserve"> </w:t>
      </w:r>
      <w:r w:rsidRPr="00890246">
        <w:t>°C (</w:t>
      </w:r>
      <w:r>
        <w:t>Р</w:t>
      </w:r>
      <w:r>
        <w:t>и</w:t>
      </w:r>
      <w:r>
        <w:t>сунок 21</w:t>
      </w:r>
      <w:r w:rsidRPr="00890246">
        <w:t xml:space="preserve">).      </w:t>
      </w:r>
    </w:p>
    <w:p w14:paraId="2A471769" w14:textId="77777777" w:rsidR="007448DB" w:rsidRPr="00890246" w:rsidRDefault="007448DB" w:rsidP="00480C95">
      <w:pPr>
        <w:spacing w:line="240" w:lineRule="auto"/>
        <w:ind w:left="708"/>
      </w:pPr>
    </w:p>
    <w:p w14:paraId="0459CE25" w14:textId="77777777" w:rsidR="007448DB" w:rsidRPr="00890246" w:rsidRDefault="007448DB" w:rsidP="00480C95">
      <w:pPr>
        <w:spacing w:line="240" w:lineRule="auto"/>
        <w:ind w:left="708"/>
      </w:pPr>
      <w:r>
        <w:t>Рисунок 21</w:t>
      </w:r>
      <w:r w:rsidRPr="00890246">
        <w:t xml:space="preserve">: </w:t>
      </w:r>
      <w:r w:rsidRPr="00890246">
        <w:rPr>
          <w:lang w:val="be-BY"/>
        </w:rPr>
        <w:t>Д</w:t>
      </w:r>
      <w:r w:rsidRPr="00890246">
        <w:t>иапазон абсолютных температур за год в Хоти</w:t>
      </w:r>
      <w:r w:rsidRPr="00890246">
        <w:t>м</w:t>
      </w:r>
      <w:r w:rsidRPr="00890246">
        <w:t xml:space="preserve">ском районе  (минимальной и максимальной) по данным наблюдений за 1971-2019 годы </w:t>
      </w:r>
    </w:p>
    <w:p w14:paraId="0446215C" w14:textId="77777777" w:rsidR="007448DB" w:rsidRPr="00890246" w:rsidRDefault="007448DB" w:rsidP="00480C95">
      <w:pPr>
        <w:spacing w:line="240" w:lineRule="auto"/>
      </w:pPr>
      <w:r w:rsidRPr="00890246">
        <w:lastRenderedPageBreak/>
        <w:t xml:space="preserve"> </w:t>
      </w:r>
      <w:r w:rsidRPr="00890246">
        <w:rPr>
          <w:noProof/>
          <w:lang w:eastAsia="ru-RU"/>
        </w:rPr>
        <w:drawing>
          <wp:inline distT="0" distB="0" distL="0" distR="0" wp14:anchorId="71B1DCC6" wp14:editId="4F6F846D">
            <wp:extent cx="5940425" cy="3013075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1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A7794" w14:textId="77777777" w:rsidR="007448DB" w:rsidRPr="00890246" w:rsidRDefault="007448DB" w:rsidP="00480C95">
      <w:pPr>
        <w:spacing w:line="240" w:lineRule="auto"/>
        <w:ind w:firstLine="708"/>
      </w:pPr>
      <w:r w:rsidRPr="00890246">
        <w:t>Согласно прогнозам, сделанным на основании трендов изменения среднегодовой температуры с 1900 – 2019 годы, в Хотимском районе будет наблюдаться дальнейшее увеличение среднегодовой температуры. Наибол</w:t>
      </w:r>
      <w:r w:rsidRPr="00890246">
        <w:t>ь</w:t>
      </w:r>
      <w:r w:rsidRPr="00890246">
        <w:t>шее увеличение прогнозируется для зимнего периода. Более детальная и</w:t>
      </w:r>
      <w:r w:rsidRPr="00890246">
        <w:t>н</w:t>
      </w:r>
      <w:r w:rsidRPr="00890246">
        <w:t xml:space="preserve">формация о прогнозируемых изменениях представлена в Таблице </w:t>
      </w:r>
      <w:r>
        <w:t>17</w:t>
      </w:r>
      <w:r w:rsidRPr="00890246">
        <w:t xml:space="preserve">. </w:t>
      </w:r>
    </w:p>
    <w:p w14:paraId="224A223D" w14:textId="77777777" w:rsidR="007448DB" w:rsidRPr="00890246" w:rsidRDefault="007448DB" w:rsidP="00480C95">
      <w:pPr>
        <w:spacing w:line="240" w:lineRule="auto"/>
      </w:pPr>
    </w:p>
    <w:p w14:paraId="11103DDA" w14:textId="77777777" w:rsidR="007448DB" w:rsidRPr="0013474B" w:rsidRDefault="007448DB" w:rsidP="00480C95">
      <w:pPr>
        <w:shd w:val="clear" w:color="auto" w:fill="FFFFFF" w:themeFill="background1"/>
        <w:spacing w:line="240" w:lineRule="auto"/>
        <w:rPr>
          <w:b/>
          <w:bCs/>
        </w:rPr>
      </w:pPr>
      <w:r w:rsidRPr="00FB29E7">
        <w:t xml:space="preserve">Таблица 17: </w:t>
      </w:r>
      <w:r w:rsidRPr="00FB29E7">
        <w:rPr>
          <w:color w:val="333333"/>
          <w:shd w:val="clear" w:color="auto" w:fill="F8F8F8"/>
        </w:rPr>
        <w:t>Прогноз изменения средней температуры в Хотимском районе на период до 2035 года</w:t>
      </w:r>
    </w:p>
    <w:tbl>
      <w:tblPr>
        <w:tblW w:w="9631" w:type="dxa"/>
        <w:shd w:val="clear" w:color="auto" w:fill="F8F8F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72"/>
        <w:gridCol w:w="3715"/>
        <w:gridCol w:w="2344"/>
      </w:tblGrid>
      <w:tr w:rsidR="007448DB" w:rsidRPr="0013474B" w14:paraId="18CE8AEC" w14:textId="77777777" w:rsidTr="00E11E4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14:paraId="372196CF" w14:textId="77777777" w:rsidR="007448DB" w:rsidRPr="0013474B" w:rsidRDefault="007448DB" w:rsidP="00480C95">
            <w:pPr>
              <w:spacing w:line="240" w:lineRule="auto"/>
              <w:rPr>
                <w:rFonts w:eastAsia="Times New Roman"/>
                <w:color w:val="333333"/>
                <w:lang w:eastAsia="ru-RU"/>
              </w:rPr>
            </w:pPr>
            <w:r w:rsidRPr="0013474B">
              <w:rPr>
                <w:rFonts w:eastAsia="Times New Roman"/>
                <w:color w:val="333333"/>
                <w:lang w:eastAsia="ru-RU"/>
              </w:rPr>
              <w:t>Показатель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14:paraId="1EA34909" w14:textId="77777777" w:rsidR="007448DB" w:rsidRPr="0013474B" w:rsidRDefault="007448DB" w:rsidP="00480C95">
            <w:pPr>
              <w:spacing w:line="240" w:lineRule="auto"/>
              <w:rPr>
                <w:rFonts w:eastAsia="Times New Roman"/>
                <w:color w:val="333333"/>
                <w:lang w:eastAsia="ru-RU"/>
              </w:rPr>
            </w:pPr>
            <w:r w:rsidRPr="0013474B">
              <w:rPr>
                <w:rFonts w:eastAsia="Times New Roman"/>
                <w:color w:val="333333"/>
                <w:lang w:eastAsia="ru-RU"/>
              </w:rPr>
              <w:t>Cреднее значение пр</w:t>
            </w:r>
            <w:r w:rsidRPr="0013474B">
              <w:rPr>
                <w:rFonts w:eastAsia="Times New Roman"/>
                <w:color w:val="333333"/>
                <w:lang w:eastAsia="ru-RU"/>
              </w:rPr>
              <w:t>о</w:t>
            </w:r>
            <w:r w:rsidRPr="0013474B">
              <w:rPr>
                <w:rFonts w:eastAsia="Times New Roman"/>
                <w:color w:val="333333"/>
                <w:lang w:eastAsia="ru-RU"/>
              </w:rPr>
              <w:t>гнозируемого измен</w:t>
            </w:r>
            <w:r w:rsidRPr="0013474B">
              <w:rPr>
                <w:rFonts w:eastAsia="Times New Roman"/>
                <w:color w:val="333333"/>
                <w:lang w:eastAsia="ru-RU"/>
              </w:rPr>
              <w:t>е</w:t>
            </w:r>
            <w:r w:rsidRPr="0013474B">
              <w:rPr>
                <w:rFonts w:eastAsia="Times New Roman"/>
                <w:color w:val="333333"/>
                <w:lang w:eastAsia="ru-RU"/>
              </w:rPr>
              <w:t>ния  средней температуры,%</w:t>
            </w:r>
          </w:p>
        </w:tc>
        <w:tc>
          <w:tcPr>
            <w:tcW w:w="2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14:paraId="79359CD5" w14:textId="77777777" w:rsidR="007448DB" w:rsidRPr="0013474B" w:rsidRDefault="007448DB" w:rsidP="00480C95">
            <w:pPr>
              <w:spacing w:line="240" w:lineRule="auto"/>
              <w:rPr>
                <w:rFonts w:eastAsia="Times New Roman"/>
                <w:color w:val="333333"/>
                <w:lang w:eastAsia="ru-RU"/>
              </w:rPr>
            </w:pPr>
            <w:r w:rsidRPr="0013474B">
              <w:rPr>
                <w:rFonts w:eastAsia="Times New Roman"/>
                <w:color w:val="333333"/>
                <w:lang w:eastAsia="ru-RU"/>
              </w:rPr>
              <w:t>Диапазон вероятных изм</w:t>
            </w:r>
            <w:r w:rsidRPr="0013474B">
              <w:rPr>
                <w:rFonts w:eastAsia="Times New Roman"/>
                <w:color w:val="333333"/>
                <w:lang w:eastAsia="ru-RU"/>
              </w:rPr>
              <w:t>е</w:t>
            </w:r>
            <w:r w:rsidRPr="0013474B">
              <w:rPr>
                <w:rFonts w:eastAsia="Times New Roman"/>
                <w:color w:val="333333"/>
                <w:lang w:eastAsia="ru-RU"/>
              </w:rPr>
              <w:t>нений,%</w:t>
            </w:r>
          </w:p>
        </w:tc>
      </w:tr>
      <w:tr w:rsidR="007448DB" w:rsidRPr="0013474B" w14:paraId="5B857563" w14:textId="77777777" w:rsidTr="00E11E4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14:paraId="46B436CE" w14:textId="77777777" w:rsidR="007448DB" w:rsidRPr="0013474B" w:rsidRDefault="007448DB" w:rsidP="00480C95">
            <w:pPr>
              <w:spacing w:line="240" w:lineRule="auto"/>
              <w:rPr>
                <w:rFonts w:eastAsia="Times New Roman"/>
                <w:color w:val="333333"/>
                <w:lang w:eastAsia="ru-RU"/>
              </w:rPr>
            </w:pPr>
            <w:r w:rsidRPr="0013474B">
              <w:rPr>
                <w:rFonts w:eastAsia="Times New Roman"/>
                <w:color w:val="333333"/>
                <w:lang w:eastAsia="ru-RU"/>
              </w:rPr>
              <w:t>Прогноз изменения среднегодовой температуры на период до 2035 года,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14:paraId="0AA76A16" w14:textId="77777777" w:rsidR="007448DB" w:rsidRPr="0013474B" w:rsidRDefault="007448DB" w:rsidP="00480C95">
            <w:pPr>
              <w:spacing w:line="240" w:lineRule="auto"/>
              <w:rPr>
                <w:rFonts w:eastAsia="Times New Roman"/>
                <w:color w:val="333333"/>
                <w:lang w:eastAsia="ru-RU"/>
              </w:rPr>
            </w:pPr>
            <w:r w:rsidRPr="0013474B">
              <w:rPr>
                <w:rFonts w:eastAsia="Times New Roman"/>
                <w:color w:val="333333"/>
                <w:lang w:eastAsia="ru-RU"/>
              </w:rPr>
              <w:t>1,861</w:t>
            </w:r>
          </w:p>
        </w:tc>
        <w:tc>
          <w:tcPr>
            <w:tcW w:w="2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14:paraId="539D7B06" w14:textId="77777777" w:rsidR="007448DB" w:rsidRPr="0013474B" w:rsidRDefault="007448DB" w:rsidP="00480C95">
            <w:pPr>
              <w:spacing w:line="240" w:lineRule="auto"/>
              <w:rPr>
                <w:rFonts w:eastAsia="Times New Roman"/>
                <w:color w:val="333333"/>
                <w:lang w:eastAsia="ru-RU"/>
              </w:rPr>
            </w:pPr>
            <w:r w:rsidRPr="0013474B">
              <w:rPr>
                <w:rFonts w:eastAsia="Times New Roman"/>
                <w:color w:val="333333"/>
                <w:lang w:eastAsia="ru-RU"/>
              </w:rPr>
              <w:t>1,349 - 1,898</w:t>
            </w:r>
          </w:p>
        </w:tc>
      </w:tr>
      <w:tr w:rsidR="007448DB" w:rsidRPr="00D65040" w14:paraId="16767726" w14:textId="77777777" w:rsidTr="00E11E4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14:paraId="29F5397F" w14:textId="77777777" w:rsidR="007448DB" w:rsidRPr="0013474B" w:rsidRDefault="007448DB" w:rsidP="00480C95">
            <w:pPr>
              <w:spacing w:line="240" w:lineRule="auto"/>
              <w:rPr>
                <w:rFonts w:eastAsia="Times New Roman"/>
                <w:color w:val="333333"/>
                <w:lang w:eastAsia="ru-RU"/>
              </w:rPr>
            </w:pPr>
            <w:r w:rsidRPr="0013474B">
              <w:rPr>
                <w:rFonts w:eastAsia="Times New Roman"/>
                <w:color w:val="333333"/>
                <w:lang w:eastAsia="ru-RU"/>
              </w:rPr>
              <w:t>Прогноз изменения средней температуры за зимний сезон на период до 2035 года,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14:paraId="3FAB9182" w14:textId="77777777" w:rsidR="007448DB" w:rsidRPr="0013474B" w:rsidRDefault="007448DB" w:rsidP="00480C95">
            <w:pPr>
              <w:spacing w:line="240" w:lineRule="auto"/>
              <w:rPr>
                <w:rFonts w:eastAsia="Times New Roman"/>
                <w:color w:val="333333"/>
                <w:lang w:eastAsia="ru-RU"/>
              </w:rPr>
            </w:pPr>
            <w:r w:rsidRPr="0013474B">
              <w:rPr>
                <w:rFonts w:eastAsia="Times New Roman"/>
                <w:color w:val="333333"/>
                <w:lang w:eastAsia="ru-RU"/>
              </w:rPr>
              <w:t>2,294</w:t>
            </w:r>
          </w:p>
        </w:tc>
        <w:tc>
          <w:tcPr>
            <w:tcW w:w="2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14:paraId="33F9EFEF" w14:textId="77777777" w:rsidR="007448DB" w:rsidRPr="00D65040" w:rsidRDefault="007448DB" w:rsidP="00480C95">
            <w:pPr>
              <w:spacing w:line="240" w:lineRule="auto"/>
              <w:rPr>
                <w:rFonts w:eastAsia="Times New Roman"/>
                <w:color w:val="333333"/>
                <w:lang w:eastAsia="ru-RU"/>
              </w:rPr>
            </w:pPr>
            <w:r w:rsidRPr="0013474B">
              <w:rPr>
                <w:rFonts w:eastAsia="Times New Roman"/>
                <w:color w:val="333333"/>
                <w:lang w:eastAsia="ru-RU"/>
              </w:rPr>
              <w:t>1,814 - 2,328</w:t>
            </w:r>
          </w:p>
        </w:tc>
      </w:tr>
      <w:tr w:rsidR="007448DB" w:rsidRPr="00D65040" w14:paraId="5D371B62" w14:textId="77777777" w:rsidTr="00E11E4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14:paraId="59C59FAE" w14:textId="77777777" w:rsidR="007448DB" w:rsidRPr="00D65040" w:rsidRDefault="007448DB" w:rsidP="00480C95">
            <w:pPr>
              <w:spacing w:line="240" w:lineRule="auto"/>
              <w:rPr>
                <w:rFonts w:eastAsia="Times New Roman"/>
                <w:color w:val="333333"/>
                <w:lang w:eastAsia="ru-RU"/>
              </w:rPr>
            </w:pPr>
            <w:r w:rsidRPr="00D65040">
              <w:rPr>
                <w:rFonts w:eastAsia="Times New Roman"/>
                <w:color w:val="333333"/>
                <w:lang w:eastAsia="ru-RU"/>
              </w:rPr>
              <w:t>Прогноз изменения средней температуры за в</w:t>
            </w:r>
            <w:r w:rsidRPr="00D65040">
              <w:rPr>
                <w:rFonts w:eastAsia="Times New Roman"/>
                <w:color w:val="333333"/>
                <w:lang w:eastAsia="ru-RU"/>
              </w:rPr>
              <w:t>е</w:t>
            </w:r>
            <w:r w:rsidRPr="00D65040">
              <w:rPr>
                <w:rFonts w:eastAsia="Times New Roman"/>
                <w:color w:val="333333"/>
                <w:lang w:eastAsia="ru-RU"/>
              </w:rPr>
              <w:t>сенний сезон на период до 2035 года,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14:paraId="0D8BBCDE" w14:textId="77777777" w:rsidR="007448DB" w:rsidRPr="00D65040" w:rsidRDefault="007448DB" w:rsidP="00480C95">
            <w:pPr>
              <w:spacing w:line="240" w:lineRule="auto"/>
              <w:rPr>
                <w:rFonts w:eastAsia="Times New Roman"/>
                <w:color w:val="333333"/>
                <w:lang w:eastAsia="ru-RU"/>
              </w:rPr>
            </w:pPr>
            <w:r w:rsidRPr="00D65040">
              <w:rPr>
                <w:rFonts w:eastAsia="Times New Roman"/>
                <w:color w:val="333333"/>
                <w:lang w:eastAsia="ru-RU"/>
              </w:rPr>
              <w:t>1,647</w:t>
            </w:r>
          </w:p>
        </w:tc>
        <w:tc>
          <w:tcPr>
            <w:tcW w:w="2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14:paraId="44D93E48" w14:textId="77777777" w:rsidR="007448DB" w:rsidRPr="00D65040" w:rsidRDefault="007448DB" w:rsidP="00480C95">
            <w:pPr>
              <w:spacing w:line="240" w:lineRule="auto"/>
              <w:rPr>
                <w:rFonts w:eastAsia="Times New Roman"/>
                <w:color w:val="333333"/>
                <w:lang w:eastAsia="ru-RU"/>
              </w:rPr>
            </w:pPr>
            <w:r w:rsidRPr="00D65040">
              <w:rPr>
                <w:rFonts w:eastAsia="Times New Roman"/>
                <w:color w:val="333333"/>
                <w:lang w:eastAsia="ru-RU"/>
              </w:rPr>
              <w:t>1,400 - 1,668</w:t>
            </w:r>
          </w:p>
        </w:tc>
      </w:tr>
      <w:tr w:rsidR="007448DB" w:rsidRPr="00D65040" w14:paraId="071F23EE" w14:textId="77777777" w:rsidTr="00E11E4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14:paraId="26226687" w14:textId="77777777" w:rsidR="007448DB" w:rsidRPr="00D65040" w:rsidRDefault="007448DB" w:rsidP="00480C95">
            <w:pPr>
              <w:spacing w:line="240" w:lineRule="auto"/>
              <w:rPr>
                <w:rFonts w:eastAsia="Times New Roman"/>
                <w:color w:val="333333"/>
                <w:lang w:eastAsia="ru-RU"/>
              </w:rPr>
            </w:pPr>
            <w:r w:rsidRPr="00D65040">
              <w:rPr>
                <w:rFonts w:eastAsia="Times New Roman"/>
                <w:color w:val="333333"/>
                <w:lang w:eastAsia="ru-RU"/>
              </w:rPr>
              <w:t xml:space="preserve">Прогноз изменения </w:t>
            </w:r>
            <w:r w:rsidRPr="00D65040">
              <w:rPr>
                <w:rFonts w:eastAsia="Times New Roman"/>
                <w:color w:val="333333"/>
                <w:lang w:eastAsia="ru-RU"/>
              </w:rPr>
              <w:lastRenderedPageBreak/>
              <w:t>средней температуры за летний сезон до 2035 года,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14:paraId="10C4206A" w14:textId="77777777" w:rsidR="007448DB" w:rsidRPr="00D65040" w:rsidRDefault="007448DB" w:rsidP="00480C95">
            <w:pPr>
              <w:spacing w:line="240" w:lineRule="auto"/>
              <w:rPr>
                <w:rFonts w:eastAsia="Times New Roman"/>
                <w:color w:val="333333"/>
                <w:lang w:eastAsia="ru-RU"/>
              </w:rPr>
            </w:pPr>
            <w:r w:rsidRPr="00D65040">
              <w:rPr>
                <w:rFonts w:eastAsia="Times New Roman"/>
                <w:color w:val="333333"/>
                <w:lang w:eastAsia="ru-RU"/>
              </w:rPr>
              <w:lastRenderedPageBreak/>
              <w:t>1,823</w:t>
            </w:r>
          </w:p>
        </w:tc>
        <w:tc>
          <w:tcPr>
            <w:tcW w:w="2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14:paraId="4F1C2E0A" w14:textId="77777777" w:rsidR="007448DB" w:rsidRPr="00D65040" w:rsidRDefault="007448DB" w:rsidP="00480C95">
            <w:pPr>
              <w:spacing w:line="240" w:lineRule="auto"/>
              <w:rPr>
                <w:rFonts w:eastAsia="Times New Roman"/>
                <w:color w:val="333333"/>
                <w:lang w:eastAsia="ru-RU"/>
              </w:rPr>
            </w:pPr>
            <w:r w:rsidRPr="00D65040">
              <w:rPr>
                <w:rFonts w:eastAsia="Times New Roman"/>
                <w:color w:val="333333"/>
                <w:lang w:eastAsia="ru-RU"/>
              </w:rPr>
              <w:t xml:space="preserve">0,927 - </w:t>
            </w:r>
            <w:r w:rsidRPr="00D65040">
              <w:rPr>
                <w:rFonts w:eastAsia="Times New Roman"/>
                <w:color w:val="333333"/>
                <w:lang w:eastAsia="ru-RU"/>
              </w:rPr>
              <w:lastRenderedPageBreak/>
              <w:t>1,889</w:t>
            </w:r>
          </w:p>
        </w:tc>
      </w:tr>
      <w:tr w:rsidR="007448DB" w:rsidRPr="00D65040" w14:paraId="050F4B39" w14:textId="77777777" w:rsidTr="00E11E4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14:paraId="50B22352" w14:textId="77777777" w:rsidR="007448DB" w:rsidRPr="00D65040" w:rsidRDefault="007448DB" w:rsidP="00480C95">
            <w:pPr>
              <w:spacing w:line="240" w:lineRule="auto"/>
              <w:rPr>
                <w:rFonts w:eastAsia="Times New Roman"/>
                <w:color w:val="333333"/>
                <w:lang w:eastAsia="ru-RU"/>
              </w:rPr>
            </w:pPr>
            <w:r w:rsidRPr="00D65040">
              <w:rPr>
                <w:rFonts w:eastAsia="Times New Roman"/>
                <w:color w:val="333333"/>
                <w:lang w:eastAsia="ru-RU"/>
              </w:rPr>
              <w:lastRenderedPageBreak/>
              <w:t>Прозноз изменения средней температуры за осенний сезон до 2035 года,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14:paraId="5D01F407" w14:textId="77777777" w:rsidR="007448DB" w:rsidRPr="00D65040" w:rsidRDefault="007448DB" w:rsidP="00480C95">
            <w:pPr>
              <w:spacing w:line="240" w:lineRule="auto"/>
              <w:rPr>
                <w:rFonts w:eastAsia="Times New Roman"/>
                <w:color w:val="333333"/>
                <w:lang w:eastAsia="ru-RU"/>
              </w:rPr>
            </w:pPr>
            <w:r w:rsidRPr="00D65040">
              <w:rPr>
                <w:rFonts w:eastAsia="Times New Roman"/>
                <w:color w:val="333333"/>
                <w:lang w:eastAsia="ru-RU"/>
              </w:rPr>
              <w:t>1,705</w:t>
            </w:r>
          </w:p>
        </w:tc>
        <w:tc>
          <w:tcPr>
            <w:tcW w:w="2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14:paraId="2EFB9852" w14:textId="77777777" w:rsidR="007448DB" w:rsidRPr="00D65040" w:rsidRDefault="007448DB" w:rsidP="00480C95">
            <w:pPr>
              <w:spacing w:line="240" w:lineRule="auto"/>
              <w:rPr>
                <w:rFonts w:eastAsia="Times New Roman"/>
                <w:color w:val="333333"/>
                <w:lang w:eastAsia="ru-RU"/>
              </w:rPr>
            </w:pPr>
            <w:r w:rsidRPr="00D65040">
              <w:rPr>
                <w:rFonts w:eastAsia="Times New Roman"/>
                <w:color w:val="333333"/>
                <w:lang w:eastAsia="ru-RU"/>
              </w:rPr>
              <w:t>1,252 - 1,738</w:t>
            </w:r>
          </w:p>
        </w:tc>
      </w:tr>
    </w:tbl>
    <w:p w14:paraId="36C57D7C" w14:textId="77777777" w:rsidR="007448DB" w:rsidRDefault="007448DB" w:rsidP="00480C95">
      <w:pPr>
        <w:spacing w:line="240" w:lineRule="auto"/>
      </w:pPr>
    </w:p>
    <w:p w14:paraId="516BC53A" w14:textId="77777777" w:rsidR="007448DB" w:rsidRPr="00890246" w:rsidRDefault="007448DB" w:rsidP="00480C95">
      <w:pPr>
        <w:spacing w:line="240" w:lineRule="auto"/>
        <w:ind w:firstLine="708"/>
      </w:pPr>
      <w:r w:rsidRPr="00890246">
        <w:t>Зонирование территории Хотимского района по температурным пок</w:t>
      </w:r>
      <w:r w:rsidRPr="00890246">
        <w:t>а</w:t>
      </w:r>
      <w:r w:rsidRPr="00890246">
        <w:t>зателям (суммы температур выше 10 гр. С) показывает, что на начало 70-х вся территория района находилась в пределах годовой суммы температур 2200-2400 гр. С. За период 1989 -2015 годы на 21% территории района пр</w:t>
      </w:r>
      <w:r w:rsidRPr="00890246">
        <w:t>о</w:t>
      </w:r>
      <w:r w:rsidRPr="00890246">
        <w:t>изошло повышение годовой суммы температур до 2400-2600 гр. С.  При с</w:t>
      </w:r>
      <w:r w:rsidRPr="00890246">
        <w:t>о</w:t>
      </w:r>
      <w:r w:rsidRPr="00890246">
        <w:t xml:space="preserve">хранение этой тенденции к 2030 г. на всей территории Хотимского района будет наблюдаться аналогичная сумма температур, а в период 2041-2060 на всей территории района сумма температур выше 10 гр. С увеличится до 2800-3000 гр. С. Данная оценка приводится </w:t>
      </w:r>
      <w:r>
        <w:t xml:space="preserve">на Рисунке 22. </w:t>
      </w:r>
      <w:r w:rsidRPr="00890246">
        <w:t xml:space="preserve"> </w:t>
      </w:r>
    </w:p>
    <w:p w14:paraId="2E7A3157" w14:textId="77777777" w:rsidR="007448DB" w:rsidRDefault="007448DB" w:rsidP="00480C95">
      <w:pPr>
        <w:spacing w:line="240" w:lineRule="auto"/>
      </w:pPr>
    </w:p>
    <w:p w14:paraId="20C3A655" w14:textId="77777777" w:rsidR="007448DB" w:rsidRPr="00890246" w:rsidRDefault="007448DB" w:rsidP="00480C95">
      <w:pPr>
        <w:spacing w:line="240" w:lineRule="auto"/>
        <w:ind w:left="708"/>
      </w:pPr>
      <w:r>
        <w:t>Рисунок 22</w:t>
      </w:r>
      <w:r w:rsidRPr="00890246">
        <w:t>: Зонирование территории Хотимского района по те</w:t>
      </w:r>
      <w:r w:rsidRPr="00890246">
        <w:t>м</w:t>
      </w:r>
      <w:r w:rsidRPr="00890246">
        <w:t>пературным показателям (сумма температур воздуха выше 10 гр.С)</w:t>
      </w:r>
      <w:r w:rsidRPr="00890246">
        <w:rPr>
          <w:rStyle w:val="af2"/>
        </w:rPr>
        <w:footnoteReference w:id="10"/>
      </w:r>
      <w:r w:rsidRPr="00890246">
        <w:t xml:space="preserve"> </w:t>
      </w:r>
    </w:p>
    <w:p w14:paraId="0CD0C88C" w14:textId="77777777" w:rsidR="007448DB" w:rsidRDefault="007448DB" w:rsidP="00480C95">
      <w:pPr>
        <w:spacing w:line="240" w:lineRule="auto"/>
      </w:pPr>
      <w:r w:rsidRPr="00890246">
        <w:rPr>
          <w:noProof/>
          <w:lang w:eastAsia="ru-RU"/>
        </w:rPr>
        <w:drawing>
          <wp:inline distT="0" distB="0" distL="0" distR="0" wp14:anchorId="0438240A" wp14:editId="78CB5052">
            <wp:extent cx="5940425" cy="285877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A6924" w14:textId="77777777" w:rsidR="007448DB" w:rsidRPr="00D65040" w:rsidRDefault="007448DB" w:rsidP="00480C95">
      <w:pPr>
        <w:spacing w:line="240" w:lineRule="auto"/>
      </w:pPr>
    </w:p>
    <w:p w14:paraId="64907274" w14:textId="77777777" w:rsidR="007448DB" w:rsidRPr="00A26F33" w:rsidRDefault="007448DB" w:rsidP="00480C95">
      <w:pPr>
        <w:spacing w:line="240" w:lineRule="auto"/>
        <w:ind w:firstLine="708"/>
        <w:rPr>
          <w:b/>
          <w:bCs/>
          <w:i/>
          <w:iCs/>
          <w:lang w:val="be-BY"/>
        </w:rPr>
      </w:pPr>
      <w:r w:rsidRPr="00A26F33">
        <w:rPr>
          <w:b/>
          <w:bCs/>
          <w:i/>
          <w:iCs/>
          <w:lang w:val="be-BY"/>
        </w:rPr>
        <w:t xml:space="preserve">Ветер </w:t>
      </w:r>
    </w:p>
    <w:p w14:paraId="1483A6F5" w14:textId="77777777" w:rsidR="007448DB" w:rsidRPr="00890246" w:rsidRDefault="007448DB" w:rsidP="00480C95">
      <w:pPr>
        <w:spacing w:line="240" w:lineRule="auto"/>
        <w:ind w:firstLine="708"/>
      </w:pPr>
      <w:r w:rsidRPr="00890246">
        <w:t>Анализ изменения значений средней скорости ветра за год с 1971 по 2019 г. для Хотимского района свидетельствует о наличии отрицательного тренда</w:t>
      </w:r>
      <w:r w:rsidRPr="00890246">
        <w:rPr>
          <w:lang w:val="be-BY"/>
        </w:rPr>
        <w:t xml:space="preserve">, </w:t>
      </w:r>
      <w:r w:rsidRPr="00890246">
        <w:t>отмеч</w:t>
      </w:r>
      <w:r w:rsidRPr="00890246">
        <w:rPr>
          <w:lang w:val="be-BY"/>
        </w:rPr>
        <w:t xml:space="preserve">ается </w:t>
      </w:r>
      <w:r w:rsidRPr="00890246">
        <w:t xml:space="preserve">уменьшение средней годовой скорости ветра на 0,71 м/с. </w:t>
      </w:r>
      <w:r w:rsidRPr="00890246">
        <w:rPr>
          <w:lang w:val="be-BY"/>
        </w:rPr>
        <w:lastRenderedPageBreak/>
        <w:t>(</w:t>
      </w:r>
      <w:r>
        <w:rPr>
          <w:lang w:val="be-BY"/>
        </w:rPr>
        <w:t>Рисунок 23</w:t>
      </w:r>
      <w:r w:rsidRPr="00890246">
        <w:t>). При этом значение максимального порыва ветра уменьшилось на 3,23 м/с. (</w:t>
      </w:r>
      <w:r>
        <w:t>Рисунок 24</w:t>
      </w:r>
      <w:r w:rsidRPr="00890246">
        <w:t xml:space="preserve">) </w:t>
      </w:r>
    </w:p>
    <w:p w14:paraId="19A8BE2D" w14:textId="77777777" w:rsidR="007448DB" w:rsidRPr="00890246" w:rsidRDefault="007448DB" w:rsidP="00480C95">
      <w:pPr>
        <w:spacing w:line="240" w:lineRule="auto"/>
      </w:pPr>
    </w:p>
    <w:p w14:paraId="79948E86" w14:textId="77777777" w:rsidR="007448DB" w:rsidRPr="009D0B38" w:rsidRDefault="007448DB" w:rsidP="009D0B38">
      <w:pPr>
        <w:pStyle w:val="5"/>
        <w:spacing w:before="0" w:line="240" w:lineRule="auto"/>
        <w:ind w:hanging="300"/>
        <w:rPr>
          <w:color w:val="auto"/>
        </w:rPr>
      </w:pPr>
      <w:r w:rsidRPr="009D0B38">
        <w:rPr>
          <w:color w:val="auto"/>
          <w:lang w:val="be-BY"/>
        </w:rPr>
        <w:t>Рисунок 23:</w:t>
      </w:r>
      <w:r w:rsidRPr="009D0B38">
        <w:rPr>
          <w:color w:val="auto"/>
        </w:rPr>
        <w:t xml:space="preserve"> График изменения значений среднегодовой скорости ветра с 1971 по 2019 г.</w:t>
      </w:r>
    </w:p>
    <w:p w14:paraId="532CA423" w14:textId="77777777" w:rsidR="007448DB" w:rsidRPr="00890246" w:rsidRDefault="007448DB" w:rsidP="00480C95">
      <w:pPr>
        <w:spacing w:line="240" w:lineRule="auto"/>
        <w:rPr>
          <w:lang w:val="be-BY"/>
        </w:rPr>
      </w:pPr>
      <w:r w:rsidRPr="00890246">
        <w:rPr>
          <w:noProof/>
          <w:lang w:eastAsia="ru-RU"/>
        </w:rPr>
        <w:drawing>
          <wp:inline distT="0" distB="0" distL="0" distR="0" wp14:anchorId="2AD55EF0" wp14:editId="02B2D846">
            <wp:extent cx="5695950" cy="227139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1BD7C" w14:textId="77777777" w:rsidR="007448DB" w:rsidRPr="00890246" w:rsidRDefault="007448DB" w:rsidP="00480C95">
      <w:pPr>
        <w:spacing w:line="240" w:lineRule="auto"/>
        <w:rPr>
          <w:lang w:val="be-BY"/>
        </w:rPr>
      </w:pPr>
    </w:p>
    <w:p w14:paraId="41EF3808" w14:textId="77777777" w:rsidR="007448DB" w:rsidRPr="009D0B38" w:rsidRDefault="007448DB" w:rsidP="009D0B38">
      <w:pPr>
        <w:pStyle w:val="5"/>
        <w:spacing w:before="0" w:line="240" w:lineRule="auto"/>
        <w:ind w:hanging="299"/>
        <w:rPr>
          <w:color w:val="auto"/>
        </w:rPr>
      </w:pPr>
      <w:r w:rsidRPr="009D0B38">
        <w:rPr>
          <w:color w:val="auto"/>
          <w:lang w:val="be-BY"/>
        </w:rPr>
        <w:t>Рисунок 24</w:t>
      </w:r>
      <w:r w:rsidRPr="009D0B38">
        <w:rPr>
          <w:color w:val="auto"/>
        </w:rPr>
        <w:t>: График изменения значений максимального порыва ветра с 1971 по 2019 г.</w:t>
      </w:r>
    </w:p>
    <w:p w14:paraId="114559A9" w14:textId="77777777" w:rsidR="007448DB" w:rsidRPr="00890246" w:rsidRDefault="007448DB" w:rsidP="00480C95">
      <w:pPr>
        <w:spacing w:line="240" w:lineRule="auto"/>
        <w:rPr>
          <w:lang w:val="be-BY"/>
        </w:rPr>
      </w:pPr>
      <w:r w:rsidRPr="00890246">
        <w:rPr>
          <w:noProof/>
          <w:lang w:eastAsia="ru-RU"/>
        </w:rPr>
        <w:drawing>
          <wp:inline distT="0" distB="0" distL="0" distR="0" wp14:anchorId="0374E7F6" wp14:editId="4D00227F">
            <wp:extent cx="5695950" cy="229044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D5833" w14:textId="77777777" w:rsidR="007448DB" w:rsidRPr="00890246" w:rsidRDefault="007448DB" w:rsidP="00480C95">
      <w:pPr>
        <w:spacing w:line="240" w:lineRule="auto"/>
      </w:pPr>
    </w:p>
    <w:p w14:paraId="457D7205" w14:textId="77777777" w:rsidR="007448DB" w:rsidRPr="00A26F33" w:rsidRDefault="007448DB" w:rsidP="00480C95">
      <w:pPr>
        <w:spacing w:line="240" w:lineRule="auto"/>
        <w:ind w:firstLine="708"/>
        <w:rPr>
          <w:b/>
          <w:bCs/>
          <w:i/>
          <w:iCs/>
        </w:rPr>
      </w:pPr>
      <w:r w:rsidRPr="00A26F33">
        <w:rPr>
          <w:b/>
          <w:bCs/>
          <w:i/>
          <w:iCs/>
        </w:rPr>
        <w:t xml:space="preserve">Осадки </w:t>
      </w:r>
    </w:p>
    <w:p w14:paraId="788C0D51" w14:textId="0E011AB4" w:rsidR="007448DB" w:rsidRDefault="007448DB" w:rsidP="00480C95">
      <w:pPr>
        <w:spacing w:line="240" w:lineRule="auto"/>
        <w:ind w:firstLine="708"/>
      </w:pPr>
      <w:r w:rsidRPr="00890246">
        <w:t>Общий тренд в изменении среднегодового количество осадков за пер</w:t>
      </w:r>
      <w:r w:rsidRPr="00890246">
        <w:t>и</w:t>
      </w:r>
      <w:r w:rsidRPr="00890246">
        <w:t>од с 1900 по 2019 г. показывают их некоторое уменьшение,  с достаточно н</w:t>
      </w:r>
      <w:r w:rsidRPr="00890246">
        <w:t>е</w:t>
      </w:r>
      <w:r w:rsidRPr="00890246">
        <w:t>равномерным их количеством в каждый отдельный год - чрезмерно увла</w:t>
      </w:r>
      <w:r w:rsidRPr="00890246">
        <w:t>ж</w:t>
      </w:r>
      <w:r w:rsidRPr="00890246">
        <w:t>ненные периоды чередуются с засушливым</w:t>
      </w:r>
      <w:r>
        <w:t>и (Рисунок 25)</w:t>
      </w:r>
      <w:r w:rsidR="00F44F57">
        <w:t xml:space="preserve">. </w:t>
      </w:r>
    </w:p>
    <w:p w14:paraId="2FE7E505" w14:textId="77777777" w:rsidR="007448DB" w:rsidRPr="00890246" w:rsidRDefault="007448DB" w:rsidP="00480C95">
      <w:pPr>
        <w:pStyle w:val="ae"/>
        <w:spacing w:before="0" w:beforeAutospacing="0" w:after="0" w:afterAutospacing="0"/>
        <w:ind w:firstLine="708"/>
        <w:jc w:val="both"/>
        <w:outlineLvl w:val="5"/>
        <w:rPr>
          <w:sz w:val="28"/>
          <w:szCs w:val="28"/>
        </w:rPr>
      </w:pPr>
    </w:p>
    <w:p w14:paraId="6E49CFC0" w14:textId="77777777" w:rsidR="007448DB" w:rsidRPr="00BA5266" w:rsidRDefault="007448DB" w:rsidP="00480C95">
      <w:pPr>
        <w:pStyle w:val="ae"/>
        <w:spacing w:before="0" w:beforeAutospacing="0" w:after="0" w:afterAutospacing="0"/>
        <w:ind w:left="708"/>
        <w:jc w:val="both"/>
        <w:outlineLvl w:val="5"/>
        <w:rPr>
          <w:sz w:val="28"/>
          <w:szCs w:val="28"/>
        </w:rPr>
      </w:pPr>
      <w:r>
        <w:rPr>
          <w:sz w:val="28"/>
          <w:szCs w:val="28"/>
          <w:lang w:val="be-BY"/>
        </w:rPr>
        <w:t>Рисунок 25</w:t>
      </w:r>
      <w:r w:rsidRPr="00BA5266">
        <w:rPr>
          <w:sz w:val="28"/>
          <w:szCs w:val="28"/>
        </w:rPr>
        <w:t>: График изменения значений годовых сумм осадков с 1900 по 2019 г.</w:t>
      </w:r>
    </w:p>
    <w:p w14:paraId="20B3D7E9" w14:textId="77777777" w:rsidR="007448DB" w:rsidRPr="00890246" w:rsidRDefault="007448DB" w:rsidP="00480C95">
      <w:pPr>
        <w:pStyle w:val="ae"/>
        <w:spacing w:before="0" w:beforeAutospacing="0" w:after="0" w:afterAutospacing="0"/>
        <w:jc w:val="both"/>
        <w:outlineLvl w:val="5"/>
        <w:rPr>
          <w:sz w:val="28"/>
          <w:szCs w:val="28"/>
        </w:rPr>
      </w:pPr>
      <w:r w:rsidRPr="00890246">
        <w:rPr>
          <w:noProof/>
          <w:sz w:val="28"/>
          <w:szCs w:val="28"/>
        </w:rPr>
        <w:lastRenderedPageBreak/>
        <w:drawing>
          <wp:inline distT="0" distB="0" distL="0" distR="0" wp14:anchorId="373BCF9F" wp14:editId="0C98E45A">
            <wp:extent cx="5940425" cy="2284730"/>
            <wp:effectExtent l="0" t="0" r="3175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8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ED37F" w14:textId="77777777" w:rsidR="007448DB" w:rsidRPr="00890246" w:rsidRDefault="007448DB" w:rsidP="00480C95">
      <w:pPr>
        <w:pStyle w:val="ae"/>
        <w:spacing w:before="0" w:beforeAutospacing="0" w:after="0" w:afterAutospacing="0"/>
        <w:ind w:firstLine="708"/>
        <w:jc w:val="both"/>
        <w:outlineLvl w:val="5"/>
        <w:rPr>
          <w:sz w:val="28"/>
          <w:szCs w:val="28"/>
        </w:rPr>
      </w:pPr>
      <w:r w:rsidRPr="00890246">
        <w:rPr>
          <w:sz w:val="28"/>
          <w:szCs w:val="28"/>
        </w:rPr>
        <w:t>Анализ изменения значений годовых сумм осадков с 1971 по 2019 г. для Хотимского района свидетельствует о наличии положительного тренда, отмеч</w:t>
      </w:r>
      <w:r w:rsidRPr="00890246">
        <w:rPr>
          <w:sz w:val="28"/>
          <w:szCs w:val="28"/>
          <w:lang w:val="be-BY"/>
        </w:rPr>
        <w:t>ается</w:t>
      </w:r>
      <w:r w:rsidRPr="00890246">
        <w:rPr>
          <w:sz w:val="28"/>
          <w:szCs w:val="28"/>
        </w:rPr>
        <w:t xml:space="preserve"> увеличение значения годовой суммы осадков на 75,84 мм (</w:t>
      </w:r>
      <w:r>
        <w:rPr>
          <w:sz w:val="28"/>
          <w:szCs w:val="28"/>
          <w:lang w:val="be-BY"/>
        </w:rPr>
        <w:t>Рисунок 26</w:t>
      </w:r>
      <w:r w:rsidRPr="00890246">
        <w:rPr>
          <w:sz w:val="28"/>
          <w:szCs w:val="28"/>
        </w:rPr>
        <w:t xml:space="preserve">). </w:t>
      </w:r>
    </w:p>
    <w:p w14:paraId="7966A4EE" w14:textId="77777777" w:rsidR="00DC57A3" w:rsidRDefault="00DC57A3" w:rsidP="00480C95">
      <w:pPr>
        <w:pStyle w:val="ae"/>
        <w:spacing w:before="0" w:beforeAutospacing="0" w:after="0" w:afterAutospacing="0"/>
        <w:ind w:left="708"/>
        <w:jc w:val="both"/>
        <w:outlineLvl w:val="5"/>
        <w:rPr>
          <w:sz w:val="28"/>
          <w:szCs w:val="28"/>
        </w:rPr>
      </w:pPr>
    </w:p>
    <w:p w14:paraId="6CB47E69" w14:textId="4ACB6ECE" w:rsidR="007448DB" w:rsidRPr="006842A9" w:rsidRDefault="007448DB" w:rsidP="00480C95">
      <w:pPr>
        <w:pStyle w:val="ae"/>
        <w:spacing w:before="0" w:beforeAutospacing="0" w:after="0" w:afterAutospacing="0"/>
        <w:ind w:left="708"/>
        <w:jc w:val="both"/>
        <w:outlineLvl w:val="5"/>
        <w:rPr>
          <w:sz w:val="28"/>
          <w:szCs w:val="28"/>
        </w:rPr>
      </w:pPr>
      <w:r w:rsidRPr="006842A9">
        <w:rPr>
          <w:sz w:val="28"/>
          <w:szCs w:val="28"/>
        </w:rPr>
        <w:t>Рисунок 26: График изменения значений годовых сумм осадков с 1971 по 2019 г.</w:t>
      </w:r>
    </w:p>
    <w:p w14:paraId="507258A7" w14:textId="33A84E7D" w:rsidR="007448DB" w:rsidRPr="00890246" w:rsidRDefault="007448DB" w:rsidP="00480C95">
      <w:pPr>
        <w:spacing w:line="240" w:lineRule="auto"/>
      </w:pPr>
      <w:r w:rsidRPr="00890246">
        <w:t xml:space="preserve"> </w:t>
      </w:r>
      <w:r w:rsidRPr="00890246">
        <w:rPr>
          <w:noProof/>
          <w:lang w:eastAsia="ru-RU"/>
        </w:rPr>
        <w:drawing>
          <wp:inline distT="0" distB="0" distL="0" distR="0" wp14:anchorId="607CFF26" wp14:editId="36554652">
            <wp:extent cx="5940425" cy="2280285"/>
            <wp:effectExtent l="0" t="0" r="3175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8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FEBC3" w14:textId="77777777" w:rsidR="007448DB" w:rsidRPr="00890246" w:rsidRDefault="007448DB" w:rsidP="00480C95">
      <w:pPr>
        <w:spacing w:line="240" w:lineRule="auto"/>
      </w:pPr>
    </w:p>
    <w:p w14:paraId="56C483A9" w14:textId="77777777" w:rsidR="007448DB" w:rsidRPr="00890246" w:rsidRDefault="007448DB" w:rsidP="00480C95">
      <w:pPr>
        <w:pStyle w:val="ae"/>
        <w:spacing w:before="0" w:beforeAutospacing="0" w:after="0" w:afterAutospacing="0"/>
        <w:ind w:firstLine="708"/>
        <w:jc w:val="both"/>
        <w:outlineLvl w:val="5"/>
        <w:rPr>
          <w:sz w:val="28"/>
          <w:szCs w:val="28"/>
        </w:rPr>
      </w:pPr>
      <w:r w:rsidRPr="00890246">
        <w:rPr>
          <w:sz w:val="28"/>
          <w:szCs w:val="28"/>
        </w:rPr>
        <w:t>Анализ изменения максимальных суточных значений осадков с 1971 по 2019 г. для Хотимского района свидетельствует о наличии положительного тренда, отмечается увеличение значения максимальных суточных значений осадков на 9,77 мм. (</w:t>
      </w:r>
      <w:r>
        <w:rPr>
          <w:sz w:val="28"/>
          <w:szCs w:val="28"/>
        </w:rPr>
        <w:t>Рисунок 27</w:t>
      </w:r>
      <w:r w:rsidRPr="00890246">
        <w:rPr>
          <w:sz w:val="28"/>
          <w:szCs w:val="28"/>
        </w:rPr>
        <w:t xml:space="preserve">). </w:t>
      </w:r>
    </w:p>
    <w:p w14:paraId="2ABAA5EC" w14:textId="77777777" w:rsidR="00DC57A3" w:rsidRDefault="00DC57A3" w:rsidP="00480C95">
      <w:pPr>
        <w:pStyle w:val="ae"/>
        <w:spacing w:before="0" w:beforeAutospacing="0" w:after="0" w:afterAutospacing="0"/>
        <w:ind w:firstLine="708"/>
        <w:jc w:val="both"/>
        <w:outlineLvl w:val="5"/>
        <w:rPr>
          <w:sz w:val="28"/>
          <w:szCs w:val="28"/>
        </w:rPr>
      </w:pPr>
    </w:p>
    <w:p w14:paraId="4BFBD2D8" w14:textId="71D24554" w:rsidR="007448DB" w:rsidRPr="00BA5266" w:rsidRDefault="007448DB" w:rsidP="00480C95">
      <w:pPr>
        <w:pStyle w:val="ae"/>
        <w:spacing w:before="0" w:beforeAutospacing="0" w:after="0" w:afterAutospacing="0"/>
        <w:ind w:firstLine="708"/>
        <w:jc w:val="both"/>
        <w:outlineLvl w:val="5"/>
        <w:rPr>
          <w:sz w:val="28"/>
          <w:szCs w:val="28"/>
        </w:rPr>
      </w:pPr>
      <w:r w:rsidRPr="00BA5266">
        <w:rPr>
          <w:sz w:val="28"/>
          <w:szCs w:val="28"/>
        </w:rPr>
        <w:t>Рисунок 27: График изменения значений максимальных за год суто</w:t>
      </w:r>
      <w:r w:rsidRPr="00BA5266">
        <w:rPr>
          <w:sz w:val="28"/>
          <w:szCs w:val="28"/>
        </w:rPr>
        <w:t>ч</w:t>
      </w:r>
      <w:r w:rsidRPr="00BA5266">
        <w:rPr>
          <w:sz w:val="28"/>
          <w:szCs w:val="28"/>
        </w:rPr>
        <w:t xml:space="preserve">ных осадков с 1971 по 2019 г.  </w:t>
      </w:r>
    </w:p>
    <w:p w14:paraId="16D48A41" w14:textId="77777777" w:rsidR="007448DB" w:rsidRPr="00890246" w:rsidRDefault="007448DB" w:rsidP="00480C95">
      <w:pPr>
        <w:spacing w:line="240" w:lineRule="auto"/>
      </w:pPr>
      <w:r w:rsidRPr="00890246">
        <w:rPr>
          <w:noProof/>
          <w:lang w:eastAsia="ru-RU"/>
        </w:rPr>
        <w:lastRenderedPageBreak/>
        <w:drawing>
          <wp:inline distT="0" distB="0" distL="0" distR="0" wp14:anchorId="007798C0" wp14:editId="3ADB9ADC">
            <wp:extent cx="5600700" cy="2300605"/>
            <wp:effectExtent l="0" t="0" r="0" b="444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894A9" w14:textId="77777777" w:rsidR="007448DB" w:rsidRPr="00890246" w:rsidRDefault="007448DB" w:rsidP="00480C95">
      <w:pPr>
        <w:spacing w:line="240" w:lineRule="auto"/>
        <w:rPr>
          <w:lang w:val="en-US"/>
        </w:rPr>
      </w:pPr>
    </w:p>
    <w:p w14:paraId="13FC0851" w14:textId="77777777" w:rsidR="007448DB" w:rsidRPr="00890246" w:rsidRDefault="007448DB" w:rsidP="00480C95">
      <w:pPr>
        <w:pStyle w:val="ae"/>
        <w:spacing w:before="0" w:beforeAutospacing="0" w:after="0" w:afterAutospacing="0"/>
        <w:ind w:firstLine="708"/>
        <w:jc w:val="both"/>
        <w:outlineLvl w:val="5"/>
        <w:rPr>
          <w:sz w:val="28"/>
          <w:szCs w:val="28"/>
        </w:rPr>
      </w:pPr>
      <w:r w:rsidRPr="00890246">
        <w:rPr>
          <w:sz w:val="28"/>
          <w:szCs w:val="28"/>
        </w:rPr>
        <w:t>Анализ изменения значений количества дней в году со снежным п</w:t>
      </w:r>
      <w:r w:rsidRPr="00890246">
        <w:rPr>
          <w:sz w:val="28"/>
          <w:szCs w:val="28"/>
        </w:rPr>
        <w:t>о</w:t>
      </w:r>
      <w:r w:rsidRPr="00890246">
        <w:rPr>
          <w:sz w:val="28"/>
          <w:szCs w:val="28"/>
        </w:rPr>
        <w:t>кровом с 1971 по 2019 г. для Хотимского района свидетельствует о наличии положительного тренда, отмечено увеличение количества таких дней  на 2,0 (</w:t>
      </w:r>
      <w:r>
        <w:rPr>
          <w:sz w:val="28"/>
          <w:szCs w:val="28"/>
        </w:rPr>
        <w:t>Рисунок 28</w:t>
      </w:r>
      <w:r w:rsidRPr="00890246">
        <w:rPr>
          <w:sz w:val="28"/>
          <w:szCs w:val="28"/>
        </w:rPr>
        <w:t xml:space="preserve">). </w:t>
      </w:r>
    </w:p>
    <w:p w14:paraId="46D7B4B6" w14:textId="77777777" w:rsidR="007448DB" w:rsidRPr="00890246" w:rsidRDefault="00F36D2B" w:rsidP="00480C95">
      <w:pPr>
        <w:spacing w:line="240" w:lineRule="auto"/>
        <w:rPr>
          <w:lang w:val="en-US"/>
        </w:rPr>
      </w:pPr>
      <w:r>
        <w:rPr>
          <w:rFonts w:eastAsia="Times New Roman"/>
          <w:lang w:val="en-US"/>
        </w:rPr>
        <w:pict w14:anchorId="20B73789">
          <v:rect id="_x0000_i1025" style="width:0;height:1.5pt" o:hralign="center" o:hrstd="t" o:hr="t" fillcolor="#a0a0a0" stroked="f"/>
        </w:pict>
      </w:r>
    </w:p>
    <w:p w14:paraId="5C3C872D" w14:textId="77777777" w:rsidR="007448DB" w:rsidRPr="00DC57A3" w:rsidRDefault="007448DB" w:rsidP="00DC57A3">
      <w:pPr>
        <w:pStyle w:val="5"/>
        <w:spacing w:before="0" w:line="240" w:lineRule="auto"/>
        <w:ind w:hanging="300"/>
        <w:rPr>
          <w:color w:val="auto"/>
        </w:rPr>
      </w:pPr>
      <w:r w:rsidRPr="00DC57A3">
        <w:rPr>
          <w:color w:val="auto"/>
          <w:lang w:val="be-BY"/>
        </w:rPr>
        <w:t>Рисунок 28</w:t>
      </w:r>
      <w:r w:rsidRPr="00DC57A3">
        <w:rPr>
          <w:color w:val="auto"/>
        </w:rPr>
        <w:t>: График изменения количества дней со снежным п</w:t>
      </w:r>
      <w:r w:rsidRPr="00DC57A3">
        <w:rPr>
          <w:color w:val="auto"/>
        </w:rPr>
        <w:t>о</w:t>
      </w:r>
      <w:r w:rsidRPr="00DC57A3">
        <w:rPr>
          <w:color w:val="auto"/>
        </w:rPr>
        <w:t>кровом с 1971 по 2019 г.</w:t>
      </w:r>
    </w:p>
    <w:p w14:paraId="191ABA1E" w14:textId="77777777" w:rsidR="007448DB" w:rsidRPr="00890246" w:rsidRDefault="007448DB" w:rsidP="00480C95">
      <w:pPr>
        <w:spacing w:line="240" w:lineRule="auto"/>
      </w:pPr>
      <w:r w:rsidRPr="00890246">
        <w:rPr>
          <w:noProof/>
          <w:lang w:eastAsia="ru-RU"/>
        </w:rPr>
        <w:drawing>
          <wp:inline distT="0" distB="0" distL="0" distR="0" wp14:anchorId="327A0CE6" wp14:editId="0F4DAA83">
            <wp:extent cx="5940425" cy="2242820"/>
            <wp:effectExtent l="0" t="0" r="3175" b="508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4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2D289" w14:textId="77777777" w:rsidR="007448DB" w:rsidRPr="00890246" w:rsidRDefault="007448DB" w:rsidP="00480C95">
      <w:pPr>
        <w:spacing w:line="240" w:lineRule="auto"/>
        <w:rPr>
          <w:color w:val="333333"/>
          <w:shd w:val="clear" w:color="auto" w:fill="F8F8F8"/>
        </w:rPr>
      </w:pPr>
    </w:p>
    <w:p w14:paraId="40FD47CC" w14:textId="13E606D7" w:rsidR="007448DB" w:rsidRDefault="007448DB" w:rsidP="00DC57A3">
      <w:pPr>
        <w:pStyle w:val="ae"/>
        <w:spacing w:before="0" w:beforeAutospacing="0" w:after="0" w:afterAutospacing="0"/>
        <w:ind w:firstLine="708"/>
        <w:jc w:val="both"/>
        <w:outlineLvl w:val="5"/>
        <w:rPr>
          <w:color w:val="333333"/>
          <w:sz w:val="28"/>
          <w:szCs w:val="28"/>
        </w:rPr>
      </w:pPr>
      <w:r w:rsidRPr="00BA5266">
        <w:rPr>
          <w:sz w:val="28"/>
          <w:szCs w:val="28"/>
        </w:rPr>
        <w:t>Прогноз изменения среднеговодового количества осадков в Хотимском районе на период до 2035 г. показывает их увеличение. Набольшее увелич</w:t>
      </w:r>
      <w:r w:rsidRPr="00BA5266">
        <w:rPr>
          <w:sz w:val="28"/>
          <w:szCs w:val="28"/>
        </w:rPr>
        <w:t>е</w:t>
      </w:r>
      <w:r w:rsidRPr="00BA5266">
        <w:rPr>
          <w:sz w:val="28"/>
          <w:szCs w:val="28"/>
        </w:rPr>
        <w:t>ние ожидаются для зимнего периода времени, наименьшие – для летнего</w:t>
      </w:r>
      <w:r>
        <w:rPr>
          <w:sz w:val="28"/>
          <w:szCs w:val="28"/>
        </w:rPr>
        <w:t xml:space="preserve"> (Таблица 18). </w:t>
      </w:r>
      <w:r w:rsidRPr="00BA5266">
        <w:rPr>
          <w:sz w:val="28"/>
          <w:szCs w:val="28"/>
        </w:rPr>
        <w:t xml:space="preserve"> </w:t>
      </w:r>
    </w:p>
    <w:p w14:paraId="4FB841D0" w14:textId="77777777" w:rsidR="007448DB" w:rsidRPr="00DB1DBB" w:rsidRDefault="007448DB" w:rsidP="00480C95">
      <w:pPr>
        <w:spacing w:line="240" w:lineRule="auto"/>
        <w:ind w:firstLine="567"/>
        <w:outlineLvl w:val="5"/>
        <w:rPr>
          <w:rFonts w:eastAsia="Times New Roman"/>
          <w:color w:val="333333"/>
          <w:lang w:eastAsia="ru-RU"/>
        </w:rPr>
      </w:pPr>
      <w:r w:rsidRPr="00DB1DBB">
        <w:rPr>
          <w:rFonts w:eastAsia="Times New Roman"/>
          <w:color w:val="333333"/>
          <w:lang w:eastAsia="ru-RU"/>
        </w:rPr>
        <w:t>Таблица 18</w:t>
      </w:r>
      <w:r>
        <w:rPr>
          <w:rFonts w:eastAsia="Times New Roman"/>
          <w:color w:val="333333"/>
          <w:lang w:eastAsia="ru-RU"/>
        </w:rPr>
        <w:t xml:space="preserve">: </w:t>
      </w:r>
      <w:r w:rsidRPr="00DB1DBB">
        <w:rPr>
          <w:rFonts w:eastAsia="Times New Roman"/>
          <w:color w:val="333333"/>
          <w:lang w:eastAsia="ru-RU"/>
        </w:rPr>
        <w:t>Прогноз изменения среднегодового количества осадков в Хотимском районе на период до 2035 года</w:t>
      </w:r>
    </w:p>
    <w:tbl>
      <w:tblPr>
        <w:tblW w:w="0" w:type="auto"/>
        <w:shd w:val="clear" w:color="auto" w:fill="F8F8F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61"/>
        <w:gridCol w:w="3866"/>
        <w:gridCol w:w="2178"/>
      </w:tblGrid>
      <w:tr w:rsidR="007448DB" w:rsidRPr="00DB1DBB" w14:paraId="34CEEC97" w14:textId="77777777" w:rsidTr="00E11E4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14:paraId="6AC1A732" w14:textId="77777777" w:rsidR="007448DB" w:rsidRPr="00DB1DBB" w:rsidRDefault="007448DB" w:rsidP="00480C95">
            <w:pPr>
              <w:spacing w:line="240" w:lineRule="auto"/>
              <w:rPr>
                <w:rFonts w:eastAsia="Times New Roman"/>
                <w:color w:val="333333"/>
                <w:lang w:eastAsia="ru-RU"/>
              </w:rPr>
            </w:pPr>
            <w:r w:rsidRPr="00DB1DBB">
              <w:rPr>
                <w:rFonts w:eastAsia="Times New Roman"/>
                <w:color w:val="333333"/>
                <w:lang w:eastAsia="ru-RU"/>
              </w:rPr>
              <w:t>Показатель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14:paraId="223812D1" w14:textId="77777777" w:rsidR="007448DB" w:rsidRPr="00DB1DBB" w:rsidRDefault="007448DB" w:rsidP="00480C95">
            <w:pPr>
              <w:spacing w:line="240" w:lineRule="auto"/>
              <w:rPr>
                <w:rFonts w:eastAsia="Times New Roman"/>
                <w:color w:val="333333"/>
                <w:lang w:eastAsia="ru-RU"/>
              </w:rPr>
            </w:pPr>
            <w:r w:rsidRPr="00DB1DBB">
              <w:rPr>
                <w:rFonts w:eastAsia="Times New Roman"/>
                <w:color w:val="333333"/>
                <w:lang w:eastAsia="ru-RU"/>
              </w:rPr>
              <w:t>Cреднее значение пр</w:t>
            </w:r>
            <w:r w:rsidRPr="00DB1DBB">
              <w:rPr>
                <w:rFonts w:eastAsia="Times New Roman"/>
                <w:color w:val="333333"/>
                <w:lang w:eastAsia="ru-RU"/>
              </w:rPr>
              <w:t>о</w:t>
            </w:r>
            <w:r w:rsidRPr="00DB1DBB">
              <w:rPr>
                <w:rFonts w:eastAsia="Times New Roman"/>
                <w:color w:val="333333"/>
                <w:lang w:eastAsia="ru-RU"/>
              </w:rPr>
              <w:t>гнозируемого измен</w:t>
            </w:r>
            <w:r w:rsidRPr="00DB1DBB">
              <w:rPr>
                <w:rFonts w:eastAsia="Times New Roman"/>
                <w:color w:val="333333"/>
                <w:lang w:eastAsia="ru-RU"/>
              </w:rPr>
              <w:t>е</w:t>
            </w:r>
            <w:r w:rsidRPr="00DB1DBB">
              <w:rPr>
                <w:rFonts w:eastAsia="Times New Roman"/>
                <w:color w:val="333333"/>
                <w:lang w:eastAsia="ru-RU"/>
              </w:rPr>
              <w:t>ния  количества осадков,%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14:paraId="5C3693BF" w14:textId="77777777" w:rsidR="007448DB" w:rsidRPr="00DB1DBB" w:rsidRDefault="007448DB" w:rsidP="00480C95">
            <w:pPr>
              <w:spacing w:line="240" w:lineRule="auto"/>
              <w:rPr>
                <w:rFonts w:eastAsia="Times New Roman"/>
                <w:color w:val="333333"/>
                <w:lang w:eastAsia="ru-RU"/>
              </w:rPr>
            </w:pPr>
            <w:r w:rsidRPr="00DB1DBB">
              <w:rPr>
                <w:rFonts w:eastAsia="Times New Roman"/>
                <w:color w:val="333333"/>
                <w:lang w:eastAsia="ru-RU"/>
              </w:rPr>
              <w:t>Диапазон вероятных и</w:t>
            </w:r>
            <w:r w:rsidRPr="00DB1DBB">
              <w:rPr>
                <w:rFonts w:eastAsia="Times New Roman"/>
                <w:color w:val="333333"/>
                <w:lang w:eastAsia="ru-RU"/>
              </w:rPr>
              <w:t>з</w:t>
            </w:r>
            <w:r w:rsidRPr="00DB1DBB">
              <w:rPr>
                <w:rFonts w:eastAsia="Times New Roman"/>
                <w:color w:val="333333"/>
                <w:lang w:eastAsia="ru-RU"/>
              </w:rPr>
              <w:t>менений,%</w:t>
            </w:r>
          </w:p>
        </w:tc>
      </w:tr>
      <w:tr w:rsidR="007448DB" w:rsidRPr="00DB1DBB" w14:paraId="535B8F6F" w14:textId="77777777" w:rsidTr="00E11E4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14:paraId="01572D68" w14:textId="77777777" w:rsidR="007448DB" w:rsidRPr="00DB1DBB" w:rsidRDefault="007448DB" w:rsidP="00480C95">
            <w:pPr>
              <w:spacing w:line="240" w:lineRule="auto"/>
              <w:rPr>
                <w:rFonts w:eastAsia="Times New Roman"/>
                <w:color w:val="333333"/>
                <w:lang w:eastAsia="ru-RU"/>
              </w:rPr>
            </w:pPr>
            <w:r w:rsidRPr="00DB1DBB">
              <w:rPr>
                <w:rFonts w:eastAsia="Times New Roman"/>
                <w:color w:val="333333"/>
                <w:lang w:eastAsia="ru-RU"/>
              </w:rPr>
              <w:t xml:space="preserve">Прогноз изменения среднегодового количества </w:t>
            </w:r>
            <w:r w:rsidRPr="00DB1DBB">
              <w:rPr>
                <w:rFonts w:eastAsia="Times New Roman"/>
                <w:color w:val="333333"/>
                <w:lang w:eastAsia="ru-RU"/>
              </w:rPr>
              <w:lastRenderedPageBreak/>
              <w:t>осадков на период до 2035 года,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14:paraId="0875AC60" w14:textId="77777777" w:rsidR="007448DB" w:rsidRPr="00DB1DBB" w:rsidRDefault="007448DB" w:rsidP="00480C95">
            <w:pPr>
              <w:spacing w:line="240" w:lineRule="auto"/>
              <w:rPr>
                <w:rFonts w:eastAsia="Times New Roman"/>
                <w:color w:val="333333"/>
                <w:lang w:eastAsia="ru-RU"/>
              </w:rPr>
            </w:pPr>
            <w:r w:rsidRPr="00DB1DBB">
              <w:rPr>
                <w:rFonts w:eastAsia="Times New Roman"/>
                <w:color w:val="333333"/>
                <w:lang w:eastAsia="ru-RU"/>
              </w:rPr>
              <w:lastRenderedPageBreak/>
              <w:t>9,024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14:paraId="25629E31" w14:textId="77777777" w:rsidR="007448DB" w:rsidRPr="00DB1DBB" w:rsidRDefault="007448DB" w:rsidP="00480C95">
            <w:pPr>
              <w:spacing w:line="240" w:lineRule="auto"/>
              <w:ind w:firstLine="0"/>
              <w:rPr>
                <w:rFonts w:eastAsia="Times New Roman"/>
                <w:color w:val="333333"/>
                <w:lang w:eastAsia="ru-RU"/>
              </w:rPr>
            </w:pPr>
            <w:r w:rsidRPr="00DB1DBB">
              <w:rPr>
                <w:rFonts w:eastAsia="Times New Roman"/>
                <w:color w:val="333333"/>
                <w:lang w:eastAsia="ru-RU"/>
              </w:rPr>
              <w:t>8,335 - 9,233</w:t>
            </w:r>
          </w:p>
        </w:tc>
      </w:tr>
      <w:tr w:rsidR="007448DB" w:rsidRPr="00DB1DBB" w14:paraId="0FF52DA2" w14:textId="77777777" w:rsidTr="00E11E4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14:paraId="7A9A7E68" w14:textId="77777777" w:rsidR="007448DB" w:rsidRPr="00DB1DBB" w:rsidRDefault="007448DB" w:rsidP="00480C95">
            <w:pPr>
              <w:spacing w:line="240" w:lineRule="auto"/>
              <w:rPr>
                <w:rFonts w:eastAsia="Times New Roman"/>
                <w:color w:val="333333"/>
                <w:lang w:eastAsia="ru-RU"/>
              </w:rPr>
            </w:pPr>
            <w:r w:rsidRPr="00DB1DBB">
              <w:rPr>
                <w:rFonts w:eastAsia="Times New Roman"/>
                <w:color w:val="333333"/>
                <w:lang w:eastAsia="ru-RU"/>
              </w:rPr>
              <w:lastRenderedPageBreak/>
              <w:t>Прогноз изменения среднего количества оса</w:t>
            </w:r>
            <w:r w:rsidRPr="00DB1DBB">
              <w:rPr>
                <w:rFonts w:eastAsia="Times New Roman"/>
                <w:color w:val="333333"/>
                <w:lang w:eastAsia="ru-RU"/>
              </w:rPr>
              <w:t>д</w:t>
            </w:r>
            <w:r w:rsidRPr="00DB1DBB">
              <w:rPr>
                <w:rFonts w:eastAsia="Times New Roman"/>
                <w:color w:val="333333"/>
                <w:lang w:eastAsia="ru-RU"/>
              </w:rPr>
              <w:t>ков за зимний сезон до 2035 года,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14:paraId="13F065A7" w14:textId="77777777" w:rsidR="007448DB" w:rsidRPr="00DB1DBB" w:rsidRDefault="007448DB" w:rsidP="00480C95">
            <w:pPr>
              <w:spacing w:line="240" w:lineRule="auto"/>
              <w:rPr>
                <w:rFonts w:eastAsia="Times New Roman"/>
                <w:color w:val="333333"/>
                <w:lang w:eastAsia="ru-RU"/>
              </w:rPr>
            </w:pPr>
            <w:r w:rsidRPr="00DB1DBB">
              <w:rPr>
                <w:rFonts w:eastAsia="Times New Roman"/>
                <w:color w:val="333333"/>
                <w:lang w:eastAsia="ru-RU"/>
              </w:rPr>
              <w:t>20,978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14:paraId="0878738A" w14:textId="77777777" w:rsidR="007448DB" w:rsidRPr="00DB1DBB" w:rsidRDefault="007448DB" w:rsidP="00480C95">
            <w:pPr>
              <w:spacing w:line="240" w:lineRule="auto"/>
              <w:ind w:firstLine="0"/>
              <w:rPr>
                <w:rFonts w:eastAsia="Times New Roman"/>
                <w:color w:val="333333"/>
                <w:lang w:eastAsia="ru-RU"/>
              </w:rPr>
            </w:pPr>
            <w:r w:rsidRPr="00DB1DBB">
              <w:rPr>
                <w:rFonts w:eastAsia="Times New Roman"/>
                <w:color w:val="333333"/>
                <w:lang w:eastAsia="ru-RU"/>
              </w:rPr>
              <w:t>11,010 - 21,999</w:t>
            </w:r>
          </w:p>
        </w:tc>
      </w:tr>
      <w:tr w:rsidR="007448DB" w:rsidRPr="00DB1DBB" w14:paraId="086997C9" w14:textId="77777777" w:rsidTr="00E11E4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14:paraId="4BE451AE" w14:textId="77777777" w:rsidR="007448DB" w:rsidRPr="00DB1DBB" w:rsidRDefault="007448DB" w:rsidP="00480C95">
            <w:pPr>
              <w:spacing w:line="240" w:lineRule="auto"/>
              <w:rPr>
                <w:rFonts w:eastAsia="Times New Roman"/>
                <w:color w:val="333333"/>
                <w:lang w:eastAsia="ru-RU"/>
              </w:rPr>
            </w:pPr>
            <w:r w:rsidRPr="00DB1DBB">
              <w:rPr>
                <w:rFonts w:eastAsia="Times New Roman"/>
                <w:color w:val="333333"/>
                <w:lang w:eastAsia="ru-RU"/>
              </w:rPr>
              <w:t>Прогноз изменения среднего количества оса</w:t>
            </w:r>
            <w:r w:rsidRPr="00DB1DBB">
              <w:rPr>
                <w:rFonts w:eastAsia="Times New Roman"/>
                <w:color w:val="333333"/>
                <w:lang w:eastAsia="ru-RU"/>
              </w:rPr>
              <w:t>д</w:t>
            </w:r>
            <w:r w:rsidRPr="00DB1DBB">
              <w:rPr>
                <w:rFonts w:eastAsia="Times New Roman"/>
                <w:color w:val="333333"/>
                <w:lang w:eastAsia="ru-RU"/>
              </w:rPr>
              <w:t>ков за весенний период до 2035 года,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14:paraId="111E5209" w14:textId="77777777" w:rsidR="007448DB" w:rsidRPr="00DB1DBB" w:rsidRDefault="007448DB" w:rsidP="00480C95">
            <w:pPr>
              <w:spacing w:line="240" w:lineRule="auto"/>
              <w:rPr>
                <w:rFonts w:eastAsia="Times New Roman"/>
                <w:color w:val="333333"/>
                <w:lang w:eastAsia="ru-RU"/>
              </w:rPr>
            </w:pPr>
            <w:r w:rsidRPr="00DB1DBB">
              <w:rPr>
                <w:rFonts w:eastAsia="Times New Roman"/>
                <w:color w:val="333333"/>
                <w:lang w:eastAsia="ru-RU"/>
              </w:rPr>
              <w:t>2,752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14:paraId="533DE43B" w14:textId="77777777" w:rsidR="007448DB" w:rsidRPr="00DB1DBB" w:rsidRDefault="007448DB" w:rsidP="00480C95">
            <w:pPr>
              <w:spacing w:line="240" w:lineRule="auto"/>
              <w:ind w:firstLine="0"/>
              <w:rPr>
                <w:rFonts w:eastAsia="Times New Roman"/>
                <w:color w:val="333333"/>
                <w:lang w:eastAsia="ru-RU"/>
              </w:rPr>
            </w:pPr>
            <w:r w:rsidRPr="00DB1DBB">
              <w:rPr>
                <w:rFonts w:eastAsia="Times New Roman"/>
                <w:color w:val="333333"/>
                <w:lang w:eastAsia="ru-RU"/>
              </w:rPr>
              <w:t>2,123 - 10,800</w:t>
            </w:r>
          </w:p>
        </w:tc>
      </w:tr>
      <w:tr w:rsidR="007448DB" w:rsidRPr="00DB1DBB" w14:paraId="340912FD" w14:textId="77777777" w:rsidTr="00E11E4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14:paraId="55F0A028" w14:textId="77777777" w:rsidR="007448DB" w:rsidRPr="00DB1DBB" w:rsidRDefault="007448DB" w:rsidP="00480C95">
            <w:pPr>
              <w:spacing w:line="240" w:lineRule="auto"/>
              <w:rPr>
                <w:rFonts w:eastAsia="Times New Roman"/>
                <w:color w:val="333333"/>
                <w:lang w:eastAsia="ru-RU"/>
              </w:rPr>
            </w:pPr>
            <w:r w:rsidRPr="00DB1DBB">
              <w:rPr>
                <w:rFonts w:eastAsia="Times New Roman"/>
                <w:color w:val="333333"/>
                <w:lang w:eastAsia="ru-RU"/>
              </w:rPr>
              <w:t>Прогноз изменения среднего количества оса</w:t>
            </w:r>
            <w:r w:rsidRPr="00DB1DBB">
              <w:rPr>
                <w:rFonts w:eastAsia="Times New Roman"/>
                <w:color w:val="333333"/>
                <w:lang w:eastAsia="ru-RU"/>
              </w:rPr>
              <w:t>д</w:t>
            </w:r>
            <w:r w:rsidRPr="00DB1DBB">
              <w:rPr>
                <w:rFonts w:eastAsia="Times New Roman"/>
                <w:color w:val="333333"/>
                <w:lang w:eastAsia="ru-RU"/>
              </w:rPr>
              <w:t>ков за летний период до 2035 года,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14:paraId="0B3D09D5" w14:textId="77777777" w:rsidR="007448DB" w:rsidRPr="00DB1DBB" w:rsidRDefault="007448DB" w:rsidP="00480C95">
            <w:pPr>
              <w:spacing w:line="240" w:lineRule="auto"/>
              <w:rPr>
                <w:rFonts w:eastAsia="Times New Roman"/>
                <w:color w:val="333333"/>
                <w:lang w:eastAsia="ru-RU"/>
              </w:rPr>
            </w:pPr>
            <w:r w:rsidRPr="00DB1DBB">
              <w:rPr>
                <w:rFonts w:eastAsia="Times New Roman"/>
                <w:color w:val="333333"/>
                <w:lang w:eastAsia="ru-RU"/>
              </w:rPr>
              <w:t>2,298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14:paraId="3FAEE80D" w14:textId="77777777" w:rsidR="007448DB" w:rsidRPr="00DB1DBB" w:rsidRDefault="007448DB" w:rsidP="00480C95">
            <w:pPr>
              <w:spacing w:line="240" w:lineRule="auto"/>
              <w:ind w:firstLine="0"/>
              <w:rPr>
                <w:rFonts w:eastAsia="Times New Roman"/>
                <w:color w:val="333333"/>
                <w:lang w:eastAsia="ru-RU"/>
              </w:rPr>
            </w:pPr>
            <w:r w:rsidRPr="00DB1DBB">
              <w:rPr>
                <w:rFonts w:eastAsia="Times New Roman"/>
                <w:color w:val="333333"/>
                <w:lang w:eastAsia="ru-RU"/>
              </w:rPr>
              <w:t>1,552 - 5,538</w:t>
            </w:r>
          </w:p>
        </w:tc>
      </w:tr>
      <w:tr w:rsidR="007448DB" w:rsidRPr="00890246" w14:paraId="11D25D84" w14:textId="77777777" w:rsidTr="00E11E4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14:paraId="5B2A4CB3" w14:textId="77777777" w:rsidR="007448DB" w:rsidRPr="00DB1DBB" w:rsidRDefault="007448DB" w:rsidP="00480C95">
            <w:pPr>
              <w:spacing w:line="240" w:lineRule="auto"/>
              <w:rPr>
                <w:rFonts w:eastAsia="Times New Roman"/>
                <w:color w:val="333333"/>
                <w:lang w:eastAsia="ru-RU"/>
              </w:rPr>
            </w:pPr>
            <w:r w:rsidRPr="00DB1DBB">
              <w:rPr>
                <w:rFonts w:eastAsia="Times New Roman"/>
                <w:color w:val="333333"/>
                <w:lang w:eastAsia="ru-RU"/>
              </w:rPr>
              <w:t>Прогноз изменения среднего количества оса</w:t>
            </w:r>
            <w:r w:rsidRPr="00DB1DBB">
              <w:rPr>
                <w:rFonts w:eastAsia="Times New Roman"/>
                <w:color w:val="333333"/>
                <w:lang w:eastAsia="ru-RU"/>
              </w:rPr>
              <w:t>д</w:t>
            </w:r>
            <w:r w:rsidRPr="00DB1DBB">
              <w:rPr>
                <w:rFonts w:eastAsia="Times New Roman"/>
                <w:color w:val="333333"/>
                <w:lang w:eastAsia="ru-RU"/>
              </w:rPr>
              <w:t>ков за осенний период до 2035 года,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14:paraId="00CD523D" w14:textId="77777777" w:rsidR="007448DB" w:rsidRPr="00DB1DBB" w:rsidRDefault="007448DB" w:rsidP="00480C95">
            <w:pPr>
              <w:spacing w:line="240" w:lineRule="auto"/>
              <w:rPr>
                <w:rFonts w:eastAsia="Times New Roman"/>
                <w:color w:val="333333"/>
                <w:lang w:eastAsia="ru-RU"/>
              </w:rPr>
            </w:pPr>
            <w:r w:rsidRPr="00DB1DBB">
              <w:rPr>
                <w:rFonts w:eastAsia="Times New Roman"/>
                <w:color w:val="333333"/>
                <w:lang w:eastAsia="ru-RU"/>
              </w:rPr>
              <w:t>9,952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14:paraId="5FD88E27" w14:textId="77777777" w:rsidR="007448DB" w:rsidRPr="00DB1DBB" w:rsidRDefault="007448DB" w:rsidP="00480C95">
            <w:pPr>
              <w:spacing w:line="240" w:lineRule="auto"/>
              <w:ind w:firstLine="0"/>
              <w:rPr>
                <w:rFonts w:eastAsia="Times New Roman"/>
                <w:color w:val="333333"/>
                <w:lang w:eastAsia="ru-RU"/>
              </w:rPr>
            </w:pPr>
            <w:r w:rsidRPr="00DB1DBB">
              <w:rPr>
                <w:rFonts w:eastAsia="Times New Roman"/>
                <w:color w:val="333333"/>
                <w:lang w:eastAsia="ru-RU"/>
              </w:rPr>
              <w:t>6,135 - 10,492</w:t>
            </w:r>
          </w:p>
        </w:tc>
      </w:tr>
    </w:tbl>
    <w:p w14:paraId="4E5A4CBF" w14:textId="77777777" w:rsidR="007448DB" w:rsidRPr="00890246" w:rsidRDefault="007448DB" w:rsidP="00480C95">
      <w:pPr>
        <w:spacing w:line="240" w:lineRule="auto"/>
      </w:pPr>
    </w:p>
    <w:p w14:paraId="793F1346" w14:textId="4B3ADBD8" w:rsidR="007448DB" w:rsidRPr="00890246" w:rsidRDefault="007448DB" w:rsidP="00480C95">
      <w:pPr>
        <w:spacing w:line="240" w:lineRule="auto"/>
        <w:ind w:firstLine="708"/>
      </w:pPr>
      <w:r w:rsidRPr="00890246">
        <w:t>Оценка динамики прироста и уменьшения площади лесов за период с 2001 по 2017 год показывает устойчивое ежегодное сокращение общей пл</w:t>
      </w:r>
      <w:r w:rsidRPr="00890246">
        <w:t>о</w:t>
      </w:r>
      <w:r w:rsidRPr="00890246">
        <w:t>щади лесов в диапазоне 55,31 Га   (2001 г.) –  235.15 Га (2016 г.)</w:t>
      </w:r>
      <w:r>
        <w:t xml:space="preserve"> (Рисунок 29)</w:t>
      </w:r>
      <w:r w:rsidRPr="00890246">
        <w:t xml:space="preserve">. </w:t>
      </w:r>
    </w:p>
    <w:p w14:paraId="03D3671C" w14:textId="77777777" w:rsidR="007448DB" w:rsidRPr="00890246" w:rsidRDefault="007448DB" w:rsidP="00480C95">
      <w:pPr>
        <w:spacing w:line="240" w:lineRule="auto"/>
      </w:pPr>
    </w:p>
    <w:p w14:paraId="60274841" w14:textId="77777777" w:rsidR="007448DB" w:rsidRPr="00890246" w:rsidRDefault="007448DB" w:rsidP="00480C95">
      <w:pPr>
        <w:spacing w:line="240" w:lineRule="auto"/>
      </w:pPr>
      <w:r>
        <w:rPr>
          <w:lang w:val="be-BY"/>
        </w:rPr>
        <w:t>Рисунок 29</w:t>
      </w:r>
      <w:r w:rsidRPr="00890246">
        <w:t xml:space="preserve">: Динамика прироста и уменьшения площадей лесов с 2001 по 2017 год </w:t>
      </w:r>
    </w:p>
    <w:p w14:paraId="5E0BD076" w14:textId="77777777" w:rsidR="007448DB" w:rsidRPr="00890246" w:rsidRDefault="007448DB" w:rsidP="00480C95">
      <w:pPr>
        <w:spacing w:line="240" w:lineRule="auto"/>
        <w:rPr>
          <w:lang w:val="en-US"/>
        </w:rPr>
      </w:pPr>
      <w:r w:rsidRPr="00890246">
        <w:rPr>
          <w:noProof/>
          <w:lang w:eastAsia="ru-RU"/>
        </w:rPr>
        <w:drawing>
          <wp:inline distT="0" distB="0" distL="0" distR="0" wp14:anchorId="31932258" wp14:editId="74995562">
            <wp:extent cx="4616008" cy="2307308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644639" cy="2321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91976" w14:textId="77777777" w:rsidR="007448DB" w:rsidRPr="00890246" w:rsidRDefault="007448DB" w:rsidP="00480C95">
      <w:pPr>
        <w:spacing w:line="240" w:lineRule="auto"/>
        <w:rPr>
          <w:lang w:val="en-US"/>
        </w:rPr>
      </w:pPr>
    </w:p>
    <w:p w14:paraId="0341B6E6" w14:textId="012CDBB7" w:rsidR="007448DB" w:rsidRDefault="007448DB" w:rsidP="00A26F33">
      <w:pPr>
        <w:pStyle w:val="2"/>
        <w:numPr>
          <w:ilvl w:val="2"/>
          <w:numId w:val="1"/>
        </w:numPr>
        <w:spacing w:line="240" w:lineRule="auto"/>
        <w:ind w:left="0" w:firstLine="720"/>
        <w:rPr>
          <w:b w:val="0"/>
          <w:bCs/>
          <w:i/>
          <w:iCs/>
        </w:rPr>
      </w:pPr>
      <w:bookmarkStart w:id="54" w:name="_Toc58925998"/>
      <w:r w:rsidRPr="00A26F33">
        <w:rPr>
          <w:b w:val="0"/>
          <w:bCs/>
          <w:i/>
          <w:iCs/>
        </w:rPr>
        <w:lastRenderedPageBreak/>
        <w:t>Текущие и будущие тенденции изменения климата по оценке местных жителей</w:t>
      </w:r>
      <w:bookmarkEnd w:id="54"/>
    </w:p>
    <w:p w14:paraId="30F5B8B3" w14:textId="77777777" w:rsidR="00A26F33" w:rsidRPr="00A26F33" w:rsidRDefault="00A26F33" w:rsidP="00A26F33"/>
    <w:p w14:paraId="0B12412B" w14:textId="77777777" w:rsidR="007448DB" w:rsidRPr="00890246" w:rsidRDefault="007448DB" w:rsidP="00480C95">
      <w:pPr>
        <w:spacing w:line="240" w:lineRule="auto"/>
        <w:ind w:firstLine="567"/>
      </w:pPr>
      <w:r w:rsidRPr="00890246">
        <w:t>Для оценки климатической уязвимости Хотимского района было пров</w:t>
      </w:r>
      <w:r w:rsidRPr="00890246">
        <w:t>е</w:t>
      </w:r>
      <w:r w:rsidRPr="00890246">
        <w:t xml:space="preserve">дено онлайн-анкетирование среди специалистов разных сфер деятельности, проживающих на территории данного района. </w:t>
      </w:r>
    </w:p>
    <w:p w14:paraId="565AB729" w14:textId="77777777" w:rsidR="007448DB" w:rsidRPr="00890246" w:rsidRDefault="007448DB" w:rsidP="00480C95">
      <w:pPr>
        <w:spacing w:line="240" w:lineRule="auto"/>
        <w:ind w:firstLine="567"/>
      </w:pPr>
      <w:r w:rsidRPr="00890246">
        <w:t>Опросная анкета состояла из 6 вопросов. Вопросы затрагивали оценку наличия погодных явлений, отражающих последствия изменения климата и включали предложения необходимых мер для адаптации к меняющимся п</w:t>
      </w:r>
      <w:r w:rsidRPr="00890246">
        <w:t>о</w:t>
      </w:r>
      <w:r w:rsidRPr="00890246">
        <w:t xml:space="preserve">годным условиям. </w:t>
      </w:r>
    </w:p>
    <w:p w14:paraId="713174A0" w14:textId="77777777" w:rsidR="007448DB" w:rsidRPr="00890246" w:rsidRDefault="007448DB" w:rsidP="00480C95">
      <w:pPr>
        <w:spacing w:line="240" w:lineRule="auto"/>
        <w:ind w:firstLine="567"/>
      </w:pPr>
      <w:r w:rsidRPr="00890246">
        <w:t xml:space="preserve">В анкетировании приняли участие 135 человек (1,32 % жителей района). </w:t>
      </w:r>
    </w:p>
    <w:p w14:paraId="11541FC1" w14:textId="77777777" w:rsidR="007448DB" w:rsidRPr="00890246" w:rsidRDefault="007448DB" w:rsidP="00480C95">
      <w:pPr>
        <w:spacing w:line="240" w:lineRule="auto"/>
        <w:ind w:firstLine="567"/>
      </w:pPr>
      <w:r w:rsidRPr="00890246">
        <w:t>Большинство опрошенных (85,2 %) считают, что уже наблюдают изм</w:t>
      </w:r>
      <w:r w:rsidRPr="00890246">
        <w:t>е</w:t>
      </w:r>
      <w:r w:rsidRPr="00890246">
        <w:t xml:space="preserve">нение климата в Хотимском районе (Рисунок </w:t>
      </w:r>
      <w:r>
        <w:t>30</w:t>
      </w:r>
      <w:r w:rsidRPr="00890246">
        <w:t xml:space="preserve">). </w:t>
      </w:r>
    </w:p>
    <w:p w14:paraId="6352EBE1" w14:textId="77777777" w:rsidR="007448DB" w:rsidRPr="00890246" w:rsidRDefault="007448DB" w:rsidP="00480C95">
      <w:pPr>
        <w:spacing w:line="240" w:lineRule="auto"/>
        <w:ind w:firstLine="567"/>
      </w:pPr>
    </w:p>
    <w:p w14:paraId="7F2FFC7D" w14:textId="77777777" w:rsidR="007448DB" w:rsidRPr="00890246" w:rsidRDefault="007448DB" w:rsidP="00480C95">
      <w:pPr>
        <w:spacing w:line="240" w:lineRule="auto"/>
        <w:ind w:left="567"/>
      </w:pPr>
      <w:r w:rsidRPr="00890246">
        <w:t xml:space="preserve">Рисунок </w:t>
      </w:r>
      <w:r>
        <w:t>30</w:t>
      </w:r>
      <w:r w:rsidRPr="00890246">
        <w:t>: Распределение ответов на вопрос «Наблюдаете ли вы изменения погоды (климата) в Хотимском районе?»</w:t>
      </w:r>
    </w:p>
    <w:p w14:paraId="6EF63ADF" w14:textId="77777777" w:rsidR="007448DB" w:rsidRPr="00890246" w:rsidRDefault="007448DB" w:rsidP="00480C95">
      <w:pPr>
        <w:spacing w:line="240" w:lineRule="auto"/>
        <w:ind w:firstLine="567"/>
      </w:pPr>
      <w:r w:rsidRPr="00890246">
        <w:rPr>
          <w:noProof/>
          <w:lang w:eastAsia="ru-RU"/>
        </w:rPr>
        <w:drawing>
          <wp:inline distT="0" distB="0" distL="0" distR="0" wp14:anchorId="396D76C4" wp14:editId="37721D7D">
            <wp:extent cx="4635500" cy="2432050"/>
            <wp:effectExtent l="0" t="0" r="12700" b="635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773D79C4" w14:textId="77777777" w:rsidR="007448DB" w:rsidRPr="00890246" w:rsidRDefault="007448DB" w:rsidP="00480C95">
      <w:pPr>
        <w:spacing w:line="240" w:lineRule="auto"/>
        <w:ind w:firstLine="567"/>
      </w:pPr>
    </w:p>
    <w:p w14:paraId="0C753EAE" w14:textId="77777777" w:rsidR="007448DB" w:rsidRPr="00890246" w:rsidRDefault="007448DB" w:rsidP="00480C95">
      <w:pPr>
        <w:spacing w:line="240" w:lineRule="auto"/>
        <w:ind w:firstLine="567"/>
      </w:pPr>
    </w:p>
    <w:p w14:paraId="08F25109" w14:textId="77777777" w:rsidR="007448DB" w:rsidRPr="00890246" w:rsidRDefault="007448DB" w:rsidP="00480C95">
      <w:pPr>
        <w:spacing w:line="240" w:lineRule="auto"/>
        <w:ind w:firstLine="567"/>
      </w:pPr>
      <w:r w:rsidRPr="00890246">
        <w:t>Фактически, можно говорить, что последствия климатических измен</w:t>
      </w:r>
      <w:r w:rsidRPr="00890246">
        <w:t>е</w:t>
      </w:r>
      <w:r w:rsidRPr="00890246">
        <w:t>ний для жителей Хотимского района уже стали очевидными. Очевидно, ст</w:t>
      </w:r>
      <w:r w:rsidRPr="00890246">
        <w:t>е</w:t>
      </w:r>
      <w:r w:rsidRPr="00890246">
        <w:t xml:space="preserve">пень актуализации разных проблем, вызванных изменениями климата, будет разной. Действительно, их можно разбить как минимум на три группы и ранжировать по степени важности. </w:t>
      </w:r>
    </w:p>
    <w:p w14:paraId="531B861C" w14:textId="77777777" w:rsidR="007448DB" w:rsidRPr="00890246" w:rsidRDefault="007448DB" w:rsidP="00480C95">
      <w:pPr>
        <w:spacing w:line="240" w:lineRule="auto"/>
        <w:ind w:firstLine="567"/>
        <w:rPr>
          <w:bCs/>
        </w:rPr>
      </w:pPr>
      <w:r w:rsidRPr="00890246">
        <w:t>Результаты опроса населения Хотимского района позволили установить, что уже сейчас актуальными для жителей региона являются проблемы, св</w:t>
      </w:r>
      <w:r w:rsidRPr="00890246">
        <w:t>я</w:t>
      </w:r>
      <w:r w:rsidRPr="00890246">
        <w:t xml:space="preserve">занные в первую очередь </w:t>
      </w:r>
      <w:r w:rsidRPr="00890246">
        <w:rPr>
          <w:bCs/>
        </w:rPr>
        <w:t xml:space="preserve">с резкими перепадами температур (заморозками), с сильной летней жарой и ураганами, сильным ветром. Средне актуальными являются засухи, экстремальные осадки и лесные/торфяные пожары. </w:t>
      </w:r>
      <w:r w:rsidRPr="00890246">
        <w:t>Наим</w:t>
      </w:r>
      <w:r w:rsidRPr="00890246">
        <w:t>е</w:t>
      </w:r>
      <w:r w:rsidRPr="00890246">
        <w:t>нее актуальны такие явления как оползни, подтопления и иные угрозы.</w:t>
      </w:r>
      <w:r w:rsidRPr="00890246">
        <w:rPr>
          <w:bCs/>
        </w:rPr>
        <w:t xml:space="preserve"> (Р</w:t>
      </w:r>
      <w:r w:rsidRPr="00890246">
        <w:rPr>
          <w:bCs/>
        </w:rPr>
        <w:t>и</w:t>
      </w:r>
      <w:r w:rsidRPr="00890246">
        <w:rPr>
          <w:bCs/>
        </w:rPr>
        <w:t xml:space="preserve">сунок </w:t>
      </w:r>
      <w:r w:rsidRPr="002035F3">
        <w:rPr>
          <w:bCs/>
        </w:rPr>
        <w:t>31)</w:t>
      </w:r>
      <w:r>
        <w:rPr>
          <w:bCs/>
        </w:rPr>
        <w:t xml:space="preserve">. </w:t>
      </w:r>
      <w:r w:rsidRPr="00890246">
        <w:rPr>
          <w:bCs/>
        </w:rPr>
        <w:t xml:space="preserve"> </w:t>
      </w:r>
    </w:p>
    <w:p w14:paraId="61F4B0B8" w14:textId="77777777" w:rsidR="007448DB" w:rsidRPr="00890246" w:rsidRDefault="007448DB" w:rsidP="00480C95">
      <w:pPr>
        <w:spacing w:line="240" w:lineRule="auto"/>
        <w:ind w:firstLine="567"/>
        <w:rPr>
          <w:bCs/>
        </w:rPr>
      </w:pPr>
      <w:r w:rsidRPr="00890246">
        <w:rPr>
          <w:bCs/>
        </w:rPr>
        <w:t>Среди прочих рисков, относительно которых респонденты в исследов</w:t>
      </w:r>
      <w:r w:rsidRPr="00890246">
        <w:rPr>
          <w:bCs/>
        </w:rPr>
        <w:t>а</w:t>
      </w:r>
      <w:r w:rsidRPr="00890246">
        <w:rPr>
          <w:bCs/>
        </w:rPr>
        <w:t>нии могли указать свои варианты, доминировала фактически одна комплек</w:t>
      </w:r>
      <w:r w:rsidRPr="00890246">
        <w:rPr>
          <w:bCs/>
        </w:rPr>
        <w:t>с</w:t>
      </w:r>
      <w:r w:rsidRPr="00890246">
        <w:rPr>
          <w:bCs/>
        </w:rPr>
        <w:lastRenderedPageBreak/>
        <w:t>ная позиция: озабоченность качеством водных ресурсов. Так, в частности, люди указывали «истощение грунтовых вод, пересыхание рек, водотоков, заморы рыбы, усыхание растений», «необходимость выкашивать поймы, ш</w:t>
      </w:r>
      <w:r w:rsidRPr="00890246">
        <w:rPr>
          <w:bCs/>
        </w:rPr>
        <w:t>и</w:t>
      </w:r>
      <w:r w:rsidRPr="00890246">
        <w:rPr>
          <w:bCs/>
        </w:rPr>
        <w:t>ре использовать под посевы низкие участки полей», «очистка питьевой в</w:t>
      </w:r>
      <w:r w:rsidRPr="00890246">
        <w:rPr>
          <w:bCs/>
        </w:rPr>
        <w:t>о</w:t>
      </w:r>
      <w:r w:rsidRPr="00890246">
        <w:rPr>
          <w:bCs/>
        </w:rPr>
        <w:t xml:space="preserve">ды» и другое. </w:t>
      </w:r>
    </w:p>
    <w:p w14:paraId="032C66CD" w14:textId="77777777" w:rsidR="007448DB" w:rsidRPr="00890246" w:rsidRDefault="007448DB" w:rsidP="00480C95">
      <w:pPr>
        <w:spacing w:line="240" w:lineRule="auto"/>
        <w:ind w:firstLine="567"/>
      </w:pPr>
    </w:p>
    <w:p w14:paraId="597085C9" w14:textId="77777777" w:rsidR="007448DB" w:rsidRPr="008E49A1" w:rsidRDefault="007448DB" w:rsidP="00480C95">
      <w:pPr>
        <w:spacing w:line="240" w:lineRule="auto"/>
        <w:ind w:left="567"/>
      </w:pPr>
      <w:r w:rsidRPr="008E49A1">
        <w:t>Рисунок 31: Распределение ответов на вопрос «Какие последствия изменения климата в Хотимском районе уже наблюдаются и предста</w:t>
      </w:r>
      <w:r w:rsidRPr="008E49A1">
        <w:t>в</w:t>
      </w:r>
      <w:r w:rsidRPr="008E49A1">
        <w:t>ляют угрозу?»</w:t>
      </w:r>
    </w:p>
    <w:p w14:paraId="4CC95C85" w14:textId="77777777" w:rsidR="007448DB" w:rsidRPr="00890246" w:rsidRDefault="007448DB" w:rsidP="00480C95">
      <w:pPr>
        <w:spacing w:line="240" w:lineRule="auto"/>
      </w:pPr>
      <w:r w:rsidRPr="00890246">
        <w:rPr>
          <w:noProof/>
          <w:lang w:eastAsia="ru-RU"/>
        </w:rPr>
        <w:drawing>
          <wp:inline distT="0" distB="0" distL="0" distR="0" wp14:anchorId="2FE2078C" wp14:editId="0D48561C">
            <wp:extent cx="5137150" cy="3289300"/>
            <wp:effectExtent l="0" t="0" r="6350" b="635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14:paraId="63EF2565" w14:textId="77777777" w:rsidR="007448DB" w:rsidRPr="00890246" w:rsidRDefault="007448DB" w:rsidP="00480C95">
      <w:pPr>
        <w:spacing w:line="240" w:lineRule="auto"/>
        <w:ind w:firstLine="567"/>
      </w:pPr>
    </w:p>
    <w:p w14:paraId="687A6DAE" w14:textId="77777777" w:rsidR="007448DB" w:rsidRPr="00890246" w:rsidRDefault="007448DB" w:rsidP="00480C95">
      <w:pPr>
        <w:spacing w:line="240" w:lineRule="auto"/>
        <w:ind w:firstLine="567"/>
      </w:pPr>
      <w:r w:rsidRPr="00890246">
        <w:t xml:space="preserve">Если пролонгировать ситуацию и попытаться спрогнозировать динамику на будущее, то опрошенные предполагают, что в скором времени возрастет значимость таких проблем как лесные и/или торфяные пожары и последствия засух. Наименее вероятными проблемами, которые связаны с изменением климата и могут как-то затронуть Хотимский район, его жители считают </w:t>
      </w:r>
      <w:r w:rsidRPr="008E49A1">
        <w:rPr>
          <w:bCs/>
        </w:rPr>
        <w:t>оползни и подтопления</w:t>
      </w:r>
      <w:r w:rsidRPr="00890246">
        <w:t xml:space="preserve"> </w:t>
      </w:r>
      <w:r w:rsidRPr="008E49A1">
        <w:t>(Рисунок 32</w:t>
      </w:r>
      <w:r w:rsidRPr="00890246">
        <w:t xml:space="preserve">). </w:t>
      </w:r>
    </w:p>
    <w:p w14:paraId="3BCE8BD2" w14:textId="77777777" w:rsidR="007448DB" w:rsidRDefault="007448DB" w:rsidP="00480C95">
      <w:pPr>
        <w:spacing w:line="240" w:lineRule="auto"/>
        <w:ind w:left="708"/>
        <w:rPr>
          <w:lang w:val="be-BY"/>
        </w:rPr>
      </w:pPr>
    </w:p>
    <w:p w14:paraId="7DD6C86F" w14:textId="77777777" w:rsidR="007448DB" w:rsidRDefault="007448DB" w:rsidP="00480C95">
      <w:pPr>
        <w:spacing w:line="240" w:lineRule="auto"/>
        <w:ind w:left="708"/>
        <w:rPr>
          <w:lang w:val="be-BY"/>
        </w:rPr>
      </w:pPr>
      <w:r>
        <w:rPr>
          <w:lang w:val="be-BY"/>
        </w:rPr>
        <w:br w:type="page"/>
      </w:r>
    </w:p>
    <w:p w14:paraId="33D43FAA" w14:textId="77777777" w:rsidR="007448DB" w:rsidRPr="00C302B4" w:rsidRDefault="007448DB" w:rsidP="00480C95">
      <w:pPr>
        <w:spacing w:line="240" w:lineRule="auto"/>
        <w:ind w:left="708"/>
      </w:pPr>
      <w:r w:rsidRPr="00C302B4">
        <w:rPr>
          <w:lang w:val="be-BY"/>
        </w:rPr>
        <w:lastRenderedPageBreak/>
        <w:t xml:space="preserve">Рисунок </w:t>
      </w:r>
      <w:r w:rsidRPr="00C302B4">
        <w:t xml:space="preserve">32: </w:t>
      </w:r>
      <w:bookmarkStart w:id="55" w:name="_Hlk58425616"/>
      <w:r w:rsidRPr="00C302B4">
        <w:rPr>
          <w:rFonts w:eastAsia="Times New Roman"/>
        </w:rPr>
        <w:t>Какие последствия изменения климата, актуальны для Хотимского района или могут стать актуальны в будущем?</w:t>
      </w:r>
      <w:bookmarkEnd w:id="55"/>
    </w:p>
    <w:p w14:paraId="709B219D" w14:textId="77777777" w:rsidR="007448DB" w:rsidRPr="00890246" w:rsidRDefault="007448DB" w:rsidP="00480C95">
      <w:pPr>
        <w:spacing w:line="240" w:lineRule="auto"/>
        <w:rPr>
          <w:b/>
          <w:bCs/>
        </w:rPr>
      </w:pPr>
      <w:r w:rsidRPr="00890246">
        <w:rPr>
          <w:noProof/>
          <w:lang w:eastAsia="ru-RU"/>
        </w:rPr>
        <w:drawing>
          <wp:inline distT="0" distB="0" distL="0" distR="0" wp14:anchorId="2B1C3841" wp14:editId="74A6E569">
            <wp:extent cx="4828805" cy="439061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933552" cy="4485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58178" w14:textId="77777777" w:rsidR="007448DB" w:rsidRPr="00890246" w:rsidRDefault="007448DB" w:rsidP="00480C95">
      <w:pPr>
        <w:spacing w:line="240" w:lineRule="auto"/>
        <w:rPr>
          <w:b/>
          <w:bCs/>
        </w:rPr>
      </w:pPr>
    </w:p>
    <w:p w14:paraId="73248EC4" w14:textId="77777777" w:rsidR="007448DB" w:rsidRPr="00890246" w:rsidRDefault="007448DB" w:rsidP="00480C95">
      <w:pPr>
        <w:spacing w:line="240" w:lineRule="auto"/>
        <w:ind w:firstLine="708"/>
      </w:pPr>
      <w:r w:rsidRPr="00890246">
        <w:t>Ранжирование проблем по критерию усредненного выбора позволяет получить ТОП-5 климатических проблем Хотимского региона:</w:t>
      </w:r>
    </w:p>
    <w:p w14:paraId="5C85DB8E" w14:textId="77777777" w:rsidR="007448DB" w:rsidRPr="00890246" w:rsidRDefault="007448DB" w:rsidP="00480C95">
      <w:pPr>
        <w:spacing w:line="240" w:lineRule="auto"/>
        <w:ind w:left="708"/>
      </w:pPr>
      <w:r w:rsidRPr="00890246">
        <w:t>– сильная летняя жара (0,39);</w:t>
      </w:r>
    </w:p>
    <w:p w14:paraId="1644B539" w14:textId="77777777" w:rsidR="007448DB" w:rsidRPr="00890246" w:rsidRDefault="007448DB" w:rsidP="00480C95">
      <w:pPr>
        <w:spacing w:line="240" w:lineRule="auto"/>
        <w:ind w:left="708"/>
      </w:pPr>
      <w:r w:rsidRPr="00890246">
        <w:t>– засухи (0,38);</w:t>
      </w:r>
    </w:p>
    <w:p w14:paraId="64E90EFE" w14:textId="77777777" w:rsidR="007448DB" w:rsidRPr="00890246" w:rsidRDefault="007448DB" w:rsidP="00480C95">
      <w:pPr>
        <w:spacing w:line="240" w:lineRule="auto"/>
        <w:ind w:left="708"/>
      </w:pPr>
      <w:r w:rsidRPr="00890246">
        <w:t>– заморозки, резкие перепады температуры (0,38);</w:t>
      </w:r>
    </w:p>
    <w:p w14:paraId="5BF10475" w14:textId="77777777" w:rsidR="007448DB" w:rsidRPr="00890246" w:rsidRDefault="007448DB" w:rsidP="00480C95">
      <w:pPr>
        <w:spacing w:line="240" w:lineRule="auto"/>
        <w:ind w:left="708"/>
      </w:pPr>
      <w:r w:rsidRPr="00890246">
        <w:t>– лесные/торфяные пожары (0,36);</w:t>
      </w:r>
    </w:p>
    <w:p w14:paraId="67381CE4" w14:textId="4112FD02" w:rsidR="00E17654" w:rsidRDefault="007448DB" w:rsidP="00480C95">
      <w:pPr>
        <w:spacing w:line="240" w:lineRule="auto"/>
        <w:ind w:left="708" w:firstLine="708"/>
        <w:jc w:val="left"/>
      </w:pPr>
      <w:r w:rsidRPr="00890246">
        <w:t>– ураганы, сильный ветер (0,35).</w:t>
      </w:r>
    </w:p>
    <w:p w14:paraId="01EB6600" w14:textId="77777777" w:rsidR="007D2714" w:rsidRDefault="007D2714" w:rsidP="00480C95">
      <w:pPr>
        <w:spacing w:line="240" w:lineRule="auto"/>
        <w:ind w:firstLine="0"/>
        <w:jc w:val="left"/>
        <w:sectPr w:rsidR="007D2714" w:rsidSect="00AE5100">
          <w:endnotePr>
            <w:numFmt w:val="decimal"/>
          </w:endnotePr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64C15A9" w14:textId="77777777" w:rsidR="004E35D1" w:rsidRPr="00A26F33" w:rsidRDefault="004E35D1" w:rsidP="00A26F33">
      <w:pPr>
        <w:pStyle w:val="2"/>
        <w:numPr>
          <w:ilvl w:val="1"/>
          <w:numId w:val="1"/>
        </w:numPr>
        <w:spacing w:before="0" w:line="240" w:lineRule="auto"/>
        <w:ind w:left="0" w:firstLine="851"/>
        <w:rPr>
          <w:szCs w:val="28"/>
        </w:rPr>
      </w:pPr>
      <w:bookmarkStart w:id="56" w:name="_Toc58925999"/>
      <w:r w:rsidRPr="00A26F33">
        <w:lastRenderedPageBreak/>
        <w:t>Ожидаемые изменения климата и воздействие на отрасли х</w:t>
      </w:r>
      <w:r w:rsidRPr="00A26F33">
        <w:t>о</w:t>
      </w:r>
      <w:r w:rsidRPr="00A26F33">
        <w:t>зяйства района по оценкам специалистов и населения</w:t>
      </w:r>
      <w:bookmarkEnd w:id="56"/>
      <w:r w:rsidRPr="00A26F33">
        <w:rPr>
          <w:szCs w:val="28"/>
        </w:rPr>
        <w:t xml:space="preserve"> </w:t>
      </w:r>
    </w:p>
    <w:p w14:paraId="0FE7EF21" w14:textId="77777777" w:rsidR="004E35D1" w:rsidRPr="00890246" w:rsidRDefault="004E35D1" w:rsidP="00480C95">
      <w:pPr>
        <w:spacing w:line="240" w:lineRule="auto"/>
      </w:pPr>
    </w:p>
    <w:p w14:paraId="4FCD8CB2" w14:textId="77777777" w:rsidR="004E35D1" w:rsidRPr="00890246" w:rsidRDefault="004E35D1" w:rsidP="00480C95">
      <w:pPr>
        <w:spacing w:line="240" w:lineRule="auto"/>
        <w:ind w:firstLine="708"/>
      </w:pPr>
      <w:r w:rsidRPr="00164734">
        <w:t>По оценке экспертов Всемирного банка реконструкции и развития</w:t>
      </w:r>
      <w:r>
        <w:t xml:space="preserve"> </w:t>
      </w:r>
      <w:r w:rsidRPr="00164734">
        <w:t>Б</w:t>
      </w:r>
      <w:r w:rsidRPr="00164734">
        <w:t>е</w:t>
      </w:r>
      <w:r w:rsidRPr="00164734">
        <w:t>ларусь относится к странам с относительно высокой степенью метеоролог</w:t>
      </w:r>
      <w:r w:rsidRPr="00164734">
        <w:t>и</w:t>
      </w:r>
      <w:r w:rsidRPr="00164734">
        <w:t>ческой уязвимости экономики</w:t>
      </w:r>
      <w:r>
        <w:t xml:space="preserve"> (2-ой уровень из 5)</w:t>
      </w:r>
      <w:r w:rsidRPr="00164734">
        <w:t>. Метеорологическая уя</w:t>
      </w:r>
      <w:r w:rsidRPr="00164734">
        <w:t>з</w:t>
      </w:r>
      <w:r w:rsidRPr="00164734">
        <w:t>вимость – интегральный показатель, характеризующий степень воздействия опасных гидрометеорологических явлений на территорию и экономику стр</w:t>
      </w:r>
      <w:r w:rsidRPr="00164734">
        <w:t>а</w:t>
      </w:r>
      <w:r w:rsidRPr="00164734">
        <w:t xml:space="preserve">ны. </w:t>
      </w:r>
    </w:p>
    <w:p w14:paraId="1B9B5BFD" w14:textId="218A86E9" w:rsidR="004E35D1" w:rsidRDefault="004E35D1" w:rsidP="00480C95">
      <w:pPr>
        <w:spacing w:line="240" w:lineRule="auto"/>
        <w:ind w:firstLine="708"/>
      </w:pPr>
      <w:r w:rsidRPr="002A748F">
        <w:t>Среднегодовые экономические потери Беларуси, обусловленные воз-действием неблагоприятных и  опасных погодных явлений, превышают 93 млн долларов США (в ценах 2005 г.). Это гектары погубленных посевов и сгоревших лесов, сотни поврежденных хозяйственных построек, километры оборванных линий электропередач и разрушенных дорог</w:t>
      </w:r>
      <w:r w:rsidR="00E43786">
        <w:rPr>
          <w:rStyle w:val="af2"/>
        </w:rPr>
        <w:footnoteReference w:id="11"/>
      </w:r>
      <w:r w:rsidRPr="002A748F">
        <w:t>.</w:t>
      </w:r>
    </w:p>
    <w:p w14:paraId="3224ABCA" w14:textId="77777777" w:rsidR="004E35D1" w:rsidRDefault="004E35D1" w:rsidP="00480C95">
      <w:pPr>
        <w:spacing w:line="240" w:lineRule="auto"/>
        <w:ind w:firstLine="708"/>
      </w:pPr>
      <w:r>
        <w:t>Наиболее уязвимыми отраслями экономики являются сельское и лесное хозяйство, топливно-энергетический комплекс, водное хозяйство.</w:t>
      </w:r>
    </w:p>
    <w:p w14:paraId="43DF24AC" w14:textId="77777777" w:rsidR="004E35D1" w:rsidRDefault="004E35D1" w:rsidP="00480C95">
      <w:pPr>
        <w:spacing w:line="240" w:lineRule="auto"/>
        <w:ind w:firstLine="708"/>
      </w:pPr>
      <w:r w:rsidRPr="00D77B17">
        <w:t>Сельское хозяйство является наиболее климатозависимой отраслью экономики. К негативным последствиям климатических изменений для сел</w:t>
      </w:r>
      <w:r w:rsidRPr="00D77B17">
        <w:t>ь</w:t>
      </w:r>
      <w:r w:rsidRPr="00D77B17">
        <w:t>ского хозяйства Беларуси относятся:</w:t>
      </w:r>
    </w:p>
    <w:p w14:paraId="628EAE7A" w14:textId="77777777" w:rsidR="004E35D1" w:rsidRDefault="004E35D1" w:rsidP="00480C95">
      <w:pPr>
        <w:spacing w:line="240" w:lineRule="auto"/>
        <w:ind w:firstLine="708"/>
      </w:pPr>
      <w:r>
        <w:t>у</w:t>
      </w:r>
      <w:r w:rsidRPr="00D77B17">
        <w:t>худшение условий произрастания и формирования урожая средних и поздних сортов картофеля, льна, овощных культур (капусты), второго укоса трав в результате увеличения сочетания числа сухих дней и температур во</w:t>
      </w:r>
      <w:r w:rsidRPr="00D77B17">
        <w:t>з</w:t>
      </w:r>
      <w:r w:rsidRPr="00D77B17">
        <w:t>духа свыше 25 °С во второй половине лета;</w:t>
      </w:r>
    </w:p>
    <w:p w14:paraId="16C86FEA" w14:textId="77777777" w:rsidR="004E35D1" w:rsidRDefault="004E35D1" w:rsidP="00480C95">
      <w:pPr>
        <w:spacing w:line="240" w:lineRule="auto"/>
        <w:ind w:firstLine="708"/>
      </w:pPr>
      <w:r w:rsidRPr="00D77B17">
        <w:t>неопределенность в отношении сроков сева и выбора видов растений;</w:t>
      </w:r>
    </w:p>
    <w:p w14:paraId="227A2592" w14:textId="77777777" w:rsidR="004E35D1" w:rsidRDefault="004E35D1" w:rsidP="00480C95">
      <w:pPr>
        <w:spacing w:line="240" w:lineRule="auto"/>
        <w:ind w:firstLine="708"/>
      </w:pPr>
      <w:r w:rsidRPr="00D77B17">
        <w:t>распространение новых инфекционных и паразитарных болезней, несвойственных определенным регионам</w:t>
      </w:r>
      <w:r>
        <w:t>, распространение теплолюбивых видов вредителей</w:t>
      </w:r>
      <w:r w:rsidRPr="00D77B17">
        <w:t>;</w:t>
      </w:r>
    </w:p>
    <w:p w14:paraId="43002968" w14:textId="77777777" w:rsidR="004E35D1" w:rsidRDefault="004E35D1" w:rsidP="00480C95">
      <w:pPr>
        <w:spacing w:line="240" w:lineRule="auto"/>
        <w:ind w:firstLine="708"/>
      </w:pPr>
      <w:r>
        <w:t>увеличение вероят</w:t>
      </w:r>
      <w:r w:rsidRPr="00D77B17">
        <w:t xml:space="preserve">ности повреждения </w:t>
      </w:r>
      <w:r>
        <w:t xml:space="preserve">растений </w:t>
      </w:r>
      <w:r w:rsidRPr="00D77B17">
        <w:t>от вымокания, выпр</w:t>
      </w:r>
      <w:r w:rsidRPr="00D77B17">
        <w:t>е</w:t>
      </w:r>
      <w:r w:rsidRPr="00D77B17">
        <w:t>вания, перепадов тем</w:t>
      </w:r>
      <w:r>
        <w:t xml:space="preserve">пературы и др. </w:t>
      </w:r>
    </w:p>
    <w:p w14:paraId="78414CAD" w14:textId="7BC6AE82" w:rsidR="004E35D1" w:rsidRDefault="004E35D1" w:rsidP="00480C95">
      <w:pPr>
        <w:spacing w:line="240" w:lineRule="auto"/>
        <w:ind w:firstLine="708"/>
      </w:pPr>
      <w:r w:rsidRPr="001744C3">
        <w:t>Изменения климата прямым или косвенным образом отражаются на с</w:t>
      </w:r>
      <w:r w:rsidRPr="001744C3">
        <w:t>о</w:t>
      </w:r>
      <w:r w:rsidRPr="001744C3">
        <w:t>стоянии лесных экосистем и, как следствие, на развитии всего лесохозя</w:t>
      </w:r>
      <w:r w:rsidRPr="001744C3">
        <w:t>й</w:t>
      </w:r>
      <w:r w:rsidRPr="001744C3">
        <w:t>ственного комплекса Республики Беларусь.</w:t>
      </w:r>
      <w:r>
        <w:t xml:space="preserve"> Среди </w:t>
      </w:r>
      <w:r w:rsidRPr="00FB6D1F">
        <w:t>негативных последствий изменения климата на лесные экосистемы</w:t>
      </w:r>
      <w:r w:rsidR="006240B0">
        <w:rPr>
          <w:rStyle w:val="af2"/>
        </w:rPr>
        <w:footnoteReference w:id="12"/>
      </w:r>
      <w:r>
        <w:t xml:space="preserve">:  </w:t>
      </w:r>
    </w:p>
    <w:p w14:paraId="7C277724" w14:textId="77777777" w:rsidR="004E35D1" w:rsidRDefault="004E35D1" w:rsidP="00480C95">
      <w:pPr>
        <w:spacing w:line="240" w:lineRule="auto"/>
        <w:ind w:firstLine="708"/>
      </w:pPr>
      <w:r w:rsidRPr="00FB6D1F">
        <w:t>рост продолжительност</w:t>
      </w:r>
      <w:r>
        <w:t>и</w:t>
      </w:r>
      <w:r w:rsidRPr="00FB6D1F">
        <w:t xml:space="preserve"> пожароопасного сезона и риск пожаров в л</w:t>
      </w:r>
      <w:r w:rsidRPr="00FB6D1F">
        <w:t>е</w:t>
      </w:r>
      <w:r w:rsidRPr="00FB6D1F">
        <w:t xml:space="preserve">сах, особенно на торфяниках. </w:t>
      </w:r>
      <w:r>
        <w:t>Д</w:t>
      </w:r>
      <w:r w:rsidRPr="00FB6D1F">
        <w:t>лительность пожароопасного периода  может увеличиться на 30–40 % (50–60 дней)</w:t>
      </w:r>
      <w:r>
        <w:t>;</w:t>
      </w:r>
    </w:p>
    <w:p w14:paraId="1112884E" w14:textId="6A2DD80F" w:rsidR="004E35D1" w:rsidRDefault="004E35D1" w:rsidP="00480C95">
      <w:pPr>
        <w:spacing w:line="240" w:lineRule="auto"/>
        <w:ind w:firstLine="708"/>
      </w:pPr>
      <w:r w:rsidRPr="00D87A76">
        <w:t>наблюдается экспансия в лесные экосистемы видов насекомых-вредителей, ранее не встречавшихся на территории Беларуси;</w:t>
      </w:r>
    </w:p>
    <w:p w14:paraId="0F03E54A" w14:textId="77777777" w:rsidR="004E35D1" w:rsidRDefault="004E35D1" w:rsidP="00480C95">
      <w:pPr>
        <w:spacing w:line="240" w:lineRule="auto"/>
        <w:ind w:firstLine="708"/>
      </w:pPr>
      <w:r w:rsidRPr="00D87A76">
        <w:t>значительный ущерб древесным насаждениям наносится ураганами, вероятность которых в настоящее время выше, чем была в прошлом</w:t>
      </w:r>
      <w:r>
        <w:t>, и др.</w:t>
      </w:r>
    </w:p>
    <w:p w14:paraId="23801044" w14:textId="77777777" w:rsidR="004E35D1" w:rsidRDefault="004E35D1" w:rsidP="00480C95">
      <w:pPr>
        <w:spacing w:line="240" w:lineRule="auto"/>
        <w:ind w:firstLine="708"/>
      </w:pPr>
      <w:r>
        <w:lastRenderedPageBreak/>
        <w:t>П</w:t>
      </w:r>
      <w:r w:rsidRPr="00D87A76">
        <w:t>рогнозируется, что в результате изменения климата в условиях Бела-руси произойдет изменение ареалов произрастания отдельных древесных п</w:t>
      </w:r>
      <w:r w:rsidRPr="00D87A76">
        <w:t>о</w:t>
      </w:r>
      <w:r w:rsidRPr="00D87A76">
        <w:t>род, уменьшение площади хвойных лесов и расширение ареалов смешанных и широколиственных лесов, а также лесостепи.</w:t>
      </w:r>
    </w:p>
    <w:p w14:paraId="02FCC604" w14:textId="77777777" w:rsidR="004E35D1" w:rsidRDefault="004E35D1" w:rsidP="00480C95">
      <w:pPr>
        <w:spacing w:line="240" w:lineRule="auto"/>
        <w:ind w:firstLine="708"/>
      </w:pPr>
      <w:r>
        <w:t xml:space="preserve"> </w:t>
      </w:r>
      <w:r w:rsidRPr="00B0327C">
        <w:t>В северных регион</w:t>
      </w:r>
      <w:r>
        <w:t>ах</w:t>
      </w:r>
      <w:r w:rsidRPr="00B0327C">
        <w:t xml:space="preserve"> Беларуси, которые характеризуются избыточным увлажнением, неглубоким залеганием грунтовых вод и сла</w:t>
      </w:r>
      <w:r>
        <w:t>б</w:t>
      </w:r>
      <w:r w:rsidRPr="00B0327C">
        <w:t>ой дренирующей способностью, где, согласно прогностическим оценкам, следует ожидать увеличения водных ресурсов</w:t>
      </w:r>
      <w:r>
        <w:t>,</w:t>
      </w:r>
      <w:r w:rsidRPr="00B0327C">
        <w:t xml:space="preserve"> </w:t>
      </w:r>
      <w:r>
        <w:t>возрастет риск</w:t>
      </w:r>
      <w:r w:rsidRPr="00B0327C">
        <w:t xml:space="preserve"> подтоплени</w:t>
      </w:r>
      <w:r>
        <w:t>я</w:t>
      </w:r>
      <w:r w:rsidRPr="00B0327C">
        <w:t xml:space="preserve">, деформации и ослаблению фундаментов зданий и сооружений. </w:t>
      </w:r>
      <w:r>
        <w:t xml:space="preserve"> </w:t>
      </w:r>
    </w:p>
    <w:p w14:paraId="36453B9B" w14:textId="71F0C0E3" w:rsidR="004E35D1" w:rsidRDefault="004E35D1" w:rsidP="00480C95">
      <w:pPr>
        <w:spacing w:line="240" w:lineRule="auto"/>
        <w:ind w:firstLine="708"/>
      </w:pPr>
      <w:r w:rsidRPr="00E37AC0">
        <w:t>В то же время на юге страны, где, по прогнозам, может возрасти часто-та маловодных лет, водообеспеченность снизится, и возникнет необходи-мость более строгого регулирования и ограничения водопотребления</w:t>
      </w:r>
      <w:r w:rsidR="0079772C">
        <w:rPr>
          <w:rStyle w:val="af2"/>
        </w:rPr>
        <w:footnoteReference w:id="13"/>
      </w:r>
      <w:r w:rsidRPr="00E37AC0">
        <w:t>.</w:t>
      </w:r>
    </w:p>
    <w:p w14:paraId="190C6CF9" w14:textId="77777777" w:rsidR="004E35D1" w:rsidRDefault="004E35D1" w:rsidP="00480C95">
      <w:pPr>
        <w:spacing w:line="240" w:lineRule="auto"/>
        <w:ind w:firstLine="708"/>
      </w:pPr>
      <w:r>
        <w:t xml:space="preserve">На осушенных </w:t>
      </w:r>
      <w:r w:rsidRPr="00142369">
        <w:t>территориях дальнейшее потепление климата может привести к необходимости развития нерегулярного орошения. Повышение температуры воздуха вызовет увеличение водопотребления сельскохозя</w:t>
      </w:r>
      <w:r w:rsidRPr="00142369">
        <w:t>й</w:t>
      </w:r>
      <w:r w:rsidRPr="00142369">
        <w:t>ственными культурами, могут также уменьшиться ресурсы воды в источн</w:t>
      </w:r>
      <w:r w:rsidRPr="00142369">
        <w:t>и</w:t>
      </w:r>
      <w:r w:rsidRPr="00142369">
        <w:t>ках, которые используются для принудительной подачи влаги на поля</w:t>
      </w:r>
      <w:r>
        <w:t xml:space="preserve"> и в к</w:t>
      </w:r>
      <w:r>
        <w:t>а</w:t>
      </w:r>
      <w:r>
        <w:t>честве источников питьевого водоснабжения</w:t>
      </w:r>
      <w:r w:rsidRPr="00142369">
        <w:t>. Следовательно, для водообе</w:t>
      </w:r>
      <w:r w:rsidRPr="00142369">
        <w:t>с</w:t>
      </w:r>
      <w:r w:rsidRPr="00142369">
        <w:t>печения необходимы будут мероприятия по регулированию поверхностного и подземного стока, подаче воды извне, повторному использованию дрена</w:t>
      </w:r>
      <w:r w:rsidRPr="00142369">
        <w:t>ж</w:t>
      </w:r>
      <w:r w:rsidRPr="00142369">
        <w:t>ных вод. Все эти мероприятия потребуют значительных финансовых затрат.</w:t>
      </w:r>
    </w:p>
    <w:p w14:paraId="0CBD57C3" w14:textId="77777777" w:rsidR="004E35D1" w:rsidRPr="00890246" w:rsidRDefault="004E35D1" w:rsidP="00480C95">
      <w:pPr>
        <w:spacing w:line="240" w:lineRule="auto"/>
        <w:ind w:firstLine="708"/>
      </w:pPr>
      <w:r w:rsidRPr="00890246">
        <w:t xml:space="preserve">Изменение климата в </w:t>
      </w:r>
      <w:r>
        <w:t>Хотимском районе</w:t>
      </w:r>
      <w:r w:rsidRPr="00890246">
        <w:t xml:space="preserve"> имеет совершенно конкре</w:t>
      </w:r>
      <w:r w:rsidRPr="00890246">
        <w:t>т</w:t>
      </w:r>
      <w:r w:rsidRPr="00890246">
        <w:t>ные проявления, которые оказывают непосредственное воздействи</w:t>
      </w:r>
      <w:r>
        <w:t>е</w:t>
      </w:r>
      <w:r w:rsidRPr="00890246">
        <w:t xml:space="preserve"> на чел</w:t>
      </w:r>
      <w:r w:rsidRPr="00890246">
        <w:t>о</w:t>
      </w:r>
      <w:r w:rsidRPr="00890246">
        <w:t>века, окружающую среду и различные сферы экономики, и требуют опред</w:t>
      </w:r>
      <w:r w:rsidRPr="00890246">
        <w:t>е</w:t>
      </w:r>
      <w:r w:rsidRPr="00890246">
        <w:t xml:space="preserve">ленных мер по противодействию им. </w:t>
      </w:r>
    </w:p>
    <w:p w14:paraId="56DC9C5F" w14:textId="77777777" w:rsidR="004E35D1" w:rsidRPr="00890246" w:rsidRDefault="004E35D1" w:rsidP="00480C95">
      <w:pPr>
        <w:spacing w:line="240" w:lineRule="auto"/>
        <w:ind w:firstLine="708"/>
      </w:pPr>
      <w:r w:rsidRPr="00890246">
        <w:t>Проведенный опрос и жителей района показал, что наибольший ур</w:t>
      </w:r>
      <w:r w:rsidRPr="00890246">
        <w:t>о</w:t>
      </w:r>
      <w:r w:rsidRPr="00890246">
        <w:t>вень озабоченности у населения Хотимского района вызывает проблема с</w:t>
      </w:r>
      <w:r w:rsidRPr="00890246">
        <w:t>о</w:t>
      </w:r>
      <w:r w:rsidRPr="00890246">
        <w:t xml:space="preserve">циально-экономического </w:t>
      </w:r>
      <w:r w:rsidRPr="00DF0D6C">
        <w:t>характера (Рисунок 33),</w:t>
      </w:r>
      <w:r w:rsidRPr="00890246">
        <w:t xml:space="preserve"> а именно: </w:t>
      </w:r>
    </w:p>
    <w:p w14:paraId="6867BBC1" w14:textId="77777777" w:rsidR="004E35D1" w:rsidRPr="00890246" w:rsidRDefault="004E35D1" w:rsidP="00480C95">
      <w:pPr>
        <w:spacing w:line="240" w:lineRule="auto"/>
        <w:ind w:firstLine="708"/>
      </w:pPr>
      <w:r w:rsidRPr="00890246">
        <w:t xml:space="preserve"> – на первом месте - ущерб сельскому хозяйству, который возникает в результате засух, переувлажнения, заморозков, распространения вредителей \ болезней; </w:t>
      </w:r>
    </w:p>
    <w:p w14:paraId="6E9AD3BF" w14:textId="77777777" w:rsidR="004E35D1" w:rsidRPr="00890246" w:rsidRDefault="004E35D1" w:rsidP="00480C95">
      <w:pPr>
        <w:spacing w:line="240" w:lineRule="auto"/>
        <w:ind w:firstLine="708"/>
      </w:pPr>
      <w:r w:rsidRPr="00890246">
        <w:t xml:space="preserve">– на втором месте – скорее проблема индивидуально-персонального характера, связанная с ухудшением здоровья людей во время жары (особенно людей с сердечно-сосудистыми заболеваниями, пожилых и детей);  </w:t>
      </w:r>
    </w:p>
    <w:p w14:paraId="44BA3129" w14:textId="77777777" w:rsidR="004E35D1" w:rsidRPr="00890246" w:rsidRDefault="004E35D1" w:rsidP="00480C95">
      <w:pPr>
        <w:spacing w:line="240" w:lineRule="auto"/>
        <w:ind w:firstLine="708"/>
      </w:pPr>
      <w:r w:rsidRPr="00890246">
        <w:t>– на третьем месте проблемы скорее экологического характера – ущерб лесному хозяйству в результате засух, переувлажнения, распространения вредителей \ болезней леса и снижение уровня грунтовых вод (обмеление рек и водоемов, нехватка воды на питьевые и хозяйственные нужды).</w:t>
      </w:r>
    </w:p>
    <w:p w14:paraId="35FCC597" w14:textId="77777777" w:rsidR="004E35D1" w:rsidRPr="00890246" w:rsidRDefault="004E35D1" w:rsidP="00480C95">
      <w:pPr>
        <w:spacing w:line="240" w:lineRule="auto"/>
        <w:ind w:firstLine="708"/>
      </w:pPr>
      <w:r w:rsidRPr="00890246">
        <w:rPr>
          <w:bCs/>
        </w:rPr>
        <w:t>Проблема с ущербом сельскому хозяйству в результате различных п</w:t>
      </w:r>
      <w:r w:rsidRPr="00890246">
        <w:rPr>
          <w:bCs/>
        </w:rPr>
        <w:t>о</w:t>
      </w:r>
      <w:r w:rsidRPr="00890246">
        <w:rPr>
          <w:bCs/>
        </w:rPr>
        <w:t>следствий изменения климатических условий, действительно является очень важной для Хотимского региона.</w:t>
      </w:r>
      <w:r w:rsidRPr="00890246">
        <w:t xml:space="preserve"> В построенной иерархии проблем среди местного населения она не просто стоит на первом месте, она существенно </w:t>
      </w:r>
      <w:r w:rsidRPr="00890246">
        <w:lastRenderedPageBreak/>
        <w:t>опережает такую ценностно маркированную и индивидуально значимую п</w:t>
      </w:r>
      <w:r w:rsidRPr="00890246">
        <w:t>о</w:t>
      </w:r>
      <w:r w:rsidRPr="00890246">
        <w:t>зицию как «ухудшение здоровья людей». Это очень тревожный и значимый показатель.</w:t>
      </w:r>
    </w:p>
    <w:p w14:paraId="3D350793" w14:textId="77777777" w:rsidR="004E35D1" w:rsidRPr="00890246" w:rsidRDefault="004E35D1" w:rsidP="00480C95">
      <w:pPr>
        <w:shd w:val="clear" w:color="auto" w:fill="FFFFFF"/>
        <w:spacing w:line="240" w:lineRule="auto"/>
        <w:ind w:left="60" w:right="60"/>
        <w:contextualSpacing/>
        <w:rPr>
          <w:rFonts w:eastAsia="Times New Roman"/>
        </w:rPr>
      </w:pPr>
    </w:p>
    <w:p w14:paraId="36706473" w14:textId="77777777" w:rsidR="004E35D1" w:rsidRPr="00DF0D6C" w:rsidRDefault="004E35D1" w:rsidP="00480C95">
      <w:pPr>
        <w:spacing w:line="240" w:lineRule="auto"/>
        <w:ind w:left="708"/>
        <w:rPr>
          <w:rFonts w:eastAsia="Times New Roman"/>
        </w:rPr>
      </w:pPr>
      <w:r w:rsidRPr="00DF0D6C">
        <w:t>Рисунок 33. Распределение ответов на вопрос «Какие проблемы в Хотимском районе возникают в связи с изменением климата и требуют принятия ответных мер?»</w:t>
      </w:r>
    </w:p>
    <w:p w14:paraId="10CA65A6" w14:textId="77777777" w:rsidR="004E35D1" w:rsidRPr="00890246" w:rsidRDefault="004E35D1" w:rsidP="00196167">
      <w:pPr>
        <w:shd w:val="clear" w:color="auto" w:fill="FFFFFF"/>
        <w:spacing w:line="240" w:lineRule="auto"/>
        <w:ind w:right="60" w:firstLine="0"/>
        <w:contextualSpacing/>
        <w:rPr>
          <w:rFonts w:eastAsia="Times New Roman"/>
        </w:rPr>
      </w:pPr>
      <w:r w:rsidRPr="00890246">
        <w:rPr>
          <w:noProof/>
          <w:lang w:eastAsia="ru-RU"/>
        </w:rPr>
        <w:drawing>
          <wp:inline distT="0" distB="0" distL="0" distR="0" wp14:anchorId="66BFDA78" wp14:editId="38A05798">
            <wp:extent cx="6007100" cy="4927600"/>
            <wp:effectExtent l="0" t="0" r="12700" b="6350"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14:paraId="3FAA4AED" w14:textId="12E8D586" w:rsidR="004E35D1" w:rsidRDefault="004E35D1" w:rsidP="00480C95">
      <w:pPr>
        <w:shd w:val="clear" w:color="auto" w:fill="FFFFFF"/>
        <w:spacing w:line="240" w:lineRule="auto"/>
        <w:ind w:left="60" w:right="60"/>
        <w:contextualSpacing/>
        <w:rPr>
          <w:rFonts w:eastAsia="Times New Roman"/>
        </w:rPr>
      </w:pPr>
    </w:p>
    <w:p w14:paraId="095421E4" w14:textId="7E4D5330" w:rsidR="005A1BC5" w:rsidRPr="005A1BC5" w:rsidRDefault="005A1BC5" w:rsidP="00480C95">
      <w:pPr>
        <w:shd w:val="clear" w:color="auto" w:fill="FFFFFF"/>
        <w:spacing w:line="240" w:lineRule="auto"/>
        <w:ind w:left="60" w:right="60"/>
        <w:contextualSpacing/>
        <w:rPr>
          <w:rFonts w:eastAsia="Times New Roman"/>
        </w:rPr>
      </w:pPr>
      <w:r>
        <w:rPr>
          <w:rFonts w:eastAsia="Times New Roman"/>
          <w:lang w:val="be-BY"/>
        </w:rPr>
        <w:t xml:space="preserve">В </w:t>
      </w:r>
      <w:r w:rsidR="00254188">
        <w:rPr>
          <w:rFonts w:eastAsia="Times New Roman"/>
          <w:lang w:val="be-BY"/>
        </w:rPr>
        <w:t>Т</w:t>
      </w:r>
      <w:r>
        <w:rPr>
          <w:rFonts w:eastAsia="Times New Roman"/>
          <w:lang w:val="be-BY"/>
        </w:rPr>
        <w:t>абл</w:t>
      </w:r>
      <w:r>
        <w:rPr>
          <w:rFonts w:eastAsia="Times New Roman"/>
        </w:rPr>
        <w:t xml:space="preserve">ице </w:t>
      </w:r>
      <w:r w:rsidR="007E2FFE">
        <w:rPr>
          <w:rFonts w:eastAsia="Times New Roman"/>
        </w:rPr>
        <w:t>19</w:t>
      </w:r>
      <w:r w:rsidR="00254188">
        <w:rPr>
          <w:rFonts w:eastAsia="Times New Roman"/>
        </w:rPr>
        <w:t xml:space="preserve"> представлены результаты комбинированной оценки приоритетностей и риска возникновения проблем в Хотимском районе. Комбинированная оценка подготовлена на основании результатов опроса населения и анализа климатических данных</w:t>
      </w:r>
      <w:r w:rsidR="00F15DDD">
        <w:rPr>
          <w:rFonts w:eastAsia="Times New Roman"/>
        </w:rPr>
        <w:t xml:space="preserve"> за период 1971-2019 годы</w:t>
      </w:r>
      <w:r w:rsidR="00254188">
        <w:rPr>
          <w:rFonts w:eastAsia="Times New Roman"/>
        </w:rPr>
        <w:t xml:space="preserve">. </w:t>
      </w:r>
      <w:r w:rsidR="00761D88">
        <w:rPr>
          <w:rFonts w:eastAsia="Times New Roman"/>
        </w:rPr>
        <w:t>С</w:t>
      </w:r>
      <w:r w:rsidR="00761D88">
        <w:rPr>
          <w:rFonts w:eastAsia="Times New Roman"/>
        </w:rPr>
        <w:t>о</w:t>
      </w:r>
      <w:r w:rsidR="00761D88">
        <w:rPr>
          <w:rFonts w:eastAsia="Times New Roman"/>
        </w:rPr>
        <w:t xml:space="preserve">гласно результатам комбинированной оценки приоритетными проблемами с высоким риском </w:t>
      </w:r>
      <w:r w:rsidR="006D47E3">
        <w:rPr>
          <w:rFonts w:eastAsia="Times New Roman"/>
        </w:rPr>
        <w:t xml:space="preserve">возникновения, </w:t>
      </w:r>
      <w:r w:rsidR="00761D88">
        <w:rPr>
          <w:rFonts w:eastAsia="Times New Roman"/>
        </w:rPr>
        <w:t>как в настоящем периоде, так и в будущем</w:t>
      </w:r>
      <w:r w:rsidR="006D47E3">
        <w:rPr>
          <w:rFonts w:eastAsia="Times New Roman"/>
        </w:rPr>
        <w:t>,</w:t>
      </w:r>
      <w:r w:rsidR="00761D88">
        <w:rPr>
          <w:rFonts w:eastAsia="Times New Roman"/>
        </w:rPr>
        <w:t xml:space="preserve"> являются две проблемы: </w:t>
      </w:r>
    </w:p>
    <w:p w14:paraId="3BABB7F4" w14:textId="38E2E4E0" w:rsidR="005A1BC5" w:rsidRPr="00761D88" w:rsidRDefault="00761D88" w:rsidP="00480C95">
      <w:pPr>
        <w:shd w:val="clear" w:color="auto" w:fill="FFFFFF"/>
        <w:spacing w:line="240" w:lineRule="auto"/>
        <w:ind w:left="60" w:right="60"/>
        <w:contextualSpacing/>
        <w:rPr>
          <w:rFonts w:eastAsia="Times New Roman"/>
        </w:rPr>
      </w:pPr>
      <w:r w:rsidRPr="00761D88">
        <w:rPr>
          <w:rFonts w:eastAsia="Times New Roman"/>
        </w:rPr>
        <w:t>- у</w:t>
      </w:r>
      <w:r w:rsidRPr="005A1BC5">
        <w:rPr>
          <w:rFonts w:eastAsia="Times New Roman"/>
        </w:rPr>
        <w:t>худшение здоровья людей во время жары (особенно людей с се</w:t>
      </w:r>
      <w:r w:rsidRPr="005A1BC5">
        <w:rPr>
          <w:rFonts w:eastAsia="Times New Roman"/>
        </w:rPr>
        <w:t>р</w:t>
      </w:r>
      <w:r w:rsidRPr="005A1BC5">
        <w:rPr>
          <w:rFonts w:eastAsia="Times New Roman"/>
        </w:rPr>
        <w:t>дечно-сосудистыми заболеваниями, пожилых и детей)</w:t>
      </w:r>
      <w:r w:rsidRPr="00761D88">
        <w:rPr>
          <w:rFonts w:eastAsia="Times New Roman"/>
        </w:rPr>
        <w:t>;</w:t>
      </w:r>
    </w:p>
    <w:p w14:paraId="737336BF" w14:textId="5832A5F4" w:rsidR="00761D88" w:rsidRDefault="00761D88" w:rsidP="00480C95">
      <w:pPr>
        <w:shd w:val="clear" w:color="auto" w:fill="FFFFFF"/>
        <w:spacing w:line="240" w:lineRule="auto"/>
        <w:ind w:left="60" w:right="60"/>
        <w:contextualSpacing/>
        <w:rPr>
          <w:rFonts w:eastAsia="Times New Roman"/>
        </w:rPr>
      </w:pPr>
      <w:r w:rsidRPr="00761D88">
        <w:rPr>
          <w:rFonts w:eastAsia="Times New Roman"/>
        </w:rPr>
        <w:t>- с</w:t>
      </w:r>
      <w:r w:rsidRPr="005A1BC5">
        <w:rPr>
          <w:rFonts w:eastAsia="Times New Roman"/>
        </w:rPr>
        <w:t>нижение уровня грунтовых вод, обмеление рек и водоемов, нехва</w:t>
      </w:r>
      <w:r w:rsidRPr="005A1BC5">
        <w:rPr>
          <w:rFonts w:eastAsia="Times New Roman"/>
        </w:rPr>
        <w:t>т</w:t>
      </w:r>
      <w:r w:rsidRPr="005A1BC5">
        <w:rPr>
          <w:rFonts w:eastAsia="Times New Roman"/>
        </w:rPr>
        <w:t>ка воды на питьевые и хозяйственные нужды</w:t>
      </w:r>
      <w:r w:rsidRPr="00761D88">
        <w:rPr>
          <w:rFonts w:eastAsia="Times New Roman"/>
        </w:rPr>
        <w:t xml:space="preserve">. </w:t>
      </w:r>
    </w:p>
    <w:p w14:paraId="25FC9BFD" w14:textId="7A82563D" w:rsidR="00254188" w:rsidRDefault="00254188" w:rsidP="00480C95">
      <w:pPr>
        <w:shd w:val="clear" w:color="auto" w:fill="FFFFFF"/>
        <w:spacing w:line="240" w:lineRule="auto"/>
        <w:ind w:left="60" w:right="60"/>
        <w:contextualSpacing/>
        <w:rPr>
          <w:rFonts w:eastAsia="Times New Roman"/>
        </w:rPr>
      </w:pPr>
    </w:p>
    <w:p w14:paraId="3E5ADF25" w14:textId="1FE8BB03" w:rsidR="00254188" w:rsidRDefault="00254188" w:rsidP="00480C95">
      <w:pPr>
        <w:shd w:val="clear" w:color="auto" w:fill="FFFFFF"/>
        <w:spacing w:line="240" w:lineRule="auto"/>
        <w:ind w:left="60" w:right="60"/>
        <w:contextualSpacing/>
        <w:rPr>
          <w:rFonts w:eastAsia="Times New Roman"/>
        </w:rPr>
      </w:pPr>
      <w:r>
        <w:rPr>
          <w:rFonts w:eastAsia="Times New Roman"/>
          <w:lang w:val="be-BY"/>
        </w:rPr>
        <w:lastRenderedPageBreak/>
        <w:t>Табл</w:t>
      </w:r>
      <w:r>
        <w:rPr>
          <w:rFonts w:eastAsia="Times New Roman"/>
        </w:rPr>
        <w:t xml:space="preserve">ица </w:t>
      </w:r>
      <w:r w:rsidR="007E2FFE">
        <w:rPr>
          <w:rFonts w:eastAsia="Times New Roman"/>
        </w:rPr>
        <w:t>19</w:t>
      </w:r>
      <w:r>
        <w:rPr>
          <w:rFonts w:eastAsia="Times New Roman"/>
        </w:rPr>
        <w:t>: Результаты комбинированной оценки приоритетностей и риска возникновения проблем в Хотимском районе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89"/>
        <w:gridCol w:w="1756"/>
        <w:gridCol w:w="2238"/>
        <w:gridCol w:w="2782"/>
      </w:tblGrid>
      <w:tr w:rsidR="00761D88" w:rsidRPr="005A1BC5" w14:paraId="458103D4" w14:textId="77777777" w:rsidTr="00EF0328">
        <w:trPr>
          <w:tblHeader/>
          <w:tblCellSpacing w:w="15" w:type="dxa"/>
        </w:trPr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9AB54FF" w14:textId="77777777" w:rsidR="005A1BC5" w:rsidRPr="005A1BC5" w:rsidRDefault="005A1BC5" w:rsidP="005A1BC5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A1BC5">
              <w:rPr>
                <w:rFonts w:eastAsia="Times New Roman"/>
                <w:sz w:val="24"/>
                <w:szCs w:val="24"/>
                <w:lang w:eastAsia="ru-RU"/>
              </w:rPr>
              <w:t>Проблема (по приор</w:t>
            </w:r>
            <w:r w:rsidRPr="005A1BC5">
              <w:rPr>
                <w:rFonts w:eastAsia="Times New Roman"/>
                <w:sz w:val="24"/>
                <w:szCs w:val="24"/>
                <w:lang w:eastAsia="ru-RU"/>
              </w:rPr>
              <w:t>и</w:t>
            </w:r>
            <w:r w:rsidRPr="005A1BC5">
              <w:rPr>
                <w:rFonts w:eastAsia="Times New Roman"/>
                <w:sz w:val="24"/>
                <w:szCs w:val="24"/>
                <w:lang w:eastAsia="ru-RU"/>
              </w:rPr>
              <w:t>тетности согласно опр</w:t>
            </w:r>
            <w:r w:rsidRPr="005A1BC5">
              <w:rPr>
                <w:rFonts w:eastAsia="Times New Roman"/>
                <w:sz w:val="24"/>
                <w:szCs w:val="24"/>
                <w:lang w:eastAsia="ru-RU"/>
              </w:rPr>
              <w:t>о</w:t>
            </w:r>
            <w:r w:rsidRPr="005A1BC5">
              <w:rPr>
                <w:rFonts w:eastAsia="Times New Roman"/>
                <w:sz w:val="24"/>
                <w:szCs w:val="24"/>
                <w:lang w:eastAsia="ru-RU"/>
              </w:rPr>
              <w:t>су населения)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CE89B12" w14:textId="77777777" w:rsidR="005A1BC5" w:rsidRPr="005A1BC5" w:rsidRDefault="005A1BC5" w:rsidP="005A1BC5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A1BC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Приоритетность по опросам населения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291D29D" w14:textId="77777777" w:rsidR="005A1BC5" w:rsidRPr="005A1BC5" w:rsidRDefault="005A1BC5" w:rsidP="005A1BC5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A1BC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Оценка риска ее возникновения в текущем периоде по результатам комб</w:t>
            </w:r>
            <w:r w:rsidRPr="005A1BC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5A1BC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нированного анал</w:t>
            </w:r>
            <w:r w:rsidRPr="005A1BC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5A1BC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за климатических данных (1971-2019) и опросов населения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F49990A" w14:textId="77777777" w:rsidR="005A1BC5" w:rsidRPr="005A1BC5" w:rsidRDefault="005A1BC5" w:rsidP="005A1BC5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A1BC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Оценка риска ее возни</w:t>
            </w:r>
            <w:r w:rsidRPr="005A1BC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5A1BC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новения в будущем пер</w:t>
            </w:r>
            <w:r w:rsidRPr="005A1BC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5A1BC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оде по результатам ко</w:t>
            </w:r>
            <w:r w:rsidRPr="005A1BC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5A1BC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бинированного анализа климатических данных (1971-2019) и опросов населения</w:t>
            </w:r>
          </w:p>
        </w:tc>
      </w:tr>
      <w:tr w:rsidR="005A1BC5" w:rsidRPr="005A1BC5" w14:paraId="4FA94F78" w14:textId="77777777" w:rsidTr="00EF0328">
        <w:trPr>
          <w:tblCellSpacing w:w="15" w:type="dxa"/>
        </w:trPr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17CA4C6" w14:textId="77777777" w:rsidR="005A1BC5" w:rsidRPr="005A1BC5" w:rsidRDefault="005A1BC5" w:rsidP="005A1BC5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5A1BC5">
              <w:rPr>
                <w:rFonts w:eastAsia="Times New Roman"/>
                <w:sz w:val="24"/>
                <w:szCs w:val="24"/>
                <w:lang w:eastAsia="ru-RU"/>
              </w:rPr>
              <w:t>Ущерб сельскому хозя</w:t>
            </w:r>
            <w:r w:rsidRPr="005A1BC5">
              <w:rPr>
                <w:rFonts w:eastAsia="Times New Roman"/>
                <w:sz w:val="24"/>
                <w:szCs w:val="24"/>
                <w:lang w:eastAsia="ru-RU"/>
              </w:rPr>
              <w:t>й</w:t>
            </w:r>
            <w:r w:rsidRPr="005A1BC5">
              <w:rPr>
                <w:rFonts w:eastAsia="Times New Roman"/>
                <w:sz w:val="24"/>
                <w:szCs w:val="24"/>
                <w:lang w:eastAsia="ru-RU"/>
              </w:rPr>
              <w:t>ству в результате засух, переувлажнения, зам</w:t>
            </w:r>
            <w:r w:rsidRPr="005A1BC5">
              <w:rPr>
                <w:rFonts w:eastAsia="Times New Roman"/>
                <w:sz w:val="24"/>
                <w:szCs w:val="24"/>
                <w:lang w:eastAsia="ru-RU"/>
              </w:rPr>
              <w:t>о</w:t>
            </w:r>
            <w:r w:rsidRPr="005A1BC5">
              <w:rPr>
                <w:rFonts w:eastAsia="Times New Roman"/>
                <w:sz w:val="24"/>
                <w:szCs w:val="24"/>
                <w:lang w:eastAsia="ru-RU"/>
              </w:rPr>
              <w:t>розков, распространения вредителей \ болезней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5CA01B8" w14:textId="77777777" w:rsidR="005A1BC5" w:rsidRPr="005A1BC5" w:rsidRDefault="005A1BC5" w:rsidP="005A1BC5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A1BC5">
              <w:rPr>
                <w:rFonts w:eastAsia="Times New Roman"/>
                <w:sz w:val="24"/>
                <w:szCs w:val="24"/>
                <w:lang w:eastAsia="ru-RU"/>
              </w:rPr>
              <w:t>высокий при</w:t>
            </w:r>
            <w:r w:rsidRPr="005A1BC5">
              <w:rPr>
                <w:rFonts w:eastAsia="Times New Roman"/>
                <w:sz w:val="24"/>
                <w:szCs w:val="24"/>
                <w:lang w:eastAsia="ru-RU"/>
              </w:rPr>
              <w:t>о</w:t>
            </w:r>
            <w:r w:rsidRPr="005A1BC5">
              <w:rPr>
                <w:rFonts w:eastAsia="Times New Roman"/>
                <w:sz w:val="24"/>
                <w:szCs w:val="24"/>
                <w:lang w:eastAsia="ru-RU"/>
              </w:rPr>
              <w:t>ритет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1B0B5C1" w14:textId="77777777" w:rsidR="005A1BC5" w:rsidRPr="005A1BC5" w:rsidRDefault="005A1BC5" w:rsidP="005A1BC5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A1BC5">
              <w:rPr>
                <w:rFonts w:eastAsia="Times New Roman"/>
                <w:sz w:val="24"/>
                <w:szCs w:val="24"/>
                <w:lang w:eastAsia="ru-RU"/>
              </w:rPr>
              <w:t>cредний риск во</w:t>
            </w:r>
            <w:r w:rsidRPr="005A1BC5">
              <w:rPr>
                <w:rFonts w:eastAsia="Times New Roman"/>
                <w:sz w:val="24"/>
                <w:szCs w:val="24"/>
                <w:lang w:eastAsia="ru-RU"/>
              </w:rPr>
              <w:t>з</w:t>
            </w:r>
            <w:r w:rsidRPr="005A1BC5">
              <w:rPr>
                <w:rFonts w:eastAsia="Times New Roman"/>
                <w:sz w:val="24"/>
                <w:szCs w:val="24"/>
                <w:lang w:eastAsia="ru-RU"/>
              </w:rPr>
              <w:t>никновения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3397E27" w14:textId="77777777" w:rsidR="005A1BC5" w:rsidRPr="005A1BC5" w:rsidRDefault="005A1BC5" w:rsidP="005A1BC5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A1BC5">
              <w:rPr>
                <w:rFonts w:eastAsia="Times New Roman"/>
                <w:sz w:val="24"/>
                <w:szCs w:val="24"/>
                <w:lang w:eastAsia="ru-RU"/>
              </w:rPr>
              <w:t>cредний риск возникн</w:t>
            </w:r>
            <w:r w:rsidRPr="005A1BC5">
              <w:rPr>
                <w:rFonts w:eastAsia="Times New Roman"/>
                <w:sz w:val="24"/>
                <w:szCs w:val="24"/>
                <w:lang w:eastAsia="ru-RU"/>
              </w:rPr>
              <w:t>о</w:t>
            </w:r>
            <w:r w:rsidRPr="005A1BC5">
              <w:rPr>
                <w:rFonts w:eastAsia="Times New Roman"/>
                <w:sz w:val="24"/>
                <w:szCs w:val="24"/>
                <w:lang w:eastAsia="ru-RU"/>
              </w:rPr>
              <w:t>вения</w:t>
            </w:r>
          </w:p>
        </w:tc>
      </w:tr>
      <w:tr w:rsidR="005A1BC5" w:rsidRPr="005A1BC5" w14:paraId="192650B9" w14:textId="77777777" w:rsidTr="00EF0328">
        <w:trPr>
          <w:tblCellSpacing w:w="15" w:type="dxa"/>
        </w:trPr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D5A9C5E" w14:textId="77777777" w:rsidR="005A1BC5" w:rsidRPr="005A1BC5" w:rsidRDefault="005A1BC5" w:rsidP="005A1BC5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5A1BC5">
              <w:rPr>
                <w:rFonts w:eastAsia="Times New Roman"/>
                <w:sz w:val="24"/>
                <w:szCs w:val="24"/>
                <w:lang w:eastAsia="ru-RU"/>
              </w:rPr>
              <w:t>Ухудшение здоровья людей во время жары (особенно людей с се</w:t>
            </w:r>
            <w:r w:rsidRPr="005A1BC5">
              <w:rPr>
                <w:rFonts w:eastAsia="Times New Roman"/>
                <w:sz w:val="24"/>
                <w:szCs w:val="24"/>
                <w:lang w:eastAsia="ru-RU"/>
              </w:rPr>
              <w:t>р</w:t>
            </w:r>
            <w:r w:rsidRPr="005A1BC5">
              <w:rPr>
                <w:rFonts w:eastAsia="Times New Roman"/>
                <w:sz w:val="24"/>
                <w:szCs w:val="24"/>
                <w:lang w:eastAsia="ru-RU"/>
              </w:rPr>
              <w:t>дечно-сосудистыми з</w:t>
            </w:r>
            <w:r w:rsidRPr="005A1BC5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5A1BC5">
              <w:rPr>
                <w:rFonts w:eastAsia="Times New Roman"/>
                <w:sz w:val="24"/>
                <w:szCs w:val="24"/>
                <w:lang w:eastAsia="ru-RU"/>
              </w:rPr>
              <w:t>болеваниями, пожилых и детей)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82D909A" w14:textId="77777777" w:rsidR="005A1BC5" w:rsidRPr="005A1BC5" w:rsidRDefault="005A1BC5" w:rsidP="005A1BC5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A1BC5">
              <w:rPr>
                <w:rFonts w:eastAsia="Times New Roman"/>
                <w:sz w:val="24"/>
                <w:szCs w:val="24"/>
                <w:lang w:eastAsia="ru-RU"/>
              </w:rPr>
              <w:t>высокий при</w:t>
            </w:r>
            <w:r w:rsidRPr="005A1BC5">
              <w:rPr>
                <w:rFonts w:eastAsia="Times New Roman"/>
                <w:sz w:val="24"/>
                <w:szCs w:val="24"/>
                <w:lang w:eastAsia="ru-RU"/>
              </w:rPr>
              <w:t>о</w:t>
            </w:r>
            <w:r w:rsidRPr="005A1BC5">
              <w:rPr>
                <w:rFonts w:eastAsia="Times New Roman"/>
                <w:sz w:val="24"/>
                <w:szCs w:val="24"/>
                <w:lang w:eastAsia="ru-RU"/>
              </w:rPr>
              <w:t>ритет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7111E3D" w14:textId="77777777" w:rsidR="005A1BC5" w:rsidRPr="005A1BC5" w:rsidRDefault="005A1BC5" w:rsidP="005A1BC5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A1BC5">
              <w:rPr>
                <w:rFonts w:eastAsia="Times New Roman"/>
                <w:sz w:val="24"/>
                <w:szCs w:val="24"/>
                <w:lang w:eastAsia="ru-RU"/>
              </w:rPr>
              <w:t>высокий риск во</w:t>
            </w:r>
            <w:r w:rsidRPr="005A1BC5">
              <w:rPr>
                <w:rFonts w:eastAsia="Times New Roman"/>
                <w:sz w:val="24"/>
                <w:szCs w:val="24"/>
                <w:lang w:eastAsia="ru-RU"/>
              </w:rPr>
              <w:t>з</w:t>
            </w:r>
            <w:r w:rsidRPr="005A1BC5">
              <w:rPr>
                <w:rFonts w:eastAsia="Times New Roman"/>
                <w:sz w:val="24"/>
                <w:szCs w:val="24"/>
                <w:lang w:eastAsia="ru-RU"/>
              </w:rPr>
              <w:t>никновения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6C1F023" w14:textId="77777777" w:rsidR="005A1BC5" w:rsidRPr="005A1BC5" w:rsidRDefault="005A1BC5" w:rsidP="005A1BC5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A1BC5">
              <w:rPr>
                <w:rFonts w:eastAsia="Times New Roman"/>
                <w:sz w:val="24"/>
                <w:szCs w:val="24"/>
                <w:lang w:eastAsia="ru-RU"/>
              </w:rPr>
              <w:t>высокий риск возникн</w:t>
            </w:r>
            <w:r w:rsidRPr="005A1BC5">
              <w:rPr>
                <w:rFonts w:eastAsia="Times New Roman"/>
                <w:sz w:val="24"/>
                <w:szCs w:val="24"/>
                <w:lang w:eastAsia="ru-RU"/>
              </w:rPr>
              <w:t>о</w:t>
            </w:r>
            <w:r w:rsidRPr="005A1BC5">
              <w:rPr>
                <w:rFonts w:eastAsia="Times New Roman"/>
                <w:sz w:val="24"/>
                <w:szCs w:val="24"/>
                <w:lang w:eastAsia="ru-RU"/>
              </w:rPr>
              <w:t>вения</w:t>
            </w:r>
          </w:p>
        </w:tc>
      </w:tr>
      <w:tr w:rsidR="005A1BC5" w:rsidRPr="005A1BC5" w14:paraId="51B0B90C" w14:textId="77777777" w:rsidTr="00EF0328">
        <w:trPr>
          <w:tblCellSpacing w:w="15" w:type="dxa"/>
        </w:trPr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DF39329" w14:textId="77777777" w:rsidR="005A1BC5" w:rsidRPr="005A1BC5" w:rsidRDefault="005A1BC5" w:rsidP="005A1BC5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5A1BC5">
              <w:rPr>
                <w:rFonts w:eastAsia="Times New Roman"/>
                <w:sz w:val="24"/>
                <w:szCs w:val="24"/>
                <w:lang w:eastAsia="ru-RU"/>
              </w:rPr>
              <w:t>Ущерб лесному хозя</w:t>
            </w:r>
            <w:r w:rsidRPr="005A1BC5">
              <w:rPr>
                <w:rFonts w:eastAsia="Times New Roman"/>
                <w:sz w:val="24"/>
                <w:szCs w:val="24"/>
                <w:lang w:eastAsia="ru-RU"/>
              </w:rPr>
              <w:t>й</w:t>
            </w:r>
            <w:r w:rsidRPr="005A1BC5">
              <w:rPr>
                <w:rFonts w:eastAsia="Times New Roman"/>
                <w:sz w:val="24"/>
                <w:szCs w:val="24"/>
                <w:lang w:eastAsia="ru-RU"/>
              </w:rPr>
              <w:t>ству в результате засух, переувлажнения, ра</w:t>
            </w:r>
            <w:r w:rsidRPr="005A1BC5">
              <w:rPr>
                <w:rFonts w:eastAsia="Times New Roman"/>
                <w:sz w:val="24"/>
                <w:szCs w:val="24"/>
                <w:lang w:eastAsia="ru-RU"/>
              </w:rPr>
              <w:t>с</w:t>
            </w:r>
            <w:r w:rsidRPr="005A1BC5">
              <w:rPr>
                <w:rFonts w:eastAsia="Times New Roman"/>
                <w:sz w:val="24"/>
                <w:szCs w:val="24"/>
                <w:lang w:eastAsia="ru-RU"/>
              </w:rPr>
              <w:t>пространения вредит</w:t>
            </w:r>
            <w:r w:rsidRPr="005A1BC5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5A1BC5">
              <w:rPr>
                <w:rFonts w:eastAsia="Times New Roman"/>
                <w:sz w:val="24"/>
                <w:szCs w:val="24"/>
                <w:lang w:eastAsia="ru-RU"/>
              </w:rPr>
              <w:t>лей \ болезней леса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4617073" w14:textId="77777777" w:rsidR="005A1BC5" w:rsidRPr="005A1BC5" w:rsidRDefault="005A1BC5" w:rsidP="005A1BC5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A1BC5">
              <w:rPr>
                <w:rFonts w:eastAsia="Times New Roman"/>
                <w:sz w:val="24"/>
                <w:szCs w:val="24"/>
                <w:lang w:eastAsia="ru-RU"/>
              </w:rPr>
              <w:t>высокий при</w:t>
            </w:r>
            <w:r w:rsidRPr="005A1BC5">
              <w:rPr>
                <w:rFonts w:eastAsia="Times New Roman"/>
                <w:sz w:val="24"/>
                <w:szCs w:val="24"/>
                <w:lang w:eastAsia="ru-RU"/>
              </w:rPr>
              <w:t>о</w:t>
            </w:r>
            <w:r w:rsidRPr="005A1BC5">
              <w:rPr>
                <w:rFonts w:eastAsia="Times New Roman"/>
                <w:sz w:val="24"/>
                <w:szCs w:val="24"/>
                <w:lang w:eastAsia="ru-RU"/>
              </w:rPr>
              <w:t>ритет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923BCA1" w14:textId="77777777" w:rsidR="005A1BC5" w:rsidRPr="005A1BC5" w:rsidRDefault="005A1BC5" w:rsidP="005A1BC5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A1BC5">
              <w:rPr>
                <w:rFonts w:eastAsia="Times New Roman"/>
                <w:sz w:val="24"/>
                <w:szCs w:val="24"/>
                <w:lang w:eastAsia="ru-RU"/>
              </w:rPr>
              <w:t>cредний риск во</w:t>
            </w:r>
            <w:r w:rsidRPr="005A1BC5">
              <w:rPr>
                <w:rFonts w:eastAsia="Times New Roman"/>
                <w:sz w:val="24"/>
                <w:szCs w:val="24"/>
                <w:lang w:eastAsia="ru-RU"/>
              </w:rPr>
              <w:t>з</w:t>
            </w:r>
            <w:r w:rsidRPr="005A1BC5">
              <w:rPr>
                <w:rFonts w:eastAsia="Times New Roman"/>
                <w:sz w:val="24"/>
                <w:szCs w:val="24"/>
                <w:lang w:eastAsia="ru-RU"/>
              </w:rPr>
              <w:t>никновения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B081F98" w14:textId="77777777" w:rsidR="005A1BC5" w:rsidRPr="005A1BC5" w:rsidRDefault="005A1BC5" w:rsidP="005A1BC5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A1BC5">
              <w:rPr>
                <w:rFonts w:eastAsia="Times New Roman"/>
                <w:sz w:val="24"/>
                <w:szCs w:val="24"/>
                <w:lang w:eastAsia="ru-RU"/>
              </w:rPr>
              <w:t>cредний риск возникн</w:t>
            </w:r>
            <w:r w:rsidRPr="005A1BC5">
              <w:rPr>
                <w:rFonts w:eastAsia="Times New Roman"/>
                <w:sz w:val="24"/>
                <w:szCs w:val="24"/>
                <w:lang w:eastAsia="ru-RU"/>
              </w:rPr>
              <w:t>о</w:t>
            </w:r>
            <w:r w:rsidRPr="005A1BC5">
              <w:rPr>
                <w:rFonts w:eastAsia="Times New Roman"/>
                <w:sz w:val="24"/>
                <w:szCs w:val="24"/>
                <w:lang w:eastAsia="ru-RU"/>
              </w:rPr>
              <w:t>вения</w:t>
            </w:r>
          </w:p>
        </w:tc>
      </w:tr>
      <w:tr w:rsidR="005A1BC5" w:rsidRPr="005A1BC5" w14:paraId="61821698" w14:textId="77777777" w:rsidTr="00EF0328">
        <w:trPr>
          <w:tblCellSpacing w:w="15" w:type="dxa"/>
        </w:trPr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3B7EF5C" w14:textId="77777777" w:rsidR="005A1BC5" w:rsidRPr="005A1BC5" w:rsidRDefault="005A1BC5" w:rsidP="005A1BC5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5A1BC5">
              <w:rPr>
                <w:rFonts w:eastAsia="Times New Roman"/>
                <w:sz w:val="24"/>
                <w:szCs w:val="24"/>
                <w:lang w:eastAsia="ru-RU"/>
              </w:rPr>
              <w:t>Снижение уровня гру</w:t>
            </w:r>
            <w:r w:rsidRPr="005A1BC5">
              <w:rPr>
                <w:rFonts w:eastAsia="Times New Roman"/>
                <w:sz w:val="24"/>
                <w:szCs w:val="24"/>
                <w:lang w:eastAsia="ru-RU"/>
              </w:rPr>
              <w:t>н</w:t>
            </w:r>
            <w:r w:rsidRPr="005A1BC5">
              <w:rPr>
                <w:rFonts w:eastAsia="Times New Roman"/>
                <w:sz w:val="24"/>
                <w:szCs w:val="24"/>
                <w:lang w:eastAsia="ru-RU"/>
              </w:rPr>
              <w:t>товых вод, обмеление рек и водоемов, нехватка воды на питьевые и х</w:t>
            </w:r>
            <w:r w:rsidRPr="005A1BC5">
              <w:rPr>
                <w:rFonts w:eastAsia="Times New Roman"/>
                <w:sz w:val="24"/>
                <w:szCs w:val="24"/>
                <w:lang w:eastAsia="ru-RU"/>
              </w:rPr>
              <w:t>о</w:t>
            </w:r>
            <w:r w:rsidRPr="005A1BC5">
              <w:rPr>
                <w:rFonts w:eastAsia="Times New Roman"/>
                <w:sz w:val="24"/>
                <w:szCs w:val="24"/>
                <w:lang w:eastAsia="ru-RU"/>
              </w:rPr>
              <w:t>зяйственные нужды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2664269" w14:textId="77777777" w:rsidR="005A1BC5" w:rsidRPr="005A1BC5" w:rsidRDefault="005A1BC5" w:rsidP="005A1BC5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A1BC5">
              <w:rPr>
                <w:rFonts w:eastAsia="Times New Roman"/>
                <w:sz w:val="24"/>
                <w:szCs w:val="24"/>
                <w:lang w:eastAsia="ru-RU"/>
              </w:rPr>
              <w:t>высокий при</w:t>
            </w:r>
            <w:r w:rsidRPr="005A1BC5">
              <w:rPr>
                <w:rFonts w:eastAsia="Times New Roman"/>
                <w:sz w:val="24"/>
                <w:szCs w:val="24"/>
                <w:lang w:eastAsia="ru-RU"/>
              </w:rPr>
              <w:t>о</w:t>
            </w:r>
            <w:r w:rsidRPr="005A1BC5">
              <w:rPr>
                <w:rFonts w:eastAsia="Times New Roman"/>
                <w:sz w:val="24"/>
                <w:szCs w:val="24"/>
                <w:lang w:eastAsia="ru-RU"/>
              </w:rPr>
              <w:t>ритет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80E9381" w14:textId="77777777" w:rsidR="005A1BC5" w:rsidRPr="005A1BC5" w:rsidRDefault="005A1BC5" w:rsidP="005A1BC5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A1BC5">
              <w:rPr>
                <w:rFonts w:eastAsia="Times New Roman"/>
                <w:sz w:val="24"/>
                <w:szCs w:val="24"/>
                <w:lang w:eastAsia="ru-RU"/>
              </w:rPr>
              <w:t>высокий риск во</w:t>
            </w:r>
            <w:r w:rsidRPr="005A1BC5">
              <w:rPr>
                <w:rFonts w:eastAsia="Times New Roman"/>
                <w:sz w:val="24"/>
                <w:szCs w:val="24"/>
                <w:lang w:eastAsia="ru-RU"/>
              </w:rPr>
              <w:t>з</w:t>
            </w:r>
            <w:r w:rsidRPr="005A1BC5">
              <w:rPr>
                <w:rFonts w:eastAsia="Times New Roman"/>
                <w:sz w:val="24"/>
                <w:szCs w:val="24"/>
                <w:lang w:eastAsia="ru-RU"/>
              </w:rPr>
              <w:t>никновения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23DA225" w14:textId="77777777" w:rsidR="005A1BC5" w:rsidRPr="005A1BC5" w:rsidRDefault="005A1BC5" w:rsidP="005A1BC5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A1BC5">
              <w:rPr>
                <w:rFonts w:eastAsia="Times New Roman"/>
                <w:sz w:val="24"/>
                <w:szCs w:val="24"/>
                <w:lang w:eastAsia="ru-RU"/>
              </w:rPr>
              <w:t>высокий риск возникн</w:t>
            </w:r>
            <w:r w:rsidRPr="005A1BC5">
              <w:rPr>
                <w:rFonts w:eastAsia="Times New Roman"/>
                <w:sz w:val="24"/>
                <w:szCs w:val="24"/>
                <w:lang w:eastAsia="ru-RU"/>
              </w:rPr>
              <w:t>о</w:t>
            </w:r>
            <w:r w:rsidRPr="005A1BC5">
              <w:rPr>
                <w:rFonts w:eastAsia="Times New Roman"/>
                <w:sz w:val="24"/>
                <w:szCs w:val="24"/>
                <w:lang w:eastAsia="ru-RU"/>
              </w:rPr>
              <w:t>вения</w:t>
            </w:r>
          </w:p>
        </w:tc>
      </w:tr>
      <w:tr w:rsidR="005A1BC5" w:rsidRPr="005A1BC5" w14:paraId="03718078" w14:textId="77777777" w:rsidTr="00EF0328">
        <w:trPr>
          <w:tblCellSpacing w:w="15" w:type="dxa"/>
        </w:trPr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6A9A50D" w14:textId="77777777" w:rsidR="005A1BC5" w:rsidRPr="005A1BC5" w:rsidRDefault="005A1BC5" w:rsidP="005A1BC5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5A1BC5">
              <w:rPr>
                <w:rFonts w:eastAsia="Times New Roman"/>
                <w:sz w:val="24"/>
                <w:szCs w:val="24"/>
                <w:lang w:eastAsia="ru-RU"/>
              </w:rPr>
              <w:t>Лесные или торфяные пожары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52DC9C6" w14:textId="77777777" w:rsidR="005A1BC5" w:rsidRPr="005A1BC5" w:rsidRDefault="005A1BC5" w:rsidP="005A1BC5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A1BC5">
              <w:rPr>
                <w:rFonts w:eastAsia="Times New Roman"/>
                <w:sz w:val="24"/>
                <w:szCs w:val="24"/>
                <w:lang w:eastAsia="ru-RU"/>
              </w:rPr>
              <w:t>средний при</w:t>
            </w:r>
            <w:r w:rsidRPr="005A1BC5">
              <w:rPr>
                <w:rFonts w:eastAsia="Times New Roman"/>
                <w:sz w:val="24"/>
                <w:szCs w:val="24"/>
                <w:lang w:eastAsia="ru-RU"/>
              </w:rPr>
              <w:t>о</w:t>
            </w:r>
            <w:r w:rsidRPr="005A1BC5">
              <w:rPr>
                <w:rFonts w:eastAsia="Times New Roman"/>
                <w:sz w:val="24"/>
                <w:szCs w:val="24"/>
                <w:lang w:eastAsia="ru-RU"/>
              </w:rPr>
              <w:t>ритет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8A299E8" w14:textId="77777777" w:rsidR="005A1BC5" w:rsidRPr="005A1BC5" w:rsidRDefault="005A1BC5" w:rsidP="005A1BC5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A1BC5">
              <w:rPr>
                <w:rFonts w:eastAsia="Times New Roman"/>
                <w:sz w:val="24"/>
                <w:szCs w:val="24"/>
                <w:lang w:eastAsia="ru-RU"/>
              </w:rPr>
              <w:t>cредний риск во</w:t>
            </w:r>
            <w:r w:rsidRPr="005A1BC5">
              <w:rPr>
                <w:rFonts w:eastAsia="Times New Roman"/>
                <w:sz w:val="24"/>
                <w:szCs w:val="24"/>
                <w:lang w:eastAsia="ru-RU"/>
              </w:rPr>
              <w:t>з</w:t>
            </w:r>
            <w:r w:rsidRPr="005A1BC5">
              <w:rPr>
                <w:rFonts w:eastAsia="Times New Roman"/>
                <w:sz w:val="24"/>
                <w:szCs w:val="24"/>
                <w:lang w:eastAsia="ru-RU"/>
              </w:rPr>
              <w:t>никновения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0F71F1D" w14:textId="77777777" w:rsidR="005A1BC5" w:rsidRPr="005A1BC5" w:rsidRDefault="005A1BC5" w:rsidP="005A1BC5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A1BC5">
              <w:rPr>
                <w:rFonts w:eastAsia="Times New Roman"/>
                <w:sz w:val="24"/>
                <w:szCs w:val="24"/>
                <w:lang w:eastAsia="ru-RU"/>
              </w:rPr>
              <w:t>cредний риск возникн</w:t>
            </w:r>
            <w:r w:rsidRPr="005A1BC5">
              <w:rPr>
                <w:rFonts w:eastAsia="Times New Roman"/>
                <w:sz w:val="24"/>
                <w:szCs w:val="24"/>
                <w:lang w:eastAsia="ru-RU"/>
              </w:rPr>
              <w:t>о</w:t>
            </w:r>
            <w:r w:rsidRPr="005A1BC5">
              <w:rPr>
                <w:rFonts w:eastAsia="Times New Roman"/>
                <w:sz w:val="24"/>
                <w:szCs w:val="24"/>
                <w:lang w:eastAsia="ru-RU"/>
              </w:rPr>
              <w:t>вения</w:t>
            </w:r>
          </w:p>
        </w:tc>
      </w:tr>
      <w:tr w:rsidR="005A1BC5" w:rsidRPr="005A1BC5" w14:paraId="61F6D888" w14:textId="77777777" w:rsidTr="00EF0328">
        <w:trPr>
          <w:tblCellSpacing w:w="15" w:type="dxa"/>
        </w:trPr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45A2268" w14:textId="77777777" w:rsidR="005A1BC5" w:rsidRPr="005A1BC5" w:rsidRDefault="005A1BC5" w:rsidP="005A1BC5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5A1BC5">
              <w:rPr>
                <w:rFonts w:eastAsia="Times New Roman"/>
                <w:sz w:val="24"/>
                <w:szCs w:val="24"/>
                <w:lang w:eastAsia="ru-RU"/>
              </w:rPr>
              <w:t>Гибель зеленых наса</w:t>
            </w:r>
            <w:r w:rsidRPr="005A1BC5">
              <w:rPr>
                <w:rFonts w:eastAsia="Times New Roman"/>
                <w:sz w:val="24"/>
                <w:szCs w:val="24"/>
                <w:lang w:eastAsia="ru-RU"/>
              </w:rPr>
              <w:t>ж</w:t>
            </w:r>
            <w:r w:rsidRPr="005A1BC5">
              <w:rPr>
                <w:rFonts w:eastAsia="Times New Roman"/>
                <w:sz w:val="24"/>
                <w:szCs w:val="24"/>
                <w:lang w:eastAsia="ru-RU"/>
              </w:rPr>
              <w:t>дений в городе или угр</w:t>
            </w:r>
            <w:r w:rsidRPr="005A1BC5">
              <w:rPr>
                <w:rFonts w:eastAsia="Times New Roman"/>
                <w:sz w:val="24"/>
                <w:szCs w:val="24"/>
                <w:lang w:eastAsia="ru-RU"/>
              </w:rPr>
              <w:t>о</w:t>
            </w:r>
            <w:r w:rsidRPr="005A1BC5">
              <w:rPr>
                <w:rFonts w:eastAsia="Times New Roman"/>
                <w:sz w:val="24"/>
                <w:szCs w:val="24"/>
                <w:lang w:eastAsia="ru-RU"/>
              </w:rPr>
              <w:t>за биоразнообразию на особо охраняемых пр</w:t>
            </w:r>
            <w:r w:rsidRPr="005A1BC5">
              <w:rPr>
                <w:rFonts w:eastAsia="Times New Roman"/>
                <w:sz w:val="24"/>
                <w:szCs w:val="24"/>
                <w:lang w:eastAsia="ru-RU"/>
              </w:rPr>
              <w:t>и</w:t>
            </w:r>
            <w:r w:rsidRPr="005A1BC5">
              <w:rPr>
                <w:rFonts w:eastAsia="Times New Roman"/>
                <w:sz w:val="24"/>
                <w:szCs w:val="24"/>
                <w:lang w:eastAsia="ru-RU"/>
              </w:rPr>
              <w:t>родных территориях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0E6CD12" w14:textId="77777777" w:rsidR="005A1BC5" w:rsidRPr="005A1BC5" w:rsidRDefault="005A1BC5" w:rsidP="005A1BC5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A1BC5">
              <w:rPr>
                <w:rFonts w:eastAsia="Times New Roman"/>
                <w:sz w:val="24"/>
                <w:szCs w:val="24"/>
                <w:lang w:eastAsia="ru-RU"/>
              </w:rPr>
              <w:t>средний при</w:t>
            </w:r>
            <w:r w:rsidRPr="005A1BC5">
              <w:rPr>
                <w:rFonts w:eastAsia="Times New Roman"/>
                <w:sz w:val="24"/>
                <w:szCs w:val="24"/>
                <w:lang w:eastAsia="ru-RU"/>
              </w:rPr>
              <w:t>о</w:t>
            </w:r>
            <w:r w:rsidRPr="005A1BC5">
              <w:rPr>
                <w:rFonts w:eastAsia="Times New Roman"/>
                <w:sz w:val="24"/>
                <w:szCs w:val="24"/>
                <w:lang w:eastAsia="ru-RU"/>
              </w:rPr>
              <w:t>ритет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155E47C" w14:textId="77777777" w:rsidR="005A1BC5" w:rsidRPr="005A1BC5" w:rsidRDefault="005A1BC5" w:rsidP="005A1BC5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A1BC5">
              <w:rPr>
                <w:rFonts w:eastAsia="Times New Roman"/>
                <w:sz w:val="24"/>
                <w:szCs w:val="24"/>
                <w:lang w:eastAsia="ru-RU"/>
              </w:rPr>
              <w:t>высокий риск во</w:t>
            </w:r>
            <w:r w:rsidRPr="005A1BC5">
              <w:rPr>
                <w:rFonts w:eastAsia="Times New Roman"/>
                <w:sz w:val="24"/>
                <w:szCs w:val="24"/>
                <w:lang w:eastAsia="ru-RU"/>
              </w:rPr>
              <w:t>з</w:t>
            </w:r>
            <w:r w:rsidRPr="005A1BC5">
              <w:rPr>
                <w:rFonts w:eastAsia="Times New Roman"/>
                <w:sz w:val="24"/>
                <w:szCs w:val="24"/>
                <w:lang w:eastAsia="ru-RU"/>
              </w:rPr>
              <w:t>никновения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72B44AF" w14:textId="77777777" w:rsidR="005A1BC5" w:rsidRPr="005A1BC5" w:rsidRDefault="005A1BC5" w:rsidP="005A1BC5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A1BC5">
              <w:rPr>
                <w:rFonts w:eastAsia="Times New Roman"/>
                <w:sz w:val="24"/>
                <w:szCs w:val="24"/>
                <w:lang w:eastAsia="ru-RU"/>
              </w:rPr>
              <w:t>cредний риск возникн</w:t>
            </w:r>
            <w:r w:rsidRPr="005A1BC5">
              <w:rPr>
                <w:rFonts w:eastAsia="Times New Roman"/>
                <w:sz w:val="24"/>
                <w:szCs w:val="24"/>
                <w:lang w:eastAsia="ru-RU"/>
              </w:rPr>
              <w:t>о</w:t>
            </w:r>
            <w:r w:rsidRPr="005A1BC5">
              <w:rPr>
                <w:rFonts w:eastAsia="Times New Roman"/>
                <w:sz w:val="24"/>
                <w:szCs w:val="24"/>
                <w:lang w:eastAsia="ru-RU"/>
              </w:rPr>
              <w:t>вения</w:t>
            </w:r>
          </w:p>
        </w:tc>
      </w:tr>
      <w:tr w:rsidR="005A1BC5" w:rsidRPr="005A1BC5" w14:paraId="5946B693" w14:textId="77777777" w:rsidTr="00EF0328">
        <w:trPr>
          <w:tblCellSpacing w:w="15" w:type="dxa"/>
        </w:trPr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5DDD197" w14:textId="77777777" w:rsidR="005A1BC5" w:rsidRPr="005A1BC5" w:rsidRDefault="005A1BC5" w:rsidP="005A1BC5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5A1BC5">
              <w:rPr>
                <w:rFonts w:eastAsia="Times New Roman"/>
                <w:sz w:val="24"/>
                <w:szCs w:val="24"/>
                <w:lang w:eastAsia="ru-RU"/>
              </w:rPr>
              <w:t>Повреждение зданий, сооружений, дорог в результате подтоплений, сильного ветра, переп</w:t>
            </w:r>
            <w:r w:rsidRPr="005A1BC5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5A1BC5">
              <w:rPr>
                <w:rFonts w:eastAsia="Times New Roman"/>
                <w:sz w:val="24"/>
                <w:szCs w:val="24"/>
                <w:lang w:eastAsia="ru-RU"/>
              </w:rPr>
              <w:t>дов температуры, жары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9BE752F" w14:textId="77777777" w:rsidR="005A1BC5" w:rsidRPr="005A1BC5" w:rsidRDefault="005A1BC5" w:rsidP="005A1BC5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A1BC5">
              <w:rPr>
                <w:rFonts w:eastAsia="Times New Roman"/>
                <w:sz w:val="24"/>
                <w:szCs w:val="24"/>
                <w:lang w:eastAsia="ru-RU"/>
              </w:rPr>
              <w:t>низкий приор</w:t>
            </w:r>
            <w:r w:rsidRPr="005A1BC5">
              <w:rPr>
                <w:rFonts w:eastAsia="Times New Roman"/>
                <w:sz w:val="24"/>
                <w:szCs w:val="24"/>
                <w:lang w:eastAsia="ru-RU"/>
              </w:rPr>
              <w:t>и</w:t>
            </w:r>
            <w:r w:rsidRPr="005A1BC5">
              <w:rPr>
                <w:rFonts w:eastAsia="Times New Roman"/>
                <w:sz w:val="24"/>
                <w:szCs w:val="24"/>
                <w:lang w:eastAsia="ru-RU"/>
              </w:rPr>
              <w:t>тет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AA2520E" w14:textId="77777777" w:rsidR="005A1BC5" w:rsidRPr="005A1BC5" w:rsidRDefault="005A1BC5" w:rsidP="005A1BC5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A1BC5">
              <w:rPr>
                <w:rFonts w:eastAsia="Times New Roman"/>
                <w:sz w:val="24"/>
                <w:szCs w:val="24"/>
                <w:lang w:eastAsia="ru-RU"/>
              </w:rPr>
              <w:t>cредний риск во</w:t>
            </w:r>
            <w:r w:rsidRPr="005A1BC5">
              <w:rPr>
                <w:rFonts w:eastAsia="Times New Roman"/>
                <w:sz w:val="24"/>
                <w:szCs w:val="24"/>
                <w:lang w:eastAsia="ru-RU"/>
              </w:rPr>
              <w:t>з</w:t>
            </w:r>
            <w:r w:rsidRPr="005A1BC5">
              <w:rPr>
                <w:rFonts w:eastAsia="Times New Roman"/>
                <w:sz w:val="24"/>
                <w:szCs w:val="24"/>
                <w:lang w:eastAsia="ru-RU"/>
              </w:rPr>
              <w:t>никновения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032D5F4" w14:textId="77777777" w:rsidR="005A1BC5" w:rsidRPr="005A1BC5" w:rsidRDefault="005A1BC5" w:rsidP="005A1BC5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A1BC5">
              <w:rPr>
                <w:rFonts w:eastAsia="Times New Roman"/>
                <w:sz w:val="24"/>
                <w:szCs w:val="24"/>
                <w:lang w:eastAsia="ru-RU"/>
              </w:rPr>
              <w:t>cредний риск возникн</w:t>
            </w:r>
            <w:r w:rsidRPr="005A1BC5">
              <w:rPr>
                <w:rFonts w:eastAsia="Times New Roman"/>
                <w:sz w:val="24"/>
                <w:szCs w:val="24"/>
                <w:lang w:eastAsia="ru-RU"/>
              </w:rPr>
              <w:t>о</w:t>
            </w:r>
            <w:r w:rsidRPr="005A1BC5">
              <w:rPr>
                <w:rFonts w:eastAsia="Times New Roman"/>
                <w:sz w:val="24"/>
                <w:szCs w:val="24"/>
                <w:lang w:eastAsia="ru-RU"/>
              </w:rPr>
              <w:t>вения</w:t>
            </w:r>
          </w:p>
        </w:tc>
      </w:tr>
    </w:tbl>
    <w:p w14:paraId="030933BA" w14:textId="77777777" w:rsidR="004E35D1" w:rsidRPr="00890246" w:rsidRDefault="004E35D1" w:rsidP="00480C95">
      <w:pPr>
        <w:spacing w:line="240" w:lineRule="auto"/>
        <w:ind w:firstLine="708"/>
        <w:rPr>
          <w:bCs/>
        </w:rPr>
      </w:pPr>
      <w:r w:rsidRPr="00890246">
        <w:rPr>
          <w:bCs/>
        </w:rPr>
        <w:t>Основным, комплексным способом противодействия негативным п</w:t>
      </w:r>
      <w:r w:rsidRPr="00890246">
        <w:rPr>
          <w:bCs/>
        </w:rPr>
        <w:t>о</w:t>
      </w:r>
      <w:r w:rsidRPr="00890246">
        <w:rPr>
          <w:bCs/>
        </w:rPr>
        <w:t>следствиям климатических изменений в своем регионе жители Хотимского района видят повышенное внимание к водным ресурсам, их защиту от з</w:t>
      </w:r>
      <w:r w:rsidRPr="00890246">
        <w:rPr>
          <w:bCs/>
        </w:rPr>
        <w:t>а</w:t>
      </w:r>
      <w:r w:rsidRPr="00890246">
        <w:rPr>
          <w:bCs/>
        </w:rPr>
        <w:t xml:space="preserve">грязнения и истощения. </w:t>
      </w:r>
    </w:p>
    <w:p w14:paraId="131220F1" w14:textId="77777777" w:rsidR="004E35D1" w:rsidRPr="00890246" w:rsidRDefault="004E35D1" w:rsidP="00480C95">
      <w:pPr>
        <w:spacing w:line="240" w:lineRule="auto"/>
        <w:ind w:firstLine="708"/>
        <w:rPr>
          <w:bCs/>
        </w:rPr>
      </w:pPr>
      <w:r w:rsidRPr="00890246">
        <w:rPr>
          <w:bCs/>
        </w:rPr>
        <w:lastRenderedPageBreak/>
        <w:t>В качестве положительных эффектов от изменения климата больши</w:t>
      </w:r>
      <w:r w:rsidRPr="00890246">
        <w:rPr>
          <w:bCs/>
        </w:rPr>
        <w:t>н</w:t>
      </w:r>
      <w:r w:rsidRPr="00890246">
        <w:rPr>
          <w:bCs/>
        </w:rPr>
        <w:t>ство опрошенных указали на новые агрономические возможности – от во</w:t>
      </w:r>
      <w:r w:rsidRPr="00890246">
        <w:rPr>
          <w:bCs/>
        </w:rPr>
        <w:t>з</w:t>
      </w:r>
      <w:r w:rsidRPr="00890246">
        <w:rPr>
          <w:bCs/>
        </w:rPr>
        <w:t>можностей «собирать два урожая» до перспектив «выращивание новых сел</w:t>
      </w:r>
      <w:r w:rsidRPr="00890246">
        <w:rPr>
          <w:bCs/>
        </w:rPr>
        <w:t>ь</w:t>
      </w:r>
      <w:r w:rsidRPr="00890246">
        <w:rPr>
          <w:bCs/>
        </w:rPr>
        <w:t>скохозяйственных культур, теплолюбивых растений и цветов; развитие тур</w:t>
      </w:r>
      <w:r w:rsidRPr="00890246">
        <w:rPr>
          <w:bCs/>
        </w:rPr>
        <w:t>и</w:t>
      </w:r>
      <w:r w:rsidRPr="00890246">
        <w:rPr>
          <w:bCs/>
        </w:rPr>
        <w:t xml:space="preserve">стической инфраструктуры». </w:t>
      </w:r>
    </w:p>
    <w:p w14:paraId="07B4B4E7" w14:textId="2AF2053E" w:rsidR="005007C4" w:rsidRDefault="005007C4" w:rsidP="00480C95">
      <w:pPr>
        <w:shd w:val="clear" w:color="auto" w:fill="FFFFFF"/>
        <w:spacing w:line="240" w:lineRule="auto"/>
        <w:ind w:left="60" w:right="60"/>
        <w:contextualSpacing/>
        <w:rPr>
          <w:rFonts w:eastAsia="Times New Roman"/>
        </w:rPr>
      </w:pPr>
      <w:r w:rsidRPr="005007C4">
        <w:rPr>
          <w:rFonts w:eastAsia="Times New Roman"/>
        </w:rPr>
        <w:t>В Табл</w:t>
      </w:r>
      <w:r>
        <w:rPr>
          <w:rFonts w:eastAsia="Times New Roman"/>
        </w:rPr>
        <w:t xml:space="preserve">ице 20 представлены результаты комбинированной оценки приоритетов выбора и актуальности мероприятий в Хотимском районе. Комбинированная оценка подготовлена на основании результатов опроса населения и анализа климатических данных за период 1971-2019 годы.  </w:t>
      </w:r>
      <w:r w:rsidR="00ED3651">
        <w:rPr>
          <w:rFonts w:eastAsia="Times New Roman"/>
        </w:rPr>
        <w:t>С</w:t>
      </w:r>
      <w:r w:rsidR="00ED3651">
        <w:rPr>
          <w:rFonts w:eastAsia="Times New Roman"/>
        </w:rPr>
        <w:t>о</w:t>
      </w:r>
      <w:r w:rsidR="00ED3651">
        <w:rPr>
          <w:rFonts w:eastAsia="Times New Roman"/>
        </w:rPr>
        <w:t xml:space="preserve">гласно результатам комбинированной оценки </w:t>
      </w:r>
      <w:r w:rsidR="00CB1631">
        <w:rPr>
          <w:rFonts w:eastAsia="Times New Roman"/>
        </w:rPr>
        <w:t>высоко актуальными</w:t>
      </w:r>
      <w:r>
        <w:rPr>
          <w:rFonts w:eastAsia="Times New Roman"/>
        </w:rPr>
        <w:t xml:space="preserve"> в наст</w:t>
      </w:r>
      <w:r>
        <w:rPr>
          <w:rFonts w:eastAsia="Times New Roman"/>
        </w:rPr>
        <w:t>о</w:t>
      </w:r>
      <w:r>
        <w:rPr>
          <w:rFonts w:eastAsia="Times New Roman"/>
        </w:rPr>
        <w:t xml:space="preserve">ящем периоде являются </w:t>
      </w:r>
      <w:r w:rsidR="007D0551">
        <w:rPr>
          <w:rFonts w:eastAsia="Times New Roman"/>
        </w:rPr>
        <w:t>мероприятия</w:t>
      </w:r>
      <w:r>
        <w:rPr>
          <w:rFonts w:eastAsia="Times New Roman"/>
        </w:rPr>
        <w:t xml:space="preserve"> по з</w:t>
      </w:r>
      <w:r w:rsidRPr="005007C4">
        <w:rPr>
          <w:rFonts w:eastAsia="Times New Roman"/>
        </w:rPr>
        <w:t>ащите лесов \ зеленых насаждений от вредителей и болезней, а актуальными,</w:t>
      </w:r>
      <w:r>
        <w:rPr>
          <w:rFonts w:eastAsia="Times New Roman"/>
        </w:rPr>
        <w:t xml:space="preserve"> как в настоящем, так и в будущем периоде явля</w:t>
      </w:r>
      <w:r w:rsidR="007D0551">
        <w:rPr>
          <w:rFonts w:eastAsia="Times New Roman"/>
        </w:rPr>
        <w:t>ю</w:t>
      </w:r>
      <w:r>
        <w:rPr>
          <w:rFonts w:eastAsia="Times New Roman"/>
        </w:rPr>
        <w:t xml:space="preserve">тся: </w:t>
      </w:r>
    </w:p>
    <w:p w14:paraId="2AB5B7E6" w14:textId="77777777" w:rsidR="005007C4" w:rsidRDefault="005007C4" w:rsidP="00480C95">
      <w:pPr>
        <w:shd w:val="clear" w:color="auto" w:fill="FFFFFF"/>
        <w:spacing w:line="240" w:lineRule="auto"/>
        <w:ind w:left="60" w:right="60"/>
        <w:contextualSpacing/>
        <w:rPr>
          <w:rFonts w:eastAsia="Times New Roman"/>
        </w:rPr>
      </w:pPr>
      <w:r w:rsidRPr="005007C4">
        <w:rPr>
          <w:rFonts w:eastAsia="Times New Roman"/>
        </w:rPr>
        <w:t>- защита водных ресурсов от загрязнения и истощения (экономия в</w:t>
      </w:r>
      <w:r w:rsidRPr="005007C4">
        <w:rPr>
          <w:rFonts w:eastAsia="Times New Roman"/>
        </w:rPr>
        <w:t>о</w:t>
      </w:r>
      <w:r w:rsidRPr="005007C4">
        <w:rPr>
          <w:rFonts w:eastAsia="Times New Roman"/>
        </w:rPr>
        <w:t>ды, ликвидация источников загрязнения и т.д.)</w:t>
      </w:r>
      <w:r w:rsidR="00CB1631">
        <w:rPr>
          <w:rFonts w:eastAsia="Times New Roman"/>
        </w:rPr>
        <w:t xml:space="preserve"> </w:t>
      </w:r>
    </w:p>
    <w:p w14:paraId="5F9BC2BC" w14:textId="627DF7C4" w:rsidR="005A1BC5" w:rsidRDefault="005007C4" w:rsidP="00480C95">
      <w:pPr>
        <w:shd w:val="clear" w:color="auto" w:fill="FFFFFF"/>
        <w:spacing w:line="240" w:lineRule="auto"/>
        <w:ind w:left="60" w:right="60"/>
        <w:contextualSpacing/>
        <w:rPr>
          <w:rFonts w:eastAsia="Times New Roman"/>
        </w:rPr>
      </w:pPr>
      <w:r w:rsidRPr="005007C4">
        <w:rPr>
          <w:rFonts w:eastAsia="Times New Roman"/>
        </w:rPr>
        <w:t>- озеленение и создание общественных пространств с комфортным микроклиматом</w:t>
      </w:r>
      <w:r w:rsidR="00264340">
        <w:rPr>
          <w:rFonts w:eastAsia="Times New Roman"/>
        </w:rPr>
        <w:t xml:space="preserve"> </w:t>
      </w:r>
    </w:p>
    <w:p w14:paraId="1596F28C" w14:textId="25749363" w:rsidR="005007C4" w:rsidRPr="005007C4" w:rsidRDefault="005007C4" w:rsidP="00480C95">
      <w:pPr>
        <w:shd w:val="clear" w:color="auto" w:fill="FFFFFF"/>
        <w:spacing w:line="240" w:lineRule="auto"/>
        <w:ind w:left="60" w:right="60"/>
        <w:contextualSpacing/>
        <w:rPr>
          <w:rFonts w:eastAsia="Times New Roman"/>
        </w:rPr>
      </w:pPr>
      <w:r w:rsidRPr="005007C4">
        <w:rPr>
          <w:rFonts w:eastAsia="Times New Roman"/>
        </w:rPr>
        <w:t>- профилактика энцефалита и лайм-боррелиоза (просвещение, вакц</w:t>
      </w:r>
      <w:r w:rsidRPr="005007C4">
        <w:rPr>
          <w:rFonts w:eastAsia="Times New Roman"/>
        </w:rPr>
        <w:t>и</w:t>
      </w:r>
      <w:r w:rsidRPr="005007C4">
        <w:rPr>
          <w:rFonts w:eastAsia="Times New Roman"/>
        </w:rPr>
        <w:t xml:space="preserve">нация, покос травы и т.д.). </w:t>
      </w:r>
    </w:p>
    <w:p w14:paraId="775D8F95" w14:textId="77777777" w:rsidR="00EF0328" w:rsidRDefault="00EF0328" w:rsidP="00480C95">
      <w:pPr>
        <w:shd w:val="clear" w:color="auto" w:fill="FFFFFF"/>
        <w:spacing w:line="240" w:lineRule="auto"/>
        <w:ind w:left="60" w:right="60"/>
        <w:contextualSpacing/>
        <w:rPr>
          <w:rFonts w:eastAsia="Times New Roman"/>
        </w:rPr>
      </w:pPr>
    </w:p>
    <w:p w14:paraId="5D839753" w14:textId="4C7D8C53" w:rsidR="00374DB2" w:rsidRDefault="00374DB2" w:rsidP="00480C95">
      <w:pPr>
        <w:shd w:val="clear" w:color="auto" w:fill="FFFFFF"/>
        <w:spacing w:line="240" w:lineRule="auto"/>
        <w:ind w:left="60" w:right="60"/>
        <w:contextualSpacing/>
        <w:rPr>
          <w:rFonts w:eastAsia="Times New Roman"/>
        </w:rPr>
      </w:pPr>
      <w:r w:rsidRPr="005007C4">
        <w:rPr>
          <w:rFonts w:eastAsia="Times New Roman"/>
        </w:rPr>
        <w:t>Табл</w:t>
      </w:r>
      <w:r>
        <w:rPr>
          <w:rFonts w:eastAsia="Times New Roman"/>
        </w:rPr>
        <w:t>ица 20: Результаты комбинированной оценки приоритетов выб</w:t>
      </w:r>
      <w:r>
        <w:rPr>
          <w:rFonts w:eastAsia="Times New Roman"/>
        </w:rPr>
        <w:t>о</w:t>
      </w:r>
      <w:r>
        <w:rPr>
          <w:rFonts w:eastAsia="Times New Roman"/>
        </w:rPr>
        <w:t>ра и актуальности мероприятий в Хотимском районе</w:t>
      </w:r>
    </w:p>
    <w:tbl>
      <w:tblPr>
        <w:tblW w:w="9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8F8F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63"/>
        <w:gridCol w:w="1843"/>
        <w:gridCol w:w="2268"/>
        <w:gridCol w:w="2701"/>
      </w:tblGrid>
      <w:tr w:rsidR="005007C4" w:rsidRPr="005007C4" w14:paraId="12A4BE2B" w14:textId="77777777" w:rsidTr="00900FD7">
        <w:trPr>
          <w:trHeight w:val="450"/>
          <w:tblHeader/>
        </w:trPr>
        <w:tc>
          <w:tcPr>
            <w:tcW w:w="2263" w:type="dxa"/>
            <w:shd w:val="clear" w:color="auto" w:fill="FCFCFC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60CB6D76" w14:textId="77777777" w:rsidR="005007C4" w:rsidRPr="005007C4" w:rsidRDefault="005007C4" w:rsidP="00831BE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Наименование м</w:t>
            </w: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роприятия (по пр</w:t>
            </w: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оритетности с</w:t>
            </w: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гласно опросу нас</w:t>
            </w: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ления)</w:t>
            </w:r>
          </w:p>
        </w:tc>
        <w:tc>
          <w:tcPr>
            <w:tcW w:w="1843" w:type="dxa"/>
            <w:shd w:val="clear" w:color="auto" w:fill="FCFCFC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77333449" w14:textId="77777777" w:rsidR="005007C4" w:rsidRPr="005007C4" w:rsidRDefault="005007C4" w:rsidP="00831BE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Приоритетность по опросам населения</w:t>
            </w:r>
          </w:p>
        </w:tc>
        <w:tc>
          <w:tcPr>
            <w:tcW w:w="2268" w:type="dxa"/>
            <w:shd w:val="clear" w:color="auto" w:fill="FCFCFC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0269CE5B" w14:textId="77777777" w:rsidR="005007C4" w:rsidRPr="005007C4" w:rsidRDefault="005007C4" w:rsidP="00831BE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Оценка актуальн</w:t>
            </w: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сти в настоящее время по результ</w:t>
            </w: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там комбинирова</w:t>
            </w: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ного анализа клим</w:t>
            </w: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тических данных (1971-2019) и опр</w:t>
            </w: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сов населения</w:t>
            </w:r>
          </w:p>
        </w:tc>
        <w:tc>
          <w:tcPr>
            <w:tcW w:w="2701" w:type="dxa"/>
            <w:shd w:val="clear" w:color="auto" w:fill="FCFCFC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301E3A06" w14:textId="77777777" w:rsidR="005007C4" w:rsidRPr="005007C4" w:rsidRDefault="005007C4" w:rsidP="00831BE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Оценка актуальности для будущего периода по результатам комб</w:t>
            </w: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нированного анализа климатических данных (1971-2019) и опросов населения</w:t>
            </w:r>
          </w:p>
        </w:tc>
      </w:tr>
      <w:tr w:rsidR="005007C4" w:rsidRPr="005007C4" w14:paraId="2F9B13B6" w14:textId="77777777" w:rsidTr="00900FD7">
        <w:trPr>
          <w:trHeight w:val="450"/>
          <w:tblHeader/>
        </w:trPr>
        <w:tc>
          <w:tcPr>
            <w:tcW w:w="2263" w:type="dxa"/>
            <w:shd w:val="clear" w:color="auto" w:fill="FCFCFC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552034C3" w14:textId="77777777" w:rsidR="005007C4" w:rsidRPr="005007C4" w:rsidRDefault="005007C4" w:rsidP="00831BE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Защита лесов \ з</w:t>
            </w: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леных насаждений от вредителей и болезней</w:t>
            </w:r>
          </w:p>
        </w:tc>
        <w:tc>
          <w:tcPr>
            <w:tcW w:w="1843" w:type="dxa"/>
            <w:shd w:val="clear" w:color="auto" w:fill="FCFCFC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4F94FF12" w14:textId="77777777" w:rsidR="005007C4" w:rsidRPr="005007C4" w:rsidRDefault="005007C4" w:rsidP="00831BE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средний при</w:t>
            </w: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ритет</w:t>
            </w:r>
          </w:p>
        </w:tc>
        <w:tc>
          <w:tcPr>
            <w:tcW w:w="2268" w:type="dxa"/>
            <w:shd w:val="clear" w:color="auto" w:fill="FCFCFC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220A3467" w14:textId="77777777" w:rsidR="005007C4" w:rsidRPr="005007C4" w:rsidRDefault="005007C4" w:rsidP="00831BE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высокая актуал</w:t>
            </w: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ность</w:t>
            </w:r>
          </w:p>
        </w:tc>
        <w:tc>
          <w:tcPr>
            <w:tcW w:w="2701" w:type="dxa"/>
            <w:shd w:val="clear" w:color="auto" w:fill="FCFCFC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7C89053E" w14:textId="77777777" w:rsidR="005007C4" w:rsidRPr="005007C4" w:rsidRDefault="005007C4" w:rsidP="00831BE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cредняя актуальность</w:t>
            </w:r>
          </w:p>
        </w:tc>
      </w:tr>
      <w:tr w:rsidR="005007C4" w:rsidRPr="005007C4" w14:paraId="048EF4DE" w14:textId="77777777" w:rsidTr="00900FD7">
        <w:trPr>
          <w:trHeight w:val="450"/>
          <w:tblHeader/>
        </w:trPr>
        <w:tc>
          <w:tcPr>
            <w:tcW w:w="2263" w:type="dxa"/>
            <w:shd w:val="clear" w:color="auto" w:fill="FCFCFC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6B4FEE14" w14:textId="77777777" w:rsidR="005007C4" w:rsidRPr="005007C4" w:rsidRDefault="005007C4" w:rsidP="00831BE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Защита водных р</w:t>
            </w: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сурсов от загрязн</w:t>
            </w: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ния и истощения (экономия воды, ликвидация исто</w:t>
            </w: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ников загрязнения и т.д.)</w:t>
            </w:r>
          </w:p>
        </w:tc>
        <w:tc>
          <w:tcPr>
            <w:tcW w:w="1843" w:type="dxa"/>
            <w:shd w:val="clear" w:color="auto" w:fill="FCFCFC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746D619C" w14:textId="77777777" w:rsidR="005007C4" w:rsidRPr="005007C4" w:rsidRDefault="005007C4" w:rsidP="00831BE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средний при</w:t>
            </w: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ритет</w:t>
            </w:r>
          </w:p>
        </w:tc>
        <w:tc>
          <w:tcPr>
            <w:tcW w:w="2268" w:type="dxa"/>
            <w:shd w:val="clear" w:color="auto" w:fill="FCFCFC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234690B0" w14:textId="77777777" w:rsidR="005007C4" w:rsidRPr="005007C4" w:rsidRDefault="005007C4" w:rsidP="00831BE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высокая актуал</w:t>
            </w: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ность</w:t>
            </w:r>
          </w:p>
        </w:tc>
        <w:tc>
          <w:tcPr>
            <w:tcW w:w="2701" w:type="dxa"/>
            <w:shd w:val="clear" w:color="auto" w:fill="FCFCFC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652982E2" w14:textId="77777777" w:rsidR="005007C4" w:rsidRPr="005007C4" w:rsidRDefault="005007C4" w:rsidP="00831BE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высокая актуальность</w:t>
            </w:r>
          </w:p>
        </w:tc>
      </w:tr>
    </w:tbl>
    <w:p w14:paraId="0DDB2E4C" w14:textId="77777777" w:rsidR="00EF0328" w:rsidRDefault="00EF0328"/>
    <w:tbl>
      <w:tblPr>
        <w:tblW w:w="9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8F8F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38"/>
        <w:gridCol w:w="1794"/>
        <w:gridCol w:w="2368"/>
        <w:gridCol w:w="2675"/>
      </w:tblGrid>
      <w:tr w:rsidR="005007C4" w:rsidRPr="005007C4" w14:paraId="39C3FE57" w14:textId="77777777" w:rsidTr="00900FD7">
        <w:trPr>
          <w:trHeight w:val="450"/>
          <w:tblHeader/>
        </w:trPr>
        <w:tc>
          <w:tcPr>
            <w:tcW w:w="2263" w:type="dxa"/>
            <w:tcBorders>
              <w:bottom w:val="single" w:sz="4" w:space="0" w:color="auto"/>
            </w:tcBorders>
            <w:shd w:val="clear" w:color="auto" w:fill="FCFCFC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7B54972D" w14:textId="77777777" w:rsidR="005007C4" w:rsidRPr="005007C4" w:rsidRDefault="005007C4" w:rsidP="00831BE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Предотвращение, быстрое выявление и ликвидация п</w:t>
            </w: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жаров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CFCFC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773891D4" w14:textId="77777777" w:rsidR="005007C4" w:rsidRPr="005007C4" w:rsidRDefault="005007C4" w:rsidP="00831BE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средний при</w:t>
            </w: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ритет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CFCFC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503F7537" w14:textId="77777777" w:rsidR="005007C4" w:rsidRPr="005007C4" w:rsidRDefault="005007C4" w:rsidP="00831BE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cредняя актуальность</w:t>
            </w:r>
          </w:p>
        </w:tc>
        <w:tc>
          <w:tcPr>
            <w:tcW w:w="2701" w:type="dxa"/>
            <w:tcBorders>
              <w:bottom w:val="single" w:sz="4" w:space="0" w:color="auto"/>
            </w:tcBorders>
            <w:shd w:val="clear" w:color="auto" w:fill="FCFCFC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2D809AEB" w14:textId="77777777" w:rsidR="005007C4" w:rsidRPr="005007C4" w:rsidRDefault="005007C4" w:rsidP="00831BE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cредняя актуальность</w:t>
            </w:r>
          </w:p>
        </w:tc>
      </w:tr>
      <w:tr w:rsidR="005007C4" w:rsidRPr="005007C4" w14:paraId="4CEB993A" w14:textId="77777777" w:rsidTr="00900FD7">
        <w:tblPrEx>
          <w:tblBorders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  <w:insideH w:val="none" w:sz="0" w:space="0" w:color="auto"/>
            <w:insideV w:val="none" w:sz="0" w:space="0" w:color="auto"/>
          </w:tblBorders>
        </w:tblPrEx>
        <w:trPr>
          <w:trHeight w:val="450"/>
          <w:tblHeader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FCFC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2F0128B2" w14:textId="77777777" w:rsidR="005007C4" w:rsidRPr="005007C4" w:rsidRDefault="005007C4" w:rsidP="00831BE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Информирование населения и спец</w:t>
            </w: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алистов об измен</w:t>
            </w: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нии климата и необходимости адаптации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FCFC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5A830D61" w14:textId="77777777" w:rsidR="005007C4" w:rsidRPr="005007C4" w:rsidRDefault="005007C4" w:rsidP="00831BE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средний при</w:t>
            </w: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ритет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FCFC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70A51E79" w14:textId="77777777" w:rsidR="005007C4" w:rsidRPr="005007C4" w:rsidRDefault="005007C4" w:rsidP="00831BE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cредняя актуальность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FCFC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098EF8CD" w14:textId="77777777" w:rsidR="005007C4" w:rsidRPr="005007C4" w:rsidRDefault="005007C4" w:rsidP="00831BE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cредняя актуальность</w:t>
            </w:r>
          </w:p>
        </w:tc>
      </w:tr>
      <w:tr w:rsidR="005007C4" w:rsidRPr="005007C4" w14:paraId="3BE7CA66" w14:textId="77777777" w:rsidTr="00900FD7">
        <w:tblPrEx>
          <w:tblBorders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  <w:insideH w:val="none" w:sz="0" w:space="0" w:color="auto"/>
            <w:insideV w:val="none" w:sz="0" w:space="0" w:color="auto"/>
          </w:tblBorders>
        </w:tblPrEx>
        <w:trPr>
          <w:trHeight w:val="450"/>
          <w:tblHeader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FCFC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05622E39" w14:textId="77777777" w:rsidR="005007C4" w:rsidRPr="005007C4" w:rsidRDefault="005007C4" w:rsidP="00831BE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Предотвращение, быстрое выявление и ликвидация п</w:t>
            </w: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жаров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FCFC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2294069E" w14:textId="77777777" w:rsidR="005007C4" w:rsidRPr="005007C4" w:rsidRDefault="005007C4" w:rsidP="00831BE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средний при</w:t>
            </w: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ритет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FCFC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23CEA0EF" w14:textId="77777777" w:rsidR="005007C4" w:rsidRPr="005007C4" w:rsidRDefault="005007C4" w:rsidP="00831BE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cредняя актуальность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FCFC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4900B9E1" w14:textId="77777777" w:rsidR="005007C4" w:rsidRPr="005007C4" w:rsidRDefault="005007C4" w:rsidP="00831BE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cредняя актуальность</w:t>
            </w:r>
          </w:p>
        </w:tc>
      </w:tr>
      <w:tr w:rsidR="005007C4" w:rsidRPr="005007C4" w14:paraId="01BADBB8" w14:textId="77777777" w:rsidTr="00900FD7">
        <w:tblPrEx>
          <w:tblBorders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  <w:insideH w:val="none" w:sz="0" w:space="0" w:color="auto"/>
            <w:insideV w:val="none" w:sz="0" w:space="0" w:color="auto"/>
          </w:tblBorders>
        </w:tblPrEx>
        <w:trPr>
          <w:trHeight w:val="450"/>
          <w:tblHeader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FCFC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464C86D7" w14:textId="77777777" w:rsidR="005007C4" w:rsidRPr="005007C4" w:rsidRDefault="005007C4" w:rsidP="00831BE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Озеленение и с</w:t>
            </w: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здание обществе</w:t>
            </w: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ных пространств с комфортным ми</w:t>
            </w: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роклиматом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FCFC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00DDD381" w14:textId="77777777" w:rsidR="005007C4" w:rsidRPr="005007C4" w:rsidRDefault="005007C4" w:rsidP="00831BE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средний при</w:t>
            </w: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ритет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FCFC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5907B6D5" w14:textId="77777777" w:rsidR="005007C4" w:rsidRPr="005007C4" w:rsidRDefault="005007C4" w:rsidP="00831BE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высокая актуал</w:t>
            </w: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ность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FCFC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17FDE159" w14:textId="77777777" w:rsidR="005007C4" w:rsidRPr="005007C4" w:rsidRDefault="005007C4" w:rsidP="00831BE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высокая актуальность</w:t>
            </w:r>
          </w:p>
        </w:tc>
      </w:tr>
      <w:tr w:rsidR="005007C4" w:rsidRPr="005007C4" w14:paraId="65225803" w14:textId="77777777" w:rsidTr="00900FD7">
        <w:tblPrEx>
          <w:tblBorders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  <w:insideH w:val="none" w:sz="0" w:space="0" w:color="auto"/>
            <w:insideV w:val="none" w:sz="0" w:space="0" w:color="auto"/>
          </w:tblBorders>
        </w:tblPrEx>
        <w:trPr>
          <w:trHeight w:val="450"/>
          <w:tblHeader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FCFC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788BC0C9" w14:textId="77777777" w:rsidR="005007C4" w:rsidRPr="005007C4" w:rsidRDefault="005007C4" w:rsidP="00831BE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Оповещение нас</w:t>
            </w: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ления и обучение правильному пов</w:t>
            </w: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дению во время опасных метеоя</w:t>
            </w: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лений (ураганы, ливни, жара, снег</w:t>
            </w: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пады), страхование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FCFC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246FDFE7" w14:textId="77777777" w:rsidR="005007C4" w:rsidRPr="005007C4" w:rsidRDefault="005007C4" w:rsidP="00831BE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средний при</w:t>
            </w: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ритет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FCFC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72ED554A" w14:textId="77777777" w:rsidR="005007C4" w:rsidRPr="005007C4" w:rsidRDefault="005007C4" w:rsidP="00831BE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cредняя актуальность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FCFC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15EDF6D0" w14:textId="77777777" w:rsidR="005007C4" w:rsidRPr="005007C4" w:rsidRDefault="005007C4" w:rsidP="00831BE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cредняя актуальность</w:t>
            </w:r>
          </w:p>
        </w:tc>
      </w:tr>
      <w:tr w:rsidR="005007C4" w:rsidRPr="005007C4" w14:paraId="67C24F78" w14:textId="77777777" w:rsidTr="00900FD7">
        <w:tblPrEx>
          <w:tblBorders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  <w:insideH w:val="none" w:sz="0" w:space="0" w:color="auto"/>
            <w:insideV w:val="none" w:sz="0" w:space="0" w:color="auto"/>
          </w:tblBorders>
        </w:tblPrEx>
        <w:trPr>
          <w:trHeight w:val="450"/>
          <w:tblHeader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FCFC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71974BBF" w14:textId="77777777" w:rsidR="005007C4" w:rsidRPr="005007C4" w:rsidRDefault="005007C4" w:rsidP="00831BE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Профилактика э</w:t>
            </w: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цефалита и лайм-боррелиоза (пр</w:t>
            </w: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свещение, вакцин</w:t>
            </w: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ция, покос травы и т.д.)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FCFC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5441C45D" w14:textId="77777777" w:rsidR="005007C4" w:rsidRPr="005007C4" w:rsidRDefault="005007C4" w:rsidP="00831BE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средний при</w:t>
            </w: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ритет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FCFC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7A1705DD" w14:textId="77777777" w:rsidR="005007C4" w:rsidRPr="005007C4" w:rsidRDefault="005007C4" w:rsidP="00831BE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высокая актуал</w:t>
            </w: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ность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FCFC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6048E692" w14:textId="77777777" w:rsidR="005007C4" w:rsidRPr="005007C4" w:rsidRDefault="005007C4" w:rsidP="00831BE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высокая актуальность</w:t>
            </w:r>
          </w:p>
        </w:tc>
      </w:tr>
      <w:tr w:rsidR="005007C4" w:rsidRPr="005007C4" w14:paraId="26D3A913" w14:textId="77777777" w:rsidTr="00900FD7">
        <w:tblPrEx>
          <w:tblBorders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  <w:insideH w:val="none" w:sz="0" w:space="0" w:color="auto"/>
            <w:insideV w:val="none" w:sz="0" w:space="0" w:color="auto"/>
          </w:tblBorders>
        </w:tblPrEx>
        <w:trPr>
          <w:trHeight w:val="450"/>
          <w:tblHeader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FCFC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246FA608" w14:textId="77777777" w:rsidR="005007C4" w:rsidRPr="005007C4" w:rsidRDefault="005007C4" w:rsidP="00831BE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Улучшение ливн</w:t>
            </w: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вой канализации; управление терр</w:t>
            </w: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ториями, подве</w:t>
            </w: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женными подто</w:t>
            </w: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лению или опол</w:t>
            </w: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FCFC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6A4148E9" w14:textId="77777777" w:rsidR="005007C4" w:rsidRPr="005007C4" w:rsidRDefault="005007C4" w:rsidP="00831BE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низкий приор</w:t>
            </w: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FCFC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659701D6" w14:textId="77777777" w:rsidR="005007C4" w:rsidRPr="005007C4" w:rsidRDefault="005007C4" w:rsidP="00831BE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cредняя актуальность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FCFC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6D2E5DDC" w14:textId="77777777" w:rsidR="005007C4" w:rsidRPr="005007C4" w:rsidRDefault="005007C4" w:rsidP="00831BE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007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cредняя актуальность</w:t>
            </w:r>
          </w:p>
        </w:tc>
      </w:tr>
    </w:tbl>
    <w:p w14:paraId="61B25EB9" w14:textId="77777777" w:rsidR="005A1BC5" w:rsidRDefault="005A1BC5" w:rsidP="00831BE5">
      <w:pPr>
        <w:spacing w:line="240" w:lineRule="auto"/>
        <w:ind w:left="60" w:right="60"/>
        <w:contextualSpacing/>
        <w:rPr>
          <w:rFonts w:eastAsia="Times New Roman"/>
        </w:rPr>
      </w:pPr>
    </w:p>
    <w:p w14:paraId="39868423" w14:textId="758A9CE8" w:rsidR="004E35D1" w:rsidRPr="00890246" w:rsidRDefault="004E35D1" w:rsidP="00480C95">
      <w:pPr>
        <w:shd w:val="clear" w:color="auto" w:fill="FFFFFF"/>
        <w:spacing w:line="240" w:lineRule="auto"/>
        <w:ind w:left="60" w:right="60"/>
        <w:contextualSpacing/>
        <w:rPr>
          <w:rFonts w:eastAsia="Times New Roman"/>
        </w:rPr>
      </w:pPr>
      <w:r w:rsidRPr="00890246">
        <w:rPr>
          <w:rFonts w:eastAsia="Times New Roman"/>
        </w:rPr>
        <w:t>После изучения научных и статистических данных, а также с учетом опроса населения о наблюдаемых последствий изменения климата в Хоти</w:t>
      </w:r>
      <w:r w:rsidRPr="00890246">
        <w:rPr>
          <w:rFonts w:eastAsia="Times New Roman"/>
        </w:rPr>
        <w:t>м</w:t>
      </w:r>
      <w:r w:rsidRPr="00890246">
        <w:rPr>
          <w:rFonts w:eastAsia="Times New Roman"/>
        </w:rPr>
        <w:t>ском районе были заполнены таблицы шаблона ПДУЭРК, касающиеся кл</w:t>
      </w:r>
      <w:r w:rsidRPr="00890246">
        <w:rPr>
          <w:rFonts w:eastAsia="Times New Roman"/>
        </w:rPr>
        <w:t>и</w:t>
      </w:r>
      <w:r w:rsidRPr="00890246">
        <w:rPr>
          <w:rFonts w:eastAsia="Times New Roman"/>
        </w:rPr>
        <w:t>мата, согласно методике Соглашения мэров</w:t>
      </w:r>
      <w:r w:rsidR="00253952">
        <w:rPr>
          <w:rStyle w:val="af2"/>
          <w:rFonts w:eastAsia="Times New Roman"/>
        </w:rPr>
        <w:footnoteReference w:id="14"/>
      </w:r>
      <w:r w:rsidRPr="00890246">
        <w:rPr>
          <w:rFonts w:eastAsia="Times New Roman"/>
        </w:rPr>
        <w:t>:</w:t>
      </w:r>
    </w:p>
    <w:p w14:paraId="7888013D" w14:textId="2A2B1CCF" w:rsidR="004E35D1" w:rsidRPr="00890246" w:rsidRDefault="004E35D1" w:rsidP="00480C95">
      <w:pPr>
        <w:shd w:val="clear" w:color="auto" w:fill="FFFFFF"/>
        <w:spacing w:line="240" w:lineRule="auto"/>
        <w:ind w:left="60" w:right="60"/>
        <w:contextualSpacing/>
        <w:rPr>
          <w:rFonts w:eastAsia="Times New Roman"/>
        </w:rPr>
      </w:pPr>
      <w:r w:rsidRPr="00890246">
        <w:rPr>
          <w:rFonts w:eastAsia="Times New Roman"/>
        </w:rPr>
        <w:t xml:space="preserve">- оценка климатических рисков (Таблица </w:t>
      </w:r>
      <w:r w:rsidR="00140BB4">
        <w:rPr>
          <w:rFonts w:eastAsia="Times New Roman"/>
        </w:rPr>
        <w:t>21</w:t>
      </w:r>
      <w:r w:rsidRPr="00890246">
        <w:rPr>
          <w:rFonts w:eastAsia="Times New Roman"/>
        </w:rPr>
        <w:t>),</w:t>
      </w:r>
    </w:p>
    <w:p w14:paraId="14A468CA" w14:textId="63D60154" w:rsidR="004E35D1" w:rsidRPr="00890246" w:rsidRDefault="004E35D1" w:rsidP="00480C95">
      <w:pPr>
        <w:shd w:val="clear" w:color="auto" w:fill="FFFFFF"/>
        <w:spacing w:line="240" w:lineRule="auto"/>
        <w:ind w:left="60" w:right="60"/>
        <w:contextualSpacing/>
        <w:rPr>
          <w:rFonts w:eastAsia="Times New Roman"/>
        </w:rPr>
      </w:pPr>
      <w:r w:rsidRPr="00890246">
        <w:rPr>
          <w:rFonts w:eastAsia="Times New Roman"/>
        </w:rPr>
        <w:t xml:space="preserve">- описание уязвимости территории к последствиям изменения климата (Таблица </w:t>
      </w:r>
      <w:r w:rsidR="00140BB4">
        <w:rPr>
          <w:rFonts w:eastAsia="Times New Roman"/>
        </w:rPr>
        <w:t>22</w:t>
      </w:r>
      <w:r w:rsidRPr="00890246">
        <w:rPr>
          <w:rFonts w:eastAsia="Times New Roman"/>
        </w:rPr>
        <w:t xml:space="preserve">), </w:t>
      </w:r>
    </w:p>
    <w:p w14:paraId="0254C8F4" w14:textId="5B73E574" w:rsidR="004E35D1" w:rsidRPr="00890246" w:rsidRDefault="004E35D1" w:rsidP="00480C95">
      <w:pPr>
        <w:shd w:val="clear" w:color="auto" w:fill="FFFFFF"/>
        <w:spacing w:line="240" w:lineRule="auto"/>
        <w:ind w:left="60" w:right="60"/>
        <w:contextualSpacing/>
        <w:rPr>
          <w:rFonts w:eastAsia="Times New Roman"/>
        </w:rPr>
      </w:pPr>
      <w:r w:rsidRPr="00890246">
        <w:rPr>
          <w:rFonts w:eastAsia="Times New Roman"/>
        </w:rPr>
        <w:lastRenderedPageBreak/>
        <w:t xml:space="preserve">- воздействие изменения климата на разные сектора экономики района (Таблица </w:t>
      </w:r>
      <w:r>
        <w:rPr>
          <w:rFonts w:eastAsia="Times New Roman"/>
        </w:rPr>
        <w:t>2</w:t>
      </w:r>
      <w:r w:rsidR="00140BB4">
        <w:rPr>
          <w:rFonts w:eastAsia="Times New Roman"/>
        </w:rPr>
        <w:t>3</w:t>
      </w:r>
      <w:r w:rsidRPr="00890246">
        <w:rPr>
          <w:rFonts w:eastAsia="Times New Roman"/>
        </w:rPr>
        <w:t>).</w:t>
      </w:r>
    </w:p>
    <w:p w14:paraId="09ADFBA1" w14:textId="77777777" w:rsidR="004E35D1" w:rsidRPr="00890246" w:rsidRDefault="004E35D1" w:rsidP="00480C95">
      <w:pPr>
        <w:spacing w:line="240" w:lineRule="auto"/>
        <w:ind w:firstLine="708"/>
        <w:rPr>
          <w:bCs/>
        </w:rPr>
      </w:pPr>
    </w:p>
    <w:p w14:paraId="729B11CD" w14:textId="1E221796" w:rsidR="004E35D1" w:rsidRPr="00E034FC" w:rsidRDefault="004E35D1" w:rsidP="00480C95">
      <w:pPr>
        <w:pStyle w:val="4"/>
        <w:shd w:val="clear" w:color="auto" w:fill="F8F8F8"/>
        <w:spacing w:before="0" w:line="240" w:lineRule="auto"/>
        <w:ind w:left="851" w:firstLine="0"/>
        <w:rPr>
          <w:b w:val="0"/>
          <w:bCs w:val="0"/>
          <w:i w:val="0"/>
          <w:iCs w:val="0"/>
          <w:color w:val="auto"/>
        </w:rPr>
      </w:pPr>
      <w:r w:rsidRPr="00E034FC">
        <w:rPr>
          <w:rFonts w:ascii="Times New Roman" w:hAnsi="Times New Roman" w:cs="Times New Roman"/>
          <w:b w:val="0"/>
          <w:bCs w:val="0"/>
          <w:i w:val="0"/>
          <w:iCs w:val="0"/>
          <w:color w:val="333333"/>
        </w:rPr>
        <w:t xml:space="preserve">Таблица </w:t>
      </w:r>
      <w:r w:rsidR="00140BB4">
        <w:rPr>
          <w:rFonts w:ascii="Times New Roman" w:hAnsi="Times New Roman" w:cs="Times New Roman"/>
          <w:b w:val="0"/>
          <w:bCs w:val="0"/>
          <w:i w:val="0"/>
          <w:iCs w:val="0"/>
          <w:color w:val="333333"/>
        </w:rPr>
        <w:t>21</w:t>
      </w:r>
      <w:r w:rsidRPr="00E034FC">
        <w:rPr>
          <w:rFonts w:ascii="Times New Roman" w:hAnsi="Times New Roman" w:cs="Times New Roman"/>
          <w:b w:val="0"/>
          <w:bCs w:val="0"/>
          <w:i w:val="0"/>
          <w:iCs w:val="0"/>
          <w:color w:val="333333"/>
        </w:rPr>
        <w:t xml:space="preserve">: Результаты комбинированной оценки </w:t>
      </w:r>
      <w:r w:rsidR="002B66F0">
        <w:rPr>
          <w:rFonts w:ascii="Times New Roman" w:hAnsi="Times New Roman" w:cs="Times New Roman"/>
          <w:b w:val="0"/>
          <w:bCs w:val="0"/>
          <w:i w:val="0"/>
          <w:iCs w:val="0"/>
          <w:color w:val="333333"/>
        </w:rPr>
        <w:t>климатических</w:t>
      </w:r>
      <w:r w:rsidRPr="00E034FC">
        <w:rPr>
          <w:rFonts w:ascii="Times New Roman" w:hAnsi="Times New Roman" w:cs="Times New Roman"/>
          <w:b w:val="0"/>
          <w:bCs w:val="0"/>
          <w:i w:val="0"/>
          <w:iCs w:val="0"/>
          <w:color w:val="333333"/>
        </w:rPr>
        <w:t xml:space="preserve"> рисков в Хотимском районе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1413"/>
        <w:gridCol w:w="1214"/>
        <w:gridCol w:w="1616"/>
        <w:gridCol w:w="1902"/>
        <w:gridCol w:w="1363"/>
        <w:gridCol w:w="1837"/>
      </w:tblGrid>
      <w:tr w:rsidR="004E35D1" w:rsidRPr="00890246" w14:paraId="35378E8D" w14:textId="77777777" w:rsidTr="00E11E46">
        <w:tc>
          <w:tcPr>
            <w:tcW w:w="1413" w:type="dxa"/>
          </w:tcPr>
          <w:p w14:paraId="4206CCCA" w14:textId="77777777" w:rsidR="004E35D1" w:rsidRPr="004863E1" w:rsidRDefault="004E35D1" w:rsidP="00F05B34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4863E1">
              <w:rPr>
                <w:bCs/>
                <w:sz w:val="24"/>
                <w:szCs w:val="24"/>
              </w:rPr>
              <w:t xml:space="preserve">Название актуальных рисков и угроз </w:t>
            </w:r>
          </w:p>
        </w:tc>
        <w:tc>
          <w:tcPr>
            <w:tcW w:w="1214" w:type="dxa"/>
          </w:tcPr>
          <w:p w14:paraId="19EB3E85" w14:textId="77777777" w:rsidR="004E35D1" w:rsidRPr="004863E1" w:rsidRDefault="004E35D1" w:rsidP="00F05B34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4863E1">
              <w:rPr>
                <w:bCs/>
                <w:sz w:val="24"/>
                <w:szCs w:val="24"/>
              </w:rPr>
              <w:t>Оценка насел</w:t>
            </w:r>
            <w:r w:rsidRPr="004863E1">
              <w:rPr>
                <w:bCs/>
                <w:sz w:val="24"/>
                <w:szCs w:val="24"/>
              </w:rPr>
              <w:t>е</w:t>
            </w:r>
            <w:r w:rsidRPr="004863E1">
              <w:rPr>
                <w:bCs/>
                <w:sz w:val="24"/>
                <w:szCs w:val="24"/>
              </w:rPr>
              <w:t>нием по результ</w:t>
            </w:r>
            <w:r w:rsidRPr="004863E1">
              <w:rPr>
                <w:bCs/>
                <w:sz w:val="24"/>
                <w:szCs w:val="24"/>
              </w:rPr>
              <w:t>а</w:t>
            </w:r>
            <w:r w:rsidRPr="004863E1">
              <w:rPr>
                <w:bCs/>
                <w:sz w:val="24"/>
                <w:szCs w:val="24"/>
              </w:rPr>
              <w:t>там опроса для т</w:t>
            </w:r>
            <w:r w:rsidRPr="004863E1">
              <w:rPr>
                <w:bCs/>
                <w:sz w:val="24"/>
                <w:szCs w:val="24"/>
              </w:rPr>
              <w:t>е</w:t>
            </w:r>
            <w:r w:rsidRPr="004863E1">
              <w:rPr>
                <w:bCs/>
                <w:sz w:val="24"/>
                <w:szCs w:val="24"/>
              </w:rPr>
              <w:t xml:space="preserve">кущего периода </w:t>
            </w:r>
          </w:p>
        </w:tc>
        <w:tc>
          <w:tcPr>
            <w:tcW w:w="1616" w:type="dxa"/>
          </w:tcPr>
          <w:p w14:paraId="70CA45B0" w14:textId="77777777" w:rsidR="004E35D1" w:rsidRPr="004863E1" w:rsidRDefault="004E35D1" w:rsidP="00F05B34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4863E1">
              <w:rPr>
                <w:bCs/>
                <w:sz w:val="24"/>
                <w:szCs w:val="24"/>
              </w:rPr>
              <w:t>Оценка риска по результ</w:t>
            </w:r>
            <w:r w:rsidRPr="004863E1">
              <w:rPr>
                <w:bCs/>
                <w:sz w:val="24"/>
                <w:szCs w:val="24"/>
              </w:rPr>
              <w:t>а</w:t>
            </w:r>
            <w:r w:rsidRPr="004863E1">
              <w:rPr>
                <w:bCs/>
                <w:sz w:val="24"/>
                <w:szCs w:val="24"/>
              </w:rPr>
              <w:t>там анализа климатич</w:t>
            </w:r>
            <w:r w:rsidRPr="004863E1">
              <w:rPr>
                <w:bCs/>
                <w:sz w:val="24"/>
                <w:szCs w:val="24"/>
              </w:rPr>
              <w:t>е</w:t>
            </w:r>
            <w:r w:rsidRPr="004863E1">
              <w:rPr>
                <w:bCs/>
                <w:sz w:val="24"/>
                <w:szCs w:val="24"/>
              </w:rPr>
              <w:t xml:space="preserve">ских данных (1971-2019) </w:t>
            </w:r>
          </w:p>
        </w:tc>
        <w:tc>
          <w:tcPr>
            <w:tcW w:w="1902" w:type="dxa"/>
          </w:tcPr>
          <w:p w14:paraId="1AE054D2" w14:textId="77777777" w:rsidR="004E35D1" w:rsidRPr="004863E1" w:rsidRDefault="004E35D1" w:rsidP="00F05B34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4863E1">
              <w:rPr>
                <w:bCs/>
                <w:sz w:val="24"/>
                <w:szCs w:val="24"/>
              </w:rPr>
              <w:t>Комбинирова</w:t>
            </w:r>
            <w:r w:rsidRPr="004863E1">
              <w:rPr>
                <w:bCs/>
                <w:sz w:val="24"/>
                <w:szCs w:val="24"/>
              </w:rPr>
              <w:t>н</w:t>
            </w:r>
            <w:r w:rsidRPr="004863E1">
              <w:rPr>
                <w:bCs/>
                <w:sz w:val="24"/>
                <w:szCs w:val="24"/>
              </w:rPr>
              <w:t>ная оценка ри</w:t>
            </w:r>
            <w:r w:rsidRPr="004863E1">
              <w:rPr>
                <w:bCs/>
                <w:sz w:val="24"/>
                <w:szCs w:val="24"/>
              </w:rPr>
              <w:t>с</w:t>
            </w:r>
            <w:r w:rsidRPr="004863E1">
              <w:rPr>
                <w:bCs/>
                <w:sz w:val="24"/>
                <w:szCs w:val="24"/>
              </w:rPr>
              <w:t>ка для текущего периода</w:t>
            </w:r>
          </w:p>
        </w:tc>
        <w:tc>
          <w:tcPr>
            <w:tcW w:w="1363" w:type="dxa"/>
          </w:tcPr>
          <w:p w14:paraId="2B22B4B6" w14:textId="77777777" w:rsidR="004E35D1" w:rsidRPr="004863E1" w:rsidRDefault="004E35D1" w:rsidP="00F05B34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4863E1">
              <w:rPr>
                <w:bCs/>
                <w:sz w:val="24"/>
                <w:szCs w:val="24"/>
              </w:rPr>
              <w:t>Оценка населен</w:t>
            </w:r>
            <w:r w:rsidRPr="004863E1">
              <w:rPr>
                <w:bCs/>
                <w:sz w:val="24"/>
                <w:szCs w:val="24"/>
              </w:rPr>
              <w:t>и</w:t>
            </w:r>
            <w:r w:rsidRPr="004863E1">
              <w:rPr>
                <w:bCs/>
                <w:sz w:val="24"/>
                <w:szCs w:val="24"/>
              </w:rPr>
              <w:t>ем по р</w:t>
            </w:r>
            <w:r w:rsidRPr="004863E1">
              <w:rPr>
                <w:bCs/>
                <w:sz w:val="24"/>
                <w:szCs w:val="24"/>
              </w:rPr>
              <w:t>е</w:t>
            </w:r>
            <w:r w:rsidRPr="004863E1">
              <w:rPr>
                <w:bCs/>
                <w:sz w:val="24"/>
                <w:szCs w:val="24"/>
              </w:rPr>
              <w:t xml:space="preserve">зультатам опроса для будущего  периода </w:t>
            </w:r>
          </w:p>
        </w:tc>
        <w:tc>
          <w:tcPr>
            <w:tcW w:w="1837" w:type="dxa"/>
          </w:tcPr>
          <w:p w14:paraId="6D7B7B56" w14:textId="77777777" w:rsidR="004E35D1" w:rsidRPr="004863E1" w:rsidRDefault="004E35D1" w:rsidP="00F05B34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4863E1">
              <w:rPr>
                <w:bCs/>
                <w:sz w:val="24"/>
                <w:szCs w:val="24"/>
              </w:rPr>
              <w:t>Прогнозная комбинирова</w:t>
            </w:r>
            <w:r w:rsidRPr="004863E1">
              <w:rPr>
                <w:bCs/>
                <w:sz w:val="24"/>
                <w:szCs w:val="24"/>
              </w:rPr>
              <w:t>н</w:t>
            </w:r>
            <w:r w:rsidRPr="004863E1">
              <w:rPr>
                <w:bCs/>
                <w:sz w:val="24"/>
                <w:szCs w:val="24"/>
              </w:rPr>
              <w:t>ная оценка риска для б</w:t>
            </w:r>
            <w:r w:rsidRPr="004863E1">
              <w:rPr>
                <w:bCs/>
                <w:sz w:val="24"/>
                <w:szCs w:val="24"/>
              </w:rPr>
              <w:t>у</w:t>
            </w:r>
            <w:r w:rsidRPr="004863E1">
              <w:rPr>
                <w:bCs/>
                <w:sz w:val="24"/>
                <w:szCs w:val="24"/>
              </w:rPr>
              <w:t>дущего пери</w:t>
            </w:r>
            <w:r w:rsidRPr="004863E1">
              <w:rPr>
                <w:bCs/>
                <w:sz w:val="24"/>
                <w:szCs w:val="24"/>
              </w:rPr>
              <w:t>о</w:t>
            </w:r>
            <w:r w:rsidRPr="004863E1">
              <w:rPr>
                <w:bCs/>
                <w:sz w:val="24"/>
                <w:szCs w:val="24"/>
              </w:rPr>
              <w:t>да с учетом климатических трендов (2020-2035)</w:t>
            </w:r>
          </w:p>
        </w:tc>
      </w:tr>
      <w:tr w:rsidR="004E35D1" w:rsidRPr="00890246" w14:paraId="1495FEEA" w14:textId="77777777" w:rsidTr="00E11E46">
        <w:tc>
          <w:tcPr>
            <w:tcW w:w="1413" w:type="dxa"/>
            <w:vAlign w:val="center"/>
          </w:tcPr>
          <w:p w14:paraId="2F6477E3" w14:textId="77777777" w:rsidR="004E35D1" w:rsidRPr="004863E1" w:rsidRDefault="004E35D1" w:rsidP="00F05B34">
            <w:pPr>
              <w:spacing w:line="240" w:lineRule="auto"/>
              <w:ind w:firstLine="32"/>
              <w:rPr>
                <w:bCs/>
                <w:sz w:val="24"/>
                <w:szCs w:val="24"/>
              </w:rPr>
            </w:pPr>
            <w:r w:rsidRPr="004863E1">
              <w:rPr>
                <w:bCs/>
                <w:sz w:val="24"/>
                <w:szCs w:val="24"/>
              </w:rPr>
              <w:t>cильная жара летом</w:t>
            </w:r>
          </w:p>
        </w:tc>
        <w:tc>
          <w:tcPr>
            <w:tcW w:w="1214" w:type="dxa"/>
            <w:vAlign w:val="center"/>
          </w:tcPr>
          <w:p w14:paraId="3C580FF0" w14:textId="77777777" w:rsidR="004E35D1" w:rsidRPr="004863E1" w:rsidRDefault="004E35D1" w:rsidP="00F05B34">
            <w:pPr>
              <w:spacing w:line="240" w:lineRule="auto"/>
              <w:ind w:firstLine="32"/>
              <w:rPr>
                <w:bCs/>
                <w:sz w:val="24"/>
                <w:szCs w:val="24"/>
              </w:rPr>
            </w:pPr>
            <w:r w:rsidRPr="004863E1">
              <w:rPr>
                <w:bCs/>
                <w:sz w:val="24"/>
                <w:szCs w:val="24"/>
              </w:rPr>
              <w:t>пре</w:t>
            </w:r>
            <w:r w:rsidRPr="004863E1">
              <w:rPr>
                <w:bCs/>
                <w:sz w:val="24"/>
                <w:szCs w:val="24"/>
              </w:rPr>
              <w:t>д</w:t>
            </w:r>
            <w:r w:rsidRPr="004863E1">
              <w:rPr>
                <w:bCs/>
                <w:sz w:val="24"/>
                <w:szCs w:val="24"/>
              </w:rPr>
              <w:t>ставляет дост</w:t>
            </w:r>
            <w:r w:rsidRPr="004863E1">
              <w:rPr>
                <w:bCs/>
                <w:sz w:val="24"/>
                <w:szCs w:val="24"/>
              </w:rPr>
              <w:t>а</w:t>
            </w:r>
            <w:r w:rsidRPr="004863E1">
              <w:rPr>
                <w:bCs/>
                <w:sz w:val="24"/>
                <w:szCs w:val="24"/>
              </w:rPr>
              <w:t>точную угрозу</w:t>
            </w:r>
          </w:p>
        </w:tc>
        <w:tc>
          <w:tcPr>
            <w:tcW w:w="1616" w:type="dxa"/>
            <w:vAlign w:val="center"/>
          </w:tcPr>
          <w:p w14:paraId="1968472D" w14:textId="77777777" w:rsidR="004E35D1" w:rsidRPr="004863E1" w:rsidRDefault="004E35D1" w:rsidP="00F05B34">
            <w:pPr>
              <w:spacing w:line="240" w:lineRule="auto"/>
              <w:ind w:firstLine="32"/>
              <w:rPr>
                <w:bCs/>
                <w:sz w:val="24"/>
                <w:szCs w:val="24"/>
              </w:rPr>
            </w:pPr>
            <w:r w:rsidRPr="004863E1">
              <w:rPr>
                <w:bCs/>
                <w:sz w:val="24"/>
                <w:szCs w:val="24"/>
              </w:rPr>
              <w:t>тренд на увеличение жарких п</w:t>
            </w:r>
            <w:r w:rsidRPr="004863E1">
              <w:rPr>
                <w:bCs/>
                <w:sz w:val="24"/>
                <w:szCs w:val="24"/>
              </w:rPr>
              <w:t>е</w:t>
            </w:r>
            <w:r w:rsidRPr="004863E1">
              <w:rPr>
                <w:bCs/>
                <w:sz w:val="24"/>
                <w:szCs w:val="24"/>
              </w:rPr>
              <w:t>риодов летом</w:t>
            </w:r>
          </w:p>
        </w:tc>
        <w:tc>
          <w:tcPr>
            <w:tcW w:w="1902" w:type="dxa"/>
            <w:vAlign w:val="center"/>
          </w:tcPr>
          <w:p w14:paraId="507F4CC8" w14:textId="22AE3AFD" w:rsidR="004E35D1" w:rsidRPr="004863E1" w:rsidRDefault="005A5BAC" w:rsidP="00F05B34">
            <w:pPr>
              <w:spacing w:line="240" w:lineRule="auto"/>
              <w:ind w:firstLine="32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val="be-BY"/>
              </w:rPr>
              <w:t>у</w:t>
            </w:r>
            <w:r w:rsidR="004E35D1" w:rsidRPr="004863E1">
              <w:rPr>
                <w:bCs/>
                <w:sz w:val="24"/>
                <w:szCs w:val="24"/>
              </w:rPr>
              <w:t>гроза актуал</w:t>
            </w:r>
            <w:r w:rsidR="004E35D1" w:rsidRPr="004863E1">
              <w:rPr>
                <w:bCs/>
                <w:sz w:val="24"/>
                <w:szCs w:val="24"/>
              </w:rPr>
              <w:t>ь</w:t>
            </w:r>
            <w:r w:rsidR="004E35D1" w:rsidRPr="004863E1">
              <w:rPr>
                <w:bCs/>
                <w:sz w:val="24"/>
                <w:szCs w:val="24"/>
              </w:rPr>
              <w:t>на на текущий период</w:t>
            </w:r>
          </w:p>
        </w:tc>
        <w:tc>
          <w:tcPr>
            <w:tcW w:w="1363" w:type="dxa"/>
            <w:vAlign w:val="center"/>
          </w:tcPr>
          <w:p w14:paraId="3EB180C7" w14:textId="77777777" w:rsidR="004E35D1" w:rsidRPr="004863E1" w:rsidRDefault="004E35D1" w:rsidP="00F05B34">
            <w:pPr>
              <w:spacing w:line="240" w:lineRule="auto"/>
              <w:ind w:firstLine="32"/>
              <w:rPr>
                <w:bCs/>
                <w:sz w:val="24"/>
                <w:szCs w:val="24"/>
              </w:rPr>
            </w:pPr>
            <w:r w:rsidRPr="004863E1">
              <w:rPr>
                <w:bCs/>
                <w:sz w:val="24"/>
                <w:szCs w:val="24"/>
              </w:rPr>
              <w:t>данная угроза а</w:t>
            </w:r>
            <w:r w:rsidRPr="004863E1">
              <w:rPr>
                <w:bCs/>
                <w:sz w:val="24"/>
                <w:szCs w:val="24"/>
              </w:rPr>
              <w:t>к</w:t>
            </w:r>
            <w:r w:rsidRPr="004863E1">
              <w:rPr>
                <w:bCs/>
                <w:sz w:val="24"/>
                <w:szCs w:val="24"/>
              </w:rPr>
              <w:t>туальная в настоящее время и будет угрозой в будущем</w:t>
            </w:r>
          </w:p>
        </w:tc>
        <w:tc>
          <w:tcPr>
            <w:tcW w:w="1837" w:type="dxa"/>
            <w:vAlign w:val="center"/>
          </w:tcPr>
          <w:p w14:paraId="3AA63041" w14:textId="10BC21CF" w:rsidR="004E35D1" w:rsidRPr="004863E1" w:rsidRDefault="005A5BAC" w:rsidP="00F05B34">
            <w:pPr>
              <w:spacing w:line="240" w:lineRule="auto"/>
              <w:ind w:firstLine="32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val="be-BY"/>
              </w:rPr>
              <w:t>у</w:t>
            </w:r>
            <w:r w:rsidR="004E35D1" w:rsidRPr="004863E1">
              <w:rPr>
                <w:bCs/>
                <w:sz w:val="24"/>
                <w:szCs w:val="24"/>
              </w:rPr>
              <w:t>гроза будет серьезной в будущем</w:t>
            </w:r>
          </w:p>
        </w:tc>
      </w:tr>
      <w:tr w:rsidR="004E35D1" w:rsidRPr="00890246" w14:paraId="3E293518" w14:textId="77777777" w:rsidTr="00E11E46">
        <w:tc>
          <w:tcPr>
            <w:tcW w:w="1413" w:type="dxa"/>
            <w:vAlign w:val="center"/>
          </w:tcPr>
          <w:p w14:paraId="59610D8E" w14:textId="77777777" w:rsidR="004E35D1" w:rsidRPr="004863E1" w:rsidRDefault="004E35D1" w:rsidP="00F05B34">
            <w:pPr>
              <w:spacing w:line="240" w:lineRule="auto"/>
              <w:ind w:firstLine="32"/>
              <w:rPr>
                <w:bCs/>
                <w:sz w:val="24"/>
                <w:szCs w:val="24"/>
              </w:rPr>
            </w:pPr>
            <w:r w:rsidRPr="004863E1">
              <w:rPr>
                <w:sz w:val="24"/>
                <w:szCs w:val="24"/>
              </w:rPr>
              <w:t>заморозки, резкие п</w:t>
            </w:r>
            <w:r w:rsidRPr="004863E1">
              <w:rPr>
                <w:sz w:val="24"/>
                <w:szCs w:val="24"/>
              </w:rPr>
              <w:t>е</w:t>
            </w:r>
            <w:r w:rsidRPr="004863E1">
              <w:rPr>
                <w:sz w:val="24"/>
                <w:szCs w:val="24"/>
              </w:rPr>
              <w:t>репады температ</w:t>
            </w:r>
            <w:r w:rsidRPr="004863E1">
              <w:rPr>
                <w:sz w:val="24"/>
                <w:szCs w:val="24"/>
              </w:rPr>
              <w:t>у</w:t>
            </w:r>
            <w:r w:rsidRPr="004863E1">
              <w:rPr>
                <w:sz w:val="24"/>
                <w:szCs w:val="24"/>
              </w:rPr>
              <w:t>ры</w:t>
            </w:r>
          </w:p>
        </w:tc>
        <w:tc>
          <w:tcPr>
            <w:tcW w:w="1214" w:type="dxa"/>
            <w:vAlign w:val="center"/>
          </w:tcPr>
          <w:p w14:paraId="7B51E36A" w14:textId="77777777" w:rsidR="004E35D1" w:rsidRPr="004863E1" w:rsidRDefault="004E35D1" w:rsidP="00F05B34">
            <w:pPr>
              <w:spacing w:line="240" w:lineRule="auto"/>
              <w:ind w:firstLine="32"/>
              <w:rPr>
                <w:bCs/>
                <w:sz w:val="24"/>
                <w:szCs w:val="24"/>
              </w:rPr>
            </w:pPr>
            <w:r w:rsidRPr="004863E1">
              <w:rPr>
                <w:sz w:val="24"/>
                <w:szCs w:val="24"/>
              </w:rPr>
              <w:t>пре</w:t>
            </w:r>
            <w:r w:rsidRPr="004863E1">
              <w:rPr>
                <w:sz w:val="24"/>
                <w:szCs w:val="24"/>
              </w:rPr>
              <w:t>д</w:t>
            </w:r>
            <w:r w:rsidRPr="004863E1">
              <w:rPr>
                <w:sz w:val="24"/>
                <w:szCs w:val="24"/>
              </w:rPr>
              <w:t>ставляет серье</w:t>
            </w:r>
            <w:r w:rsidRPr="004863E1">
              <w:rPr>
                <w:sz w:val="24"/>
                <w:szCs w:val="24"/>
              </w:rPr>
              <w:t>з</w:t>
            </w:r>
            <w:r w:rsidRPr="004863E1">
              <w:rPr>
                <w:sz w:val="24"/>
                <w:szCs w:val="24"/>
              </w:rPr>
              <w:t>ную угрозу</w:t>
            </w:r>
          </w:p>
        </w:tc>
        <w:tc>
          <w:tcPr>
            <w:tcW w:w="1616" w:type="dxa"/>
            <w:vAlign w:val="center"/>
          </w:tcPr>
          <w:p w14:paraId="0F8E49C1" w14:textId="77777777" w:rsidR="004E35D1" w:rsidRPr="004863E1" w:rsidRDefault="004E35D1" w:rsidP="00F05B34">
            <w:pPr>
              <w:spacing w:line="240" w:lineRule="auto"/>
              <w:ind w:firstLine="32"/>
              <w:rPr>
                <w:bCs/>
                <w:sz w:val="24"/>
                <w:szCs w:val="24"/>
              </w:rPr>
            </w:pPr>
            <w:r w:rsidRPr="004863E1">
              <w:rPr>
                <w:sz w:val="24"/>
                <w:szCs w:val="24"/>
              </w:rPr>
              <w:t>явно не в</w:t>
            </w:r>
            <w:r w:rsidRPr="004863E1">
              <w:rPr>
                <w:sz w:val="24"/>
                <w:szCs w:val="24"/>
              </w:rPr>
              <w:t>ы</w:t>
            </w:r>
            <w:r w:rsidRPr="004863E1">
              <w:rPr>
                <w:sz w:val="24"/>
                <w:szCs w:val="24"/>
              </w:rPr>
              <w:t>ражен</w:t>
            </w:r>
          </w:p>
        </w:tc>
        <w:tc>
          <w:tcPr>
            <w:tcW w:w="1902" w:type="dxa"/>
            <w:vAlign w:val="center"/>
          </w:tcPr>
          <w:p w14:paraId="60B0287C" w14:textId="2424BB36" w:rsidR="004E35D1" w:rsidRPr="004863E1" w:rsidRDefault="005A5BAC" w:rsidP="00F05B34">
            <w:pPr>
              <w:spacing w:line="240" w:lineRule="auto"/>
              <w:ind w:firstLine="32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  <w:lang w:val="be-BY"/>
              </w:rPr>
              <w:t>у</w:t>
            </w:r>
            <w:r w:rsidR="004E35D1" w:rsidRPr="004863E1">
              <w:rPr>
                <w:sz w:val="24"/>
                <w:szCs w:val="24"/>
              </w:rPr>
              <w:t>гроза актуал</w:t>
            </w:r>
            <w:r w:rsidR="004E35D1" w:rsidRPr="004863E1">
              <w:rPr>
                <w:sz w:val="24"/>
                <w:szCs w:val="24"/>
              </w:rPr>
              <w:t>ь</w:t>
            </w:r>
            <w:r w:rsidR="004E35D1" w:rsidRPr="004863E1">
              <w:rPr>
                <w:sz w:val="24"/>
                <w:szCs w:val="24"/>
              </w:rPr>
              <w:t>на на текущий период</w:t>
            </w:r>
          </w:p>
        </w:tc>
        <w:tc>
          <w:tcPr>
            <w:tcW w:w="1363" w:type="dxa"/>
            <w:vAlign w:val="center"/>
          </w:tcPr>
          <w:p w14:paraId="610DFFCD" w14:textId="77777777" w:rsidR="004E35D1" w:rsidRPr="004863E1" w:rsidRDefault="004E35D1" w:rsidP="00F05B34">
            <w:pPr>
              <w:spacing w:line="240" w:lineRule="auto"/>
              <w:ind w:firstLine="32"/>
              <w:rPr>
                <w:bCs/>
                <w:sz w:val="24"/>
                <w:szCs w:val="24"/>
              </w:rPr>
            </w:pPr>
            <w:r w:rsidRPr="004863E1">
              <w:rPr>
                <w:sz w:val="24"/>
                <w:szCs w:val="24"/>
              </w:rPr>
              <w:t>данная угроза а</w:t>
            </w:r>
            <w:r w:rsidRPr="004863E1">
              <w:rPr>
                <w:sz w:val="24"/>
                <w:szCs w:val="24"/>
              </w:rPr>
              <w:t>к</w:t>
            </w:r>
            <w:r w:rsidRPr="004863E1">
              <w:rPr>
                <w:sz w:val="24"/>
                <w:szCs w:val="24"/>
              </w:rPr>
              <w:t>туальная в настоящее время и будет угрозой в будущем</w:t>
            </w:r>
          </w:p>
        </w:tc>
        <w:tc>
          <w:tcPr>
            <w:tcW w:w="1837" w:type="dxa"/>
            <w:vAlign w:val="center"/>
          </w:tcPr>
          <w:p w14:paraId="711B44BF" w14:textId="204B89ED" w:rsidR="004E35D1" w:rsidRPr="004863E1" w:rsidRDefault="005A5BAC" w:rsidP="00F05B34">
            <w:pPr>
              <w:spacing w:line="240" w:lineRule="auto"/>
              <w:ind w:firstLine="32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  <w:lang w:val="be-BY"/>
              </w:rPr>
              <w:t>у</w:t>
            </w:r>
            <w:r w:rsidR="004E35D1" w:rsidRPr="004863E1">
              <w:rPr>
                <w:sz w:val="24"/>
                <w:szCs w:val="24"/>
              </w:rPr>
              <w:t>гроза будет достаточно актуальна в будущем</w:t>
            </w:r>
          </w:p>
        </w:tc>
      </w:tr>
      <w:tr w:rsidR="004E35D1" w:rsidRPr="00890246" w14:paraId="58B3B617" w14:textId="77777777" w:rsidTr="00E11E46">
        <w:tc>
          <w:tcPr>
            <w:tcW w:w="1413" w:type="dxa"/>
            <w:vAlign w:val="center"/>
          </w:tcPr>
          <w:p w14:paraId="4DE6AE2A" w14:textId="77777777" w:rsidR="004E35D1" w:rsidRPr="004863E1" w:rsidRDefault="004E35D1" w:rsidP="00F05B34">
            <w:pPr>
              <w:spacing w:line="240" w:lineRule="auto"/>
              <w:ind w:firstLine="32"/>
              <w:rPr>
                <w:bCs/>
                <w:sz w:val="24"/>
                <w:szCs w:val="24"/>
              </w:rPr>
            </w:pPr>
            <w:r w:rsidRPr="004863E1">
              <w:rPr>
                <w:sz w:val="24"/>
                <w:szCs w:val="24"/>
              </w:rPr>
              <w:t>засухи</w:t>
            </w:r>
          </w:p>
        </w:tc>
        <w:tc>
          <w:tcPr>
            <w:tcW w:w="1214" w:type="dxa"/>
            <w:vAlign w:val="center"/>
          </w:tcPr>
          <w:p w14:paraId="25B44FEF" w14:textId="77777777" w:rsidR="004E35D1" w:rsidRPr="004863E1" w:rsidRDefault="004E35D1" w:rsidP="00F05B34">
            <w:pPr>
              <w:spacing w:line="240" w:lineRule="auto"/>
              <w:ind w:firstLine="32"/>
              <w:rPr>
                <w:bCs/>
                <w:sz w:val="24"/>
                <w:szCs w:val="24"/>
              </w:rPr>
            </w:pPr>
            <w:r w:rsidRPr="004863E1">
              <w:rPr>
                <w:sz w:val="24"/>
                <w:szCs w:val="24"/>
              </w:rPr>
              <w:t>пре</w:t>
            </w:r>
            <w:r w:rsidRPr="004863E1">
              <w:rPr>
                <w:sz w:val="24"/>
                <w:szCs w:val="24"/>
              </w:rPr>
              <w:t>д</w:t>
            </w:r>
            <w:r w:rsidRPr="004863E1">
              <w:rPr>
                <w:sz w:val="24"/>
                <w:szCs w:val="24"/>
              </w:rPr>
              <w:t>ставляет дост</w:t>
            </w:r>
            <w:r w:rsidRPr="004863E1">
              <w:rPr>
                <w:sz w:val="24"/>
                <w:szCs w:val="24"/>
              </w:rPr>
              <w:t>а</w:t>
            </w:r>
            <w:r w:rsidRPr="004863E1">
              <w:rPr>
                <w:sz w:val="24"/>
                <w:szCs w:val="24"/>
              </w:rPr>
              <w:t>точную угрозу</w:t>
            </w:r>
          </w:p>
        </w:tc>
        <w:tc>
          <w:tcPr>
            <w:tcW w:w="1616" w:type="dxa"/>
            <w:vAlign w:val="center"/>
          </w:tcPr>
          <w:p w14:paraId="116B5307" w14:textId="77777777" w:rsidR="004E35D1" w:rsidRPr="004863E1" w:rsidRDefault="004E35D1" w:rsidP="00F05B34">
            <w:pPr>
              <w:spacing w:line="240" w:lineRule="auto"/>
              <w:ind w:firstLine="32"/>
              <w:rPr>
                <w:bCs/>
                <w:sz w:val="24"/>
                <w:szCs w:val="24"/>
              </w:rPr>
            </w:pPr>
            <w:r w:rsidRPr="004863E1">
              <w:rPr>
                <w:sz w:val="24"/>
                <w:szCs w:val="24"/>
              </w:rPr>
              <w:t>тренд на увеличение засушливых периодов</w:t>
            </w:r>
          </w:p>
        </w:tc>
        <w:tc>
          <w:tcPr>
            <w:tcW w:w="1902" w:type="dxa"/>
            <w:vAlign w:val="center"/>
          </w:tcPr>
          <w:p w14:paraId="5D5CE6CB" w14:textId="7A8C41D6" w:rsidR="004E35D1" w:rsidRPr="004863E1" w:rsidRDefault="005A5BAC" w:rsidP="00F05B34">
            <w:pPr>
              <w:spacing w:line="240" w:lineRule="auto"/>
              <w:ind w:firstLine="32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  <w:lang w:val="be-BY"/>
              </w:rPr>
              <w:t>у</w:t>
            </w:r>
            <w:r w:rsidR="004E35D1" w:rsidRPr="004863E1">
              <w:rPr>
                <w:sz w:val="24"/>
                <w:szCs w:val="24"/>
              </w:rPr>
              <w:t>гроза актуал</w:t>
            </w:r>
            <w:r w:rsidR="004E35D1" w:rsidRPr="004863E1">
              <w:rPr>
                <w:sz w:val="24"/>
                <w:szCs w:val="24"/>
              </w:rPr>
              <w:t>ь</w:t>
            </w:r>
            <w:r w:rsidR="004E35D1" w:rsidRPr="004863E1">
              <w:rPr>
                <w:sz w:val="24"/>
                <w:szCs w:val="24"/>
              </w:rPr>
              <w:t>на на текущий период</w:t>
            </w:r>
          </w:p>
        </w:tc>
        <w:tc>
          <w:tcPr>
            <w:tcW w:w="1363" w:type="dxa"/>
            <w:vAlign w:val="center"/>
          </w:tcPr>
          <w:p w14:paraId="500EDCE0" w14:textId="77777777" w:rsidR="004E35D1" w:rsidRPr="004863E1" w:rsidRDefault="004E35D1" w:rsidP="00F05B34">
            <w:pPr>
              <w:spacing w:line="240" w:lineRule="auto"/>
              <w:ind w:firstLine="32"/>
              <w:rPr>
                <w:bCs/>
                <w:sz w:val="24"/>
                <w:szCs w:val="24"/>
              </w:rPr>
            </w:pPr>
            <w:r w:rsidRPr="004863E1">
              <w:rPr>
                <w:sz w:val="24"/>
                <w:szCs w:val="24"/>
              </w:rPr>
              <w:t>данная угроза а</w:t>
            </w:r>
            <w:r w:rsidRPr="004863E1">
              <w:rPr>
                <w:sz w:val="24"/>
                <w:szCs w:val="24"/>
              </w:rPr>
              <w:t>к</w:t>
            </w:r>
            <w:r w:rsidRPr="004863E1">
              <w:rPr>
                <w:sz w:val="24"/>
                <w:szCs w:val="24"/>
              </w:rPr>
              <w:t>туальная в настоящее время и будет угрозой в будущем</w:t>
            </w:r>
          </w:p>
        </w:tc>
        <w:tc>
          <w:tcPr>
            <w:tcW w:w="1837" w:type="dxa"/>
            <w:vAlign w:val="center"/>
          </w:tcPr>
          <w:p w14:paraId="653C6320" w14:textId="6FEFD7B0" w:rsidR="004E35D1" w:rsidRPr="004863E1" w:rsidRDefault="005A5BAC" w:rsidP="00F05B34">
            <w:pPr>
              <w:spacing w:line="240" w:lineRule="auto"/>
              <w:ind w:firstLine="32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  <w:lang w:val="be-BY"/>
              </w:rPr>
              <w:t>у</w:t>
            </w:r>
            <w:r w:rsidR="004E35D1" w:rsidRPr="004863E1">
              <w:rPr>
                <w:sz w:val="24"/>
                <w:szCs w:val="24"/>
              </w:rPr>
              <w:t>гроза будет серьезной в будущем</w:t>
            </w:r>
          </w:p>
        </w:tc>
      </w:tr>
      <w:tr w:rsidR="004E35D1" w:rsidRPr="00890246" w14:paraId="1B4DFF19" w14:textId="77777777" w:rsidTr="00E11E46">
        <w:tc>
          <w:tcPr>
            <w:tcW w:w="1413" w:type="dxa"/>
            <w:vAlign w:val="center"/>
          </w:tcPr>
          <w:p w14:paraId="015D66AD" w14:textId="77777777" w:rsidR="004E35D1" w:rsidRPr="004863E1" w:rsidRDefault="004E35D1" w:rsidP="00F05B34">
            <w:pPr>
              <w:spacing w:line="240" w:lineRule="auto"/>
              <w:ind w:firstLine="32"/>
              <w:rPr>
                <w:bCs/>
                <w:sz w:val="24"/>
                <w:szCs w:val="24"/>
              </w:rPr>
            </w:pPr>
            <w:r w:rsidRPr="004863E1">
              <w:rPr>
                <w:sz w:val="24"/>
                <w:szCs w:val="24"/>
              </w:rPr>
              <w:t>экстр</w:t>
            </w:r>
            <w:r w:rsidRPr="004863E1">
              <w:rPr>
                <w:sz w:val="24"/>
                <w:szCs w:val="24"/>
              </w:rPr>
              <w:t>е</w:t>
            </w:r>
            <w:r w:rsidRPr="004863E1">
              <w:rPr>
                <w:sz w:val="24"/>
                <w:szCs w:val="24"/>
              </w:rPr>
              <w:t>мальные осадки (ливни, снегопады, град)</w:t>
            </w:r>
          </w:p>
        </w:tc>
        <w:tc>
          <w:tcPr>
            <w:tcW w:w="1214" w:type="dxa"/>
            <w:vAlign w:val="center"/>
          </w:tcPr>
          <w:p w14:paraId="7738B7E9" w14:textId="77777777" w:rsidR="004E35D1" w:rsidRPr="004863E1" w:rsidRDefault="004E35D1" w:rsidP="00F05B34">
            <w:pPr>
              <w:spacing w:line="240" w:lineRule="auto"/>
              <w:ind w:firstLine="32"/>
              <w:rPr>
                <w:bCs/>
                <w:sz w:val="24"/>
                <w:szCs w:val="24"/>
              </w:rPr>
            </w:pPr>
            <w:r w:rsidRPr="004863E1">
              <w:rPr>
                <w:sz w:val="24"/>
                <w:szCs w:val="24"/>
              </w:rPr>
              <w:t>пре</w:t>
            </w:r>
            <w:r w:rsidRPr="004863E1">
              <w:rPr>
                <w:sz w:val="24"/>
                <w:szCs w:val="24"/>
              </w:rPr>
              <w:t>д</w:t>
            </w:r>
            <w:r w:rsidRPr="004863E1">
              <w:rPr>
                <w:sz w:val="24"/>
                <w:szCs w:val="24"/>
              </w:rPr>
              <w:t>ставляет дост</w:t>
            </w:r>
            <w:r w:rsidRPr="004863E1">
              <w:rPr>
                <w:sz w:val="24"/>
                <w:szCs w:val="24"/>
              </w:rPr>
              <w:t>а</w:t>
            </w:r>
            <w:r w:rsidRPr="004863E1">
              <w:rPr>
                <w:sz w:val="24"/>
                <w:szCs w:val="24"/>
              </w:rPr>
              <w:t>точную угрозу</w:t>
            </w:r>
          </w:p>
        </w:tc>
        <w:tc>
          <w:tcPr>
            <w:tcW w:w="1616" w:type="dxa"/>
            <w:vAlign w:val="center"/>
          </w:tcPr>
          <w:p w14:paraId="55F46745" w14:textId="77777777" w:rsidR="004E35D1" w:rsidRPr="004863E1" w:rsidRDefault="004E35D1" w:rsidP="00F05B34">
            <w:pPr>
              <w:spacing w:line="240" w:lineRule="auto"/>
              <w:ind w:firstLine="32"/>
              <w:rPr>
                <w:bCs/>
                <w:sz w:val="24"/>
                <w:szCs w:val="24"/>
              </w:rPr>
            </w:pPr>
            <w:r w:rsidRPr="004863E1">
              <w:rPr>
                <w:sz w:val="24"/>
                <w:szCs w:val="24"/>
              </w:rPr>
              <w:t>тренд на увеличение количества экстремал</w:t>
            </w:r>
            <w:r w:rsidRPr="004863E1">
              <w:rPr>
                <w:sz w:val="24"/>
                <w:szCs w:val="24"/>
              </w:rPr>
              <w:t>ь</w:t>
            </w:r>
            <w:r w:rsidRPr="004863E1">
              <w:rPr>
                <w:sz w:val="24"/>
                <w:szCs w:val="24"/>
              </w:rPr>
              <w:t>ных осадков</w:t>
            </w:r>
          </w:p>
        </w:tc>
        <w:tc>
          <w:tcPr>
            <w:tcW w:w="1902" w:type="dxa"/>
            <w:vAlign w:val="center"/>
          </w:tcPr>
          <w:p w14:paraId="1C2AB097" w14:textId="756D4885" w:rsidR="004E35D1" w:rsidRPr="004863E1" w:rsidRDefault="00337CDE" w:rsidP="00F05B34">
            <w:pPr>
              <w:spacing w:line="240" w:lineRule="auto"/>
              <w:ind w:firstLine="32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  <w:lang w:val="be-BY"/>
              </w:rPr>
              <w:t>у</w:t>
            </w:r>
            <w:r w:rsidR="004E35D1" w:rsidRPr="004863E1">
              <w:rPr>
                <w:sz w:val="24"/>
                <w:szCs w:val="24"/>
              </w:rPr>
              <w:t>гроза актуал</w:t>
            </w:r>
            <w:r w:rsidR="004E35D1" w:rsidRPr="004863E1">
              <w:rPr>
                <w:sz w:val="24"/>
                <w:szCs w:val="24"/>
              </w:rPr>
              <w:t>ь</w:t>
            </w:r>
            <w:r w:rsidR="004E35D1" w:rsidRPr="004863E1">
              <w:rPr>
                <w:sz w:val="24"/>
                <w:szCs w:val="24"/>
              </w:rPr>
              <w:t>на на текущий период</w:t>
            </w:r>
          </w:p>
        </w:tc>
        <w:tc>
          <w:tcPr>
            <w:tcW w:w="1363" w:type="dxa"/>
            <w:vAlign w:val="center"/>
          </w:tcPr>
          <w:p w14:paraId="2CC54143" w14:textId="77777777" w:rsidR="004E35D1" w:rsidRPr="004863E1" w:rsidRDefault="004E35D1" w:rsidP="00F05B34">
            <w:pPr>
              <w:spacing w:line="240" w:lineRule="auto"/>
              <w:ind w:firstLine="32"/>
              <w:rPr>
                <w:bCs/>
                <w:sz w:val="24"/>
                <w:szCs w:val="24"/>
              </w:rPr>
            </w:pPr>
            <w:r w:rsidRPr="004863E1">
              <w:rPr>
                <w:sz w:val="24"/>
                <w:szCs w:val="24"/>
              </w:rPr>
              <w:t>данная угроза а</w:t>
            </w:r>
            <w:r w:rsidRPr="004863E1">
              <w:rPr>
                <w:sz w:val="24"/>
                <w:szCs w:val="24"/>
              </w:rPr>
              <w:t>к</w:t>
            </w:r>
            <w:r w:rsidRPr="004863E1">
              <w:rPr>
                <w:sz w:val="24"/>
                <w:szCs w:val="24"/>
              </w:rPr>
              <w:t>туальная в настоящее время и вероятно будет угрозой в будущем</w:t>
            </w:r>
          </w:p>
        </w:tc>
        <w:tc>
          <w:tcPr>
            <w:tcW w:w="1837" w:type="dxa"/>
            <w:vAlign w:val="center"/>
          </w:tcPr>
          <w:p w14:paraId="266567DB" w14:textId="72DC5893" w:rsidR="004E35D1" w:rsidRPr="004863E1" w:rsidRDefault="00337CDE" w:rsidP="00F05B34">
            <w:pPr>
              <w:spacing w:line="240" w:lineRule="auto"/>
              <w:ind w:firstLine="32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  <w:lang w:val="be-BY"/>
              </w:rPr>
              <w:t>у</w:t>
            </w:r>
            <w:r w:rsidR="004E35D1" w:rsidRPr="004863E1">
              <w:rPr>
                <w:sz w:val="24"/>
                <w:szCs w:val="24"/>
              </w:rPr>
              <w:t>гроза будет серьезной в будущем</w:t>
            </w:r>
          </w:p>
        </w:tc>
      </w:tr>
      <w:tr w:rsidR="004E35D1" w:rsidRPr="00890246" w14:paraId="09366AB1" w14:textId="77777777" w:rsidTr="00E11E46">
        <w:tc>
          <w:tcPr>
            <w:tcW w:w="1413" w:type="dxa"/>
            <w:vAlign w:val="center"/>
          </w:tcPr>
          <w:p w14:paraId="1A4020F3" w14:textId="77777777" w:rsidR="004E35D1" w:rsidRPr="004863E1" w:rsidRDefault="004E35D1" w:rsidP="00F05B34">
            <w:pPr>
              <w:spacing w:line="240" w:lineRule="auto"/>
              <w:ind w:firstLine="32"/>
              <w:rPr>
                <w:bCs/>
                <w:sz w:val="24"/>
                <w:szCs w:val="24"/>
              </w:rPr>
            </w:pPr>
            <w:r w:rsidRPr="004863E1">
              <w:rPr>
                <w:sz w:val="24"/>
                <w:szCs w:val="24"/>
              </w:rPr>
              <w:t>ураганы, сильный ветер</w:t>
            </w:r>
          </w:p>
        </w:tc>
        <w:tc>
          <w:tcPr>
            <w:tcW w:w="1214" w:type="dxa"/>
            <w:vAlign w:val="center"/>
          </w:tcPr>
          <w:p w14:paraId="293CCCF7" w14:textId="77777777" w:rsidR="004E35D1" w:rsidRPr="004863E1" w:rsidRDefault="004E35D1" w:rsidP="00F05B34">
            <w:pPr>
              <w:spacing w:line="240" w:lineRule="auto"/>
              <w:ind w:firstLine="32"/>
              <w:rPr>
                <w:bCs/>
                <w:sz w:val="24"/>
                <w:szCs w:val="24"/>
              </w:rPr>
            </w:pPr>
            <w:r w:rsidRPr="004863E1">
              <w:rPr>
                <w:sz w:val="24"/>
                <w:szCs w:val="24"/>
              </w:rPr>
              <w:t>пре</w:t>
            </w:r>
            <w:r w:rsidRPr="004863E1">
              <w:rPr>
                <w:sz w:val="24"/>
                <w:szCs w:val="24"/>
              </w:rPr>
              <w:t>д</w:t>
            </w:r>
            <w:r w:rsidRPr="004863E1">
              <w:rPr>
                <w:sz w:val="24"/>
                <w:szCs w:val="24"/>
              </w:rPr>
              <w:t>ставляет дост</w:t>
            </w:r>
            <w:r w:rsidRPr="004863E1">
              <w:rPr>
                <w:sz w:val="24"/>
                <w:szCs w:val="24"/>
              </w:rPr>
              <w:t>а</w:t>
            </w:r>
            <w:r w:rsidRPr="004863E1">
              <w:rPr>
                <w:sz w:val="24"/>
                <w:szCs w:val="24"/>
              </w:rPr>
              <w:lastRenderedPageBreak/>
              <w:t>точную угрозу</w:t>
            </w:r>
          </w:p>
        </w:tc>
        <w:tc>
          <w:tcPr>
            <w:tcW w:w="1616" w:type="dxa"/>
            <w:vAlign w:val="center"/>
          </w:tcPr>
          <w:p w14:paraId="1C8FEC89" w14:textId="77777777" w:rsidR="004E35D1" w:rsidRPr="004863E1" w:rsidRDefault="004E35D1" w:rsidP="00F05B34">
            <w:pPr>
              <w:spacing w:line="240" w:lineRule="auto"/>
              <w:ind w:firstLine="32"/>
              <w:rPr>
                <w:bCs/>
                <w:sz w:val="24"/>
                <w:szCs w:val="24"/>
              </w:rPr>
            </w:pPr>
            <w:r w:rsidRPr="004863E1">
              <w:rPr>
                <w:sz w:val="24"/>
                <w:szCs w:val="24"/>
              </w:rPr>
              <w:lastRenderedPageBreak/>
              <w:t>тренд на уменьшение силы ветра</w:t>
            </w:r>
          </w:p>
        </w:tc>
        <w:tc>
          <w:tcPr>
            <w:tcW w:w="1902" w:type="dxa"/>
            <w:vAlign w:val="center"/>
          </w:tcPr>
          <w:p w14:paraId="5871FE36" w14:textId="2CAD9BC8" w:rsidR="004E35D1" w:rsidRPr="004863E1" w:rsidRDefault="00893202" w:rsidP="00F05B34">
            <w:pPr>
              <w:spacing w:line="240" w:lineRule="auto"/>
              <w:ind w:firstLine="32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  <w:lang w:val="be-BY"/>
              </w:rPr>
              <w:t>у</w:t>
            </w:r>
            <w:r w:rsidR="004E35D1" w:rsidRPr="004863E1">
              <w:rPr>
                <w:sz w:val="24"/>
                <w:szCs w:val="24"/>
              </w:rPr>
              <w:t>гроза не акт</w:t>
            </w:r>
            <w:r w:rsidR="004E35D1" w:rsidRPr="004863E1">
              <w:rPr>
                <w:sz w:val="24"/>
                <w:szCs w:val="24"/>
              </w:rPr>
              <w:t>у</w:t>
            </w:r>
            <w:r w:rsidR="004E35D1" w:rsidRPr="004863E1">
              <w:rPr>
                <w:sz w:val="24"/>
                <w:szCs w:val="24"/>
              </w:rPr>
              <w:t>альна на тек</w:t>
            </w:r>
            <w:r w:rsidR="004E35D1" w:rsidRPr="004863E1">
              <w:rPr>
                <w:sz w:val="24"/>
                <w:szCs w:val="24"/>
              </w:rPr>
              <w:t>у</w:t>
            </w:r>
            <w:r w:rsidR="004E35D1" w:rsidRPr="004863E1">
              <w:rPr>
                <w:sz w:val="24"/>
                <w:szCs w:val="24"/>
              </w:rPr>
              <w:t xml:space="preserve">щий период </w:t>
            </w:r>
          </w:p>
        </w:tc>
        <w:tc>
          <w:tcPr>
            <w:tcW w:w="1363" w:type="dxa"/>
            <w:vAlign w:val="center"/>
          </w:tcPr>
          <w:p w14:paraId="28325188" w14:textId="77777777" w:rsidR="004E35D1" w:rsidRPr="004863E1" w:rsidRDefault="004E35D1" w:rsidP="00F05B34">
            <w:pPr>
              <w:spacing w:line="240" w:lineRule="auto"/>
              <w:ind w:firstLine="32"/>
              <w:rPr>
                <w:bCs/>
                <w:sz w:val="24"/>
                <w:szCs w:val="24"/>
              </w:rPr>
            </w:pPr>
            <w:r w:rsidRPr="004863E1">
              <w:rPr>
                <w:sz w:val="24"/>
                <w:szCs w:val="24"/>
              </w:rPr>
              <w:t>данная угроза а</w:t>
            </w:r>
            <w:r w:rsidRPr="004863E1">
              <w:rPr>
                <w:sz w:val="24"/>
                <w:szCs w:val="24"/>
              </w:rPr>
              <w:t>к</w:t>
            </w:r>
            <w:r w:rsidRPr="004863E1">
              <w:rPr>
                <w:sz w:val="24"/>
                <w:szCs w:val="24"/>
              </w:rPr>
              <w:t xml:space="preserve">туальная в </w:t>
            </w:r>
            <w:r w:rsidRPr="004863E1">
              <w:rPr>
                <w:sz w:val="24"/>
                <w:szCs w:val="24"/>
              </w:rPr>
              <w:lastRenderedPageBreak/>
              <w:t>настоящее время и вероятно будет угрозой в будущем</w:t>
            </w:r>
          </w:p>
        </w:tc>
        <w:tc>
          <w:tcPr>
            <w:tcW w:w="1837" w:type="dxa"/>
            <w:vAlign w:val="center"/>
          </w:tcPr>
          <w:p w14:paraId="2D6EA82C" w14:textId="36EE9576" w:rsidR="004E35D1" w:rsidRPr="004863E1" w:rsidRDefault="00893202" w:rsidP="00F05B34">
            <w:pPr>
              <w:spacing w:line="240" w:lineRule="auto"/>
              <w:ind w:firstLine="32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  <w:lang w:val="be-BY"/>
              </w:rPr>
              <w:lastRenderedPageBreak/>
              <w:t>у</w:t>
            </w:r>
            <w:r w:rsidR="004E35D1" w:rsidRPr="004863E1">
              <w:rPr>
                <w:sz w:val="24"/>
                <w:szCs w:val="24"/>
              </w:rPr>
              <w:t xml:space="preserve">гроза будет достаточно актуальна в </w:t>
            </w:r>
            <w:r w:rsidR="004E35D1" w:rsidRPr="004863E1">
              <w:rPr>
                <w:sz w:val="24"/>
                <w:szCs w:val="24"/>
              </w:rPr>
              <w:lastRenderedPageBreak/>
              <w:t>будущем</w:t>
            </w:r>
          </w:p>
        </w:tc>
      </w:tr>
      <w:tr w:rsidR="004E35D1" w:rsidRPr="00890246" w14:paraId="6521D63F" w14:textId="77777777" w:rsidTr="00E11E46">
        <w:tc>
          <w:tcPr>
            <w:tcW w:w="1413" w:type="dxa"/>
            <w:vAlign w:val="center"/>
          </w:tcPr>
          <w:p w14:paraId="07A7BF74" w14:textId="77777777" w:rsidR="004E35D1" w:rsidRPr="004863E1" w:rsidRDefault="004E35D1" w:rsidP="00F05B34">
            <w:pPr>
              <w:spacing w:line="240" w:lineRule="auto"/>
              <w:ind w:firstLine="32"/>
              <w:rPr>
                <w:bCs/>
                <w:sz w:val="24"/>
                <w:szCs w:val="24"/>
              </w:rPr>
            </w:pPr>
            <w:r w:rsidRPr="004863E1">
              <w:rPr>
                <w:sz w:val="24"/>
                <w:szCs w:val="24"/>
              </w:rPr>
              <w:lastRenderedPageBreak/>
              <w:t>ле</w:t>
            </w:r>
            <w:r w:rsidRPr="004863E1">
              <w:rPr>
                <w:sz w:val="24"/>
                <w:szCs w:val="24"/>
              </w:rPr>
              <w:t>с</w:t>
            </w:r>
            <w:r w:rsidRPr="004863E1">
              <w:rPr>
                <w:sz w:val="24"/>
                <w:szCs w:val="24"/>
              </w:rPr>
              <w:t>ные/торфяные пож</w:t>
            </w:r>
            <w:r w:rsidRPr="004863E1">
              <w:rPr>
                <w:sz w:val="24"/>
                <w:szCs w:val="24"/>
              </w:rPr>
              <w:t>а</w:t>
            </w:r>
            <w:r w:rsidRPr="004863E1">
              <w:rPr>
                <w:sz w:val="24"/>
                <w:szCs w:val="24"/>
              </w:rPr>
              <w:t>ры</w:t>
            </w:r>
          </w:p>
        </w:tc>
        <w:tc>
          <w:tcPr>
            <w:tcW w:w="1214" w:type="dxa"/>
            <w:vAlign w:val="center"/>
          </w:tcPr>
          <w:p w14:paraId="49686CA1" w14:textId="77777777" w:rsidR="004E35D1" w:rsidRPr="004863E1" w:rsidRDefault="004E35D1" w:rsidP="00F05B34">
            <w:pPr>
              <w:spacing w:line="240" w:lineRule="auto"/>
              <w:ind w:firstLine="32"/>
              <w:rPr>
                <w:bCs/>
                <w:sz w:val="24"/>
                <w:szCs w:val="24"/>
              </w:rPr>
            </w:pPr>
            <w:r w:rsidRPr="004863E1">
              <w:rPr>
                <w:sz w:val="24"/>
                <w:szCs w:val="24"/>
              </w:rPr>
              <w:t>угроза в насто</w:t>
            </w:r>
            <w:r w:rsidRPr="004863E1">
              <w:rPr>
                <w:sz w:val="24"/>
                <w:szCs w:val="24"/>
              </w:rPr>
              <w:t>я</w:t>
            </w:r>
            <w:r w:rsidRPr="004863E1">
              <w:rPr>
                <w:sz w:val="24"/>
                <w:szCs w:val="24"/>
              </w:rPr>
              <w:t>щее вр</w:t>
            </w:r>
            <w:r w:rsidRPr="004863E1">
              <w:rPr>
                <w:sz w:val="24"/>
                <w:szCs w:val="24"/>
              </w:rPr>
              <w:t>е</w:t>
            </w:r>
            <w:r w:rsidRPr="004863E1">
              <w:rPr>
                <w:sz w:val="24"/>
                <w:szCs w:val="24"/>
              </w:rPr>
              <w:t>мя не наблюд</w:t>
            </w:r>
            <w:r w:rsidRPr="004863E1">
              <w:rPr>
                <w:sz w:val="24"/>
                <w:szCs w:val="24"/>
              </w:rPr>
              <w:t>а</w:t>
            </w:r>
            <w:r w:rsidRPr="004863E1">
              <w:rPr>
                <w:sz w:val="24"/>
                <w:szCs w:val="24"/>
              </w:rPr>
              <w:t>ется, но станет угрозой в будущем</w:t>
            </w:r>
          </w:p>
        </w:tc>
        <w:tc>
          <w:tcPr>
            <w:tcW w:w="1616" w:type="dxa"/>
            <w:vAlign w:val="center"/>
          </w:tcPr>
          <w:p w14:paraId="461C2BC3" w14:textId="77777777" w:rsidR="004E35D1" w:rsidRPr="004863E1" w:rsidRDefault="004E35D1" w:rsidP="00F05B34">
            <w:pPr>
              <w:spacing w:line="240" w:lineRule="auto"/>
              <w:ind w:firstLine="32"/>
              <w:rPr>
                <w:bCs/>
                <w:sz w:val="24"/>
                <w:szCs w:val="24"/>
              </w:rPr>
            </w:pPr>
            <w:r w:rsidRPr="004863E1">
              <w:rPr>
                <w:sz w:val="24"/>
                <w:szCs w:val="24"/>
              </w:rPr>
              <w:t>тренд на возникнов</w:t>
            </w:r>
            <w:r w:rsidRPr="004863E1">
              <w:rPr>
                <w:sz w:val="24"/>
                <w:szCs w:val="24"/>
              </w:rPr>
              <w:t>е</w:t>
            </w:r>
            <w:r w:rsidRPr="004863E1">
              <w:rPr>
                <w:sz w:val="24"/>
                <w:szCs w:val="24"/>
              </w:rPr>
              <w:t>ние приро</w:t>
            </w:r>
            <w:r w:rsidRPr="004863E1">
              <w:rPr>
                <w:sz w:val="24"/>
                <w:szCs w:val="24"/>
              </w:rPr>
              <w:t>д</w:t>
            </w:r>
            <w:r w:rsidRPr="004863E1">
              <w:rPr>
                <w:sz w:val="24"/>
                <w:szCs w:val="24"/>
              </w:rPr>
              <w:t>ных очагов возгораний</w:t>
            </w:r>
          </w:p>
        </w:tc>
        <w:tc>
          <w:tcPr>
            <w:tcW w:w="1902" w:type="dxa"/>
            <w:vAlign w:val="center"/>
          </w:tcPr>
          <w:p w14:paraId="41C7B86C" w14:textId="6A95DB06" w:rsidR="004E35D1" w:rsidRPr="004863E1" w:rsidRDefault="00893202" w:rsidP="00F05B34">
            <w:pPr>
              <w:spacing w:line="240" w:lineRule="auto"/>
              <w:ind w:firstLine="32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  <w:lang w:val="be-BY"/>
              </w:rPr>
              <w:t>у</w:t>
            </w:r>
            <w:r w:rsidR="004E35D1" w:rsidRPr="004863E1">
              <w:rPr>
                <w:sz w:val="24"/>
                <w:szCs w:val="24"/>
              </w:rPr>
              <w:t>гроза актуал</w:t>
            </w:r>
            <w:r w:rsidR="004E35D1" w:rsidRPr="004863E1">
              <w:rPr>
                <w:sz w:val="24"/>
                <w:szCs w:val="24"/>
              </w:rPr>
              <w:t>ь</w:t>
            </w:r>
            <w:r w:rsidR="004E35D1" w:rsidRPr="004863E1">
              <w:rPr>
                <w:sz w:val="24"/>
                <w:szCs w:val="24"/>
              </w:rPr>
              <w:t>на в будущем</w:t>
            </w:r>
          </w:p>
        </w:tc>
        <w:tc>
          <w:tcPr>
            <w:tcW w:w="1363" w:type="dxa"/>
            <w:vAlign w:val="center"/>
          </w:tcPr>
          <w:p w14:paraId="25FAE63F" w14:textId="77777777" w:rsidR="004E35D1" w:rsidRPr="004863E1" w:rsidRDefault="004E35D1" w:rsidP="00F05B34">
            <w:pPr>
              <w:spacing w:line="240" w:lineRule="auto"/>
              <w:ind w:firstLine="32"/>
              <w:rPr>
                <w:bCs/>
                <w:sz w:val="24"/>
                <w:szCs w:val="24"/>
              </w:rPr>
            </w:pPr>
            <w:r w:rsidRPr="004863E1">
              <w:rPr>
                <w:sz w:val="24"/>
                <w:szCs w:val="24"/>
              </w:rPr>
              <w:t>будет предста</w:t>
            </w:r>
            <w:r w:rsidRPr="004863E1">
              <w:rPr>
                <w:sz w:val="24"/>
                <w:szCs w:val="24"/>
              </w:rPr>
              <w:t>в</w:t>
            </w:r>
            <w:r w:rsidRPr="004863E1">
              <w:rPr>
                <w:sz w:val="24"/>
                <w:szCs w:val="24"/>
              </w:rPr>
              <w:t>лять д</w:t>
            </w:r>
            <w:r w:rsidRPr="004863E1">
              <w:rPr>
                <w:sz w:val="24"/>
                <w:szCs w:val="24"/>
              </w:rPr>
              <w:t>о</w:t>
            </w:r>
            <w:r w:rsidRPr="004863E1">
              <w:rPr>
                <w:sz w:val="24"/>
                <w:szCs w:val="24"/>
              </w:rPr>
              <w:t>статочную угрозу в будущем</w:t>
            </w:r>
          </w:p>
        </w:tc>
        <w:tc>
          <w:tcPr>
            <w:tcW w:w="1837" w:type="dxa"/>
            <w:vAlign w:val="center"/>
          </w:tcPr>
          <w:p w14:paraId="255FBEA7" w14:textId="33232AA0" w:rsidR="004E35D1" w:rsidRPr="004863E1" w:rsidRDefault="00893202" w:rsidP="00F05B34">
            <w:pPr>
              <w:spacing w:line="240" w:lineRule="auto"/>
              <w:ind w:firstLine="32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  <w:lang w:val="be-BY"/>
              </w:rPr>
              <w:t>у</w:t>
            </w:r>
            <w:r w:rsidR="004E35D1" w:rsidRPr="004863E1">
              <w:rPr>
                <w:sz w:val="24"/>
                <w:szCs w:val="24"/>
              </w:rPr>
              <w:t>гроза будет достаточно актуальна в будущем</w:t>
            </w:r>
          </w:p>
        </w:tc>
      </w:tr>
      <w:tr w:rsidR="004E35D1" w:rsidRPr="00890246" w14:paraId="0E937FA1" w14:textId="77777777" w:rsidTr="00E11E46">
        <w:tc>
          <w:tcPr>
            <w:tcW w:w="1413" w:type="dxa"/>
            <w:vAlign w:val="center"/>
          </w:tcPr>
          <w:p w14:paraId="5E2516F6" w14:textId="77777777" w:rsidR="004E35D1" w:rsidRPr="004863E1" w:rsidRDefault="004E35D1" w:rsidP="00F05B34">
            <w:pPr>
              <w:spacing w:line="240" w:lineRule="auto"/>
              <w:ind w:firstLine="32"/>
              <w:rPr>
                <w:bCs/>
                <w:sz w:val="24"/>
                <w:szCs w:val="24"/>
              </w:rPr>
            </w:pPr>
            <w:r w:rsidRPr="004863E1">
              <w:rPr>
                <w:sz w:val="24"/>
                <w:szCs w:val="24"/>
              </w:rPr>
              <w:t>подтопл</w:t>
            </w:r>
            <w:r w:rsidRPr="004863E1">
              <w:rPr>
                <w:sz w:val="24"/>
                <w:szCs w:val="24"/>
              </w:rPr>
              <w:t>е</w:t>
            </w:r>
            <w:r w:rsidRPr="004863E1">
              <w:rPr>
                <w:sz w:val="24"/>
                <w:szCs w:val="24"/>
              </w:rPr>
              <w:t>ния</w:t>
            </w:r>
          </w:p>
        </w:tc>
        <w:tc>
          <w:tcPr>
            <w:tcW w:w="1214" w:type="dxa"/>
            <w:vAlign w:val="center"/>
          </w:tcPr>
          <w:p w14:paraId="4FEEC0AB" w14:textId="77777777" w:rsidR="004E35D1" w:rsidRPr="004863E1" w:rsidRDefault="004E35D1" w:rsidP="00F05B34">
            <w:pPr>
              <w:spacing w:line="240" w:lineRule="auto"/>
              <w:ind w:firstLine="32"/>
              <w:rPr>
                <w:bCs/>
                <w:sz w:val="24"/>
                <w:szCs w:val="24"/>
              </w:rPr>
            </w:pPr>
            <w:r w:rsidRPr="004863E1">
              <w:rPr>
                <w:sz w:val="24"/>
                <w:szCs w:val="24"/>
              </w:rPr>
              <w:t>угроза в насто</w:t>
            </w:r>
            <w:r w:rsidRPr="004863E1">
              <w:rPr>
                <w:sz w:val="24"/>
                <w:szCs w:val="24"/>
              </w:rPr>
              <w:t>я</w:t>
            </w:r>
            <w:r w:rsidRPr="004863E1">
              <w:rPr>
                <w:sz w:val="24"/>
                <w:szCs w:val="24"/>
              </w:rPr>
              <w:t>щее вр</w:t>
            </w:r>
            <w:r w:rsidRPr="004863E1">
              <w:rPr>
                <w:sz w:val="24"/>
                <w:szCs w:val="24"/>
              </w:rPr>
              <w:t>е</w:t>
            </w:r>
            <w:r w:rsidRPr="004863E1">
              <w:rPr>
                <w:sz w:val="24"/>
                <w:szCs w:val="24"/>
              </w:rPr>
              <w:t>мя не актуал</w:t>
            </w:r>
            <w:r w:rsidRPr="004863E1">
              <w:rPr>
                <w:sz w:val="24"/>
                <w:szCs w:val="24"/>
              </w:rPr>
              <w:t>ь</w:t>
            </w:r>
            <w:r w:rsidRPr="004863E1">
              <w:rPr>
                <w:sz w:val="24"/>
                <w:szCs w:val="24"/>
              </w:rPr>
              <w:t>на</w:t>
            </w:r>
          </w:p>
        </w:tc>
        <w:tc>
          <w:tcPr>
            <w:tcW w:w="1616" w:type="dxa"/>
            <w:vAlign w:val="center"/>
          </w:tcPr>
          <w:p w14:paraId="15625024" w14:textId="77777777" w:rsidR="004E35D1" w:rsidRPr="004863E1" w:rsidRDefault="004E35D1" w:rsidP="00F05B34">
            <w:pPr>
              <w:spacing w:line="240" w:lineRule="auto"/>
              <w:ind w:firstLine="32"/>
              <w:rPr>
                <w:bCs/>
                <w:sz w:val="24"/>
                <w:szCs w:val="24"/>
              </w:rPr>
            </w:pPr>
            <w:r w:rsidRPr="004863E1">
              <w:rPr>
                <w:sz w:val="24"/>
                <w:szCs w:val="24"/>
              </w:rPr>
              <w:t>тренд на увеличение случаев по</w:t>
            </w:r>
            <w:r w:rsidRPr="004863E1">
              <w:rPr>
                <w:sz w:val="24"/>
                <w:szCs w:val="24"/>
              </w:rPr>
              <w:t>д</w:t>
            </w:r>
            <w:r w:rsidRPr="004863E1">
              <w:rPr>
                <w:sz w:val="24"/>
                <w:szCs w:val="24"/>
              </w:rPr>
              <w:t>топления на территории района</w:t>
            </w:r>
          </w:p>
        </w:tc>
        <w:tc>
          <w:tcPr>
            <w:tcW w:w="1902" w:type="dxa"/>
            <w:vAlign w:val="center"/>
          </w:tcPr>
          <w:p w14:paraId="77A93DC1" w14:textId="5EA85740" w:rsidR="004E35D1" w:rsidRPr="004863E1" w:rsidRDefault="00893202" w:rsidP="00F05B34">
            <w:pPr>
              <w:spacing w:line="240" w:lineRule="auto"/>
              <w:ind w:firstLine="32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  <w:lang w:val="be-BY"/>
              </w:rPr>
              <w:t>у</w:t>
            </w:r>
            <w:r w:rsidR="004E35D1" w:rsidRPr="004863E1">
              <w:rPr>
                <w:sz w:val="24"/>
                <w:szCs w:val="24"/>
              </w:rPr>
              <w:t>гроза не акт</w:t>
            </w:r>
            <w:r w:rsidR="004E35D1" w:rsidRPr="004863E1">
              <w:rPr>
                <w:sz w:val="24"/>
                <w:szCs w:val="24"/>
              </w:rPr>
              <w:t>у</w:t>
            </w:r>
            <w:r w:rsidR="004E35D1" w:rsidRPr="004863E1">
              <w:rPr>
                <w:sz w:val="24"/>
                <w:szCs w:val="24"/>
              </w:rPr>
              <w:t>альна ни на т</w:t>
            </w:r>
            <w:r w:rsidR="004E35D1" w:rsidRPr="004863E1">
              <w:rPr>
                <w:sz w:val="24"/>
                <w:szCs w:val="24"/>
              </w:rPr>
              <w:t>е</w:t>
            </w:r>
            <w:r w:rsidR="004E35D1" w:rsidRPr="004863E1">
              <w:rPr>
                <w:sz w:val="24"/>
                <w:szCs w:val="24"/>
              </w:rPr>
              <w:t>кущий период ни в будущем</w:t>
            </w:r>
          </w:p>
        </w:tc>
        <w:tc>
          <w:tcPr>
            <w:tcW w:w="1363" w:type="dxa"/>
            <w:vAlign w:val="center"/>
          </w:tcPr>
          <w:p w14:paraId="32B31CA9" w14:textId="77777777" w:rsidR="004E35D1" w:rsidRPr="004863E1" w:rsidRDefault="004E35D1" w:rsidP="00F05B34">
            <w:pPr>
              <w:spacing w:line="240" w:lineRule="auto"/>
              <w:ind w:firstLine="32"/>
              <w:rPr>
                <w:bCs/>
                <w:sz w:val="24"/>
                <w:szCs w:val="24"/>
              </w:rPr>
            </w:pPr>
            <w:r w:rsidRPr="004863E1">
              <w:rPr>
                <w:sz w:val="24"/>
                <w:szCs w:val="24"/>
              </w:rPr>
              <w:t>угроза в будущем не акт</w:t>
            </w:r>
            <w:r w:rsidRPr="004863E1">
              <w:rPr>
                <w:sz w:val="24"/>
                <w:szCs w:val="24"/>
              </w:rPr>
              <w:t>у</w:t>
            </w:r>
            <w:r w:rsidRPr="004863E1">
              <w:rPr>
                <w:sz w:val="24"/>
                <w:szCs w:val="24"/>
              </w:rPr>
              <w:t>альна</w:t>
            </w:r>
          </w:p>
        </w:tc>
        <w:tc>
          <w:tcPr>
            <w:tcW w:w="1837" w:type="dxa"/>
            <w:vAlign w:val="center"/>
          </w:tcPr>
          <w:p w14:paraId="1C5F4980" w14:textId="4BF70DEC" w:rsidR="004E35D1" w:rsidRPr="004863E1" w:rsidRDefault="00893202" w:rsidP="00F05B34">
            <w:pPr>
              <w:spacing w:line="240" w:lineRule="auto"/>
              <w:ind w:firstLine="32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  <w:lang w:val="be-BY"/>
              </w:rPr>
              <w:t>у</w:t>
            </w:r>
            <w:r w:rsidR="004E35D1" w:rsidRPr="004863E1">
              <w:rPr>
                <w:sz w:val="24"/>
                <w:szCs w:val="24"/>
              </w:rPr>
              <w:t>гроза не акт</w:t>
            </w:r>
            <w:r w:rsidR="004E35D1" w:rsidRPr="004863E1">
              <w:rPr>
                <w:sz w:val="24"/>
                <w:szCs w:val="24"/>
              </w:rPr>
              <w:t>у</w:t>
            </w:r>
            <w:r w:rsidR="004E35D1" w:rsidRPr="004863E1">
              <w:rPr>
                <w:sz w:val="24"/>
                <w:szCs w:val="24"/>
              </w:rPr>
              <w:t>альна в буд</w:t>
            </w:r>
            <w:r w:rsidR="004E35D1" w:rsidRPr="004863E1">
              <w:rPr>
                <w:sz w:val="24"/>
                <w:szCs w:val="24"/>
              </w:rPr>
              <w:t>у</w:t>
            </w:r>
            <w:r w:rsidR="004E35D1" w:rsidRPr="004863E1">
              <w:rPr>
                <w:sz w:val="24"/>
                <w:szCs w:val="24"/>
              </w:rPr>
              <w:t>щем</w:t>
            </w:r>
          </w:p>
        </w:tc>
      </w:tr>
      <w:tr w:rsidR="004E35D1" w:rsidRPr="00890246" w14:paraId="06F4019E" w14:textId="77777777" w:rsidTr="00E11E46">
        <w:tc>
          <w:tcPr>
            <w:tcW w:w="1413" w:type="dxa"/>
            <w:vAlign w:val="center"/>
          </w:tcPr>
          <w:p w14:paraId="4B940BF2" w14:textId="77777777" w:rsidR="004E35D1" w:rsidRPr="004863E1" w:rsidRDefault="004E35D1" w:rsidP="00F05B34">
            <w:pPr>
              <w:spacing w:line="240" w:lineRule="auto"/>
              <w:ind w:firstLine="32"/>
              <w:rPr>
                <w:sz w:val="24"/>
                <w:szCs w:val="24"/>
              </w:rPr>
            </w:pPr>
            <w:r w:rsidRPr="004863E1">
              <w:rPr>
                <w:sz w:val="24"/>
                <w:szCs w:val="24"/>
              </w:rPr>
              <w:t>другие риски (угрозы)</w:t>
            </w:r>
          </w:p>
        </w:tc>
        <w:tc>
          <w:tcPr>
            <w:tcW w:w="1214" w:type="dxa"/>
            <w:vAlign w:val="center"/>
          </w:tcPr>
          <w:p w14:paraId="099B0F32" w14:textId="77777777" w:rsidR="004E35D1" w:rsidRPr="004863E1" w:rsidRDefault="004E35D1" w:rsidP="00F05B34">
            <w:pPr>
              <w:spacing w:line="240" w:lineRule="auto"/>
              <w:ind w:firstLine="32"/>
              <w:rPr>
                <w:sz w:val="24"/>
                <w:szCs w:val="24"/>
              </w:rPr>
            </w:pPr>
            <w:r w:rsidRPr="004863E1">
              <w:rPr>
                <w:sz w:val="24"/>
                <w:szCs w:val="24"/>
              </w:rPr>
              <w:t>угроза в насто</w:t>
            </w:r>
            <w:r w:rsidRPr="004863E1">
              <w:rPr>
                <w:sz w:val="24"/>
                <w:szCs w:val="24"/>
              </w:rPr>
              <w:t>я</w:t>
            </w:r>
            <w:r w:rsidRPr="004863E1">
              <w:rPr>
                <w:sz w:val="24"/>
                <w:szCs w:val="24"/>
              </w:rPr>
              <w:t>щее вр</w:t>
            </w:r>
            <w:r w:rsidRPr="004863E1">
              <w:rPr>
                <w:sz w:val="24"/>
                <w:szCs w:val="24"/>
              </w:rPr>
              <w:t>е</w:t>
            </w:r>
            <w:r w:rsidRPr="004863E1">
              <w:rPr>
                <w:sz w:val="24"/>
                <w:szCs w:val="24"/>
              </w:rPr>
              <w:t>мя не актуал</w:t>
            </w:r>
            <w:r w:rsidRPr="004863E1">
              <w:rPr>
                <w:sz w:val="24"/>
                <w:szCs w:val="24"/>
              </w:rPr>
              <w:t>ь</w:t>
            </w:r>
            <w:r w:rsidRPr="004863E1">
              <w:rPr>
                <w:sz w:val="24"/>
                <w:szCs w:val="24"/>
              </w:rPr>
              <w:t>на</w:t>
            </w:r>
          </w:p>
        </w:tc>
        <w:tc>
          <w:tcPr>
            <w:tcW w:w="1616" w:type="dxa"/>
            <w:vAlign w:val="center"/>
          </w:tcPr>
          <w:p w14:paraId="1CA2A132" w14:textId="77777777" w:rsidR="004E35D1" w:rsidRPr="004863E1" w:rsidRDefault="004E35D1" w:rsidP="00F05B34">
            <w:pPr>
              <w:spacing w:line="240" w:lineRule="auto"/>
              <w:ind w:firstLine="32"/>
              <w:rPr>
                <w:sz w:val="24"/>
                <w:szCs w:val="24"/>
              </w:rPr>
            </w:pPr>
            <w:r w:rsidRPr="004863E1">
              <w:rPr>
                <w:sz w:val="24"/>
                <w:szCs w:val="24"/>
              </w:rPr>
              <w:t>явно не в</w:t>
            </w:r>
            <w:r w:rsidRPr="004863E1">
              <w:rPr>
                <w:sz w:val="24"/>
                <w:szCs w:val="24"/>
              </w:rPr>
              <w:t>ы</w:t>
            </w:r>
            <w:r w:rsidRPr="004863E1">
              <w:rPr>
                <w:sz w:val="24"/>
                <w:szCs w:val="24"/>
              </w:rPr>
              <w:t>ражен</w:t>
            </w:r>
          </w:p>
        </w:tc>
        <w:tc>
          <w:tcPr>
            <w:tcW w:w="1902" w:type="dxa"/>
            <w:vAlign w:val="center"/>
          </w:tcPr>
          <w:p w14:paraId="260EBF33" w14:textId="601E0C2D" w:rsidR="004E35D1" w:rsidRPr="004863E1" w:rsidRDefault="00893202" w:rsidP="00F05B34">
            <w:pPr>
              <w:spacing w:line="240" w:lineRule="auto"/>
              <w:ind w:firstLine="32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be-BY"/>
              </w:rPr>
              <w:t>у</w:t>
            </w:r>
            <w:r w:rsidR="004E35D1" w:rsidRPr="004863E1">
              <w:rPr>
                <w:sz w:val="24"/>
                <w:szCs w:val="24"/>
              </w:rPr>
              <w:t>гроза не акт</w:t>
            </w:r>
            <w:r w:rsidR="004E35D1" w:rsidRPr="004863E1">
              <w:rPr>
                <w:sz w:val="24"/>
                <w:szCs w:val="24"/>
              </w:rPr>
              <w:t>у</w:t>
            </w:r>
            <w:r w:rsidR="004E35D1" w:rsidRPr="004863E1">
              <w:rPr>
                <w:sz w:val="24"/>
                <w:szCs w:val="24"/>
              </w:rPr>
              <w:t>альна ни на т</w:t>
            </w:r>
            <w:r w:rsidR="004E35D1" w:rsidRPr="004863E1">
              <w:rPr>
                <w:sz w:val="24"/>
                <w:szCs w:val="24"/>
              </w:rPr>
              <w:t>е</w:t>
            </w:r>
            <w:r w:rsidR="004E35D1" w:rsidRPr="004863E1">
              <w:rPr>
                <w:sz w:val="24"/>
                <w:szCs w:val="24"/>
              </w:rPr>
              <w:t>кущий период ни в будущем</w:t>
            </w:r>
          </w:p>
        </w:tc>
        <w:tc>
          <w:tcPr>
            <w:tcW w:w="1363" w:type="dxa"/>
            <w:vAlign w:val="center"/>
          </w:tcPr>
          <w:p w14:paraId="1EC9DEAC" w14:textId="77777777" w:rsidR="004E35D1" w:rsidRPr="004863E1" w:rsidRDefault="004E35D1" w:rsidP="00F05B34">
            <w:pPr>
              <w:spacing w:line="240" w:lineRule="auto"/>
              <w:ind w:firstLine="32"/>
              <w:rPr>
                <w:sz w:val="24"/>
                <w:szCs w:val="24"/>
              </w:rPr>
            </w:pPr>
            <w:r w:rsidRPr="004863E1">
              <w:rPr>
                <w:sz w:val="24"/>
                <w:szCs w:val="24"/>
              </w:rPr>
              <w:t>угроза в будущем не акт</w:t>
            </w:r>
            <w:r w:rsidRPr="004863E1">
              <w:rPr>
                <w:sz w:val="24"/>
                <w:szCs w:val="24"/>
              </w:rPr>
              <w:t>у</w:t>
            </w:r>
            <w:r w:rsidRPr="004863E1">
              <w:rPr>
                <w:sz w:val="24"/>
                <w:szCs w:val="24"/>
              </w:rPr>
              <w:t>альна</w:t>
            </w:r>
          </w:p>
        </w:tc>
        <w:tc>
          <w:tcPr>
            <w:tcW w:w="1837" w:type="dxa"/>
            <w:vAlign w:val="center"/>
          </w:tcPr>
          <w:p w14:paraId="4170297A" w14:textId="7777419A" w:rsidR="004E35D1" w:rsidRPr="004863E1" w:rsidRDefault="00893202" w:rsidP="00F05B34">
            <w:pPr>
              <w:spacing w:line="240" w:lineRule="auto"/>
              <w:ind w:firstLine="32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be-BY"/>
              </w:rPr>
              <w:t>у</w:t>
            </w:r>
            <w:r w:rsidR="004E35D1" w:rsidRPr="004863E1">
              <w:rPr>
                <w:sz w:val="24"/>
                <w:szCs w:val="24"/>
              </w:rPr>
              <w:t>гроза не акт</w:t>
            </w:r>
            <w:r w:rsidR="004E35D1" w:rsidRPr="004863E1">
              <w:rPr>
                <w:sz w:val="24"/>
                <w:szCs w:val="24"/>
              </w:rPr>
              <w:t>у</w:t>
            </w:r>
            <w:r w:rsidR="004E35D1" w:rsidRPr="004863E1">
              <w:rPr>
                <w:sz w:val="24"/>
                <w:szCs w:val="24"/>
              </w:rPr>
              <w:t>альна в буд</w:t>
            </w:r>
            <w:r w:rsidR="004E35D1" w:rsidRPr="004863E1">
              <w:rPr>
                <w:sz w:val="24"/>
                <w:szCs w:val="24"/>
              </w:rPr>
              <w:t>у</w:t>
            </w:r>
            <w:r w:rsidR="004E35D1" w:rsidRPr="004863E1">
              <w:rPr>
                <w:sz w:val="24"/>
                <w:szCs w:val="24"/>
              </w:rPr>
              <w:t>щем</w:t>
            </w:r>
          </w:p>
        </w:tc>
      </w:tr>
      <w:tr w:rsidR="004E35D1" w:rsidRPr="00890246" w14:paraId="1B68D85A" w14:textId="77777777" w:rsidTr="00E11E46">
        <w:tc>
          <w:tcPr>
            <w:tcW w:w="1413" w:type="dxa"/>
            <w:vAlign w:val="center"/>
          </w:tcPr>
          <w:p w14:paraId="59EECB23" w14:textId="77777777" w:rsidR="004E35D1" w:rsidRPr="004863E1" w:rsidRDefault="004E35D1" w:rsidP="00F05B34">
            <w:pPr>
              <w:spacing w:line="240" w:lineRule="auto"/>
              <w:ind w:firstLine="32"/>
              <w:rPr>
                <w:sz w:val="24"/>
                <w:szCs w:val="24"/>
              </w:rPr>
            </w:pPr>
            <w:r w:rsidRPr="004863E1">
              <w:rPr>
                <w:sz w:val="24"/>
                <w:szCs w:val="24"/>
              </w:rPr>
              <w:t>оползни</w:t>
            </w:r>
          </w:p>
        </w:tc>
        <w:tc>
          <w:tcPr>
            <w:tcW w:w="1214" w:type="dxa"/>
            <w:vAlign w:val="center"/>
          </w:tcPr>
          <w:p w14:paraId="38F3D528" w14:textId="77777777" w:rsidR="004E35D1" w:rsidRPr="004863E1" w:rsidRDefault="004E35D1" w:rsidP="00F05B34">
            <w:pPr>
              <w:spacing w:line="240" w:lineRule="auto"/>
              <w:ind w:firstLine="32"/>
              <w:rPr>
                <w:sz w:val="24"/>
                <w:szCs w:val="24"/>
              </w:rPr>
            </w:pPr>
            <w:r w:rsidRPr="004863E1">
              <w:rPr>
                <w:sz w:val="24"/>
                <w:szCs w:val="24"/>
              </w:rPr>
              <w:t>угроза в насто</w:t>
            </w:r>
            <w:r w:rsidRPr="004863E1">
              <w:rPr>
                <w:sz w:val="24"/>
                <w:szCs w:val="24"/>
              </w:rPr>
              <w:t>я</w:t>
            </w:r>
            <w:r w:rsidRPr="004863E1">
              <w:rPr>
                <w:sz w:val="24"/>
                <w:szCs w:val="24"/>
              </w:rPr>
              <w:t>щее вр</w:t>
            </w:r>
            <w:r w:rsidRPr="004863E1">
              <w:rPr>
                <w:sz w:val="24"/>
                <w:szCs w:val="24"/>
              </w:rPr>
              <w:t>е</w:t>
            </w:r>
            <w:r w:rsidRPr="004863E1">
              <w:rPr>
                <w:sz w:val="24"/>
                <w:szCs w:val="24"/>
              </w:rPr>
              <w:t>мя не актуал</w:t>
            </w:r>
            <w:r w:rsidRPr="004863E1">
              <w:rPr>
                <w:sz w:val="24"/>
                <w:szCs w:val="24"/>
              </w:rPr>
              <w:t>ь</w:t>
            </w:r>
            <w:r w:rsidRPr="004863E1">
              <w:rPr>
                <w:sz w:val="24"/>
                <w:szCs w:val="24"/>
              </w:rPr>
              <w:t>на</w:t>
            </w:r>
          </w:p>
        </w:tc>
        <w:tc>
          <w:tcPr>
            <w:tcW w:w="1616" w:type="dxa"/>
            <w:vAlign w:val="center"/>
          </w:tcPr>
          <w:p w14:paraId="7D453865" w14:textId="77777777" w:rsidR="004E35D1" w:rsidRPr="004863E1" w:rsidRDefault="004E35D1" w:rsidP="00F05B34">
            <w:pPr>
              <w:spacing w:line="240" w:lineRule="auto"/>
              <w:ind w:firstLine="32"/>
              <w:rPr>
                <w:sz w:val="24"/>
                <w:szCs w:val="24"/>
              </w:rPr>
            </w:pPr>
            <w:r w:rsidRPr="004863E1">
              <w:rPr>
                <w:sz w:val="24"/>
                <w:szCs w:val="24"/>
              </w:rPr>
              <w:t>тренд на возможность возникнов</w:t>
            </w:r>
            <w:r w:rsidRPr="004863E1">
              <w:rPr>
                <w:sz w:val="24"/>
                <w:szCs w:val="24"/>
              </w:rPr>
              <w:t>е</w:t>
            </w:r>
            <w:r w:rsidRPr="004863E1">
              <w:rPr>
                <w:sz w:val="24"/>
                <w:szCs w:val="24"/>
              </w:rPr>
              <w:t>ния оползней</w:t>
            </w:r>
          </w:p>
        </w:tc>
        <w:tc>
          <w:tcPr>
            <w:tcW w:w="1902" w:type="dxa"/>
            <w:vAlign w:val="center"/>
          </w:tcPr>
          <w:p w14:paraId="639164DD" w14:textId="27D35B6B" w:rsidR="004E35D1" w:rsidRPr="004863E1" w:rsidRDefault="00893202" w:rsidP="00F05B34">
            <w:pPr>
              <w:spacing w:line="240" w:lineRule="auto"/>
              <w:ind w:firstLine="32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be-BY"/>
              </w:rPr>
              <w:t>у</w:t>
            </w:r>
            <w:r w:rsidR="004E35D1" w:rsidRPr="004863E1">
              <w:rPr>
                <w:sz w:val="24"/>
                <w:szCs w:val="24"/>
              </w:rPr>
              <w:t>гроза не акт</w:t>
            </w:r>
            <w:r w:rsidR="004E35D1" w:rsidRPr="004863E1">
              <w:rPr>
                <w:sz w:val="24"/>
                <w:szCs w:val="24"/>
              </w:rPr>
              <w:t>у</w:t>
            </w:r>
            <w:r w:rsidR="004E35D1" w:rsidRPr="004863E1">
              <w:rPr>
                <w:sz w:val="24"/>
                <w:szCs w:val="24"/>
              </w:rPr>
              <w:t>альна ни на т</w:t>
            </w:r>
            <w:r w:rsidR="004E35D1" w:rsidRPr="004863E1">
              <w:rPr>
                <w:sz w:val="24"/>
                <w:szCs w:val="24"/>
              </w:rPr>
              <w:t>е</w:t>
            </w:r>
            <w:r w:rsidR="004E35D1" w:rsidRPr="004863E1">
              <w:rPr>
                <w:sz w:val="24"/>
                <w:szCs w:val="24"/>
              </w:rPr>
              <w:t>кущий период ни в будущем</w:t>
            </w:r>
          </w:p>
        </w:tc>
        <w:tc>
          <w:tcPr>
            <w:tcW w:w="1363" w:type="dxa"/>
            <w:vAlign w:val="center"/>
          </w:tcPr>
          <w:p w14:paraId="5BD75AF5" w14:textId="77777777" w:rsidR="004E35D1" w:rsidRPr="004863E1" w:rsidRDefault="004E35D1" w:rsidP="00F05B34">
            <w:pPr>
              <w:spacing w:line="240" w:lineRule="auto"/>
              <w:ind w:firstLine="32"/>
              <w:rPr>
                <w:sz w:val="24"/>
                <w:szCs w:val="24"/>
              </w:rPr>
            </w:pPr>
            <w:r w:rsidRPr="004863E1">
              <w:rPr>
                <w:sz w:val="24"/>
                <w:szCs w:val="24"/>
              </w:rPr>
              <w:t>угроза в будущем не акт</w:t>
            </w:r>
            <w:r w:rsidRPr="004863E1">
              <w:rPr>
                <w:sz w:val="24"/>
                <w:szCs w:val="24"/>
              </w:rPr>
              <w:t>у</w:t>
            </w:r>
            <w:r w:rsidRPr="004863E1">
              <w:rPr>
                <w:sz w:val="24"/>
                <w:szCs w:val="24"/>
              </w:rPr>
              <w:t>альна</w:t>
            </w:r>
          </w:p>
        </w:tc>
        <w:tc>
          <w:tcPr>
            <w:tcW w:w="1837" w:type="dxa"/>
            <w:vAlign w:val="center"/>
          </w:tcPr>
          <w:p w14:paraId="6FC95FB0" w14:textId="04782C3C" w:rsidR="004E35D1" w:rsidRPr="004863E1" w:rsidRDefault="004C6DEC" w:rsidP="00F05B34">
            <w:pPr>
              <w:spacing w:line="240" w:lineRule="auto"/>
              <w:ind w:firstLine="32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be-BY"/>
              </w:rPr>
              <w:t>у</w:t>
            </w:r>
            <w:r w:rsidR="004E35D1" w:rsidRPr="004863E1">
              <w:rPr>
                <w:sz w:val="24"/>
                <w:szCs w:val="24"/>
              </w:rPr>
              <w:t>гроза не акт</w:t>
            </w:r>
            <w:r w:rsidR="004E35D1" w:rsidRPr="004863E1">
              <w:rPr>
                <w:sz w:val="24"/>
                <w:szCs w:val="24"/>
              </w:rPr>
              <w:t>у</w:t>
            </w:r>
            <w:r w:rsidR="004E35D1" w:rsidRPr="004863E1">
              <w:rPr>
                <w:sz w:val="24"/>
                <w:szCs w:val="24"/>
              </w:rPr>
              <w:t>альна в буд</w:t>
            </w:r>
            <w:r w:rsidR="004E35D1" w:rsidRPr="004863E1">
              <w:rPr>
                <w:sz w:val="24"/>
                <w:szCs w:val="24"/>
              </w:rPr>
              <w:t>у</w:t>
            </w:r>
            <w:r w:rsidR="004E35D1" w:rsidRPr="004863E1">
              <w:rPr>
                <w:sz w:val="24"/>
                <w:szCs w:val="24"/>
              </w:rPr>
              <w:t>щем</w:t>
            </w:r>
          </w:p>
        </w:tc>
      </w:tr>
    </w:tbl>
    <w:p w14:paraId="2040C073" w14:textId="77777777" w:rsidR="004E35D1" w:rsidRDefault="004E35D1" w:rsidP="00480C95">
      <w:pPr>
        <w:spacing w:line="240" w:lineRule="auto"/>
      </w:pPr>
      <w:r>
        <w:br w:type="page"/>
      </w:r>
    </w:p>
    <w:p w14:paraId="1AC21CEE" w14:textId="77777777" w:rsidR="005A1BC5" w:rsidRPr="00890246" w:rsidRDefault="005A1BC5" w:rsidP="00480C95">
      <w:pPr>
        <w:spacing w:line="240" w:lineRule="auto"/>
      </w:pPr>
    </w:p>
    <w:p w14:paraId="4AB317FF" w14:textId="248C55F4" w:rsidR="004E35D1" w:rsidRPr="00890246" w:rsidRDefault="004E35D1" w:rsidP="00480C95">
      <w:pPr>
        <w:shd w:val="clear" w:color="auto" w:fill="FFFFFF"/>
        <w:spacing w:line="240" w:lineRule="auto"/>
        <w:ind w:left="708" w:right="60" w:firstLine="1"/>
        <w:contextualSpacing/>
        <w:rPr>
          <w:rFonts w:eastAsia="Times New Roman"/>
        </w:rPr>
      </w:pPr>
      <w:r w:rsidRPr="00890246">
        <w:rPr>
          <w:rFonts w:eastAsia="Times New Roman"/>
        </w:rPr>
        <w:t xml:space="preserve">Таблица </w:t>
      </w:r>
      <w:r>
        <w:rPr>
          <w:rFonts w:eastAsia="Times New Roman"/>
        </w:rPr>
        <w:t>2</w:t>
      </w:r>
      <w:r w:rsidR="00140BB4">
        <w:rPr>
          <w:rFonts w:eastAsia="Times New Roman"/>
        </w:rPr>
        <w:t>2</w:t>
      </w:r>
      <w:r w:rsidRPr="00890246">
        <w:rPr>
          <w:rFonts w:eastAsia="Times New Roman"/>
        </w:rPr>
        <w:t xml:space="preserve">. Описание основных факторов уязвимости Хотимского района к последствиям изменения климата </w:t>
      </w: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00"/>
        <w:gridCol w:w="2176"/>
      </w:tblGrid>
      <w:tr w:rsidR="004E35D1" w:rsidRPr="00F05B34" w14:paraId="3E530D51" w14:textId="77777777" w:rsidTr="00F573BE">
        <w:trPr>
          <w:trHeight w:val="531"/>
          <w:jc w:val="center"/>
        </w:trPr>
        <w:tc>
          <w:tcPr>
            <w:tcW w:w="7752" w:type="dxa"/>
            <w:shd w:val="clear" w:color="000000" w:fill="FFFFFF"/>
            <w:vAlign w:val="center"/>
          </w:tcPr>
          <w:p w14:paraId="53AC663B" w14:textId="77777777" w:rsidR="004E35D1" w:rsidRPr="00F05B34" w:rsidRDefault="004E35D1" w:rsidP="00480C95">
            <w:pPr>
              <w:spacing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F05B34">
              <w:rPr>
                <w:rFonts w:eastAsia="Times New Roman"/>
                <w:sz w:val="24"/>
                <w:szCs w:val="24"/>
              </w:rPr>
              <w:t>Уязвимость</w:t>
            </w:r>
          </w:p>
        </w:tc>
        <w:tc>
          <w:tcPr>
            <w:tcW w:w="2024" w:type="dxa"/>
            <w:shd w:val="clear" w:color="000000" w:fill="FFFFFF"/>
            <w:vAlign w:val="center"/>
          </w:tcPr>
          <w:p w14:paraId="17DAC20C" w14:textId="77777777" w:rsidR="004E35D1" w:rsidRPr="00F05B34" w:rsidRDefault="004E35D1" w:rsidP="00480C95">
            <w:pPr>
              <w:spacing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F05B34">
              <w:rPr>
                <w:rFonts w:eastAsia="Times New Roman"/>
                <w:sz w:val="24"/>
                <w:szCs w:val="24"/>
              </w:rPr>
              <w:t>Индикат</w:t>
            </w:r>
            <w:r w:rsidRPr="00F05B34">
              <w:rPr>
                <w:rFonts w:eastAsia="Times New Roman"/>
                <w:sz w:val="24"/>
                <w:szCs w:val="24"/>
              </w:rPr>
              <w:t>о</w:t>
            </w:r>
            <w:r w:rsidRPr="00F05B34">
              <w:rPr>
                <w:rFonts w:eastAsia="Times New Roman"/>
                <w:sz w:val="24"/>
                <w:szCs w:val="24"/>
              </w:rPr>
              <w:t>ры</w:t>
            </w:r>
          </w:p>
        </w:tc>
      </w:tr>
      <w:tr w:rsidR="004E35D1" w:rsidRPr="00F05B34" w14:paraId="2FCD1EA6" w14:textId="77777777" w:rsidTr="00F573BE">
        <w:trPr>
          <w:trHeight w:val="2880"/>
          <w:jc w:val="center"/>
        </w:trPr>
        <w:tc>
          <w:tcPr>
            <w:tcW w:w="7752" w:type="dxa"/>
            <w:shd w:val="clear" w:color="000000" w:fill="FFFFFF"/>
            <w:vAlign w:val="center"/>
            <w:hideMark/>
          </w:tcPr>
          <w:p w14:paraId="1332B6CB" w14:textId="77777777" w:rsidR="004E35D1" w:rsidRPr="00F05B34" w:rsidRDefault="004E35D1" w:rsidP="00480C95">
            <w:pPr>
              <w:spacing w:line="240" w:lineRule="auto"/>
              <w:rPr>
                <w:rFonts w:eastAsia="Times New Roman"/>
                <w:b/>
                <w:sz w:val="24"/>
                <w:szCs w:val="24"/>
              </w:rPr>
            </w:pPr>
            <w:r w:rsidRPr="00F05B34">
              <w:rPr>
                <w:rFonts w:eastAsia="Times New Roman"/>
                <w:b/>
                <w:sz w:val="24"/>
                <w:szCs w:val="24"/>
              </w:rPr>
              <w:t>Социально-экономическая уязвимость Хотимского района</w:t>
            </w:r>
          </w:p>
          <w:p w14:paraId="1B9B3F79" w14:textId="77777777" w:rsidR="004E35D1" w:rsidRPr="00F05B34" w:rsidRDefault="004E35D1" w:rsidP="00480C95">
            <w:pPr>
              <w:spacing w:line="240" w:lineRule="auto"/>
              <w:rPr>
                <w:rFonts w:eastAsia="Times New Roman"/>
                <w:sz w:val="24"/>
                <w:szCs w:val="24"/>
              </w:rPr>
            </w:pPr>
            <w:r w:rsidRPr="00F05B34">
              <w:rPr>
                <w:sz w:val="24"/>
                <w:szCs w:val="24"/>
              </w:rPr>
              <w:t xml:space="preserve">Площадь района составляет 85 887 га. </w:t>
            </w:r>
            <w:r w:rsidRPr="00F05B34">
              <w:rPr>
                <w:rFonts w:eastAsia="Times New Roman"/>
                <w:sz w:val="24"/>
                <w:szCs w:val="24"/>
              </w:rPr>
              <w:t xml:space="preserve">В районе 1-н городской и 69 сельских населённых пунктов, в которых проживает </w:t>
            </w:r>
            <w:r w:rsidRPr="00F05B34">
              <w:rPr>
                <w:sz w:val="24"/>
                <w:szCs w:val="24"/>
              </w:rPr>
              <w:t>10,6 тыс. чел</w:t>
            </w:r>
            <w:r w:rsidRPr="00F05B34">
              <w:rPr>
                <w:sz w:val="24"/>
                <w:szCs w:val="24"/>
              </w:rPr>
              <w:t>о</w:t>
            </w:r>
            <w:r w:rsidRPr="00F05B34">
              <w:rPr>
                <w:sz w:val="24"/>
                <w:szCs w:val="24"/>
              </w:rPr>
              <w:t>век</w:t>
            </w:r>
            <w:r w:rsidRPr="00F05B34">
              <w:rPr>
                <w:rFonts w:eastAsia="Times New Roman"/>
                <w:sz w:val="24"/>
                <w:szCs w:val="24"/>
              </w:rPr>
              <w:t xml:space="preserve"> (в т.ч. в г. п. Хотимск – </w:t>
            </w:r>
            <w:r w:rsidRPr="00F05B34">
              <w:rPr>
                <w:sz w:val="24"/>
                <w:szCs w:val="24"/>
              </w:rPr>
              <w:t>6185</w:t>
            </w:r>
            <w:r w:rsidRPr="00F05B34">
              <w:rPr>
                <w:rFonts w:eastAsia="Times New Roman"/>
                <w:sz w:val="24"/>
                <w:szCs w:val="24"/>
              </w:rPr>
              <w:t xml:space="preserve">человек). </w:t>
            </w:r>
            <w:r w:rsidRPr="00F05B34">
              <w:rPr>
                <w:sz w:val="24"/>
                <w:szCs w:val="24"/>
              </w:rPr>
              <w:t xml:space="preserve">Плотность населения низкая – 15,14 чел./км². </w:t>
            </w:r>
            <w:r w:rsidRPr="00F05B34">
              <w:rPr>
                <w:rFonts w:eastAsia="Times New Roman"/>
                <w:sz w:val="24"/>
                <w:szCs w:val="24"/>
              </w:rPr>
              <w:t>Значительная часть жителей (41,65% ) проживает в сельских населенных пунктах, существуют проблемы развития инфр</w:t>
            </w:r>
            <w:r w:rsidRPr="00F05B34">
              <w:rPr>
                <w:rFonts w:eastAsia="Times New Roman"/>
                <w:sz w:val="24"/>
                <w:szCs w:val="24"/>
              </w:rPr>
              <w:t>а</w:t>
            </w:r>
            <w:r w:rsidRPr="00F05B34">
              <w:rPr>
                <w:rFonts w:eastAsia="Times New Roman"/>
                <w:sz w:val="24"/>
                <w:szCs w:val="24"/>
              </w:rPr>
              <w:t>структруры (в т.ч. водоснабжения, водоотведения, утилизация отх</w:t>
            </w:r>
            <w:r w:rsidRPr="00F05B34">
              <w:rPr>
                <w:rFonts w:eastAsia="Times New Roman"/>
                <w:sz w:val="24"/>
                <w:szCs w:val="24"/>
              </w:rPr>
              <w:t>о</w:t>
            </w:r>
            <w:r w:rsidRPr="00F05B34">
              <w:rPr>
                <w:rFonts w:eastAsia="Times New Roman"/>
                <w:sz w:val="24"/>
                <w:szCs w:val="24"/>
              </w:rPr>
              <w:t xml:space="preserve">дов), проблемы водоснабжения могут усугубиться при воздействии изменений климата. </w:t>
            </w:r>
          </w:p>
          <w:p w14:paraId="2DDEC180" w14:textId="77777777" w:rsidR="004E35D1" w:rsidRPr="00F05B34" w:rsidRDefault="004E35D1" w:rsidP="00480C95">
            <w:pPr>
              <w:spacing w:line="240" w:lineRule="auto"/>
              <w:rPr>
                <w:rFonts w:eastAsia="Times New Roman"/>
                <w:sz w:val="24"/>
                <w:szCs w:val="24"/>
              </w:rPr>
            </w:pPr>
            <w:r w:rsidRPr="00F05B34">
              <w:rPr>
                <w:rFonts w:eastAsia="Times New Roman"/>
                <w:sz w:val="24"/>
                <w:szCs w:val="24"/>
              </w:rPr>
              <w:t>Значительная часть экономики приходится на долю наиболее уязвимых отраслей:</w:t>
            </w:r>
          </w:p>
          <w:p w14:paraId="55B21C59" w14:textId="77777777" w:rsidR="004E35D1" w:rsidRPr="00F05B34" w:rsidRDefault="004E35D1" w:rsidP="00480C95">
            <w:pPr>
              <w:spacing w:line="240" w:lineRule="auto"/>
              <w:rPr>
                <w:rFonts w:eastAsia="Times New Roman"/>
                <w:sz w:val="24"/>
                <w:szCs w:val="24"/>
              </w:rPr>
            </w:pPr>
            <w:r w:rsidRPr="00F05B34">
              <w:rPr>
                <w:rFonts w:eastAsia="Times New Roman"/>
                <w:sz w:val="24"/>
                <w:szCs w:val="24"/>
              </w:rPr>
              <w:t xml:space="preserve"> - сельское хозяйство (</w:t>
            </w:r>
            <w:r w:rsidRPr="00F05B34">
              <w:rPr>
                <w:sz w:val="24"/>
                <w:szCs w:val="24"/>
              </w:rPr>
              <w:t>6 открытых акционерных общества, 19 крестьянских (фермерских) хозяйств)</w:t>
            </w:r>
            <w:r w:rsidRPr="00F05B34">
              <w:rPr>
                <w:rFonts w:eastAsia="Times New Roman"/>
                <w:sz w:val="24"/>
                <w:szCs w:val="24"/>
              </w:rPr>
              <w:t xml:space="preserve">: дает </w:t>
            </w:r>
            <w:r w:rsidRPr="00F05B34">
              <w:rPr>
                <w:sz w:val="24"/>
                <w:szCs w:val="24"/>
              </w:rPr>
              <w:t>53,0 % от выручки района, 875 человек</w:t>
            </w:r>
            <w:r w:rsidRPr="00F05B34">
              <w:rPr>
                <w:rFonts w:eastAsia="Times New Roman"/>
                <w:sz w:val="24"/>
                <w:szCs w:val="24"/>
              </w:rPr>
              <w:t xml:space="preserve"> занятых в этом секторе, земли сельхозугодий занимают </w:t>
            </w:r>
            <w:r w:rsidRPr="00F05B34">
              <w:rPr>
                <w:sz w:val="24"/>
                <w:szCs w:val="24"/>
              </w:rPr>
              <w:t>41 537 га</w:t>
            </w:r>
            <w:r w:rsidRPr="00F05B34">
              <w:rPr>
                <w:rFonts w:eastAsia="Times New Roman"/>
                <w:sz w:val="24"/>
                <w:szCs w:val="24"/>
              </w:rPr>
              <w:t xml:space="preserve"> (48,36 % территории района). Часть сельскохозяйственных з</w:t>
            </w:r>
            <w:r w:rsidRPr="00F05B34">
              <w:rPr>
                <w:rFonts w:eastAsia="Times New Roman"/>
                <w:sz w:val="24"/>
                <w:szCs w:val="24"/>
              </w:rPr>
              <w:t>е</w:t>
            </w:r>
            <w:r w:rsidRPr="00F05B34">
              <w:rPr>
                <w:rFonts w:eastAsia="Times New Roman"/>
                <w:sz w:val="24"/>
                <w:szCs w:val="24"/>
              </w:rPr>
              <w:t xml:space="preserve">мель относятся к мелиорированным торфяникам, чувствительным к засухам и эрозии. </w:t>
            </w:r>
            <w:r w:rsidRPr="00F05B34">
              <w:rPr>
                <w:sz w:val="24"/>
                <w:szCs w:val="24"/>
              </w:rPr>
              <w:t>Площадь осушенных земель составляет 12 490 га (14,54% от общей территории района)</w:t>
            </w:r>
            <w:r w:rsidRPr="00F05B34">
              <w:rPr>
                <w:rFonts w:eastAsia="Times New Roman"/>
                <w:sz w:val="24"/>
                <w:szCs w:val="24"/>
              </w:rPr>
              <w:t xml:space="preserve">; </w:t>
            </w:r>
          </w:p>
          <w:p w14:paraId="2CF65BCC" w14:textId="77777777" w:rsidR="004E35D1" w:rsidRPr="00F05B34" w:rsidRDefault="004E35D1" w:rsidP="00480C95">
            <w:pPr>
              <w:spacing w:line="240" w:lineRule="auto"/>
              <w:rPr>
                <w:rFonts w:eastAsia="Times New Roman"/>
                <w:sz w:val="24"/>
                <w:szCs w:val="24"/>
              </w:rPr>
            </w:pPr>
            <w:r w:rsidRPr="00F05B34">
              <w:rPr>
                <w:rFonts w:eastAsia="Times New Roman"/>
                <w:sz w:val="24"/>
                <w:szCs w:val="24"/>
              </w:rPr>
              <w:t xml:space="preserve">- лесное хозяйство (производство - обработка древесины), </w:t>
            </w:r>
            <w:r w:rsidRPr="00F05B34">
              <w:rPr>
                <w:sz w:val="24"/>
                <w:szCs w:val="24"/>
              </w:rPr>
              <w:t>земли лесохозяйственных организаций занимают 32 361 га (37,67%</w:t>
            </w:r>
            <w:r w:rsidRPr="00F05B34">
              <w:rPr>
                <w:rFonts w:eastAsia="Times New Roman"/>
                <w:sz w:val="24"/>
                <w:szCs w:val="24"/>
              </w:rPr>
              <w:t xml:space="preserve">); </w:t>
            </w:r>
          </w:p>
          <w:p w14:paraId="022C764F" w14:textId="77777777" w:rsidR="004E35D1" w:rsidRPr="00F05B34" w:rsidRDefault="004E35D1" w:rsidP="00480C95">
            <w:pPr>
              <w:spacing w:line="240" w:lineRule="auto"/>
              <w:rPr>
                <w:rFonts w:eastAsia="Times New Roman"/>
                <w:sz w:val="24"/>
                <w:szCs w:val="24"/>
              </w:rPr>
            </w:pPr>
            <w:r w:rsidRPr="00F05B34">
              <w:rPr>
                <w:rFonts w:eastAsia="Times New Roman"/>
                <w:sz w:val="24"/>
                <w:szCs w:val="24"/>
              </w:rPr>
              <w:t>-  добыча и переработка торфа (</w:t>
            </w:r>
            <w:r w:rsidRPr="00F05B34">
              <w:rPr>
                <w:sz w:val="24"/>
                <w:szCs w:val="24"/>
              </w:rPr>
              <w:t>пять месторождений занимают площадь более 380 га</w:t>
            </w:r>
            <w:r w:rsidRPr="00F05B34">
              <w:rPr>
                <w:rFonts w:eastAsia="Times New Roman"/>
                <w:sz w:val="24"/>
                <w:szCs w:val="24"/>
              </w:rPr>
              <w:t>.);</w:t>
            </w:r>
          </w:p>
          <w:p w14:paraId="7EC355F7" w14:textId="77777777" w:rsidR="004E35D1" w:rsidRPr="00F05B34" w:rsidRDefault="004E35D1" w:rsidP="00211B6E">
            <w:pPr>
              <w:spacing w:line="240" w:lineRule="auto"/>
              <w:rPr>
                <w:rFonts w:eastAsia="Times New Roman"/>
                <w:sz w:val="24"/>
                <w:szCs w:val="24"/>
              </w:rPr>
            </w:pPr>
            <w:r w:rsidRPr="00F05B34">
              <w:rPr>
                <w:rFonts w:eastAsia="Times New Roman"/>
                <w:sz w:val="24"/>
                <w:szCs w:val="24"/>
              </w:rPr>
              <w:t xml:space="preserve">- льняная промышленность (ОАО «Хотимский льнозавод»): производство и переработка льна, занятость – 85 чел. </w:t>
            </w:r>
          </w:p>
          <w:p w14:paraId="26C5D773" w14:textId="77777777" w:rsidR="004E35D1" w:rsidRPr="00F05B34" w:rsidRDefault="004E35D1" w:rsidP="00480C95">
            <w:pPr>
              <w:spacing w:line="240" w:lineRule="auto"/>
              <w:rPr>
                <w:rFonts w:eastAsia="Times New Roman"/>
                <w:sz w:val="24"/>
                <w:szCs w:val="24"/>
              </w:rPr>
            </w:pPr>
            <w:r w:rsidRPr="00F05B34">
              <w:rPr>
                <w:rFonts w:eastAsia="Times New Roman"/>
                <w:sz w:val="24"/>
                <w:szCs w:val="24"/>
              </w:rPr>
              <w:t>Существенна доля уязвимых групп населения (</w:t>
            </w:r>
            <w:r w:rsidRPr="00F05B34">
              <w:rPr>
                <w:sz w:val="24"/>
                <w:szCs w:val="24"/>
              </w:rPr>
              <w:t>30,1 % пенсио</w:t>
            </w:r>
            <w:r w:rsidRPr="00F05B34">
              <w:rPr>
                <w:sz w:val="24"/>
                <w:szCs w:val="24"/>
              </w:rPr>
              <w:t>н</w:t>
            </w:r>
            <w:r w:rsidRPr="00F05B34">
              <w:rPr>
                <w:sz w:val="24"/>
                <w:szCs w:val="24"/>
              </w:rPr>
              <w:t>ного возраста и 18,3 % не достигших совершеннолетия</w:t>
            </w:r>
            <w:r w:rsidRPr="00F05B34">
              <w:rPr>
                <w:rFonts w:eastAsia="Times New Roman"/>
                <w:sz w:val="24"/>
                <w:szCs w:val="24"/>
              </w:rPr>
              <w:t xml:space="preserve">). </w:t>
            </w:r>
          </w:p>
          <w:p w14:paraId="0EE724C8" w14:textId="77777777" w:rsidR="004E35D1" w:rsidRPr="00F05B34" w:rsidRDefault="004E35D1" w:rsidP="00480C95">
            <w:pPr>
              <w:spacing w:line="240" w:lineRule="auto"/>
              <w:rPr>
                <w:rFonts w:eastAsia="Times New Roman"/>
                <w:sz w:val="24"/>
                <w:szCs w:val="24"/>
              </w:rPr>
            </w:pPr>
            <w:r w:rsidRPr="00F05B34">
              <w:rPr>
                <w:rFonts w:eastAsia="Times New Roman"/>
                <w:sz w:val="24"/>
                <w:szCs w:val="24"/>
              </w:rPr>
              <w:t>Частные домохозяйства получают прибыль от использования природных ресурсов (ягоды, грибы, рыба), эта ресурсная база может измениться под воздействием изменений климата.</w:t>
            </w:r>
          </w:p>
        </w:tc>
        <w:tc>
          <w:tcPr>
            <w:tcW w:w="2024" w:type="dxa"/>
            <w:shd w:val="clear" w:color="000000" w:fill="FFFFFF"/>
            <w:vAlign w:val="center"/>
            <w:hideMark/>
          </w:tcPr>
          <w:p w14:paraId="547AC381" w14:textId="77777777" w:rsidR="004E35D1" w:rsidRPr="00F05B34" w:rsidRDefault="004E35D1" w:rsidP="00E92CCC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F05B34">
              <w:rPr>
                <w:rFonts w:eastAsia="Times New Roman"/>
                <w:sz w:val="24"/>
                <w:szCs w:val="24"/>
              </w:rPr>
              <w:t>Количество л</w:t>
            </w:r>
            <w:r w:rsidRPr="00F05B34">
              <w:rPr>
                <w:rFonts w:eastAsia="Times New Roman"/>
                <w:sz w:val="24"/>
                <w:szCs w:val="24"/>
              </w:rPr>
              <w:t>ю</w:t>
            </w:r>
            <w:r w:rsidRPr="00F05B34">
              <w:rPr>
                <w:rFonts w:eastAsia="Times New Roman"/>
                <w:sz w:val="24"/>
                <w:szCs w:val="24"/>
              </w:rPr>
              <w:t>дей, относящихся к уязвимым гру</w:t>
            </w:r>
            <w:r w:rsidRPr="00F05B34">
              <w:rPr>
                <w:rFonts w:eastAsia="Times New Roman"/>
                <w:sz w:val="24"/>
                <w:szCs w:val="24"/>
              </w:rPr>
              <w:t>п</w:t>
            </w:r>
            <w:r w:rsidRPr="00F05B34">
              <w:rPr>
                <w:rFonts w:eastAsia="Times New Roman"/>
                <w:sz w:val="24"/>
                <w:szCs w:val="24"/>
              </w:rPr>
              <w:t xml:space="preserve">пам населения. </w:t>
            </w:r>
          </w:p>
          <w:p w14:paraId="04AB0435" w14:textId="77777777" w:rsidR="004E35D1" w:rsidRPr="00F05B34" w:rsidRDefault="004E35D1" w:rsidP="00E92CCC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F05B34">
              <w:rPr>
                <w:rFonts w:eastAsia="Times New Roman"/>
                <w:sz w:val="24"/>
                <w:szCs w:val="24"/>
              </w:rPr>
              <w:t>Доля климатоз</w:t>
            </w:r>
            <w:r w:rsidRPr="00F05B34">
              <w:rPr>
                <w:rFonts w:eastAsia="Times New Roman"/>
                <w:sz w:val="24"/>
                <w:szCs w:val="24"/>
              </w:rPr>
              <w:t>а</w:t>
            </w:r>
            <w:r w:rsidRPr="00F05B34">
              <w:rPr>
                <w:rFonts w:eastAsia="Times New Roman"/>
                <w:sz w:val="24"/>
                <w:szCs w:val="24"/>
              </w:rPr>
              <w:t>висимых отраслей (с/х, лесная, то</w:t>
            </w:r>
            <w:r w:rsidRPr="00F05B34">
              <w:rPr>
                <w:rFonts w:eastAsia="Times New Roman"/>
                <w:sz w:val="24"/>
                <w:szCs w:val="24"/>
              </w:rPr>
              <w:t>р</w:t>
            </w:r>
            <w:r w:rsidRPr="00F05B34">
              <w:rPr>
                <w:rFonts w:eastAsia="Times New Roman"/>
                <w:sz w:val="24"/>
                <w:szCs w:val="24"/>
              </w:rPr>
              <w:t>фяная, льняная ) в хозяйстве района. Экономические потери от клим</w:t>
            </w:r>
            <w:r w:rsidRPr="00F05B34">
              <w:rPr>
                <w:rFonts w:eastAsia="Times New Roman"/>
                <w:sz w:val="24"/>
                <w:szCs w:val="24"/>
              </w:rPr>
              <w:t>а</w:t>
            </w:r>
            <w:r w:rsidRPr="00F05B34">
              <w:rPr>
                <w:rFonts w:eastAsia="Times New Roman"/>
                <w:sz w:val="24"/>
                <w:szCs w:val="24"/>
              </w:rPr>
              <w:t>тических и других природных явл</w:t>
            </w:r>
            <w:r w:rsidRPr="00F05B34">
              <w:rPr>
                <w:rFonts w:eastAsia="Times New Roman"/>
                <w:sz w:val="24"/>
                <w:szCs w:val="24"/>
              </w:rPr>
              <w:t>е</w:t>
            </w:r>
            <w:r w:rsidRPr="00F05B34">
              <w:rPr>
                <w:rFonts w:eastAsia="Times New Roman"/>
                <w:sz w:val="24"/>
                <w:szCs w:val="24"/>
              </w:rPr>
              <w:t xml:space="preserve">ний (настоящие и прогнозируемые). </w:t>
            </w:r>
          </w:p>
        </w:tc>
      </w:tr>
      <w:tr w:rsidR="004E35D1" w:rsidRPr="00F05B34" w14:paraId="0E0796E1" w14:textId="77777777" w:rsidTr="00F573BE">
        <w:trPr>
          <w:trHeight w:val="698"/>
          <w:jc w:val="center"/>
        </w:trPr>
        <w:tc>
          <w:tcPr>
            <w:tcW w:w="7752" w:type="dxa"/>
            <w:shd w:val="clear" w:color="000000" w:fill="FFFFFF"/>
            <w:vAlign w:val="center"/>
            <w:hideMark/>
          </w:tcPr>
          <w:p w14:paraId="6B1DA563" w14:textId="77777777" w:rsidR="004E35D1" w:rsidRPr="00F05B34" w:rsidRDefault="004E35D1" w:rsidP="00480C95">
            <w:pPr>
              <w:spacing w:line="240" w:lineRule="auto"/>
              <w:rPr>
                <w:rFonts w:eastAsia="Times New Roman"/>
                <w:sz w:val="24"/>
                <w:szCs w:val="24"/>
              </w:rPr>
            </w:pPr>
            <w:r w:rsidRPr="00F05B34">
              <w:rPr>
                <w:rFonts w:eastAsia="Times New Roman"/>
                <w:b/>
                <w:sz w:val="24"/>
                <w:szCs w:val="24"/>
              </w:rPr>
              <w:t>Физическая и экологическая уязвимость района</w:t>
            </w:r>
          </w:p>
          <w:p w14:paraId="6B5EB40F" w14:textId="77777777" w:rsidR="004E35D1" w:rsidRPr="00F05B34" w:rsidRDefault="004E35D1" w:rsidP="00480C95">
            <w:pPr>
              <w:spacing w:line="240" w:lineRule="auto"/>
              <w:rPr>
                <w:rFonts w:eastAsia="Times New Roman"/>
                <w:sz w:val="24"/>
                <w:szCs w:val="24"/>
              </w:rPr>
            </w:pPr>
            <w:r w:rsidRPr="00F05B34">
              <w:rPr>
                <w:rFonts w:eastAsia="Times New Roman"/>
                <w:sz w:val="24"/>
                <w:szCs w:val="24"/>
              </w:rPr>
              <w:t xml:space="preserve">По территории района протекает </w:t>
            </w:r>
            <w:r w:rsidRPr="00F05B34">
              <w:rPr>
                <w:sz w:val="24"/>
                <w:szCs w:val="24"/>
              </w:rPr>
              <w:t>река Беседь (левый приток Сожа) и представлена 33 водотоками, из которых 12 речек и 21 ручей общей протяженностью 345 км</w:t>
            </w:r>
            <w:r w:rsidRPr="00F05B34">
              <w:rPr>
                <w:rFonts w:eastAsia="Times New Roman"/>
                <w:sz w:val="24"/>
                <w:szCs w:val="24"/>
              </w:rPr>
              <w:t xml:space="preserve">. </w:t>
            </w:r>
            <w:r w:rsidRPr="00F05B34">
              <w:rPr>
                <w:sz w:val="24"/>
                <w:szCs w:val="24"/>
              </w:rPr>
              <w:t>Водная поверхность представлена зе</w:t>
            </w:r>
            <w:r w:rsidRPr="00F05B34">
              <w:rPr>
                <w:sz w:val="24"/>
                <w:szCs w:val="24"/>
              </w:rPr>
              <w:t>р</w:t>
            </w:r>
            <w:r w:rsidRPr="00F05B34">
              <w:rPr>
                <w:sz w:val="24"/>
                <w:szCs w:val="24"/>
              </w:rPr>
              <w:t>калом воды в 781 га. Запасы подземных вод района составляют 354 тыс. м3.</w:t>
            </w:r>
          </w:p>
          <w:p w14:paraId="2B2E8F46" w14:textId="77777777" w:rsidR="004E35D1" w:rsidRPr="00F05B34" w:rsidRDefault="004E35D1" w:rsidP="00480C95">
            <w:pPr>
              <w:spacing w:line="240" w:lineRule="auto"/>
              <w:rPr>
                <w:rFonts w:eastAsia="Times New Roman"/>
                <w:sz w:val="24"/>
                <w:szCs w:val="24"/>
              </w:rPr>
            </w:pPr>
            <w:r w:rsidRPr="00F05B34">
              <w:rPr>
                <w:sz w:val="24"/>
                <w:szCs w:val="24"/>
              </w:rPr>
              <w:t xml:space="preserve">Лесистость </w:t>
            </w:r>
            <w:r w:rsidRPr="00F05B34">
              <w:rPr>
                <w:rFonts w:eastAsia="Times New Roman"/>
                <w:sz w:val="24"/>
                <w:szCs w:val="24"/>
              </w:rPr>
              <w:t xml:space="preserve">территории Хотимского района </w:t>
            </w:r>
            <w:r w:rsidRPr="00F05B34">
              <w:rPr>
                <w:sz w:val="24"/>
                <w:szCs w:val="24"/>
              </w:rPr>
              <w:t xml:space="preserve">32 %, </w:t>
            </w:r>
            <w:r w:rsidRPr="00F05B34">
              <w:rPr>
                <w:rFonts w:eastAsia="Times New Roman"/>
                <w:sz w:val="24"/>
                <w:szCs w:val="24"/>
              </w:rPr>
              <w:t>в том числе хвойными деревья занимают – 38,88 % от площади всех лесов, что определяет относительно высокую уязвимость лесов к изменениям климата (сосна и ель подвержены усыханию).</w:t>
            </w:r>
          </w:p>
          <w:p w14:paraId="343B3298" w14:textId="77777777" w:rsidR="004E35D1" w:rsidRPr="00F05B34" w:rsidRDefault="004E35D1" w:rsidP="00480C95">
            <w:pPr>
              <w:spacing w:line="240" w:lineRule="auto"/>
              <w:rPr>
                <w:rFonts w:eastAsia="Times New Roman"/>
                <w:sz w:val="24"/>
                <w:szCs w:val="24"/>
              </w:rPr>
            </w:pPr>
            <w:r w:rsidRPr="00F05B34">
              <w:rPr>
                <w:rFonts w:eastAsia="Times New Roman"/>
                <w:sz w:val="24"/>
                <w:szCs w:val="24"/>
              </w:rPr>
              <w:t xml:space="preserve"> Существенную часть территории занимают торфяники (вкл</w:t>
            </w:r>
            <w:r w:rsidRPr="00F05B34">
              <w:rPr>
                <w:rFonts w:eastAsia="Times New Roman"/>
                <w:sz w:val="24"/>
                <w:szCs w:val="24"/>
              </w:rPr>
              <w:t>ю</w:t>
            </w:r>
            <w:r w:rsidRPr="00F05B34">
              <w:rPr>
                <w:rFonts w:eastAsia="Times New Roman"/>
                <w:sz w:val="24"/>
                <w:szCs w:val="24"/>
              </w:rPr>
              <w:t>чая мелиорированные земли и торфоразработки), что делает эти терр</w:t>
            </w:r>
            <w:r w:rsidRPr="00F05B34">
              <w:rPr>
                <w:rFonts w:eastAsia="Times New Roman"/>
                <w:sz w:val="24"/>
                <w:szCs w:val="24"/>
              </w:rPr>
              <w:t>и</w:t>
            </w:r>
            <w:r w:rsidRPr="00F05B34">
              <w:rPr>
                <w:rFonts w:eastAsia="Times New Roman"/>
                <w:sz w:val="24"/>
                <w:szCs w:val="24"/>
              </w:rPr>
              <w:t xml:space="preserve">тории уязвимыми к изменениям внешней среды, в частности засухам и эрозии. </w:t>
            </w:r>
          </w:p>
        </w:tc>
        <w:tc>
          <w:tcPr>
            <w:tcW w:w="2024" w:type="dxa"/>
            <w:shd w:val="clear" w:color="000000" w:fill="FFFFFF"/>
            <w:vAlign w:val="center"/>
            <w:hideMark/>
          </w:tcPr>
          <w:p w14:paraId="5E10B39B" w14:textId="77777777" w:rsidR="004E35D1" w:rsidRPr="00F05B34" w:rsidRDefault="004E35D1" w:rsidP="00E92CCC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F05B34">
              <w:rPr>
                <w:rFonts w:eastAsia="Times New Roman"/>
                <w:sz w:val="24"/>
                <w:szCs w:val="24"/>
              </w:rPr>
              <w:t>показатели сост</w:t>
            </w:r>
            <w:r w:rsidRPr="00F05B34">
              <w:rPr>
                <w:rFonts w:eastAsia="Times New Roman"/>
                <w:sz w:val="24"/>
                <w:szCs w:val="24"/>
              </w:rPr>
              <w:t>о</w:t>
            </w:r>
            <w:r w:rsidRPr="00F05B34">
              <w:rPr>
                <w:rFonts w:eastAsia="Times New Roman"/>
                <w:sz w:val="24"/>
                <w:szCs w:val="24"/>
              </w:rPr>
              <w:t>яния качества в</w:t>
            </w:r>
            <w:r w:rsidRPr="00F05B34">
              <w:rPr>
                <w:rFonts w:eastAsia="Times New Roman"/>
                <w:sz w:val="24"/>
                <w:szCs w:val="24"/>
              </w:rPr>
              <w:t>о</w:t>
            </w:r>
            <w:r w:rsidRPr="00F05B34">
              <w:rPr>
                <w:rFonts w:eastAsia="Times New Roman"/>
                <w:sz w:val="24"/>
                <w:szCs w:val="24"/>
              </w:rPr>
              <w:t>ды в водных об</w:t>
            </w:r>
            <w:r w:rsidRPr="00F05B34">
              <w:rPr>
                <w:rFonts w:eastAsia="Times New Roman"/>
                <w:sz w:val="24"/>
                <w:szCs w:val="24"/>
              </w:rPr>
              <w:t>ъ</w:t>
            </w:r>
            <w:r w:rsidRPr="00F05B34">
              <w:rPr>
                <w:rFonts w:eastAsia="Times New Roman"/>
                <w:sz w:val="24"/>
                <w:szCs w:val="24"/>
              </w:rPr>
              <w:t>ектах и подземных водах;  изменения режима рек;  ур</w:t>
            </w:r>
            <w:r w:rsidRPr="00F05B34">
              <w:rPr>
                <w:rFonts w:eastAsia="Times New Roman"/>
                <w:sz w:val="24"/>
                <w:szCs w:val="24"/>
              </w:rPr>
              <w:t>о</w:t>
            </w:r>
            <w:r w:rsidRPr="00F05B34">
              <w:rPr>
                <w:rFonts w:eastAsia="Times New Roman"/>
                <w:sz w:val="24"/>
                <w:szCs w:val="24"/>
              </w:rPr>
              <w:t xml:space="preserve">вень грунтовых вод; </w:t>
            </w:r>
          </w:p>
          <w:p w14:paraId="41C7189A" w14:textId="77777777" w:rsidR="004E35D1" w:rsidRPr="00F05B34" w:rsidRDefault="004E35D1" w:rsidP="00E92CCC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F05B34">
              <w:rPr>
                <w:rFonts w:eastAsia="Times New Roman"/>
                <w:sz w:val="24"/>
                <w:szCs w:val="24"/>
              </w:rPr>
              <w:t xml:space="preserve"> % территории с почвами особо подверженными засухам. </w:t>
            </w:r>
          </w:p>
        </w:tc>
      </w:tr>
    </w:tbl>
    <w:p w14:paraId="5433DB6D" w14:textId="77777777" w:rsidR="004E35D1" w:rsidRPr="00F05B34" w:rsidRDefault="004E35D1" w:rsidP="00480C95">
      <w:pPr>
        <w:spacing w:line="240" w:lineRule="auto"/>
        <w:rPr>
          <w:rFonts w:eastAsia="Times New Roman"/>
          <w:sz w:val="24"/>
          <w:szCs w:val="24"/>
        </w:rPr>
      </w:pPr>
    </w:p>
    <w:p w14:paraId="0ED5D83D" w14:textId="77777777" w:rsidR="004D4C84" w:rsidRDefault="004D4C84" w:rsidP="00480C95">
      <w:pPr>
        <w:spacing w:line="240" w:lineRule="auto"/>
        <w:rPr>
          <w:rFonts w:eastAsia="Times New Roman"/>
        </w:rPr>
        <w:sectPr w:rsidR="004D4C84" w:rsidSect="00AE5100">
          <w:endnotePr>
            <w:numFmt w:val="decimal"/>
          </w:endnotePr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475CC72" w14:textId="64D9B3DB" w:rsidR="004E35D1" w:rsidRPr="00890246" w:rsidRDefault="004E35D1" w:rsidP="00480C95">
      <w:pPr>
        <w:spacing w:line="240" w:lineRule="auto"/>
        <w:rPr>
          <w:rFonts w:eastAsia="Times New Roman"/>
        </w:rPr>
      </w:pPr>
    </w:p>
    <w:p w14:paraId="1631282E" w14:textId="0415C08A" w:rsidR="004E35D1" w:rsidRPr="00890246" w:rsidRDefault="004E35D1" w:rsidP="00480C95">
      <w:pPr>
        <w:spacing w:line="240" w:lineRule="auto"/>
        <w:ind w:left="709"/>
      </w:pPr>
      <w:r w:rsidRPr="000D3C0B">
        <w:rPr>
          <w:rFonts w:eastAsia="Times New Roman"/>
        </w:rPr>
        <w:t>Таблица 2</w:t>
      </w:r>
      <w:r w:rsidR="00140BB4">
        <w:rPr>
          <w:rFonts w:eastAsia="Times New Roman"/>
        </w:rPr>
        <w:t>3</w:t>
      </w:r>
      <w:r w:rsidRPr="000D3C0B">
        <w:rPr>
          <w:rFonts w:eastAsia="Times New Roman"/>
        </w:rPr>
        <w:t>:</w:t>
      </w:r>
      <w:r>
        <w:rPr>
          <w:rFonts w:eastAsia="Times New Roman"/>
        </w:rPr>
        <w:t xml:space="preserve"> </w:t>
      </w:r>
      <w:r w:rsidRPr="00890246">
        <w:rPr>
          <w:rFonts w:eastAsia="Times New Roman"/>
        </w:rPr>
        <w:t xml:space="preserve">Воздействие изменения климата на разные сектора экономики Хотимского района </w:t>
      </w: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1534"/>
        <w:gridCol w:w="1752"/>
        <w:gridCol w:w="1195"/>
        <w:gridCol w:w="1040"/>
        <w:gridCol w:w="1297"/>
        <w:gridCol w:w="2753"/>
      </w:tblGrid>
      <w:tr w:rsidR="00915EB2" w:rsidRPr="00915EB2" w14:paraId="0C32BC6E" w14:textId="77777777" w:rsidTr="004D4C84">
        <w:trPr>
          <w:trHeight w:val="2550"/>
          <w:jc w:val="center"/>
        </w:trPr>
        <w:tc>
          <w:tcPr>
            <w:tcW w:w="1413" w:type="dxa"/>
            <w:shd w:val="clear" w:color="auto" w:fill="D0CECE" w:themeFill="background2" w:themeFillShade="E6"/>
            <w:vAlign w:val="center"/>
          </w:tcPr>
          <w:p w14:paraId="76DF1C5D" w14:textId="77777777" w:rsidR="004E35D1" w:rsidRPr="00915EB2" w:rsidRDefault="004E35D1" w:rsidP="00C517BE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181716"/>
                <w:sz w:val="24"/>
                <w:szCs w:val="24"/>
              </w:rPr>
            </w:pPr>
            <w:r w:rsidRPr="00915EB2">
              <w:rPr>
                <w:rFonts w:eastAsia="Times New Roman"/>
                <w:b/>
                <w:bCs/>
                <w:color w:val="181716"/>
                <w:sz w:val="24"/>
                <w:szCs w:val="24"/>
              </w:rPr>
              <w:t>Сектор</w:t>
            </w:r>
          </w:p>
        </w:tc>
        <w:tc>
          <w:tcPr>
            <w:tcW w:w="1617" w:type="dxa"/>
            <w:shd w:val="clear" w:color="auto" w:fill="D0CECE" w:themeFill="background2" w:themeFillShade="E6"/>
            <w:vAlign w:val="center"/>
          </w:tcPr>
          <w:p w14:paraId="685009B4" w14:textId="77777777" w:rsidR="004E35D1" w:rsidRPr="00915EB2" w:rsidRDefault="004E35D1" w:rsidP="00C517B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Ожидаемое воздействие</w:t>
            </w:r>
          </w:p>
        </w:tc>
        <w:tc>
          <w:tcPr>
            <w:tcW w:w="1402" w:type="dxa"/>
            <w:shd w:val="clear" w:color="auto" w:fill="D0CECE" w:themeFill="background2" w:themeFillShade="E6"/>
            <w:noWrap/>
            <w:vAlign w:val="center"/>
          </w:tcPr>
          <w:p w14:paraId="61912A36" w14:textId="77777777" w:rsidR="004E35D1" w:rsidRPr="00915EB2" w:rsidRDefault="004E35D1" w:rsidP="00C517B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Вероя</w:t>
            </w:r>
            <w:r w:rsidRPr="00915EB2">
              <w:rPr>
                <w:rFonts w:eastAsia="Times New Roman"/>
                <w:sz w:val="24"/>
                <w:szCs w:val="24"/>
              </w:rPr>
              <w:t>т</w:t>
            </w:r>
            <w:r w:rsidRPr="00915EB2">
              <w:rPr>
                <w:rFonts w:eastAsia="Times New Roman"/>
                <w:sz w:val="24"/>
                <w:szCs w:val="24"/>
              </w:rPr>
              <w:t>ность</w:t>
            </w:r>
          </w:p>
        </w:tc>
        <w:tc>
          <w:tcPr>
            <w:tcW w:w="1452" w:type="dxa"/>
            <w:shd w:val="clear" w:color="auto" w:fill="D0CECE" w:themeFill="background2" w:themeFillShade="E6"/>
            <w:noWrap/>
            <w:vAlign w:val="center"/>
          </w:tcPr>
          <w:p w14:paraId="190D4212" w14:textId="77777777" w:rsidR="004E35D1" w:rsidRPr="00915EB2" w:rsidRDefault="004E35D1" w:rsidP="00C517BE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Ожид</w:t>
            </w:r>
            <w:r w:rsidRPr="00915EB2">
              <w:rPr>
                <w:rFonts w:eastAsia="Times New Roman"/>
                <w:sz w:val="24"/>
                <w:szCs w:val="24"/>
              </w:rPr>
              <w:t>а</w:t>
            </w:r>
            <w:r w:rsidRPr="00915EB2">
              <w:rPr>
                <w:rFonts w:eastAsia="Times New Roman"/>
                <w:sz w:val="24"/>
                <w:szCs w:val="24"/>
              </w:rPr>
              <w:t>емый уровень возде</w:t>
            </w:r>
            <w:r w:rsidRPr="00915EB2">
              <w:rPr>
                <w:rFonts w:eastAsia="Times New Roman"/>
                <w:sz w:val="24"/>
                <w:szCs w:val="24"/>
              </w:rPr>
              <w:t>й</w:t>
            </w:r>
            <w:r w:rsidRPr="00915EB2">
              <w:rPr>
                <w:rFonts w:eastAsia="Times New Roman"/>
                <w:sz w:val="24"/>
                <w:szCs w:val="24"/>
              </w:rPr>
              <w:t>ствия</w:t>
            </w:r>
          </w:p>
        </w:tc>
        <w:tc>
          <w:tcPr>
            <w:tcW w:w="1855" w:type="dxa"/>
            <w:shd w:val="clear" w:color="auto" w:fill="D0CECE" w:themeFill="background2" w:themeFillShade="E6"/>
            <w:noWrap/>
            <w:vAlign w:val="center"/>
          </w:tcPr>
          <w:p w14:paraId="2CAC67F5" w14:textId="73647F8B" w:rsidR="004E35D1" w:rsidRPr="00915EB2" w:rsidRDefault="004E35D1" w:rsidP="00C517B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Сроки</w:t>
            </w:r>
          </w:p>
        </w:tc>
        <w:tc>
          <w:tcPr>
            <w:tcW w:w="1948" w:type="dxa"/>
            <w:shd w:val="clear" w:color="auto" w:fill="D0CECE" w:themeFill="background2" w:themeFillShade="E6"/>
            <w:vAlign w:val="center"/>
          </w:tcPr>
          <w:p w14:paraId="6D1CFD6A" w14:textId="717DF7C5" w:rsidR="004E35D1" w:rsidRPr="00915EB2" w:rsidRDefault="004E35D1" w:rsidP="00C517B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Индикаторы</w:t>
            </w:r>
          </w:p>
        </w:tc>
      </w:tr>
      <w:tr w:rsidR="00915EB2" w:rsidRPr="00915EB2" w14:paraId="328F0154" w14:textId="77777777" w:rsidTr="004D4C84">
        <w:trPr>
          <w:trHeight w:val="2550"/>
          <w:jc w:val="center"/>
        </w:trPr>
        <w:tc>
          <w:tcPr>
            <w:tcW w:w="1413" w:type="dxa"/>
            <w:shd w:val="clear" w:color="auto" w:fill="auto"/>
            <w:vAlign w:val="center"/>
            <w:hideMark/>
          </w:tcPr>
          <w:p w14:paraId="11737140" w14:textId="77777777" w:rsidR="004E35D1" w:rsidRPr="00915EB2" w:rsidRDefault="004E35D1" w:rsidP="00E719AE">
            <w:pPr>
              <w:spacing w:line="240" w:lineRule="auto"/>
              <w:ind w:firstLine="0"/>
              <w:rPr>
                <w:rFonts w:eastAsia="Times New Roman"/>
                <w:b/>
                <w:bCs/>
                <w:color w:val="181716"/>
                <w:sz w:val="24"/>
                <w:szCs w:val="24"/>
              </w:rPr>
            </w:pPr>
            <w:r w:rsidRPr="00915EB2">
              <w:rPr>
                <w:rFonts w:eastAsia="Times New Roman"/>
                <w:b/>
                <w:bCs/>
                <w:color w:val="181716"/>
                <w:sz w:val="24"/>
                <w:szCs w:val="24"/>
              </w:rPr>
              <w:t>Здания</w:t>
            </w:r>
          </w:p>
        </w:tc>
        <w:tc>
          <w:tcPr>
            <w:tcW w:w="1617" w:type="dxa"/>
            <w:shd w:val="clear" w:color="auto" w:fill="auto"/>
            <w:vAlign w:val="center"/>
            <w:hideMark/>
          </w:tcPr>
          <w:p w14:paraId="14CC5AF3" w14:textId="77777777" w:rsidR="004E35D1" w:rsidRPr="00915EB2" w:rsidRDefault="004E35D1" w:rsidP="00811431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Необходим</w:t>
            </w:r>
            <w:r w:rsidRPr="00915EB2">
              <w:rPr>
                <w:rFonts w:eastAsia="Times New Roman"/>
                <w:sz w:val="24"/>
                <w:szCs w:val="24"/>
              </w:rPr>
              <w:t>о</w:t>
            </w:r>
            <w:r w:rsidRPr="00915EB2">
              <w:rPr>
                <w:rFonts w:eastAsia="Times New Roman"/>
                <w:sz w:val="24"/>
                <w:szCs w:val="24"/>
              </w:rPr>
              <w:t>сти укрепл</w:t>
            </w:r>
            <w:r w:rsidRPr="00915EB2">
              <w:rPr>
                <w:rFonts w:eastAsia="Times New Roman"/>
                <w:sz w:val="24"/>
                <w:szCs w:val="24"/>
              </w:rPr>
              <w:t>е</w:t>
            </w:r>
            <w:r w:rsidRPr="00915EB2">
              <w:rPr>
                <w:rFonts w:eastAsia="Times New Roman"/>
                <w:sz w:val="24"/>
                <w:szCs w:val="24"/>
              </w:rPr>
              <w:t>ния зданий, предотвращ</w:t>
            </w:r>
            <w:r w:rsidRPr="00915EB2">
              <w:rPr>
                <w:rFonts w:eastAsia="Times New Roman"/>
                <w:sz w:val="24"/>
                <w:szCs w:val="24"/>
              </w:rPr>
              <w:t>е</w:t>
            </w:r>
            <w:r w:rsidRPr="00915EB2">
              <w:rPr>
                <w:rFonts w:eastAsia="Times New Roman"/>
                <w:sz w:val="24"/>
                <w:szCs w:val="24"/>
              </w:rPr>
              <w:t>ние разруш</w:t>
            </w:r>
            <w:r w:rsidRPr="00915EB2">
              <w:rPr>
                <w:rFonts w:eastAsia="Times New Roman"/>
                <w:sz w:val="24"/>
                <w:szCs w:val="24"/>
              </w:rPr>
              <w:t>е</w:t>
            </w:r>
            <w:r w:rsidRPr="00915EB2">
              <w:rPr>
                <w:rFonts w:eastAsia="Times New Roman"/>
                <w:sz w:val="24"/>
                <w:szCs w:val="24"/>
              </w:rPr>
              <w:t>ний ветром</w:t>
            </w:r>
          </w:p>
        </w:tc>
        <w:tc>
          <w:tcPr>
            <w:tcW w:w="1402" w:type="dxa"/>
            <w:shd w:val="clear" w:color="auto" w:fill="auto"/>
            <w:noWrap/>
            <w:vAlign w:val="center"/>
            <w:hideMark/>
          </w:tcPr>
          <w:p w14:paraId="7EC9E6AD" w14:textId="77777777" w:rsidR="004E35D1" w:rsidRPr="00915EB2" w:rsidRDefault="004E35D1" w:rsidP="00472670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Малов</w:t>
            </w:r>
            <w:r w:rsidRPr="00915EB2">
              <w:rPr>
                <w:rFonts w:eastAsia="Times New Roman"/>
                <w:sz w:val="24"/>
                <w:szCs w:val="24"/>
              </w:rPr>
              <w:t>е</w:t>
            </w:r>
            <w:r w:rsidRPr="00915EB2">
              <w:rPr>
                <w:rFonts w:eastAsia="Times New Roman"/>
                <w:sz w:val="24"/>
                <w:szCs w:val="24"/>
              </w:rPr>
              <w:t>роятно</w:t>
            </w:r>
          </w:p>
        </w:tc>
        <w:tc>
          <w:tcPr>
            <w:tcW w:w="1452" w:type="dxa"/>
            <w:shd w:val="clear" w:color="auto" w:fill="auto"/>
            <w:noWrap/>
            <w:vAlign w:val="center"/>
            <w:hideMark/>
          </w:tcPr>
          <w:p w14:paraId="22A38937" w14:textId="77777777" w:rsidR="004E35D1" w:rsidRPr="00915EB2" w:rsidRDefault="004E35D1" w:rsidP="00472670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Сре</w:t>
            </w:r>
            <w:r w:rsidRPr="00915EB2">
              <w:rPr>
                <w:rFonts w:eastAsia="Times New Roman"/>
                <w:sz w:val="24"/>
                <w:szCs w:val="24"/>
              </w:rPr>
              <w:t>д</w:t>
            </w:r>
            <w:r w:rsidRPr="00915EB2">
              <w:rPr>
                <w:rFonts w:eastAsia="Times New Roman"/>
                <w:sz w:val="24"/>
                <w:szCs w:val="24"/>
              </w:rPr>
              <w:t xml:space="preserve">ний </w:t>
            </w:r>
          </w:p>
        </w:tc>
        <w:tc>
          <w:tcPr>
            <w:tcW w:w="1855" w:type="dxa"/>
            <w:shd w:val="clear" w:color="auto" w:fill="auto"/>
            <w:noWrap/>
            <w:vAlign w:val="center"/>
            <w:hideMark/>
          </w:tcPr>
          <w:p w14:paraId="76D3BAF3" w14:textId="77777777" w:rsidR="004E35D1" w:rsidRPr="00915EB2" w:rsidRDefault="004E35D1" w:rsidP="00472670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Долг</w:t>
            </w:r>
            <w:r w:rsidRPr="00915EB2">
              <w:rPr>
                <w:rFonts w:eastAsia="Times New Roman"/>
                <w:sz w:val="24"/>
                <w:szCs w:val="24"/>
              </w:rPr>
              <w:t>о</w:t>
            </w:r>
            <w:r w:rsidRPr="00915EB2">
              <w:rPr>
                <w:rFonts w:eastAsia="Times New Roman"/>
                <w:sz w:val="24"/>
                <w:szCs w:val="24"/>
              </w:rPr>
              <w:t xml:space="preserve">срочный </w:t>
            </w:r>
          </w:p>
        </w:tc>
        <w:tc>
          <w:tcPr>
            <w:tcW w:w="1948" w:type="dxa"/>
            <w:shd w:val="clear" w:color="auto" w:fill="auto"/>
            <w:vAlign w:val="center"/>
            <w:hideMark/>
          </w:tcPr>
          <w:p w14:paraId="33B7F06B" w14:textId="77777777" w:rsidR="004E35D1" w:rsidRPr="00915EB2" w:rsidRDefault="004E35D1" w:rsidP="00915EB2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Количество или % от (государстве</w:t>
            </w:r>
            <w:r w:rsidRPr="00915EB2">
              <w:rPr>
                <w:rFonts w:eastAsia="Times New Roman"/>
                <w:sz w:val="24"/>
                <w:szCs w:val="24"/>
              </w:rPr>
              <w:t>н</w:t>
            </w:r>
            <w:r w:rsidRPr="00915EB2">
              <w:rPr>
                <w:rFonts w:eastAsia="Times New Roman"/>
                <w:sz w:val="24"/>
                <w:szCs w:val="24"/>
              </w:rPr>
              <w:t>ных/жилых/третичных) зданий, поврежденных вследствие экстремал</w:t>
            </w:r>
            <w:r w:rsidRPr="00915EB2">
              <w:rPr>
                <w:rFonts w:eastAsia="Times New Roman"/>
                <w:sz w:val="24"/>
                <w:szCs w:val="24"/>
              </w:rPr>
              <w:t>ь</w:t>
            </w:r>
            <w:r w:rsidRPr="00915EB2">
              <w:rPr>
                <w:rFonts w:eastAsia="Times New Roman"/>
                <w:sz w:val="24"/>
                <w:szCs w:val="24"/>
              </w:rPr>
              <w:t>ных погодных усл</w:t>
            </w:r>
            <w:r w:rsidRPr="00915EB2">
              <w:rPr>
                <w:rFonts w:eastAsia="Times New Roman"/>
                <w:sz w:val="24"/>
                <w:szCs w:val="24"/>
              </w:rPr>
              <w:t>о</w:t>
            </w:r>
            <w:r w:rsidRPr="00915EB2">
              <w:rPr>
                <w:rFonts w:eastAsia="Times New Roman"/>
                <w:sz w:val="24"/>
                <w:szCs w:val="24"/>
              </w:rPr>
              <w:t>вий/явлений. % Зданий с высоким риском п</w:t>
            </w:r>
            <w:r w:rsidRPr="00915EB2">
              <w:rPr>
                <w:rFonts w:eastAsia="Times New Roman"/>
                <w:sz w:val="24"/>
                <w:szCs w:val="24"/>
              </w:rPr>
              <w:t>о</w:t>
            </w:r>
            <w:r w:rsidRPr="00915EB2">
              <w:rPr>
                <w:rFonts w:eastAsia="Times New Roman"/>
                <w:sz w:val="24"/>
                <w:szCs w:val="24"/>
              </w:rPr>
              <w:t>вреждения (ветхих и др.), ключевые объекты инфраструктуры в зоне риска. Оценка ущерба. Стоимость мероприятий по предотвращению.</w:t>
            </w:r>
          </w:p>
        </w:tc>
      </w:tr>
      <w:tr w:rsidR="00915EB2" w:rsidRPr="00915EB2" w14:paraId="213E2A2E" w14:textId="77777777" w:rsidTr="004D4C84">
        <w:trPr>
          <w:trHeight w:val="2550"/>
          <w:jc w:val="center"/>
        </w:trPr>
        <w:tc>
          <w:tcPr>
            <w:tcW w:w="1413" w:type="dxa"/>
            <w:shd w:val="clear" w:color="auto" w:fill="auto"/>
            <w:vAlign w:val="center"/>
          </w:tcPr>
          <w:p w14:paraId="3332BFCB" w14:textId="77777777" w:rsidR="004E35D1" w:rsidRPr="00915EB2" w:rsidRDefault="004E35D1" w:rsidP="00480C95">
            <w:pPr>
              <w:spacing w:line="240" w:lineRule="auto"/>
              <w:jc w:val="center"/>
              <w:rPr>
                <w:rFonts w:eastAsia="Times New Roman"/>
                <w:b/>
                <w:bCs/>
                <w:color w:val="181716"/>
                <w:sz w:val="24"/>
                <w:szCs w:val="24"/>
                <w:u w:val="double"/>
              </w:rPr>
            </w:pPr>
          </w:p>
        </w:tc>
        <w:tc>
          <w:tcPr>
            <w:tcW w:w="1617" w:type="dxa"/>
            <w:shd w:val="clear" w:color="auto" w:fill="auto"/>
            <w:vAlign w:val="center"/>
          </w:tcPr>
          <w:p w14:paraId="3CF4A524" w14:textId="77777777" w:rsidR="004E35D1" w:rsidRPr="00915EB2" w:rsidRDefault="004E35D1" w:rsidP="00811431">
            <w:pPr>
              <w:spacing w:line="240" w:lineRule="auto"/>
              <w:ind w:firstLine="70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Повышение спроса на ко</w:t>
            </w:r>
            <w:r w:rsidRPr="00915EB2">
              <w:rPr>
                <w:rFonts w:eastAsia="Times New Roman"/>
                <w:sz w:val="24"/>
                <w:szCs w:val="24"/>
              </w:rPr>
              <w:t>н</w:t>
            </w:r>
            <w:r w:rsidRPr="00915EB2">
              <w:rPr>
                <w:rFonts w:eastAsia="Times New Roman"/>
                <w:sz w:val="24"/>
                <w:szCs w:val="24"/>
              </w:rPr>
              <w:t>дициониров</w:t>
            </w:r>
            <w:r w:rsidRPr="00915EB2">
              <w:rPr>
                <w:rFonts w:eastAsia="Times New Roman"/>
                <w:sz w:val="24"/>
                <w:szCs w:val="24"/>
              </w:rPr>
              <w:t>а</w:t>
            </w:r>
            <w:r w:rsidRPr="00915EB2">
              <w:rPr>
                <w:rFonts w:eastAsia="Times New Roman"/>
                <w:sz w:val="24"/>
                <w:szCs w:val="24"/>
              </w:rPr>
              <w:t>ние</w:t>
            </w:r>
          </w:p>
        </w:tc>
        <w:tc>
          <w:tcPr>
            <w:tcW w:w="1402" w:type="dxa"/>
            <w:shd w:val="clear" w:color="auto" w:fill="auto"/>
            <w:noWrap/>
            <w:vAlign w:val="center"/>
          </w:tcPr>
          <w:p w14:paraId="10701A1E" w14:textId="77777777" w:rsidR="004E35D1" w:rsidRPr="00915EB2" w:rsidRDefault="004E35D1" w:rsidP="00811431">
            <w:pPr>
              <w:spacing w:line="240" w:lineRule="auto"/>
              <w:ind w:firstLine="70"/>
              <w:jc w:val="center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Вероя</w:t>
            </w:r>
            <w:r w:rsidRPr="00915EB2">
              <w:rPr>
                <w:rFonts w:eastAsia="Times New Roman"/>
                <w:sz w:val="24"/>
                <w:szCs w:val="24"/>
              </w:rPr>
              <w:t>т</w:t>
            </w:r>
            <w:r w:rsidRPr="00915EB2">
              <w:rPr>
                <w:rFonts w:eastAsia="Times New Roman"/>
                <w:sz w:val="24"/>
                <w:szCs w:val="24"/>
              </w:rPr>
              <w:t>но</w:t>
            </w:r>
          </w:p>
        </w:tc>
        <w:tc>
          <w:tcPr>
            <w:tcW w:w="1452" w:type="dxa"/>
            <w:shd w:val="clear" w:color="auto" w:fill="auto"/>
            <w:noWrap/>
            <w:vAlign w:val="center"/>
          </w:tcPr>
          <w:p w14:paraId="37A6A1AD" w14:textId="77777777" w:rsidR="004E35D1" w:rsidRPr="00915EB2" w:rsidRDefault="004E35D1" w:rsidP="00811431">
            <w:pPr>
              <w:spacing w:line="240" w:lineRule="auto"/>
              <w:ind w:firstLine="70"/>
              <w:jc w:val="center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Сре</w:t>
            </w:r>
            <w:r w:rsidRPr="00915EB2">
              <w:rPr>
                <w:rFonts w:eastAsia="Times New Roman"/>
                <w:sz w:val="24"/>
                <w:szCs w:val="24"/>
              </w:rPr>
              <w:t>д</w:t>
            </w:r>
            <w:r w:rsidRPr="00915EB2">
              <w:rPr>
                <w:rFonts w:eastAsia="Times New Roman"/>
                <w:sz w:val="24"/>
                <w:szCs w:val="24"/>
              </w:rPr>
              <w:t>ний</w:t>
            </w:r>
          </w:p>
        </w:tc>
        <w:tc>
          <w:tcPr>
            <w:tcW w:w="1855" w:type="dxa"/>
            <w:shd w:val="clear" w:color="auto" w:fill="auto"/>
            <w:noWrap/>
            <w:vAlign w:val="center"/>
          </w:tcPr>
          <w:p w14:paraId="0E954D35" w14:textId="77777777" w:rsidR="004E35D1" w:rsidRPr="00915EB2" w:rsidRDefault="004E35D1" w:rsidP="00811431">
            <w:pPr>
              <w:spacing w:line="240" w:lineRule="auto"/>
              <w:ind w:firstLine="70"/>
              <w:jc w:val="center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Средне-срочный</w:t>
            </w:r>
          </w:p>
        </w:tc>
        <w:tc>
          <w:tcPr>
            <w:tcW w:w="1948" w:type="dxa"/>
            <w:shd w:val="clear" w:color="auto" w:fill="auto"/>
            <w:vAlign w:val="center"/>
          </w:tcPr>
          <w:p w14:paraId="10BF9830" w14:textId="77777777" w:rsidR="004E35D1" w:rsidRPr="00915EB2" w:rsidRDefault="004E35D1" w:rsidP="00915EB2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Число зданий, требу</w:t>
            </w:r>
            <w:r w:rsidRPr="00915EB2">
              <w:rPr>
                <w:rFonts w:eastAsia="Times New Roman"/>
                <w:sz w:val="24"/>
                <w:szCs w:val="24"/>
              </w:rPr>
              <w:t>ю</w:t>
            </w:r>
            <w:r w:rsidRPr="00915EB2">
              <w:rPr>
                <w:rFonts w:eastAsia="Times New Roman"/>
                <w:sz w:val="24"/>
                <w:szCs w:val="24"/>
              </w:rPr>
              <w:t>щих установки конд</w:t>
            </w:r>
            <w:r w:rsidRPr="00915EB2">
              <w:rPr>
                <w:rFonts w:eastAsia="Times New Roman"/>
                <w:sz w:val="24"/>
                <w:szCs w:val="24"/>
              </w:rPr>
              <w:t>и</w:t>
            </w:r>
            <w:r w:rsidRPr="00915EB2">
              <w:rPr>
                <w:rFonts w:eastAsia="Times New Roman"/>
                <w:sz w:val="24"/>
                <w:szCs w:val="24"/>
              </w:rPr>
              <w:t>ционеров или других мер регулирования те</w:t>
            </w:r>
            <w:r w:rsidRPr="00915EB2">
              <w:rPr>
                <w:rFonts w:eastAsia="Times New Roman"/>
                <w:sz w:val="24"/>
                <w:szCs w:val="24"/>
              </w:rPr>
              <w:t>м</w:t>
            </w:r>
            <w:r w:rsidRPr="00915EB2">
              <w:rPr>
                <w:rFonts w:eastAsia="Times New Roman"/>
                <w:sz w:val="24"/>
                <w:szCs w:val="24"/>
              </w:rPr>
              <w:t>пературы, включая о</w:t>
            </w:r>
            <w:r w:rsidRPr="00915EB2">
              <w:rPr>
                <w:rFonts w:eastAsia="Times New Roman"/>
                <w:sz w:val="24"/>
                <w:szCs w:val="24"/>
              </w:rPr>
              <w:t>б</w:t>
            </w:r>
            <w:r w:rsidRPr="00915EB2">
              <w:rPr>
                <w:rFonts w:eastAsia="Times New Roman"/>
                <w:sz w:val="24"/>
                <w:szCs w:val="24"/>
              </w:rPr>
              <w:t>щественные здания (школы, детсткие сады и др.). Оценка ущерба. Стоимость работ.</w:t>
            </w:r>
          </w:p>
        </w:tc>
      </w:tr>
      <w:tr w:rsidR="00915EB2" w:rsidRPr="00915EB2" w14:paraId="13CB51FE" w14:textId="77777777" w:rsidTr="004D4C84">
        <w:trPr>
          <w:trHeight w:val="2550"/>
          <w:jc w:val="center"/>
        </w:trPr>
        <w:tc>
          <w:tcPr>
            <w:tcW w:w="1413" w:type="dxa"/>
            <w:shd w:val="clear" w:color="auto" w:fill="auto"/>
            <w:vAlign w:val="center"/>
          </w:tcPr>
          <w:p w14:paraId="68E4D7C9" w14:textId="77777777" w:rsidR="004E35D1" w:rsidRPr="00915EB2" w:rsidRDefault="004E35D1" w:rsidP="00480C95">
            <w:pPr>
              <w:spacing w:line="240" w:lineRule="auto"/>
              <w:jc w:val="center"/>
              <w:rPr>
                <w:rFonts w:eastAsia="Times New Roman"/>
                <w:b/>
                <w:bCs/>
                <w:color w:val="181716"/>
                <w:sz w:val="24"/>
                <w:szCs w:val="24"/>
                <w:u w:val="double"/>
              </w:rPr>
            </w:pPr>
          </w:p>
        </w:tc>
        <w:tc>
          <w:tcPr>
            <w:tcW w:w="1617" w:type="dxa"/>
            <w:shd w:val="clear" w:color="auto" w:fill="auto"/>
            <w:vAlign w:val="center"/>
          </w:tcPr>
          <w:p w14:paraId="2E373940" w14:textId="77777777" w:rsidR="004E35D1" w:rsidRPr="00915EB2" w:rsidRDefault="004E35D1" w:rsidP="00811431">
            <w:pPr>
              <w:spacing w:line="240" w:lineRule="auto"/>
              <w:ind w:firstLine="70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Запрос на строительство более эне</w:t>
            </w:r>
            <w:r w:rsidRPr="00915EB2">
              <w:rPr>
                <w:rFonts w:eastAsia="Times New Roman"/>
                <w:sz w:val="24"/>
                <w:szCs w:val="24"/>
              </w:rPr>
              <w:t>р</w:t>
            </w:r>
            <w:r w:rsidRPr="00915EB2">
              <w:rPr>
                <w:rFonts w:eastAsia="Times New Roman"/>
                <w:sz w:val="24"/>
                <w:szCs w:val="24"/>
              </w:rPr>
              <w:t>гоэффекти</w:t>
            </w:r>
            <w:r w:rsidRPr="00915EB2">
              <w:rPr>
                <w:rFonts w:eastAsia="Times New Roman"/>
                <w:sz w:val="24"/>
                <w:szCs w:val="24"/>
              </w:rPr>
              <w:t>в</w:t>
            </w:r>
            <w:r w:rsidRPr="00915EB2">
              <w:rPr>
                <w:rFonts w:eastAsia="Times New Roman"/>
                <w:sz w:val="24"/>
                <w:szCs w:val="24"/>
              </w:rPr>
              <w:t>ных зданий и сооружений</w:t>
            </w:r>
          </w:p>
        </w:tc>
        <w:tc>
          <w:tcPr>
            <w:tcW w:w="1402" w:type="dxa"/>
            <w:shd w:val="clear" w:color="auto" w:fill="auto"/>
            <w:noWrap/>
            <w:vAlign w:val="center"/>
          </w:tcPr>
          <w:p w14:paraId="179C1010" w14:textId="77777777" w:rsidR="004E35D1" w:rsidRPr="00915EB2" w:rsidRDefault="004E35D1" w:rsidP="00811431">
            <w:pPr>
              <w:spacing w:line="240" w:lineRule="auto"/>
              <w:ind w:firstLine="70"/>
              <w:jc w:val="center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Вероя</w:t>
            </w:r>
            <w:r w:rsidRPr="00915EB2">
              <w:rPr>
                <w:rFonts w:eastAsia="Times New Roman"/>
                <w:sz w:val="24"/>
                <w:szCs w:val="24"/>
              </w:rPr>
              <w:t>т</w:t>
            </w:r>
            <w:r w:rsidRPr="00915EB2">
              <w:rPr>
                <w:rFonts w:eastAsia="Times New Roman"/>
                <w:sz w:val="24"/>
                <w:szCs w:val="24"/>
              </w:rPr>
              <w:t>но</w:t>
            </w:r>
          </w:p>
        </w:tc>
        <w:tc>
          <w:tcPr>
            <w:tcW w:w="1452" w:type="dxa"/>
            <w:shd w:val="clear" w:color="auto" w:fill="auto"/>
            <w:noWrap/>
            <w:vAlign w:val="center"/>
          </w:tcPr>
          <w:p w14:paraId="5920F80C" w14:textId="77777777" w:rsidR="004E35D1" w:rsidRPr="00915EB2" w:rsidRDefault="004E35D1" w:rsidP="00811431">
            <w:pPr>
              <w:spacing w:line="240" w:lineRule="auto"/>
              <w:ind w:firstLine="70"/>
              <w:jc w:val="center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Сре</w:t>
            </w:r>
            <w:r w:rsidRPr="00915EB2">
              <w:rPr>
                <w:rFonts w:eastAsia="Times New Roman"/>
                <w:sz w:val="24"/>
                <w:szCs w:val="24"/>
              </w:rPr>
              <w:t>д</w:t>
            </w:r>
            <w:r w:rsidRPr="00915EB2">
              <w:rPr>
                <w:rFonts w:eastAsia="Times New Roman"/>
                <w:sz w:val="24"/>
                <w:szCs w:val="24"/>
              </w:rPr>
              <w:t>ний</w:t>
            </w:r>
          </w:p>
        </w:tc>
        <w:tc>
          <w:tcPr>
            <w:tcW w:w="1855" w:type="dxa"/>
            <w:shd w:val="clear" w:color="auto" w:fill="auto"/>
            <w:noWrap/>
            <w:vAlign w:val="center"/>
          </w:tcPr>
          <w:p w14:paraId="60D8D413" w14:textId="77777777" w:rsidR="004E35D1" w:rsidRPr="00915EB2" w:rsidRDefault="004E35D1" w:rsidP="00811431">
            <w:pPr>
              <w:spacing w:line="240" w:lineRule="auto"/>
              <w:ind w:firstLine="70"/>
              <w:jc w:val="center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Средне-срочный</w:t>
            </w:r>
          </w:p>
        </w:tc>
        <w:tc>
          <w:tcPr>
            <w:tcW w:w="1948" w:type="dxa"/>
            <w:shd w:val="clear" w:color="auto" w:fill="auto"/>
            <w:vAlign w:val="center"/>
          </w:tcPr>
          <w:p w14:paraId="794CD66F" w14:textId="77777777" w:rsidR="004E35D1" w:rsidRPr="00915EB2" w:rsidRDefault="004E35D1" w:rsidP="00915EB2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Число зданий, требу</w:t>
            </w:r>
            <w:r w:rsidRPr="00915EB2">
              <w:rPr>
                <w:rFonts w:eastAsia="Times New Roman"/>
                <w:sz w:val="24"/>
                <w:szCs w:val="24"/>
              </w:rPr>
              <w:t>ю</w:t>
            </w:r>
            <w:r w:rsidRPr="00915EB2">
              <w:rPr>
                <w:rFonts w:eastAsia="Times New Roman"/>
                <w:sz w:val="24"/>
                <w:szCs w:val="24"/>
              </w:rPr>
              <w:t>щих утепления или др</w:t>
            </w:r>
            <w:r w:rsidRPr="00915EB2">
              <w:rPr>
                <w:rFonts w:eastAsia="Times New Roman"/>
                <w:sz w:val="24"/>
                <w:szCs w:val="24"/>
              </w:rPr>
              <w:t>у</w:t>
            </w:r>
            <w:r w:rsidRPr="00915EB2">
              <w:rPr>
                <w:rFonts w:eastAsia="Times New Roman"/>
                <w:sz w:val="24"/>
                <w:szCs w:val="24"/>
              </w:rPr>
              <w:t>гих мер регулирования температуры, включая общественные здания (школы, детсткие сады и др.) Оценка ущерба. Стоимость работ.</w:t>
            </w:r>
          </w:p>
        </w:tc>
      </w:tr>
      <w:tr w:rsidR="00915EB2" w:rsidRPr="00915EB2" w14:paraId="14A94A56" w14:textId="77777777" w:rsidTr="004D4C84">
        <w:trPr>
          <w:trHeight w:val="1335"/>
          <w:jc w:val="center"/>
        </w:trPr>
        <w:tc>
          <w:tcPr>
            <w:tcW w:w="1413" w:type="dxa"/>
            <w:shd w:val="clear" w:color="auto" w:fill="auto"/>
            <w:vAlign w:val="center"/>
            <w:hideMark/>
          </w:tcPr>
          <w:p w14:paraId="7A1545E0" w14:textId="77777777" w:rsidR="004E35D1" w:rsidRPr="00915EB2" w:rsidRDefault="004E35D1" w:rsidP="00E719AE">
            <w:pPr>
              <w:spacing w:line="240" w:lineRule="auto"/>
              <w:ind w:firstLine="0"/>
              <w:rPr>
                <w:rFonts w:eastAsia="Times New Roman"/>
                <w:b/>
                <w:bCs/>
                <w:color w:val="181716"/>
                <w:sz w:val="24"/>
                <w:szCs w:val="24"/>
              </w:rPr>
            </w:pPr>
            <w:r w:rsidRPr="00915EB2">
              <w:rPr>
                <w:rFonts w:eastAsia="Times New Roman"/>
                <w:b/>
                <w:bCs/>
                <w:color w:val="181716"/>
                <w:sz w:val="24"/>
                <w:szCs w:val="24"/>
              </w:rPr>
              <w:t>Транспорт</w:t>
            </w:r>
          </w:p>
        </w:tc>
        <w:tc>
          <w:tcPr>
            <w:tcW w:w="1617" w:type="dxa"/>
            <w:shd w:val="clear" w:color="auto" w:fill="auto"/>
            <w:vAlign w:val="center"/>
            <w:hideMark/>
          </w:tcPr>
          <w:p w14:paraId="1D26A2F4" w14:textId="77777777" w:rsidR="004E35D1" w:rsidRPr="00915EB2" w:rsidRDefault="004E35D1" w:rsidP="00811431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Ущерб нан</w:t>
            </w:r>
            <w:r w:rsidRPr="00915EB2">
              <w:rPr>
                <w:rFonts w:eastAsia="Times New Roman"/>
                <w:sz w:val="24"/>
                <w:szCs w:val="24"/>
              </w:rPr>
              <w:t>о</w:t>
            </w:r>
            <w:r w:rsidRPr="00915EB2">
              <w:rPr>
                <w:rFonts w:eastAsia="Times New Roman"/>
                <w:sz w:val="24"/>
                <w:szCs w:val="24"/>
              </w:rPr>
              <w:t>симый тран</w:t>
            </w:r>
            <w:r w:rsidRPr="00915EB2">
              <w:rPr>
                <w:rFonts w:eastAsia="Times New Roman"/>
                <w:sz w:val="24"/>
                <w:szCs w:val="24"/>
              </w:rPr>
              <w:t>с</w:t>
            </w:r>
            <w:r w:rsidRPr="00915EB2">
              <w:rPr>
                <w:rFonts w:eastAsia="Times New Roman"/>
                <w:sz w:val="24"/>
                <w:szCs w:val="24"/>
              </w:rPr>
              <w:t>портной и</w:t>
            </w:r>
            <w:r w:rsidRPr="00915EB2">
              <w:rPr>
                <w:rFonts w:eastAsia="Times New Roman"/>
                <w:sz w:val="24"/>
                <w:szCs w:val="24"/>
              </w:rPr>
              <w:t>н</w:t>
            </w:r>
            <w:r w:rsidRPr="00915EB2">
              <w:rPr>
                <w:rFonts w:eastAsia="Times New Roman"/>
                <w:sz w:val="24"/>
                <w:szCs w:val="24"/>
              </w:rPr>
              <w:t xml:space="preserve">фраструктуре в результате аномальных </w:t>
            </w:r>
            <w:r w:rsidRPr="00915EB2">
              <w:rPr>
                <w:rFonts w:eastAsia="Times New Roman"/>
                <w:sz w:val="24"/>
                <w:szCs w:val="24"/>
              </w:rPr>
              <w:lastRenderedPageBreak/>
              <w:t>погодных я</w:t>
            </w:r>
            <w:r w:rsidRPr="00915EB2">
              <w:rPr>
                <w:rFonts w:eastAsia="Times New Roman"/>
                <w:sz w:val="24"/>
                <w:szCs w:val="24"/>
              </w:rPr>
              <w:t>в</w:t>
            </w:r>
            <w:r w:rsidRPr="00915EB2">
              <w:rPr>
                <w:rFonts w:eastAsia="Times New Roman"/>
                <w:sz w:val="24"/>
                <w:szCs w:val="24"/>
              </w:rPr>
              <w:t>лений (ветры, наводнения, подтопление и др.)</w:t>
            </w:r>
          </w:p>
        </w:tc>
        <w:tc>
          <w:tcPr>
            <w:tcW w:w="1402" w:type="dxa"/>
            <w:shd w:val="clear" w:color="auto" w:fill="auto"/>
            <w:noWrap/>
            <w:vAlign w:val="center"/>
            <w:hideMark/>
          </w:tcPr>
          <w:p w14:paraId="6E4638CA" w14:textId="77777777" w:rsidR="004E35D1" w:rsidRPr="00915EB2" w:rsidRDefault="004E35D1" w:rsidP="00811431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lastRenderedPageBreak/>
              <w:t>Малов</w:t>
            </w:r>
            <w:r w:rsidRPr="00915EB2">
              <w:rPr>
                <w:rFonts w:eastAsia="Times New Roman"/>
                <w:sz w:val="24"/>
                <w:szCs w:val="24"/>
              </w:rPr>
              <w:t>е</w:t>
            </w:r>
            <w:r w:rsidRPr="00915EB2">
              <w:rPr>
                <w:rFonts w:eastAsia="Times New Roman"/>
                <w:sz w:val="24"/>
                <w:szCs w:val="24"/>
              </w:rPr>
              <w:t>роятно</w:t>
            </w:r>
          </w:p>
        </w:tc>
        <w:tc>
          <w:tcPr>
            <w:tcW w:w="1452" w:type="dxa"/>
            <w:shd w:val="clear" w:color="auto" w:fill="auto"/>
            <w:noWrap/>
            <w:vAlign w:val="center"/>
            <w:hideMark/>
          </w:tcPr>
          <w:p w14:paraId="16FD8888" w14:textId="77777777" w:rsidR="004E35D1" w:rsidRPr="00915EB2" w:rsidRDefault="004E35D1" w:rsidP="00811431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Сре</w:t>
            </w:r>
            <w:r w:rsidRPr="00915EB2">
              <w:rPr>
                <w:rFonts w:eastAsia="Times New Roman"/>
                <w:sz w:val="24"/>
                <w:szCs w:val="24"/>
              </w:rPr>
              <w:t>д</w:t>
            </w:r>
            <w:r w:rsidRPr="00915EB2">
              <w:rPr>
                <w:rFonts w:eastAsia="Times New Roman"/>
                <w:sz w:val="24"/>
                <w:szCs w:val="24"/>
              </w:rPr>
              <w:t>ний</w:t>
            </w:r>
          </w:p>
        </w:tc>
        <w:tc>
          <w:tcPr>
            <w:tcW w:w="1855" w:type="dxa"/>
            <w:shd w:val="clear" w:color="auto" w:fill="auto"/>
            <w:noWrap/>
            <w:vAlign w:val="center"/>
            <w:hideMark/>
          </w:tcPr>
          <w:p w14:paraId="176B99A8" w14:textId="77777777" w:rsidR="004E35D1" w:rsidRPr="00915EB2" w:rsidRDefault="004E35D1" w:rsidP="00811431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Долго-срочный</w:t>
            </w:r>
          </w:p>
        </w:tc>
        <w:tc>
          <w:tcPr>
            <w:tcW w:w="1948" w:type="dxa"/>
            <w:shd w:val="clear" w:color="auto" w:fill="auto"/>
            <w:vAlign w:val="center"/>
            <w:hideMark/>
          </w:tcPr>
          <w:p w14:paraId="15F28A1D" w14:textId="77777777" w:rsidR="004E35D1" w:rsidRPr="00915EB2" w:rsidRDefault="004E35D1" w:rsidP="00915EB2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% транспортной инфр</w:t>
            </w:r>
            <w:r w:rsidRPr="00915EB2">
              <w:rPr>
                <w:rFonts w:eastAsia="Times New Roman"/>
                <w:sz w:val="24"/>
                <w:szCs w:val="24"/>
              </w:rPr>
              <w:t>а</w:t>
            </w:r>
            <w:r w:rsidRPr="00915EB2">
              <w:rPr>
                <w:rFonts w:eastAsia="Times New Roman"/>
                <w:sz w:val="24"/>
                <w:szCs w:val="24"/>
              </w:rPr>
              <w:t>структуры переобор</w:t>
            </w:r>
            <w:r w:rsidRPr="00915EB2">
              <w:rPr>
                <w:rFonts w:eastAsia="Times New Roman"/>
                <w:sz w:val="24"/>
                <w:szCs w:val="24"/>
              </w:rPr>
              <w:t>у</w:t>
            </w:r>
            <w:r w:rsidRPr="00915EB2">
              <w:rPr>
                <w:rFonts w:eastAsia="Times New Roman"/>
                <w:sz w:val="24"/>
                <w:szCs w:val="24"/>
              </w:rPr>
              <w:t>дованной с целью ада</w:t>
            </w:r>
            <w:r w:rsidRPr="00915EB2">
              <w:rPr>
                <w:rFonts w:eastAsia="Times New Roman"/>
                <w:sz w:val="24"/>
                <w:szCs w:val="24"/>
              </w:rPr>
              <w:t>п</w:t>
            </w:r>
            <w:r w:rsidRPr="00915EB2">
              <w:rPr>
                <w:rFonts w:eastAsia="Times New Roman"/>
                <w:sz w:val="24"/>
                <w:szCs w:val="24"/>
              </w:rPr>
              <w:t>тации. Экономическая оценка ущерба. Сто</w:t>
            </w:r>
            <w:r w:rsidRPr="00915EB2">
              <w:rPr>
                <w:rFonts w:eastAsia="Times New Roman"/>
                <w:sz w:val="24"/>
                <w:szCs w:val="24"/>
              </w:rPr>
              <w:t>и</w:t>
            </w:r>
            <w:r w:rsidRPr="00915EB2">
              <w:rPr>
                <w:rFonts w:eastAsia="Times New Roman"/>
                <w:sz w:val="24"/>
                <w:szCs w:val="24"/>
              </w:rPr>
              <w:t>мость мер по предо</w:t>
            </w:r>
            <w:r w:rsidRPr="00915EB2">
              <w:rPr>
                <w:rFonts w:eastAsia="Times New Roman"/>
                <w:sz w:val="24"/>
                <w:szCs w:val="24"/>
              </w:rPr>
              <w:t>т</w:t>
            </w:r>
            <w:r w:rsidRPr="00915EB2">
              <w:rPr>
                <w:rFonts w:eastAsia="Times New Roman"/>
                <w:sz w:val="24"/>
                <w:szCs w:val="24"/>
              </w:rPr>
              <w:lastRenderedPageBreak/>
              <w:t>вращению.</w:t>
            </w:r>
          </w:p>
        </w:tc>
      </w:tr>
      <w:tr w:rsidR="00915EB2" w:rsidRPr="00915EB2" w14:paraId="12A93597" w14:textId="77777777" w:rsidTr="004D4C84">
        <w:trPr>
          <w:trHeight w:val="945"/>
          <w:jc w:val="center"/>
        </w:trPr>
        <w:tc>
          <w:tcPr>
            <w:tcW w:w="1413" w:type="dxa"/>
            <w:shd w:val="clear" w:color="auto" w:fill="auto"/>
            <w:vAlign w:val="center"/>
            <w:hideMark/>
          </w:tcPr>
          <w:p w14:paraId="3D9589E1" w14:textId="77777777" w:rsidR="004E35D1" w:rsidRPr="00915EB2" w:rsidRDefault="004E35D1" w:rsidP="00E719AE">
            <w:pPr>
              <w:spacing w:line="240" w:lineRule="auto"/>
              <w:ind w:firstLine="0"/>
              <w:rPr>
                <w:rFonts w:eastAsia="Times New Roman"/>
                <w:b/>
                <w:bCs/>
                <w:color w:val="181716"/>
                <w:sz w:val="24"/>
                <w:szCs w:val="24"/>
              </w:rPr>
            </w:pPr>
            <w:r w:rsidRPr="00915EB2">
              <w:rPr>
                <w:rFonts w:eastAsia="Times New Roman"/>
                <w:b/>
                <w:bCs/>
                <w:color w:val="181716"/>
                <w:sz w:val="24"/>
                <w:szCs w:val="24"/>
              </w:rPr>
              <w:lastRenderedPageBreak/>
              <w:t>Энергетика</w:t>
            </w:r>
          </w:p>
        </w:tc>
        <w:tc>
          <w:tcPr>
            <w:tcW w:w="1617" w:type="dxa"/>
            <w:shd w:val="clear" w:color="auto" w:fill="auto"/>
            <w:vAlign w:val="center"/>
            <w:hideMark/>
          </w:tcPr>
          <w:p w14:paraId="2CD73EE7" w14:textId="77777777" w:rsidR="004E35D1" w:rsidRPr="00915EB2" w:rsidRDefault="004E35D1" w:rsidP="00811431">
            <w:pPr>
              <w:spacing w:line="240" w:lineRule="auto"/>
              <w:ind w:firstLine="70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Уменьшение спроса на те</w:t>
            </w:r>
            <w:r w:rsidRPr="00915EB2">
              <w:rPr>
                <w:rFonts w:eastAsia="Times New Roman"/>
                <w:sz w:val="24"/>
                <w:szCs w:val="24"/>
              </w:rPr>
              <w:t>п</w:t>
            </w:r>
            <w:r w:rsidRPr="00915EB2">
              <w:rPr>
                <w:rFonts w:eastAsia="Times New Roman"/>
                <w:sz w:val="24"/>
                <w:szCs w:val="24"/>
              </w:rPr>
              <w:t xml:space="preserve">лоснабжение </w:t>
            </w:r>
          </w:p>
        </w:tc>
        <w:tc>
          <w:tcPr>
            <w:tcW w:w="1402" w:type="dxa"/>
            <w:shd w:val="clear" w:color="auto" w:fill="auto"/>
            <w:noWrap/>
            <w:vAlign w:val="center"/>
            <w:hideMark/>
          </w:tcPr>
          <w:p w14:paraId="5894E64E" w14:textId="77777777" w:rsidR="004E35D1" w:rsidRPr="00915EB2" w:rsidRDefault="004E35D1" w:rsidP="00811431">
            <w:pPr>
              <w:spacing w:line="240" w:lineRule="auto"/>
              <w:ind w:firstLine="70"/>
              <w:jc w:val="center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Во</w:t>
            </w:r>
            <w:r w:rsidRPr="00915EB2">
              <w:rPr>
                <w:rFonts w:eastAsia="Times New Roman"/>
                <w:sz w:val="24"/>
                <w:szCs w:val="24"/>
              </w:rPr>
              <w:t>з</w:t>
            </w:r>
            <w:r w:rsidRPr="00915EB2">
              <w:rPr>
                <w:rFonts w:eastAsia="Times New Roman"/>
                <w:sz w:val="24"/>
                <w:szCs w:val="24"/>
              </w:rPr>
              <w:t>можно</w:t>
            </w:r>
          </w:p>
        </w:tc>
        <w:tc>
          <w:tcPr>
            <w:tcW w:w="1452" w:type="dxa"/>
            <w:shd w:val="clear" w:color="auto" w:fill="auto"/>
            <w:noWrap/>
            <w:vAlign w:val="center"/>
            <w:hideMark/>
          </w:tcPr>
          <w:p w14:paraId="635415A0" w14:textId="77777777" w:rsidR="004E35D1" w:rsidRPr="00915EB2" w:rsidRDefault="004E35D1" w:rsidP="00811431">
            <w:pPr>
              <w:spacing w:line="240" w:lineRule="auto"/>
              <w:ind w:firstLine="70"/>
              <w:jc w:val="center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Ни</w:t>
            </w:r>
            <w:r w:rsidRPr="00915EB2">
              <w:rPr>
                <w:rFonts w:eastAsia="Times New Roman"/>
                <w:sz w:val="24"/>
                <w:szCs w:val="24"/>
              </w:rPr>
              <w:t>з</w:t>
            </w:r>
            <w:r w:rsidRPr="00915EB2">
              <w:rPr>
                <w:rFonts w:eastAsia="Times New Roman"/>
                <w:sz w:val="24"/>
                <w:szCs w:val="24"/>
              </w:rPr>
              <w:t>кий</w:t>
            </w:r>
          </w:p>
        </w:tc>
        <w:tc>
          <w:tcPr>
            <w:tcW w:w="1855" w:type="dxa"/>
            <w:shd w:val="clear" w:color="auto" w:fill="auto"/>
            <w:noWrap/>
            <w:vAlign w:val="center"/>
            <w:hideMark/>
          </w:tcPr>
          <w:p w14:paraId="2BCE8C6B" w14:textId="77777777" w:rsidR="004E35D1" w:rsidRPr="00915EB2" w:rsidRDefault="004E35D1" w:rsidP="00811431">
            <w:pPr>
              <w:spacing w:line="240" w:lineRule="auto"/>
              <w:ind w:firstLine="70"/>
              <w:jc w:val="center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Средне-срочный</w:t>
            </w:r>
          </w:p>
        </w:tc>
        <w:tc>
          <w:tcPr>
            <w:tcW w:w="1948" w:type="dxa"/>
            <w:shd w:val="clear" w:color="auto" w:fill="auto"/>
            <w:vAlign w:val="center"/>
            <w:hideMark/>
          </w:tcPr>
          <w:p w14:paraId="2DEDB0ED" w14:textId="77777777" w:rsidR="004E35D1" w:rsidRPr="00915EB2" w:rsidRDefault="004E35D1" w:rsidP="00811431">
            <w:pPr>
              <w:spacing w:line="240" w:lineRule="auto"/>
              <w:ind w:firstLine="15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 xml:space="preserve">Уменьшение затрат на отопление </w:t>
            </w:r>
          </w:p>
        </w:tc>
      </w:tr>
      <w:tr w:rsidR="00915EB2" w:rsidRPr="00915EB2" w14:paraId="3696092F" w14:textId="77777777" w:rsidTr="004D4C84">
        <w:trPr>
          <w:trHeight w:val="945"/>
          <w:jc w:val="center"/>
        </w:trPr>
        <w:tc>
          <w:tcPr>
            <w:tcW w:w="1413" w:type="dxa"/>
            <w:shd w:val="clear" w:color="auto" w:fill="auto"/>
            <w:vAlign w:val="center"/>
          </w:tcPr>
          <w:p w14:paraId="00798BE5" w14:textId="77777777" w:rsidR="004E35D1" w:rsidRPr="00915EB2" w:rsidRDefault="004E35D1" w:rsidP="00480C95">
            <w:pPr>
              <w:spacing w:line="240" w:lineRule="auto"/>
              <w:jc w:val="center"/>
              <w:rPr>
                <w:rFonts w:eastAsia="Times New Roman"/>
                <w:b/>
                <w:bCs/>
                <w:color w:val="181716"/>
                <w:sz w:val="24"/>
                <w:szCs w:val="24"/>
                <w:u w:val="double"/>
              </w:rPr>
            </w:pPr>
          </w:p>
        </w:tc>
        <w:tc>
          <w:tcPr>
            <w:tcW w:w="1617" w:type="dxa"/>
            <w:shd w:val="clear" w:color="auto" w:fill="auto"/>
            <w:vAlign w:val="center"/>
          </w:tcPr>
          <w:p w14:paraId="51F87FD8" w14:textId="77777777" w:rsidR="004E35D1" w:rsidRPr="00915EB2" w:rsidRDefault="004E35D1" w:rsidP="00811431">
            <w:pPr>
              <w:spacing w:line="240" w:lineRule="auto"/>
              <w:ind w:firstLine="50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Повышение спроса на ко</w:t>
            </w:r>
            <w:r w:rsidRPr="00915EB2">
              <w:rPr>
                <w:rFonts w:eastAsia="Times New Roman"/>
                <w:sz w:val="24"/>
                <w:szCs w:val="24"/>
              </w:rPr>
              <w:t>н</w:t>
            </w:r>
            <w:r w:rsidRPr="00915EB2">
              <w:rPr>
                <w:rFonts w:eastAsia="Times New Roman"/>
                <w:sz w:val="24"/>
                <w:szCs w:val="24"/>
              </w:rPr>
              <w:t>дициониров</w:t>
            </w:r>
            <w:r w:rsidRPr="00915EB2">
              <w:rPr>
                <w:rFonts w:eastAsia="Times New Roman"/>
                <w:sz w:val="24"/>
                <w:szCs w:val="24"/>
              </w:rPr>
              <w:t>а</w:t>
            </w:r>
            <w:r w:rsidRPr="00915EB2">
              <w:rPr>
                <w:rFonts w:eastAsia="Times New Roman"/>
                <w:sz w:val="24"/>
                <w:szCs w:val="24"/>
              </w:rPr>
              <w:t>ние</w:t>
            </w:r>
          </w:p>
        </w:tc>
        <w:tc>
          <w:tcPr>
            <w:tcW w:w="1402" w:type="dxa"/>
            <w:shd w:val="clear" w:color="auto" w:fill="auto"/>
            <w:noWrap/>
            <w:vAlign w:val="center"/>
          </w:tcPr>
          <w:p w14:paraId="454D6F64" w14:textId="77777777" w:rsidR="004E35D1" w:rsidRPr="00915EB2" w:rsidRDefault="004E35D1" w:rsidP="00811431">
            <w:pPr>
              <w:spacing w:line="240" w:lineRule="auto"/>
              <w:ind w:firstLine="50"/>
              <w:jc w:val="center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Вероя</w:t>
            </w:r>
            <w:r w:rsidRPr="00915EB2">
              <w:rPr>
                <w:rFonts w:eastAsia="Times New Roman"/>
                <w:sz w:val="24"/>
                <w:szCs w:val="24"/>
              </w:rPr>
              <w:t>т</w:t>
            </w:r>
            <w:r w:rsidRPr="00915EB2">
              <w:rPr>
                <w:rFonts w:eastAsia="Times New Roman"/>
                <w:sz w:val="24"/>
                <w:szCs w:val="24"/>
              </w:rPr>
              <w:t>но</w:t>
            </w:r>
          </w:p>
        </w:tc>
        <w:tc>
          <w:tcPr>
            <w:tcW w:w="1452" w:type="dxa"/>
            <w:shd w:val="clear" w:color="auto" w:fill="auto"/>
            <w:noWrap/>
            <w:vAlign w:val="center"/>
          </w:tcPr>
          <w:p w14:paraId="46B7202D" w14:textId="77777777" w:rsidR="004E35D1" w:rsidRPr="00915EB2" w:rsidRDefault="004E35D1" w:rsidP="00811431">
            <w:pPr>
              <w:spacing w:line="240" w:lineRule="auto"/>
              <w:ind w:firstLine="50"/>
              <w:jc w:val="center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Сре</w:t>
            </w:r>
            <w:r w:rsidRPr="00915EB2">
              <w:rPr>
                <w:rFonts w:eastAsia="Times New Roman"/>
                <w:sz w:val="24"/>
                <w:szCs w:val="24"/>
              </w:rPr>
              <w:t>д</w:t>
            </w:r>
            <w:r w:rsidRPr="00915EB2">
              <w:rPr>
                <w:rFonts w:eastAsia="Times New Roman"/>
                <w:sz w:val="24"/>
                <w:szCs w:val="24"/>
              </w:rPr>
              <w:t>ний</w:t>
            </w:r>
          </w:p>
        </w:tc>
        <w:tc>
          <w:tcPr>
            <w:tcW w:w="1855" w:type="dxa"/>
            <w:shd w:val="clear" w:color="auto" w:fill="auto"/>
            <w:noWrap/>
            <w:vAlign w:val="center"/>
          </w:tcPr>
          <w:p w14:paraId="7A5A37CF" w14:textId="77777777" w:rsidR="004E35D1" w:rsidRPr="00915EB2" w:rsidRDefault="004E35D1" w:rsidP="00811431">
            <w:pPr>
              <w:spacing w:line="240" w:lineRule="auto"/>
              <w:ind w:firstLine="50"/>
              <w:jc w:val="center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Средне-срочный</w:t>
            </w:r>
          </w:p>
        </w:tc>
        <w:tc>
          <w:tcPr>
            <w:tcW w:w="1948" w:type="dxa"/>
            <w:shd w:val="clear" w:color="auto" w:fill="auto"/>
            <w:vAlign w:val="center"/>
          </w:tcPr>
          <w:p w14:paraId="721BFBC1" w14:textId="77777777" w:rsidR="004E35D1" w:rsidRPr="00915EB2" w:rsidRDefault="004E35D1" w:rsidP="00811431">
            <w:pPr>
              <w:spacing w:line="240" w:lineRule="auto"/>
              <w:ind w:firstLine="15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Число зданий, требу</w:t>
            </w:r>
            <w:r w:rsidRPr="00915EB2">
              <w:rPr>
                <w:rFonts w:eastAsia="Times New Roman"/>
                <w:sz w:val="24"/>
                <w:szCs w:val="24"/>
              </w:rPr>
              <w:t>ю</w:t>
            </w:r>
            <w:r w:rsidRPr="00915EB2">
              <w:rPr>
                <w:rFonts w:eastAsia="Times New Roman"/>
                <w:sz w:val="24"/>
                <w:szCs w:val="24"/>
              </w:rPr>
              <w:t>щих установки конд</w:t>
            </w:r>
            <w:r w:rsidRPr="00915EB2">
              <w:rPr>
                <w:rFonts w:eastAsia="Times New Roman"/>
                <w:sz w:val="24"/>
                <w:szCs w:val="24"/>
              </w:rPr>
              <w:t>и</w:t>
            </w:r>
            <w:r w:rsidRPr="00915EB2">
              <w:rPr>
                <w:rFonts w:eastAsia="Times New Roman"/>
                <w:sz w:val="24"/>
                <w:szCs w:val="24"/>
              </w:rPr>
              <w:t>ционеров или других мер регулирования те</w:t>
            </w:r>
            <w:r w:rsidRPr="00915EB2">
              <w:rPr>
                <w:rFonts w:eastAsia="Times New Roman"/>
                <w:sz w:val="24"/>
                <w:szCs w:val="24"/>
              </w:rPr>
              <w:t>м</w:t>
            </w:r>
            <w:r w:rsidRPr="00915EB2">
              <w:rPr>
                <w:rFonts w:eastAsia="Times New Roman"/>
                <w:sz w:val="24"/>
                <w:szCs w:val="24"/>
              </w:rPr>
              <w:t>пературы, включая о</w:t>
            </w:r>
            <w:r w:rsidRPr="00915EB2">
              <w:rPr>
                <w:rFonts w:eastAsia="Times New Roman"/>
                <w:sz w:val="24"/>
                <w:szCs w:val="24"/>
              </w:rPr>
              <w:t>б</w:t>
            </w:r>
            <w:r w:rsidRPr="00915EB2">
              <w:rPr>
                <w:rFonts w:eastAsia="Times New Roman"/>
                <w:sz w:val="24"/>
                <w:szCs w:val="24"/>
              </w:rPr>
              <w:t>щественные здания (школы, детсткие сады и др.). Оценка затрат. Стоимость работ.</w:t>
            </w:r>
          </w:p>
        </w:tc>
      </w:tr>
      <w:tr w:rsidR="00915EB2" w:rsidRPr="00915EB2" w14:paraId="4E7492AF" w14:textId="77777777" w:rsidTr="004D4C84">
        <w:trPr>
          <w:trHeight w:val="945"/>
          <w:jc w:val="center"/>
        </w:trPr>
        <w:tc>
          <w:tcPr>
            <w:tcW w:w="1413" w:type="dxa"/>
            <w:shd w:val="clear" w:color="auto" w:fill="auto"/>
            <w:vAlign w:val="center"/>
          </w:tcPr>
          <w:p w14:paraId="34EB2378" w14:textId="77777777" w:rsidR="004E35D1" w:rsidRPr="00915EB2" w:rsidRDefault="004E35D1" w:rsidP="00480C95">
            <w:pPr>
              <w:spacing w:line="240" w:lineRule="auto"/>
              <w:jc w:val="center"/>
              <w:rPr>
                <w:rFonts w:eastAsia="Times New Roman"/>
                <w:b/>
                <w:bCs/>
                <w:color w:val="181716"/>
                <w:sz w:val="24"/>
                <w:szCs w:val="24"/>
                <w:u w:val="double"/>
              </w:rPr>
            </w:pPr>
          </w:p>
        </w:tc>
        <w:tc>
          <w:tcPr>
            <w:tcW w:w="1617" w:type="dxa"/>
            <w:shd w:val="clear" w:color="auto" w:fill="auto"/>
            <w:vAlign w:val="center"/>
          </w:tcPr>
          <w:p w14:paraId="3BBC92CD" w14:textId="77777777" w:rsidR="004E35D1" w:rsidRPr="00915EB2" w:rsidRDefault="004E35D1" w:rsidP="00811431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Запрос на строительство более эне</w:t>
            </w:r>
            <w:r w:rsidRPr="00915EB2">
              <w:rPr>
                <w:rFonts w:eastAsia="Times New Roman"/>
                <w:sz w:val="24"/>
                <w:szCs w:val="24"/>
              </w:rPr>
              <w:t>р</w:t>
            </w:r>
            <w:r w:rsidRPr="00915EB2">
              <w:rPr>
                <w:rFonts w:eastAsia="Times New Roman"/>
                <w:sz w:val="24"/>
                <w:szCs w:val="24"/>
              </w:rPr>
              <w:t>гоэффекти</w:t>
            </w:r>
            <w:r w:rsidRPr="00915EB2">
              <w:rPr>
                <w:rFonts w:eastAsia="Times New Roman"/>
                <w:sz w:val="24"/>
                <w:szCs w:val="24"/>
              </w:rPr>
              <w:t>в</w:t>
            </w:r>
            <w:r w:rsidRPr="00915EB2">
              <w:rPr>
                <w:rFonts w:eastAsia="Times New Roman"/>
                <w:sz w:val="24"/>
                <w:szCs w:val="24"/>
              </w:rPr>
              <w:t>ных зданий и сооружений</w:t>
            </w:r>
          </w:p>
        </w:tc>
        <w:tc>
          <w:tcPr>
            <w:tcW w:w="1402" w:type="dxa"/>
            <w:shd w:val="clear" w:color="auto" w:fill="auto"/>
            <w:noWrap/>
            <w:vAlign w:val="center"/>
          </w:tcPr>
          <w:p w14:paraId="4C58A501" w14:textId="77777777" w:rsidR="004E35D1" w:rsidRPr="00915EB2" w:rsidRDefault="004E35D1" w:rsidP="00811431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Вероятно</w:t>
            </w:r>
          </w:p>
        </w:tc>
        <w:tc>
          <w:tcPr>
            <w:tcW w:w="1452" w:type="dxa"/>
            <w:shd w:val="clear" w:color="auto" w:fill="auto"/>
            <w:noWrap/>
            <w:vAlign w:val="center"/>
          </w:tcPr>
          <w:p w14:paraId="7FBEEBBB" w14:textId="77777777" w:rsidR="004E35D1" w:rsidRPr="00915EB2" w:rsidRDefault="004E35D1" w:rsidP="00811431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Сре</w:t>
            </w:r>
            <w:r w:rsidRPr="00915EB2">
              <w:rPr>
                <w:rFonts w:eastAsia="Times New Roman"/>
                <w:sz w:val="24"/>
                <w:szCs w:val="24"/>
              </w:rPr>
              <w:t>д</w:t>
            </w:r>
            <w:r w:rsidRPr="00915EB2">
              <w:rPr>
                <w:rFonts w:eastAsia="Times New Roman"/>
                <w:sz w:val="24"/>
                <w:szCs w:val="24"/>
              </w:rPr>
              <w:t>ний</w:t>
            </w:r>
          </w:p>
        </w:tc>
        <w:tc>
          <w:tcPr>
            <w:tcW w:w="1855" w:type="dxa"/>
            <w:shd w:val="clear" w:color="auto" w:fill="auto"/>
            <w:noWrap/>
            <w:vAlign w:val="center"/>
          </w:tcPr>
          <w:p w14:paraId="5A665301" w14:textId="77777777" w:rsidR="004E35D1" w:rsidRPr="00915EB2" w:rsidRDefault="004E35D1" w:rsidP="00811431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Средне-срочный</w:t>
            </w:r>
          </w:p>
        </w:tc>
        <w:tc>
          <w:tcPr>
            <w:tcW w:w="1948" w:type="dxa"/>
            <w:shd w:val="clear" w:color="auto" w:fill="auto"/>
            <w:vAlign w:val="center"/>
          </w:tcPr>
          <w:p w14:paraId="228B20C3" w14:textId="77777777" w:rsidR="004E35D1" w:rsidRPr="00915EB2" w:rsidRDefault="004E35D1" w:rsidP="00811431">
            <w:pPr>
              <w:spacing w:line="240" w:lineRule="auto"/>
              <w:ind w:hanging="127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 xml:space="preserve"> Число зданий, требу</w:t>
            </w:r>
            <w:r w:rsidRPr="00915EB2">
              <w:rPr>
                <w:rFonts w:eastAsia="Times New Roman"/>
                <w:sz w:val="24"/>
                <w:szCs w:val="24"/>
              </w:rPr>
              <w:t>ю</w:t>
            </w:r>
            <w:r w:rsidRPr="00915EB2">
              <w:rPr>
                <w:rFonts w:eastAsia="Times New Roman"/>
                <w:sz w:val="24"/>
                <w:szCs w:val="24"/>
              </w:rPr>
              <w:t>щих утепления или др</w:t>
            </w:r>
            <w:r w:rsidRPr="00915EB2">
              <w:rPr>
                <w:rFonts w:eastAsia="Times New Roman"/>
                <w:sz w:val="24"/>
                <w:szCs w:val="24"/>
              </w:rPr>
              <w:t>у</w:t>
            </w:r>
            <w:r w:rsidRPr="00915EB2">
              <w:rPr>
                <w:rFonts w:eastAsia="Times New Roman"/>
                <w:sz w:val="24"/>
                <w:szCs w:val="24"/>
              </w:rPr>
              <w:t>гих мер регулирования температуры, включая общественные здания (школы, детсткие сады и др.) Оценка затрат. Стоимость работ.</w:t>
            </w:r>
          </w:p>
        </w:tc>
      </w:tr>
      <w:tr w:rsidR="00915EB2" w:rsidRPr="00915EB2" w14:paraId="4E811983" w14:textId="77777777" w:rsidTr="004D4C84">
        <w:trPr>
          <w:trHeight w:val="480"/>
          <w:jc w:val="center"/>
        </w:trPr>
        <w:tc>
          <w:tcPr>
            <w:tcW w:w="1413" w:type="dxa"/>
            <w:shd w:val="clear" w:color="auto" w:fill="auto"/>
            <w:vAlign w:val="center"/>
            <w:hideMark/>
          </w:tcPr>
          <w:p w14:paraId="692C261A" w14:textId="77777777" w:rsidR="004E35D1" w:rsidRPr="00915EB2" w:rsidRDefault="004E35D1" w:rsidP="00E719AE">
            <w:pPr>
              <w:spacing w:line="240" w:lineRule="auto"/>
              <w:ind w:firstLine="0"/>
              <w:rPr>
                <w:rFonts w:eastAsia="Times New Roman"/>
                <w:b/>
                <w:bCs/>
                <w:color w:val="181716"/>
                <w:sz w:val="24"/>
                <w:szCs w:val="24"/>
              </w:rPr>
            </w:pPr>
            <w:r w:rsidRPr="00915EB2">
              <w:rPr>
                <w:rFonts w:eastAsia="Times New Roman"/>
                <w:b/>
                <w:bCs/>
                <w:color w:val="181716"/>
                <w:sz w:val="24"/>
                <w:szCs w:val="24"/>
              </w:rPr>
              <w:t>Вода</w:t>
            </w:r>
          </w:p>
        </w:tc>
        <w:tc>
          <w:tcPr>
            <w:tcW w:w="1617" w:type="dxa"/>
            <w:shd w:val="clear" w:color="auto" w:fill="auto"/>
            <w:vAlign w:val="center"/>
            <w:hideMark/>
          </w:tcPr>
          <w:p w14:paraId="5DBEAE2D" w14:textId="77777777" w:rsidR="004E35D1" w:rsidRPr="00915EB2" w:rsidRDefault="004E35D1" w:rsidP="00811431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Увеличение риска засух</w:t>
            </w:r>
          </w:p>
        </w:tc>
        <w:tc>
          <w:tcPr>
            <w:tcW w:w="1402" w:type="dxa"/>
            <w:shd w:val="clear" w:color="auto" w:fill="auto"/>
            <w:noWrap/>
            <w:vAlign w:val="center"/>
            <w:hideMark/>
          </w:tcPr>
          <w:p w14:paraId="772CE26A" w14:textId="77777777" w:rsidR="004E35D1" w:rsidRPr="00915EB2" w:rsidRDefault="004E35D1" w:rsidP="00811431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Вероятно</w:t>
            </w:r>
          </w:p>
        </w:tc>
        <w:tc>
          <w:tcPr>
            <w:tcW w:w="1452" w:type="dxa"/>
            <w:shd w:val="clear" w:color="auto" w:fill="auto"/>
            <w:noWrap/>
            <w:vAlign w:val="center"/>
            <w:hideMark/>
          </w:tcPr>
          <w:p w14:paraId="0FF6F632" w14:textId="77777777" w:rsidR="004E35D1" w:rsidRPr="00915EB2" w:rsidRDefault="004E35D1" w:rsidP="00811431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Сре</w:t>
            </w:r>
            <w:r w:rsidRPr="00915EB2">
              <w:rPr>
                <w:rFonts w:eastAsia="Times New Roman"/>
                <w:sz w:val="24"/>
                <w:szCs w:val="24"/>
              </w:rPr>
              <w:t>д</w:t>
            </w:r>
            <w:r w:rsidRPr="00915EB2">
              <w:rPr>
                <w:rFonts w:eastAsia="Times New Roman"/>
                <w:sz w:val="24"/>
                <w:szCs w:val="24"/>
              </w:rPr>
              <w:t>ний</w:t>
            </w:r>
          </w:p>
        </w:tc>
        <w:tc>
          <w:tcPr>
            <w:tcW w:w="1855" w:type="dxa"/>
            <w:shd w:val="clear" w:color="auto" w:fill="auto"/>
            <w:noWrap/>
            <w:vAlign w:val="center"/>
            <w:hideMark/>
          </w:tcPr>
          <w:p w14:paraId="104F8F0B" w14:textId="77777777" w:rsidR="004E35D1" w:rsidRPr="00915EB2" w:rsidRDefault="004E35D1" w:rsidP="00811431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Текущий</w:t>
            </w:r>
          </w:p>
        </w:tc>
        <w:tc>
          <w:tcPr>
            <w:tcW w:w="1948" w:type="dxa"/>
            <w:shd w:val="clear" w:color="auto" w:fill="auto"/>
            <w:vAlign w:val="center"/>
            <w:hideMark/>
          </w:tcPr>
          <w:p w14:paraId="572F5949" w14:textId="77777777" w:rsidR="004E35D1" w:rsidRPr="00915EB2" w:rsidRDefault="004E35D1" w:rsidP="00811431">
            <w:pPr>
              <w:spacing w:line="240" w:lineRule="auto"/>
              <w:ind w:firstLine="157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Снижение уровня в</w:t>
            </w:r>
            <w:r w:rsidRPr="00915EB2">
              <w:rPr>
                <w:rFonts w:eastAsia="Times New Roman"/>
                <w:sz w:val="24"/>
                <w:szCs w:val="24"/>
              </w:rPr>
              <w:t>о</w:t>
            </w:r>
            <w:r w:rsidRPr="00915EB2">
              <w:rPr>
                <w:rFonts w:eastAsia="Times New Roman"/>
                <w:sz w:val="24"/>
                <w:szCs w:val="24"/>
              </w:rPr>
              <w:t>ды в реке до критич</w:t>
            </w:r>
            <w:r w:rsidRPr="00915EB2">
              <w:rPr>
                <w:rFonts w:eastAsia="Times New Roman"/>
                <w:sz w:val="24"/>
                <w:szCs w:val="24"/>
              </w:rPr>
              <w:t>е</w:t>
            </w:r>
            <w:r w:rsidRPr="00915EB2">
              <w:rPr>
                <w:rFonts w:eastAsia="Times New Roman"/>
                <w:sz w:val="24"/>
                <w:szCs w:val="24"/>
              </w:rPr>
              <w:t>ского. Снижение уровня грунтовых вод. Колич</w:t>
            </w:r>
            <w:r w:rsidRPr="00915EB2">
              <w:rPr>
                <w:rFonts w:eastAsia="Times New Roman"/>
                <w:sz w:val="24"/>
                <w:szCs w:val="24"/>
              </w:rPr>
              <w:t>е</w:t>
            </w:r>
            <w:r w:rsidRPr="00915EB2">
              <w:rPr>
                <w:rFonts w:eastAsia="Times New Roman"/>
                <w:sz w:val="24"/>
                <w:szCs w:val="24"/>
              </w:rPr>
              <w:t>ство дней с риском з</w:t>
            </w:r>
            <w:r w:rsidRPr="00915EB2">
              <w:rPr>
                <w:rFonts w:eastAsia="Times New Roman"/>
                <w:sz w:val="24"/>
                <w:szCs w:val="24"/>
              </w:rPr>
              <w:t>а</w:t>
            </w:r>
            <w:r w:rsidRPr="00915EB2">
              <w:rPr>
                <w:rFonts w:eastAsia="Times New Roman"/>
                <w:sz w:val="24"/>
                <w:szCs w:val="24"/>
              </w:rPr>
              <w:t>сух. Экономическая оценка ущерба от засух. Стоимость мер по предотвращению п</w:t>
            </w:r>
            <w:r w:rsidRPr="00915EB2">
              <w:rPr>
                <w:rFonts w:eastAsia="Times New Roman"/>
                <w:sz w:val="24"/>
                <w:szCs w:val="24"/>
              </w:rPr>
              <w:t>о</w:t>
            </w:r>
            <w:r w:rsidRPr="00915EB2">
              <w:rPr>
                <w:rFonts w:eastAsia="Times New Roman"/>
                <w:sz w:val="24"/>
                <w:szCs w:val="24"/>
              </w:rPr>
              <w:t>следствий. Стоимость мер по предупреждению последствий.</w:t>
            </w:r>
          </w:p>
        </w:tc>
      </w:tr>
      <w:tr w:rsidR="00915EB2" w:rsidRPr="00915EB2" w14:paraId="2E6E7407" w14:textId="77777777" w:rsidTr="004D4C84">
        <w:trPr>
          <w:trHeight w:val="480"/>
          <w:jc w:val="center"/>
        </w:trPr>
        <w:tc>
          <w:tcPr>
            <w:tcW w:w="1413" w:type="dxa"/>
            <w:shd w:val="clear" w:color="auto" w:fill="auto"/>
            <w:vAlign w:val="center"/>
          </w:tcPr>
          <w:p w14:paraId="49BCA82E" w14:textId="77777777" w:rsidR="004E35D1" w:rsidRPr="00915EB2" w:rsidRDefault="004E35D1" w:rsidP="00480C95">
            <w:pPr>
              <w:spacing w:line="240" w:lineRule="auto"/>
              <w:jc w:val="center"/>
              <w:rPr>
                <w:rFonts w:eastAsia="Times New Roman"/>
                <w:b/>
                <w:bCs/>
                <w:color w:val="181716"/>
                <w:sz w:val="24"/>
                <w:szCs w:val="24"/>
                <w:u w:val="double"/>
              </w:rPr>
            </w:pPr>
          </w:p>
        </w:tc>
        <w:tc>
          <w:tcPr>
            <w:tcW w:w="1617" w:type="dxa"/>
            <w:shd w:val="clear" w:color="auto" w:fill="auto"/>
            <w:vAlign w:val="center"/>
          </w:tcPr>
          <w:p w14:paraId="658CD4A2" w14:textId="77777777" w:rsidR="004E35D1" w:rsidRPr="00915EB2" w:rsidRDefault="004E35D1" w:rsidP="00811431">
            <w:pPr>
              <w:spacing w:line="240" w:lineRule="auto"/>
              <w:ind w:firstLine="50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Увеличение риска наво</w:t>
            </w:r>
            <w:r w:rsidRPr="00915EB2">
              <w:rPr>
                <w:rFonts w:eastAsia="Times New Roman"/>
                <w:sz w:val="24"/>
                <w:szCs w:val="24"/>
              </w:rPr>
              <w:t>д</w:t>
            </w:r>
            <w:r w:rsidRPr="00915EB2">
              <w:rPr>
                <w:rFonts w:eastAsia="Times New Roman"/>
                <w:sz w:val="24"/>
                <w:szCs w:val="24"/>
              </w:rPr>
              <w:t>нений и по</w:t>
            </w:r>
            <w:r w:rsidRPr="00915EB2">
              <w:rPr>
                <w:rFonts w:eastAsia="Times New Roman"/>
                <w:sz w:val="24"/>
                <w:szCs w:val="24"/>
              </w:rPr>
              <w:t>д</w:t>
            </w:r>
            <w:r w:rsidRPr="00915EB2">
              <w:rPr>
                <w:rFonts w:eastAsia="Times New Roman"/>
                <w:sz w:val="24"/>
                <w:szCs w:val="24"/>
              </w:rPr>
              <w:t>топлений</w:t>
            </w:r>
          </w:p>
        </w:tc>
        <w:tc>
          <w:tcPr>
            <w:tcW w:w="1402" w:type="dxa"/>
            <w:shd w:val="clear" w:color="auto" w:fill="auto"/>
            <w:noWrap/>
            <w:vAlign w:val="center"/>
          </w:tcPr>
          <w:p w14:paraId="66C64894" w14:textId="77777777" w:rsidR="004E35D1" w:rsidRPr="00915EB2" w:rsidRDefault="004E35D1" w:rsidP="00811431">
            <w:pPr>
              <w:spacing w:line="240" w:lineRule="auto"/>
              <w:ind w:firstLine="50"/>
              <w:jc w:val="center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Малов</w:t>
            </w:r>
            <w:r w:rsidRPr="00915EB2">
              <w:rPr>
                <w:rFonts w:eastAsia="Times New Roman"/>
                <w:sz w:val="24"/>
                <w:szCs w:val="24"/>
              </w:rPr>
              <w:t>е</w:t>
            </w:r>
            <w:r w:rsidRPr="00915EB2">
              <w:rPr>
                <w:rFonts w:eastAsia="Times New Roman"/>
                <w:sz w:val="24"/>
                <w:szCs w:val="24"/>
              </w:rPr>
              <w:t xml:space="preserve">роятно </w:t>
            </w:r>
          </w:p>
        </w:tc>
        <w:tc>
          <w:tcPr>
            <w:tcW w:w="1452" w:type="dxa"/>
            <w:shd w:val="clear" w:color="auto" w:fill="auto"/>
            <w:noWrap/>
            <w:vAlign w:val="center"/>
          </w:tcPr>
          <w:p w14:paraId="5FDB4E06" w14:textId="77777777" w:rsidR="004E35D1" w:rsidRPr="00915EB2" w:rsidRDefault="004E35D1" w:rsidP="00811431">
            <w:pPr>
              <w:spacing w:line="240" w:lineRule="auto"/>
              <w:ind w:firstLine="50"/>
              <w:jc w:val="center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Сре</w:t>
            </w:r>
            <w:r w:rsidRPr="00915EB2">
              <w:rPr>
                <w:rFonts w:eastAsia="Times New Roman"/>
                <w:sz w:val="24"/>
                <w:szCs w:val="24"/>
              </w:rPr>
              <w:t>д</w:t>
            </w:r>
            <w:r w:rsidRPr="00915EB2">
              <w:rPr>
                <w:rFonts w:eastAsia="Times New Roman"/>
                <w:sz w:val="24"/>
                <w:szCs w:val="24"/>
              </w:rPr>
              <w:t>ний</w:t>
            </w:r>
          </w:p>
        </w:tc>
        <w:tc>
          <w:tcPr>
            <w:tcW w:w="1855" w:type="dxa"/>
            <w:shd w:val="clear" w:color="auto" w:fill="auto"/>
            <w:noWrap/>
            <w:vAlign w:val="center"/>
          </w:tcPr>
          <w:p w14:paraId="7B4D2A79" w14:textId="77777777" w:rsidR="004E35D1" w:rsidRPr="00915EB2" w:rsidRDefault="004E35D1" w:rsidP="00811431">
            <w:pPr>
              <w:spacing w:line="240" w:lineRule="auto"/>
              <w:ind w:firstLine="50"/>
              <w:jc w:val="center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Долг</w:t>
            </w:r>
            <w:r w:rsidRPr="00915EB2">
              <w:rPr>
                <w:rFonts w:eastAsia="Times New Roman"/>
                <w:sz w:val="24"/>
                <w:szCs w:val="24"/>
              </w:rPr>
              <w:t>о</w:t>
            </w:r>
            <w:r w:rsidRPr="00915EB2">
              <w:rPr>
                <w:rFonts w:eastAsia="Times New Roman"/>
                <w:sz w:val="24"/>
                <w:szCs w:val="24"/>
              </w:rPr>
              <w:t xml:space="preserve">срочный </w:t>
            </w:r>
          </w:p>
        </w:tc>
        <w:tc>
          <w:tcPr>
            <w:tcW w:w="1948" w:type="dxa"/>
            <w:shd w:val="clear" w:color="auto" w:fill="auto"/>
            <w:vAlign w:val="center"/>
          </w:tcPr>
          <w:p w14:paraId="5A634C2E" w14:textId="77777777" w:rsidR="004E35D1" w:rsidRPr="00915EB2" w:rsidRDefault="004E35D1" w:rsidP="00811431">
            <w:pPr>
              <w:spacing w:line="240" w:lineRule="auto"/>
              <w:ind w:firstLine="15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Количество дней с наводнениями. Пов</w:t>
            </w:r>
            <w:r w:rsidRPr="00915EB2">
              <w:rPr>
                <w:rFonts w:eastAsia="Times New Roman"/>
                <w:sz w:val="24"/>
                <w:szCs w:val="24"/>
              </w:rPr>
              <w:t>ы</w:t>
            </w:r>
            <w:r w:rsidRPr="00915EB2">
              <w:rPr>
                <w:rFonts w:eastAsia="Times New Roman"/>
                <w:sz w:val="24"/>
                <w:szCs w:val="24"/>
              </w:rPr>
              <w:t>шение уровня грунт</w:t>
            </w:r>
            <w:r w:rsidRPr="00915EB2">
              <w:rPr>
                <w:rFonts w:eastAsia="Times New Roman"/>
                <w:sz w:val="24"/>
                <w:szCs w:val="24"/>
              </w:rPr>
              <w:t>о</w:t>
            </w:r>
            <w:r w:rsidRPr="00915EB2">
              <w:rPr>
                <w:rFonts w:eastAsia="Times New Roman"/>
                <w:sz w:val="24"/>
                <w:szCs w:val="24"/>
              </w:rPr>
              <w:t>вых вод - уровень ГВ, количество дней с УГВ выше нормы и риском подтопления. % терр</w:t>
            </w:r>
            <w:r w:rsidRPr="00915EB2">
              <w:rPr>
                <w:rFonts w:eastAsia="Times New Roman"/>
                <w:sz w:val="24"/>
                <w:szCs w:val="24"/>
              </w:rPr>
              <w:t>и</w:t>
            </w:r>
            <w:r w:rsidRPr="00915EB2">
              <w:rPr>
                <w:rFonts w:eastAsia="Times New Roman"/>
                <w:sz w:val="24"/>
                <w:szCs w:val="24"/>
              </w:rPr>
              <w:t>тории с риском подто</w:t>
            </w:r>
            <w:r w:rsidRPr="00915EB2">
              <w:rPr>
                <w:rFonts w:eastAsia="Times New Roman"/>
                <w:sz w:val="24"/>
                <w:szCs w:val="24"/>
              </w:rPr>
              <w:t>п</w:t>
            </w:r>
            <w:r w:rsidRPr="00915EB2">
              <w:rPr>
                <w:rFonts w:eastAsia="Times New Roman"/>
                <w:sz w:val="24"/>
                <w:szCs w:val="24"/>
              </w:rPr>
              <w:t>ления и наводнений.   Экономическая оценка ущерба от наводнений. Стоимость мер по предотвращению п</w:t>
            </w:r>
            <w:r w:rsidRPr="00915EB2">
              <w:rPr>
                <w:rFonts w:eastAsia="Times New Roman"/>
                <w:sz w:val="24"/>
                <w:szCs w:val="24"/>
              </w:rPr>
              <w:t>о</w:t>
            </w:r>
            <w:r w:rsidRPr="00915EB2">
              <w:rPr>
                <w:rFonts w:eastAsia="Times New Roman"/>
                <w:sz w:val="24"/>
                <w:szCs w:val="24"/>
              </w:rPr>
              <w:t xml:space="preserve">следствий. Стоимость </w:t>
            </w:r>
            <w:r w:rsidRPr="00915EB2">
              <w:rPr>
                <w:rFonts w:eastAsia="Times New Roman"/>
                <w:sz w:val="24"/>
                <w:szCs w:val="24"/>
              </w:rPr>
              <w:lastRenderedPageBreak/>
              <w:t>мер по предупреждению последствий.</w:t>
            </w:r>
          </w:p>
        </w:tc>
      </w:tr>
      <w:tr w:rsidR="00915EB2" w:rsidRPr="00915EB2" w14:paraId="4340C7D4" w14:textId="77777777" w:rsidTr="004D4C84">
        <w:trPr>
          <w:trHeight w:val="480"/>
          <w:jc w:val="center"/>
        </w:trPr>
        <w:tc>
          <w:tcPr>
            <w:tcW w:w="1413" w:type="dxa"/>
            <w:shd w:val="clear" w:color="auto" w:fill="auto"/>
            <w:vAlign w:val="center"/>
          </w:tcPr>
          <w:p w14:paraId="5E65F8EC" w14:textId="77777777" w:rsidR="004E35D1" w:rsidRPr="00915EB2" w:rsidRDefault="004E35D1" w:rsidP="00480C95">
            <w:pPr>
              <w:spacing w:line="240" w:lineRule="auto"/>
              <w:jc w:val="center"/>
              <w:rPr>
                <w:rFonts w:eastAsia="Times New Roman"/>
                <w:b/>
                <w:bCs/>
                <w:color w:val="181716"/>
                <w:sz w:val="24"/>
                <w:szCs w:val="24"/>
                <w:u w:val="double"/>
              </w:rPr>
            </w:pPr>
          </w:p>
        </w:tc>
        <w:tc>
          <w:tcPr>
            <w:tcW w:w="1617" w:type="dxa"/>
            <w:shd w:val="clear" w:color="auto" w:fill="auto"/>
            <w:vAlign w:val="center"/>
          </w:tcPr>
          <w:p w14:paraId="090B6169" w14:textId="77777777" w:rsidR="004E35D1" w:rsidRPr="00915EB2" w:rsidRDefault="004E35D1" w:rsidP="00811431">
            <w:pPr>
              <w:spacing w:line="240" w:lineRule="auto"/>
              <w:ind w:firstLine="50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Необход</w:t>
            </w:r>
            <w:r w:rsidRPr="00915EB2">
              <w:rPr>
                <w:rFonts w:eastAsia="Times New Roman"/>
                <w:sz w:val="24"/>
                <w:szCs w:val="24"/>
              </w:rPr>
              <w:t>и</w:t>
            </w:r>
            <w:r w:rsidRPr="00915EB2">
              <w:rPr>
                <w:rFonts w:eastAsia="Times New Roman"/>
                <w:sz w:val="24"/>
                <w:szCs w:val="24"/>
              </w:rPr>
              <w:t>мость поде</w:t>
            </w:r>
            <w:r w:rsidRPr="00915EB2">
              <w:rPr>
                <w:rFonts w:eastAsia="Times New Roman"/>
                <w:sz w:val="24"/>
                <w:szCs w:val="24"/>
              </w:rPr>
              <w:t>р</w:t>
            </w:r>
            <w:r w:rsidRPr="00915EB2">
              <w:rPr>
                <w:rFonts w:eastAsia="Times New Roman"/>
                <w:sz w:val="24"/>
                <w:szCs w:val="24"/>
              </w:rPr>
              <w:t>живать и о</w:t>
            </w:r>
            <w:r w:rsidRPr="00915EB2">
              <w:rPr>
                <w:rFonts w:eastAsia="Times New Roman"/>
                <w:sz w:val="24"/>
                <w:szCs w:val="24"/>
              </w:rPr>
              <w:t>б</w:t>
            </w:r>
            <w:r w:rsidRPr="00915EB2">
              <w:rPr>
                <w:rFonts w:eastAsia="Times New Roman"/>
                <w:sz w:val="24"/>
                <w:szCs w:val="24"/>
              </w:rPr>
              <w:t>новлять во</w:t>
            </w:r>
            <w:r w:rsidRPr="00915EB2">
              <w:rPr>
                <w:rFonts w:eastAsia="Times New Roman"/>
                <w:sz w:val="24"/>
                <w:szCs w:val="24"/>
              </w:rPr>
              <w:t>д</w:t>
            </w:r>
            <w:r w:rsidRPr="00915EB2">
              <w:rPr>
                <w:rFonts w:eastAsia="Times New Roman"/>
                <w:sz w:val="24"/>
                <w:szCs w:val="24"/>
              </w:rPr>
              <w:t>ную инфр</w:t>
            </w:r>
            <w:r w:rsidRPr="00915EB2">
              <w:rPr>
                <w:rFonts w:eastAsia="Times New Roman"/>
                <w:sz w:val="24"/>
                <w:szCs w:val="24"/>
              </w:rPr>
              <w:t>а</w:t>
            </w:r>
            <w:r w:rsidRPr="00915EB2">
              <w:rPr>
                <w:rFonts w:eastAsia="Times New Roman"/>
                <w:sz w:val="24"/>
                <w:szCs w:val="24"/>
              </w:rPr>
              <w:t>структуру (ливневая к</w:t>
            </w:r>
            <w:r w:rsidRPr="00915EB2">
              <w:rPr>
                <w:rFonts w:eastAsia="Times New Roman"/>
                <w:sz w:val="24"/>
                <w:szCs w:val="24"/>
              </w:rPr>
              <w:t>а</w:t>
            </w:r>
            <w:r w:rsidRPr="00915EB2">
              <w:rPr>
                <w:rFonts w:eastAsia="Times New Roman"/>
                <w:sz w:val="24"/>
                <w:szCs w:val="24"/>
              </w:rPr>
              <w:t>нализация, мелиорати</w:t>
            </w:r>
            <w:r w:rsidRPr="00915EB2">
              <w:rPr>
                <w:rFonts w:eastAsia="Times New Roman"/>
                <w:sz w:val="24"/>
                <w:szCs w:val="24"/>
              </w:rPr>
              <w:t>в</w:t>
            </w:r>
            <w:r w:rsidRPr="00915EB2">
              <w:rPr>
                <w:rFonts w:eastAsia="Times New Roman"/>
                <w:sz w:val="24"/>
                <w:szCs w:val="24"/>
              </w:rPr>
              <w:t>ные сети)</w:t>
            </w:r>
          </w:p>
        </w:tc>
        <w:tc>
          <w:tcPr>
            <w:tcW w:w="1402" w:type="dxa"/>
            <w:shd w:val="clear" w:color="auto" w:fill="auto"/>
            <w:noWrap/>
            <w:vAlign w:val="center"/>
          </w:tcPr>
          <w:p w14:paraId="14A4AD4C" w14:textId="77777777" w:rsidR="004E35D1" w:rsidRPr="00915EB2" w:rsidRDefault="004E35D1" w:rsidP="00811431">
            <w:pPr>
              <w:spacing w:line="240" w:lineRule="auto"/>
              <w:ind w:firstLine="50"/>
              <w:jc w:val="center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Вероя</w:t>
            </w:r>
            <w:r w:rsidRPr="00915EB2">
              <w:rPr>
                <w:rFonts w:eastAsia="Times New Roman"/>
                <w:sz w:val="24"/>
                <w:szCs w:val="24"/>
              </w:rPr>
              <w:t>т</w:t>
            </w:r>
            <w:r w:rsidRPr="00915EB2">
              <w:rPr>
                <w:rFonts w:eastAsia="Times New Roman"/>
                <w:sz w:val="24"/>
                <w:szCs w:val="24"/>
              </w:rPr>
              <w:t>но</w:t>
            </w:r>
          </w:p>
        </w:tc>
        <w:tc>
          <w:tcPr>
            <w:tcW w:w="1452" w:type="dxa"/>
            <w:shd w:val="clear" w:color="auto" w:fill="auto"/>
            <w:noWrap/>
            <w:vAlign w:val="center"/>
          </w:tcPr>
          <w:p w14:paraId="0C990046" w14:textId="77777777" w:rsidR="004E35D1" w:rsidRPr="00915EB2" w:rsidRDefault="004E35D1" w:rsidP="00811431">
            <w:pPr>
              <w:spacing w:line="240" w:lineRule="auto"/>
              <w:ind w:firstLine="50"/>
              <w:jc w:val="center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Сре</w:t>
            </w:r>
            <w:r w:rsidRPr="00915EB2">
              <w:rPr>
                <w:rFonts w:eastAsia="Times New Roman"/>
                <w:sz w:val="24"/>
                <w:szCs w:val="24"/>
              </w:rPr>
              <w:t>д</w:t>
            </w:r>
            <w:r w:rsidRPr="00915EB2">
              <w:rPr>
                <w:rFonts w:eastAsia="Times New Roman"/>
                <w:sz w:val="24"/>
                <w:szCs w:val="24"/>
              </w:rPr>
              <w:t>ний</w:t>
            </w:r>
          </w:p>
        </w:tc>
        <w:tc>
          <w:tcPr>
            <w:tcW w:w="1855" w:type="dxa"/>
            <w:shd w:val="clear" w:color="auto" w:fill="auto"/>
            <w:noWrap/>
            <w:vAlign w:val="center"/>
          </w:tcPr>
          <w:p w14:paraId="64AC31BA" w14:textId="77777777" w:rsidR="004E35D1" w:rsidRPr="00915EB2" w:rsidRDefault="004E35D1" w:rsidP="00811431">
            <w:pPr>
              <w:spacing w:line="240" w:lineRule="auto"/>
              <w:ind w:firstLine="50"/>
              <w:jc w:val="center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Кратко-срочный</w:t>
            </w:r>
          </w:p>
        </w:tc>
        <w:tc>
          <w:tcPr>
            <w:tcW w:w="1948" w:type="dxa"/>
            <w:shd w:val="clear" w:color="auto" w:fill="auto"/>
            <w:vAlign w:val="center"/>
          </w:tcPr>
          <w:p w14:paraId="3CFCA488" w14:textId="77777777" w:rsidR="004E35D1" w:rsidRPr="00915EB2" w:rsidRDefault="004E35D1" w:rsidP="00811431">
            <w:pPr>
              <w:spacing w:line="240" w:lineRule="auto"/>
              <w:ind w:firstLine="157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Количество мелиор</w:t>
            </w:r>
            <w:r w:rsidRPr="00915EB2">
              <w:rPr>
                <w:rFonts w:eastAsia="Times New Roman"/>
                <w:sz w:val="24"/>
                <w:szCs w:val="24"/>
              </w:rPr>
              <w:t>а</w:t>
            </w:r>
            <w:r w:rsidRPr="00915EB2">
              <w:rPr>
                <w:rFonts w:eastAsia="Times New Roman"/>
                <w:sz w:val="24"/>
                <w:szCs w:val="24"/>
              </w:rPr>
              <w:t>тивных сетей, подл</w:t>
            </w:r>
            <w:r w:rsidRPr="00915EB2">
              <w:rPr>
                <w:rFonts w:eastAsia="Times New Roman"/>
                <w:sz w:val="24"/>
                <w:szCs w:val="24"/>
              </w:rPr>
              <w:t>е</w:t>
            </w:r>
            <w:r w:rsidRPr="00915EB2">
              <w:rPr>
                <w:rFonts w:eastAsia="Times New Roman"/>
                <w:sz w:val="24"/>
                <w:szCs w:val="24"/>
              </w:rPr>
              <w:t>жащих обновлению и реконструкции. Сто</w:t>
            </w:r>
            <w:r w:rsidRPr="00915EB2">
              <w:rPr>
                <w:rFonts w:eastAsia="Times New Roman"/>
                <w:sz w:val="24"/>
                <w:szCs w:val="24"/>
              </w:rPr>
              <w:t>и</w:t>
            </w:r>
            <w:r w:rsidRPr="00915EB2">
              <w:rPr>
                <w:rFonts w:eastAsia="Times New Roman"/>
                <w:sz w:val="24"/>
                <w:szCs w:val="24"/>
              </w:rPr>
              <w:t>мость работ по восст</w:t>
            </w:r>
            <w:r w:rsidRPr="00915EB2">
              <w:rPr>
                <w:rFonts w:eastAsia="Times New Roman"/>
                <w:sz w:val="24"/>
                <w:szCs w:val="24"/>
              </w:rPr>
              <w:t>а</w:t>
            </w:r>
            <w:r w:rsidRPr="00915EB2">
              <w:rPr>
                <w:rFonts w:eastAsia="Times New Roman"/>
                <w:sz w:val="24"/>
                <w:szCs w:val="24"/>
              </w:rPr>
              <w:t>новлению / обновлению сетей.</w:t>
            </w:r>
          </w:p>
        </w:tc>
      </w:tr>
      <w:tr w:rsidR="00915EB2" w:rsidRPr="00915EB2" w14:paraId="0DA89F10" w14:textId="77777777" w:rsidTr="004D4C84">
        <w:trPr>
          <w:trHeight w:val="1455"/>
          <w:jc w:val="center"/>
        </w:trPr>
        <w:tc>
          <w:tcPr>
            <w:tcW w:w="1413" w:type="dxa"/>
            <w:shd w:val="clear" w:color="auto" w:fill="auto"/>
            <w:vAlign w:val="center"/>
            <w:hideMark/>
          </w:tcPr>
          <w:p w14:paraId="273EE25D" w14:textId="77777777" w:rsidR="004E35D1" w:rsidRPr="00915EB2" w:rsidRDefault="004E35D1" w:rsidP="00E719AE">
            <w:pPr>
              <w:spacing w:line="240" w:lineRule="auto"/>
              <w:ind w:firstLine="0"/>
              <w:rPr>
                <w:rFonts w:eastAsia="Times New Roman"/>
                <w:b/>
                <w:bCs/>
                <w:color w:val="181716"/>
                <w:sz w:val="24"/>
                <w:szCs w:val="24"/>
              </w:rPr>
            </w:pPr>
            <w:r w:rsidRPr="00915EB2">
              <w:rPr>
                <w:rFonts w:eastAsia="Times New Roman"/>
                <w:b/>
                <w:bCs/>
                <w:color w:val="181716"/>
                <w:sz w:val="24"/>
                <w:szCs w:val="24"/>
              </w:rPr>
              <w:t>Отходы</w:t>
            </w:r>
          </w:p>
        </w:tc>
        <w:tc>
          <w:tcPr>
            <w:tcW w:w="1617" w:type="dxa"/>
            <w:shd w:val="clear" w:color="auto" w:fill="auto"/>
            <w:vAlign w:val="center"/>
            <w:hideMark/>
          </w:tcPr>
          <w:p w14:paraId="327ED52A" w14:textId="77777777" w:rsidR="004E35D1" w:rsidRPr="00915EB2" w:rsidRDefault="004E35D1" w:rsidP="00811431">
            <w:pPr>
              <w:spacing w:line="240" w:lineRule="auto"/>
              <w:ind w:firstLine="50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Возможные изменения в инфрастру</w:t>
            </w:r>
            <w:r w:rsidRPr="00915EB2">
              <w:rPr>
                <w:rFonts w:eastAsia="Times New Roman"/>
                <w:sz w:val="24"/>
                <w:szCs w:val="24"/>
              </w:rPr>
              <w:t>к</w:t>
            </w:r>
            <w:r w:rsidRPr="00915EB2">
              <w:rPr>
                <w:rFonts w:eastAsia="Times New Roman"/>
                <w:sz w:val="24"/>
                <w:szCs w:val="24"/>
              </w:rPr>
              <w:t>туре сбора и хранения о</w:t>
            </w:r>
            <w:r w:rsidRPr="00915EB2">
              <w:rPr>
                <w:rFonts w:eastAsia="Times New Roman"/>
                <w:sz w:val="24"/>
                <w:szCs w:val="24"/>
              </w:rPr>
              <w:t>т</w:t>
            </w:r>
            <w:r w:rsidRPr="00915EB2">
              <w:rPr>
                <w:rFonts w:eastAsia="Times New Roman"/>
                <w:sz w:val="24"/>
                <w:szCs w:val="24"/>
              </w:rPr>
              <w:t>ходов, в т.ч. из за повышения температуры, подтопления, экстремал</w:t>
            </w:r>
            <w:r w:rsidRPr="00915EB2">
              <w:rPr>
                <w:rFonts w:eastAsia="Times New Roman"/>
                <w:sz w:val="24"/>
                <w:szCs w:val="24"/>
              </w:rPr>
              <w:t>ь</w:t>
            </w:r>
            <w:r w:rsidRPr="00915EB2">
              <w:rPr>
                <w:rFonts w:eastAsia="Times New Roman"/>
                <w:sz w:val="24"/>
                <w:szCs w:val="24"/>
              </w:rPr>
              <w:t>ных погодных условий</w:t>
            </w:r>
          </w:p>
        </w:tc>
        <w:tc>
          <w:tcPr>
            <w:tcW w:w="1402" w:type="dxa"/>
            <w:shd w:val="clear" w:color="auto" w:fill="auto"/>
            <w:noWrap/>
            <w:vAlign w:val="center"/>
            <w:hideMark/>
          </w:tcPr>
          <w:p w14:paraId="46C47BC2" w14:textId="77777777" w:rsidR="004E35D1" w:rsidRPr="00915EB2" w:rsidRDefault="004E35D1" w:rsidP="00811431">
            <w:pPr>
              <w:spacing w:line="240" w:lineRule="auto"/>
              <w:ind w:firstLine="50"/>
              <w:jc w:val="center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Во</w:t>
            </w:r>
            <w:r w:rsidRPr="00915EB2">
              <w:rPr>
                <w:rFonts w:eastAsia="Times New Roman"/>
                <w:sz w:val="24"/>
                <w:szCs w:val="24"/>
              </w:rPr>
              <w:t>з</w:t>
            </w:r>
            <w:r w:rsidRPr="00915EB2">
              <w:rPr>
                <w:rFonts w:eastAsia="Times New Roman"/>
                <w:sz w:val="24"/>
                <w:szCs w:val="24"/>
              </w:rPr>
              <w:t>можно</w:t>
            </w:r>
          </w:p>
        </w:tc>
        <w:tc>
          <w:tcPr>
            <w:tcW w:w="1452" w:type="dxa"/>
            <w:shd w:val="clear" w:color="auto" w:fill="auto"/>
            <w:noWrap/>
            <w:vAlign w:val="center"/>
            <w:hideMark/>
          </w:tcPr>
          <w:p w14:paraId="7ACC9099" w14:textId="77777777" w:rsidR="004E35D1" w:rsidRPr="00915EB2" w:rsidRDefault="004E35D1" w:rsidP="00811431">
            <w:pPr>
              <w:spacing w:line="240" w:lineRule="auto"/>
              <w:ind w:firstLine="50"/>
              <w:jc w:val="center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Низкий</w:t>
            </w:r>
          </w:p>
        </w:tc>
        <w:tc>
          <w:tcPr>
            <w:tcW w:w="1855" w:type="dxa"/>
            <w:shd w:val="clear" w:color="auto" w:fill="auto"/>
            <w:noWrap/>
            <w:vAlign w:val="center"/>
            <w:hideMark/>
          </w:tcPr>
          <w:p w14:paraId="14D43698" w14:textId="77777777" w:rsidR="004E35D1" w:rsidRPr="00915EB2" w:rsidRDefault="004E35D1" w:rsidP="00811431">
            <w:pPr>
              <w:spacing w:line="240" w:lineRule="auto"/>
              <w:ind w:firstLine="50"/>
              <w:jc w:val="center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Средне-срочный</w:t>
            </w:r>
          </w:p>
        </w:tc>
        <w:tc>
          <w:tcPr>
            <w:tcW w:w="1948" w:type="dxa"/>
            <w:shd w:val="clear" w:color="auto" w:fill="auto"/>
            <w:vAlign w:val="center"/>
            <w:hideMark/>
          </w:tcPr>
          <w:p w14:paraId="2C3F262F" w14:textId="77777777" w:rsidR="004E35D1" w:rsidRPr="00915EB2" w:rsidRDefault="004E35D1" w:rsidP="00811431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Число объектов для проведения работ. З</w:t>
            </w:r>
            <w:r w:rsidRPr="00915EB2">
              <w:rPr>
                <w:rFonts w:eastAsia="Times New Roman"/>
                <w:sz w:val="24"/>
                <w:szCs w:val="24"/>
              </w:rPr>
              <w:t>а</w:t>
            </w:r>
            <w:r w:rsidRPr="00915EB2">
              <w:rPr>
                <w:rFonts w:eastAsia="Times New Roman"/>
                <w:sz w:val="24"/>
                <w:szCs w:val="24"/>
              </w:rPr>
              <w:t>траты на проведение оценки рисков и работ по адаптации.</w:t>
            </w:r>
          </w:p>
        </w:tc>
      </w:tr>
      <w:tr w:rsidR="00915EB2" w:rsidRPr="00915EB2" w14:paraId="707A764D" w14:textId="77777777" w:rsidTr="004D4C84">
        <w:trPr>
          <w:trHeight w:val="1560"/>
          <w:jc w:val="center"/>
        </w:trPr>
        <w:tc>
          <w:tcPr>
            <w:tcW w:w="1413" w:type="dxa"/>
            <w:shd w:val="clear" w:color="auto" w:fill="auto"/>
            <w:vAlign w:val="center"/>
            <w:hideMark/>
          </w:tcPr>
          <w:p w14:paraId="18EACEF4" w14:textId="77777777" w:rsidR="004E35D1" w:rsidRPr="00915EB2" w:rsidRDefault="004E35D1" w:rsidP="00E719AE">
            <w:pPr>
              <w:spacing w:line="240" w:lineRule="auto"/>
              <w:ind w:firstLine="0"/>
              <w:rPr>
                <w:rFonts w:eastAsia="Times New Roman"/>
                <w:b/>
                <w:bCs/>
                <w:color w:val="181716"/>
                <w:sz w:val="24"/>
                <w:szCs w:val="24"/>
              </w:rPr>
            </w:pPr>
            <w:r w:rsidRPr="00915EB2">
              <w:rPr>
                <w:rFonts w:eastAsia="Times New Roman"/>
                <w:b/>
                <w:bCs/>
                <w:color w:val="181716"/>
                <w:sz w:val="24"/>
                <w:szCs w:val="24"/>
              </w:rPr>
              <w:t>Планир</w:t>
            </w:r>
            <w:r w:rsidRPr="00915EB2">
              <w:rPr>
                <w:rFonts w:eastAsia="Times New Roman"/>
                <w:b/>
                <w:bCs/>
                <w:color w:val="181716"/>
                <w:sz w:val="24"/>
                <w:szCs w:val="24"/>
              </w:rPr>
              <w:t>о</w:t>
            </w:r>
            <w:r w:rsidRPr="00915EB2">
              <w:rPr>
                <w:rFonts w:eastAsia="Times New Roman"/>
                <w:b/>
                <w:bCs/>
                <w:color w:val="181716"/>
                <w:sz w:val="24"/>
                <w:szCs w:val="24"/>
              </w:rPr>
              <w:t>вание зе</w:t>
            </w:r>
            <w:r w:rsidRPr="00915EB2">
              <w:rPr>
                <w:rFonts w:eastAsia="Times New Roman"/>
                <w:b/>
                <w:bCs/>
                <w:color w:val="181716"/>
                <w:sz w:val="24"/>
                <w:szCs w:val="24"/>
              </w:rPr>
              <w:t>м</w:t>
            </w:r>
            <w:r w:rsidRPr="00915EB2">
              <w:rPr>
                <w:rFonts w:eastAsia="Times New Roman"/>
                <w:b/>
                <w:bCs/>
                <w:color w:val="181716"/>
                <w:sz w:val="24"/>
                <w:szCs w:val="24"/>
              </w:rPr>
              <w:t>лепольз</w:t>
            </w:r>
            <w:r w:rsidRPr="00915EB2">
              <w:rPr>
                <w:rFonts w:eastAsia="Times New Roman"/>
                <w:b/>
                <w:bCs/>
                <w:color w:val="181716"/>
                <w:sz w:val="24"/>
                <w:szCs w:val="24"/>
              </w:rPr>
              <w:t>о</w:t>
            </w:r>
            <w:r w:rsidRPr="00915EB2">
              <w:rPr>
                <w:rFonts w:eastAsia="Times New Roman"/>
                <w:b/>
                <w:bCs/>
                <w:color w:val="181716"/>
                <w:sz w:val="24"/>
                <w:szCs w:val="24"/>
              </w:rPr>
              <w:t>вания</w:t>
            </w:r>
          </w:p>
        </w:tc>
        <w:tc>
          <w:tcPr>
            <w:tcW w:w="1617" w:type="dxa"/>
            <w:shd w:val="clear" w:color="auto" w:fill="auto"/>
            <w:vAlign w:val="center"/>
            <w:hideMark/>
          </w:tcPr>
          <w:p w14:paraId="03122B94" w14:textId="77777777" w:rsidR="004E35D1" w:rsidRPr="00915EB2" w:rsidRDefault="004E35D1" w:rsidP="00811431">
            <w:pPr>
              <w:spacing w:line="240" w:lineRule="auto"/>
              <w:ind w:firstLine="50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Потребность в изменении характера и</w:t>
            </w:r>
            <w:r w:rsidRPr="00915EB2">
              <w:rPr>
                <w:rFonts w:eastAsia="Times New Roman"/>
                <w:sz w:val="24"/>
                <w:szCs w:val="24"/>
              </w:rPr>
              <w:t>с</w:t>
            </w:r>
            <w:r w:rsidRPr="00915EB2">
              <w:rPr>
                <w:rFonts w:eastAsia="Times New Roman"/>
                <w:sz w:val="24"/>
                <w:szCs w:val="24"/>
              </w:rPr>
              <w:t>пользования низкоплод</w:t>
            </w:r>
            <w:r w:rsidRPr="00915EB2">
              <w:rPr>
                <w:rFonts w:eastAsia="Times New Roman"/>
                <w:sz w:val="24"/>
                <w:szCs w:val="24"/>
              </w:rPr>
              <w:t>о</w:t>
            </w:r>
            <w:r w:rsidRPr="00915EB2">
              <w:rPr>
                <w:rFonts w:eastAsia="Times New Roman"/>
                <w:sz w:val="24"/>
                <w:szCs w:val="24"/>
              </w:rPr>
              <w:t>родных и наиболее по</w:t>
            </w:r>
            <w:r w:rsidRPr="00915EB2">
              <w:rPr>
                <w:rFonts w:eastAsia="Times New Roman"/>
                <w:sz w:val="24"/>
                <w:szCs w:val="24"/>
              </w:rPr>
              <w:t>д</w:t>
            </w:r>
            <w:r w:rsidRPr="00915EB2">
              <w:rPr>
                <w:rFonts w:eastAsia="Times New Roman"/>
                <w:sz w:val="24"/>
                <w:szCs w:val="24"/>
              </w:rPr>
              <w:t>верженных засухам с/х земель (в т.ч. мелиорир</w:t>
            </w:r>
            <w:r w:rsidRPr="00915EB2">
              <w:rPr>
                <w:rFonts w:eastAsia="Times New Roman"/>
                <w:sz w:val="24"/>
                <w:szCs w:val="24"/>
              </w:rPr>
              <w:t>о</w:t>
            </w:r>
            <w:r w:rsidRPr="00915EB2">
              <w:rPr>
                <w:rFonts w:eastAsia="Times New Roman"/>
                <w:sz w:val="24"/>
                <w:szCs w:val="24"/>
              </w:rPr>
              <w:t>ванные земли)</w:t>
            </w:r>
          </w:p>
        </w:tc>
        <w:tc>
          <w:tcPr>
            <w:tcW w:w="1402" w:type="dxa"/>
            <w:shd w:val="clear" w:color="auto" w:fill="auto"/>
            <w:noWrap/>
            <w:vAlign w:val="center"/>
            <w:hideMark/>
          </w:tcPr>
          <w:p w14:paraId="6B1E846F" w14:textId="77777777" w:rsidR="004E35D1" w:rsidRPr="00915EB2" w:rsidRDefault="004E35D1" w:rsidP="00811431">
            <w:pPr>
              <w:spacing w:line="240" w:lineRule="auto"/>
              <w:ind w:firstLine="50"/>
              <w:jc w:val="center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Вероя</w:t>
            </w:r>
            <w:r w:rsidRPr="00915EB2">
              <w:rPr>
                <w:rFonts w:eastAsia="Times New Roman"/>
                <w:sz w:val="24"/>
                <w:szCs w:val="24"/>
              </w:rPr>
              <w:t>т</w:t>
            </w:r>
            <w:r w:rsidRPr="00915EB2">
              <w:rPr>
                <w:rFonts w:eastAsia="Times New Roman"/>
                <w:sz w:val="24"/>
                <w:szCs w:val="24"/>
              </w:rPr>
              <w:t>но</w:t>
            </w:r>
          </w:p>
        </w:tc>
        <w:tc>
          <w:tcPr>
            <w:tcW w:w="1452" w:type="dxa"/>
            <w:shd w:val="clear" w:color="auto" w:fill="auto"/>
            <w:noWrap/>
            <w:vAlign w:val="center"/>
            <w:hideMark/>
          </w:tcPr>
          <w:p w14:paraId="0CCB94F5" w14:textId="77777777" w:rsidR="004E35D1" w:rsidRPr="00915EB2" w:rsidRDefault="004E35D1" w:rsidP="00811431">
            <w:pPr>
              <w:spacing w:line="240" w:lineRule="auto"/>
              <w:ind w:firstLine="50"/>
              <w:jc w:val="center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Сре</w:t>
            </w:r>
            <w:r w:rsidRPr="00915EB2">
              <w:rPr>
                <w:rFonts w:eastAsia="Times New Roman"/>
                <w:sz w:val="24"/>
                <w:szCs w:val="24"/>
              </w:rPr>
              <w:t>д</w:t>
            </w:r>
            <w:r w:rsidRPr="00915EB2">
              <w:rPr>
                <w:rFonts w:eastAsia="Times New Roman"/>
                <w:sz w:val="24"/>
                <w:szCs w:val="24"/>
              </w:rPr>
              <w:t>ний</w:t>
            </w:r>
          </w:p>
        </w:tc>
        <w:tc>
          <w:tcPr>
            <w:tcW w:w="1855" w:type="dxa"/>
            <w:shd w:val="clear" w:color="auto" w:fill="auto"/>
            <w:noWrap/>
            <w:vAlign w:val="center"/>
            <w:hideMark/>
          </w:tcPr>
          <w:p w14:paraId="791E4481" w14:textId="77777777" w:rsidR="004E35D1" w:rsidRPr="00915EB2" w:rsidRDefault="004E35D1" w:rsidP="00811431">
            <w:pPr>
              <w:spacing w:line="240" w:lineRule="auto"/>
              <w:ind w:firstLine="50"/>
              <w:jc w:val="center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Средне-срочный</w:t>
            </w:r>
          </w:p>
        </w:tc>
        <w:tc>
          <w:tcPr>
            <w:tcW w:w="1948" w:type="dxa"/>
            <w:shd w:val="clear" w:color="auto" w:fill="auto"/>
            <w:vAlign w:val="center"/>
            <w:hideMark/>
          </w:tcPr>
          <w:p w14:paraId="19371056" w14:textId="77777777" w:rsidR="004E35D1" w:rsidRPr="00915EB2" w:rsidRDefault="004E35D1" w:rsidP="00811431">
            <w:pPr>
              <w:spacing w:line="240" w:lineRule="auto"/>
              <w:ind w:hanging="127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% низкоплодородных с/х земель. % перевода з</w:t>
            </w:r>
            <w:r w:rsidRPr="00915EB2">
              <w:rPr>
                <w:rFonts w:eastAsia="Times New Roman"/>
                <w:sz w:val="24"/>
                <w:szCs w:val="24"/>
              </w:rPr>
              <w:t>е</w:t>
            </w:r>
            <w:r w:rsidRPr="00915EB2">
              <w:rPr>
                <w:rFonts w:eastAsia="Times New Roman"/>
                <w:sz w:val="24"/>
                <w:szCs w:val="24"/>
              </w:rPr>
              <w:t>мель в другую катег</w:t>
            </w:r>
            <w:r w:rsidRPr="00915EB2">
              <w:rPr>
                <w:rFonts w:eastAsia="Times New Roman"/>
                <w:sz w:val="24"/>
                <w:szCs w:val="24"/>
              </w:rPr>
              <w:t>о</w:t>
            </w:r>
            <w:r w:rsidRPr="00915EB2">
              <w:rPr>
                <w:rFonts w:eastAsia="Times New Roman"/>
                <w:sz w:val="24"/>
                <w:szCs w:val="24"/>
              </w:rPr>
              <w:t>рию. Сравнительная оценка выгод и затрат.</w:t>
            </w:r>
          </w:p>
        </w:tc>
      </w:tr>
      <w:tr w:rsidR="00915EB2" w:rsidRPr="00915EB2" w14:paraId="3B366852" w14:textId="77777777" w:rsidTr="004D4C84">
        <w:trPr>
          <w:trHeight w:val="1560"/>
          <w:jc w:val="center"/>
        </w:trPr>
        <w:tc>
          <w:tcPr>
            <w:tcW w:w="1413" w:type="dxa"/>
            <w:shd w:val="clear" w:color="auto" w:fill="auto"/>
            <w:vAlign w:val="center"/>
          </w:tcPr>
          <w:p w14:paraId="2519579E" w14:textId="77777777" w:rsidR="004E35D1" w:rsidRPr="00915EB2" w:rsidRDefault="004E35D1" w:rsidP="00480C95">
            <w:pPr>
              <w:spacing w:line="240" w:lineRule="auto"/>
              <w:jc w:val="right"/>
              <w:rPr>
                <w:rFonts w:eastAsia="Times New Roman"/>
                <w:b/>
                <w:bCs/>
                <w:color w:val="181716"/>
                <w:sz w:val="24"/>
                <w:szCs w:val="24"/>
                <w:u w:val="double"/>
              </w:rPr>
            </w:pPr>
          </w:p>
        </w:tc>
        <w:tc>
          <w:tcPr>
            <w:tcW w:w="1617" w:type="dxa"/>
            <w:shd w:val="clear" w:color="auto" w:fill="auto"/>
            <w:vAlign w:val="center"/>
          </w:tcPr>
          <w:p w14:paraId="584314C0" w14:textId="77777777" w:rsidR="004E35D1" w:rsidRPr="00915EB2" w:rsidRDefault="004E35D1" w:rsidP="00915EB2">
            <w:pPr>
              <w:spacing w:line="240" w:lineRule="auto"/>
              <w:ind w:firstLine="50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Потребность перевода м</w:t>
            </w:r>
            <w:r w:rsidRPr="00915EB2">
              <w:rPr>
                <w:rFonts w:eastAsia="Times New Roman"/>
                <w:sz w:val="24"/>
                <w:szCs w:val="24"/>
              </w:rPr>
              <w:t>е</w:t>
            </w:r>
            <w:r w:rsidRPr="00915EB2">
              <w:rPr>
                <w:rFonts w:eastAsia="Times New Roman"/>
                <w:sz w:val="24"/>
                <w:szCs w:val="24"/>
              </w:rPr>
              <w:t>лиорирова</w:t>
            </w:r>
            <w:r w:rsidRPr="00915EB2">
              <w:rPr>
                <w:rFonts w:eastAsia="Times New Roman"/>
                <w:sz w:val="24"/>
                <w:szCs w:val="24"/>
              </w:rPr>
              <w:t>н</w:t>
            </w:r>
            <w:r w:rsidRPr="00915EB2">
              <w:rPr>
                <w:rFonts w:eastAsia="Times New Roman"/>
                <w:sz w:val="24"/>
                <w:szCs w:val="24"/>
              </w:rPr>
              <w:t>ных земель в другие катег</w:t>
            </w:r>
            <w:r w:rsidRPr="00915EB2">
              <w:rPr>
                <w:rFonts w:eastAsia="Times New Roman"/>
                <w:sz w:val="24"/>
                <w:szCs w:val="24"/>
              </w:rPr>
              <w:t>о</w:t>
            </w:r>
            <w:r w:rsidRPr="00915EB2">
              <w:rPr>
                <w:rFonts w:eastAsia="Times New Roman"/>
                <w:sz w:val="24"/>
                <w:szCs w:val="24"/>
              </w:rPr>
              <w:t>рии, (в т.ч. вторичное заболачивание торфяников)</w:t>
            </w:r>
          </w:p>
        </w:tc>
        <w:tc>
          <w:tcPr>
            <w:tcW w:w="1402" w:type="dxa"/>
            <w:shd w:val="clear" w:color="auto" w:fill="auto"/>
            <w:noWrap/>
            <w:vAlign w:val="center"/>
          </w:tcPr>
          <w:p w14:paraId="207FE71D" w14:textId="77777777" w:rsidR="004E35D1" w:rsidRPr="00915EB2" w:rsidRDefault="004E35D1" w:rsidP="00915EB2">
            <w:pPr>
              <w:spacing w:line="240" w:lineRule="auto"/>
              <w:ind w:firstLine="50"/>
              <w:jc w:val="center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Вероя</w:t>
            </w:r>
            <w:r w:rsidRPr="00915EB2">
              <w:rPr>
                <w:rFonts w:eastAsia="Times New Roman"/>
                <w:sz w:val="24"/>
                <w:szCs w:val="24"/>
              </w:rPr>
              <w:t>т</w:t>
            </w:r>
            <w:r w:rsidRPr="00915EB2">
              <w:rPr>
                <w:rFonts w:eastAsia="Times New Roman"/>
                <w:sz w:val="24"/>
                <w:szCs w:val="24"/>
              </w:rPr>
              <w:t>но</w:t>
            </w:r>
          </w:p>
        </w:tc>
        <w:tc>
          <w:tcPr>
            <w:tcW w:w="1452" w:type="dxa"/>
            <w:shd w:val="clear" w:color="auto" w:fill="auto"/>
            <w:noWrap/>
            <w:vAlign w:val="center"/>
          </w:tcPr>
          <w:p w14:paraId="65D20372" w14:textId="77777777" w:rsidR="004E35D1" w:rsidRPr="00915EB2" w:rsidRDefault="004E35D1" w:rsidP="00915EB2">
            <w:pPr>
              <w:spacing w:line="240" w:lineRule="auto"/>
              <w:ind w:firstLine="50"/>
              <w:jc w:val="center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Сре</w:t>
            </w:r>
            <w:r w:rsidRPr="00915EB2">
              <w:rPr>
                <w:rFonts w:eastAsia="Times New Roman"/>
                <w:sz w:val="24"/>
                <w:szCs w:val="24"/>
              </w:rPr>
              <w:t>д</w:t>
            </w:r>
            <w:r w:rsidRPr="00915EB2">
              <w:rPr>
                <w:rFonts w:eastAsia="Times New Roman"/>
                <w:sz w:val="24"/>
                <w:szCs w:val="24"/>
              </w:rPr>
              <w:t>ний</w:t>
            </w:r>
          </w:p>
        </w:tc>
        <w:tc>
          <w:tcPr>
            <w:tcW w:w="1855" w:type="dxa"/>
            <w:shd w:val="clear" w:color="auto" w:fill="auto"/>
            <w:noWrap/>
            <w:vAlign w:val="center"/>
          </w:tcPr>
          <w:p w14:paraId="44DB2A4B" w14:textId="77777777" w:rsidR="004E35D1" w:rsidRPr="00915EB2" w:rsidRDefault="004E35D1" w:rsidP="00915EB2">
            <w:pPr>
              <w:spacing w:line="240" w:lineRule="auto"/>
              <w:ind w:firstLine="50"/>
              <w:jc w:val="center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Средне-срочный</w:t>
            </w:r>
          </w:p>
        </w:tc>
        <w:tc>
          <w:tcPr>
            <w:tcW w:w="1948" w:type="dxa"/>
            <w:shd w:val="clear" w:color="auto" w:fill="auto"/>
            <w:vAlign w:val="center"/>
          </w:tcPr>
          <w:p w14:paraId="26F25F15" w14:textId="77777777" w:rsidR="004E35D1" w:rsidRPr="00915EB2" w:rsidRDefault="004E35D1" w:rsidP="00915EB2">
            <w:pPr>
              <w:spacing w:line="240" w:lineRule="auto"/>
              <w:ind w:firstLine="50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Площать вторично з</w:t>
            </w:r>
            <w:r w:rsidRPr="00915EB2">
              <w:rPr>
                <w:rFonts w:eastAsia="Times New Roman"/>
                <w:sz w:val="24"/>
                <w:szCs w:val="24"/>
              </w:rPr>
              <w:t>а</w:t>
            </w:r>
            <w:r w:rsidRPr="00915EB2">
              <w:rPr>
                <w:rFonts w:eastAsia="Times New Roman"/>
                <w:sz w:val="24"/>
                <w:szCs w:val="24"/>
              </w:rPr>
              <w:t>болоченых земель. Сравнительная оценка затрат и выгод.</w:t>
            </w:r>
          </w:p>
        </w:tc>
      </w:tr>
      <w:tr w:rsidR="00915EB2" w:rsidRPr="00915EB2" w14:paraId="2A997B4A" w14:textId="77777777" w:rsidTr="004D4C84">
        <w:trPr>
          <w:trHeight w:val="1755"/>
          <w:jc w:val="center"/>
        </w:trPr>
        <w:tc>
          <w:tcPr>
            <w:tcW w:w="1413" w:type="dxa"/>
            <w:shd w:val="clear" w:color="auto" w:fill="auto"/>
            <w:vAlign w:val="center"/>
            <w:hideMark/>
          </w:tcPr>
          <w:p w14:paraId="314CD467" w14:textId="77777777" w:rsidR="004E35D1" w:rsidRPr="00915EB2" w:rsidRDefault="004E35D1" w:rsidP="00E719AE">
            <w:pPr>
              <w:spacing w:line="240" w:lineRule="auto"/>
              <w:ind w:firstLine="0"/>
              <w:rPr>
                <w:rFonts w:eastAsia="Times New Roman"/>
                <w:b/>
                <w:bCs/>
                <w:color w:val="181716"/>
                <w:sz w:val="24"/>
                <w:szCs w:val="24"/>
              </w:rPr>
            </w:pPr>
            <w:r w:rsidRPr="00915EB2">
              <w:rPr>
                <w:rFonts w:eastAsia="Times New Roman"/>
                <w:b/>
                <w:bCs/>
                <w:color w:val="181716"/>
                <w:sz w:val="24"/>
                <w:szCs w:val="24"/>
              </w:rPr>
              <w:t>Сельское хозяйство и</w:t>
            </w:r>
            <w:r w:rsidRPr="00915EB2">
              <w:rPr>
                <w:rFonts w:eastAsia="Times New Roman"/>
                <w:b/>
                <w:bCs/>
                <w:color w:val="181716"/>
                <w:sz w:val="24"/>
                <w:szCs w:val="24"/>
              </w:rPr>
              <w:br/>
              <w:t>леснич</w:t>
            </w:r>
            <w:r w:rsidRPr="00915EB2">
              <w:rPr>
                <w:rFonts w:eastAsia="Times New Roman"/>
                <w:b/>
                <w:bCs/>
                <w:color w:val="181716"/>
                <w:sz w:val="24"/>
                <w:szCs w:val="24"/>
              </w:rPr>
              <w:t>е</w:t>
            </w:r>
            <w:r w:rsidRPr="00915EB2">
              <w:rPr>
                <w:rFonts w:eastAsia="Times New Roman"/>
                <w:b/>
                <w:bCs/>
                <w:color w:val="181716"/>
                <w:sz w:val="24"/>
                <w:szCs w:val="24"/>
              </w:rPr>
              <w:t>ство</w:t>
            </w:r>
          </w:p>
        </w:tc>
        <w:tc>
          <w:tcPr>
            <w:tcW w:w="1617" w:type="dxa"/>
            <w:shd w:val="clear" w:color="auto" w:fill="auto"/>
            <w:vAlign w:val="center"/>
            <w:hideMark/>
          </w:tcPr>
          <w:p w14:paraId="6B7D3940" w14:textId="77777777" w:rsidR="004E35D1" w:rsidRPr="00915EB2" w:rsidRDefault="004E35D1" w:rsidP="00915EB2">
            <w:pPr>
              <w:spacing w:line="240" w:lineRule="auto"/>
              <w:ind w:firstLine="50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Ухудшение состояния л</w:t>
            </w:r>
            <w:r w:rsidRPr="00915EB2">
              <w:rPr>
                <w:rFonts w:eastAsia="Times New Roman"/>
                <w:sz w:val="24"/>
                <w:szCs w:val="24"/>
              </w:rPr>
              <w:t>е</w:t>
            </w:r>
            <w:r w:rsidRPr="00915EB2">
              <w:rPr>
                <w:rFonts w:eastAsia="Times New Roman"/>
                <w:sz w:val="24"/>
                <w:szCs w:val="24"/>
              </w:rPr>
              <w:t>сов пораже</w:t>
            </w:r>
            <w:r w:rsidRPr="00915EB2">
              <w:rPr>
                <w:rFonts w:eastAsia="Times New Roman"/>
                <w:sz w:val="24"/>
                <w:szCs w:val="24"/>
              </w:rPr>
              <w:t>н</w:t>
            </w:r>
            <w:r w:rsidRPr="00915EB2">
              <w:rPr>
                <w:rFonts w:eastAsia="Times New Roman"/>
                <w:sz w:val="24"/>
                <w:szCs w:val="24"/>
              </w:rPr>
              <w:t>ных вредит</w:t>
            </w:r>
            <w:r w:rsidRPr="00915EB2">
              <w:rPr>
                <w:rFonts w:eastAsia="Times New Roman"/>
                <w:sz w:val="24"/>
                <w:szCs w:val="24"/>
              </w:rPr>
              <w:t>е</w:t>
            </w:r>
            <w:r w:rsidRPr="00915EB2">
              <w:rPr>
                <w:rFonts w:eastAsia="Times New Roman"/>
                <w:sz w:val="24"/>
                <w:szCs w:val="24"/>
              </w:rPr>
              <w:t>лями (рыжим сосновым п</w:t>
            </w:r>
            <w:r w:rsidRPr="00915EB2">
              <w:rPr>
                <w:rFonts w:eastAsia="Times New Roman"/>
                <w:sz w:val="24"/>
                <w:szCs w:val="24"/>
              </w:rPr>
              <w:t>и</w:t>
            </w:r>
            <w:r w:rsidRPr="00915EB2">
              <w:rPr>
                <w:rFonts w:eastAsia="Times New Roman"/>
                <w:sz w:val="24"/>
                <w:szCs w:val="24"/>
              </w:rPr>
              <w:lastRenderedPageBreak/>
              <w:t>лильщиком и короедом)</w:t>
            </w:r>
          </w:p>
        </w:tc>
        <w:tc>
          <w:tcPr>
            <w:tcW w:w="1402" w:type="dxa"/>
            <w:shd w:val="clear" w:color="auto" w:fill="auto"/>
            <w:noWrap/>
            <w:vAlign w:val="center"/>
            <w:hideMark/>
          </w:tcPr>
          <w:p w14:paraId="3E0A312E" w14:textId="77777777" w:rsidR="004E35D1" w:rsidRPr="00915EB2" w:rsidRDefault="004E35D1" w:rsidP="00915EB2">
            <w:pPr>
              <w:spacing w:line="240" w:lineRule="auto"/>
              <w:ind w:firstLine="50"/>
              <w:jc w:val="center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lastRenderedPageBreak/>
              <w:t>Вероя</w:t>
            </w:r>
            <w:r w:rsidRPr="00915EB2">
              <w:rPr>
                <w:rFonts w:eastAsia="Times New Roman"/>
                <w:sz w:val="24"/>
                <w:szCs w:val="24"/>
              </w:rPr>
              <w:t>т</w:t>
            </w:r>
            <w:r w:rsidRPr="00915EB2">
              <w:rPr>
                <w:rFonts w:eastAsia="Times New Roman"/>
                <w:sz w:val="24"/>
                <w:szCs w:val="24"/>
              </w:rPr>
              <w:t>но</w:t>
            </w:r>
          </w:p>
        </w:tc>
        <w:tc>
          <w:tcPr>
            <w:tcW w:w="1452" w:type="dxa"/>
            <w:shd w:val="clear" w:color="auto" w:fill="auto"/>
            <w:noWrap/>
            <w:vAlign w:val="center"/>
            <w:hideMark/>
          </w:tcPr>
          <w:p w14:paraId="280D7EF7" w14:textId="77777777" w:rsidR="004E35D1" w:rsidRPr="00915EB2" w:rsidRDefault="004E35D1" w:rsidP="00915EB2">
            <w:pPr>
              <w:spacing w:line="240" w:lineRule="auto"/>
              <w:ind w:firstLine="50"/>
              <w:jc w:val="center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Сре</w:t>
            </w:r>
            <w:r w:rsidRPr="00915EB2">
              <w:rPr>
                <w:rFonts w:eastAsia="Times New Roman"/>
                <w:sz w:val="24"/>
                <w:szCs w:val="24"/>
              </w:rPr>
              <w:t>д</w:t>
            </w:r>
            <w:r w:rsidRPr="00915EB2">
              <w:rPr>
                <w:rFonts w:eastAsia="Times New Roman"/>
                <w:sz w:val="24"/>
                <w:szCs w:val="24"/>
              </w:rPr>
              <w:t>ний</w:t>
            </w:r>
          </w:p>
        </w:tc>
        <w:tc>
          <w:tcPr>
            <w:tcW w:w="1855" w:type="dxa"/>
            <w:shd w:val="clear" w:color="auto" w:fill="auto"/>
            <w:noWrap/>
            <w:vAlign w:val="center"/>
            <w:hideMark/>
          </w:tcPr>
          <w:p w14:paraId="28CC879F" w14:textId="77777777" w:rsidR="004E35D1" w:rsidRPr="00915EB2" w:rsidRDefault="004E35D1" w:rsidP="00915EB2">
            <w:pPr>
              <w:spacing w:line="240" w:lineRule="auto"/>
              <w:ind w:firstLine="50"/>
              <w:jc w:val="center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Текущий</w:t>
            </w:r>
          </w:p>
        </w:tc>
        <w:tc>
          <w:tcPr>
            <w:tcW w:w="1948" w:type="dxa"/>
            <w:shd w:val="clear" w:color="auto" w:fill="auto"/>
            <w:vAlign w:val="center"/>
            <w:hideMark/>
          </w:tcPr>
          <w:p w14:paraId="497BB9F3" w14:textId="77777777" w:rsidR="004E35D1" w:rsidRPr="00915EB2" w:rsidRDefault="004E35D1" w:rsidP="00915EB2">
            <w:pPr>
              <w:spacing w:line="240" w:lineRule="auto"/>
              <w:ind w:firstLine="50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% лесов пораженных вредителями. % потерь древесины из-за вред</w:t>
            </w:r>
            <w:r w:rsidRPr="00915EB2">
              <w:rPr>
                <w:rFonts w:eastAsia="Times New Roman"/>
                <w:sz w:val="24"/>
                <w:szCs w:val="24"/>
              </w:rPr>
              <w:t>и</w:t>
            </w:r>
            <w:r w:rsidRPr="00915EB2">
              <w:rPr>
                <w:rFonts w:eastAsia="Times New Roman"/>
                <w:sz w:val="24"/>
                <w:szCs w:val="24"/>
              </w:rPr>
              <w:t>телей/патогенов. % п</w:t>
            </w:r>
            <w:r w:rsidRPr="00915EB2">
              <w:rPr>
                <w:rFonts w:eastAsia="Times New Roman"/>
                <w:sz w:val="24"/>
                <w:szCs w:val="24"/>
              </w:rPr>
              <w:t>о</w:t>
            </w:r>
            <w:r w:rsidRPr="00915EB2">
              <w:rPr>
                <w:rFonts w:eastAsia="Times New Roman"/>
                <w:sz w:val="24"/>
                <w:szCs w:val="24"/>
              </w:rPr>
              <w:t xml:space="preserve">тери лесного фонда. Экономичетская оценка </w:t>
            </w:r>
            <w:r w:rsidRPr="00915EB2">
              <w:rPr>
                <w:rFonts w:eastAsia="Times New Roman"/>
                <w:sz w:val="24"/>
                <w:szCs w:val="24"/>
              </w:rPr>
              <w:lastRenderedPageBreak/>
              <w:t>ущерба. Оценка сто</w:t>
            </w:r>
            <w:r w:rsidRPr="00915EB2">
              <w:rPr>
                <w:rFonts w:eastAsia="Times New Roman"/>
                <w:sz w:val="24"/>
                <w:szCs w:val="24"/>
              </w:rPr>
              <w:t>и</w:t>
            </w:r>
            <w:r w:rsidRPr="00915EB2">
              <w:rPr>
                <w:rFonts w:eastAsia="Times New Roman"/>
                <w:sz w:val="24"/>
                <w:szCs w:val="24"/>
              </w:rPr>
              <w:t>мости мероприятий по предотвращению.</w:t>
            </w:r>
          </w:p>
        </w:tc>
      </w:tr>
      <w:tr w:rsidR="00915EB2" w:rsidRPr="00915EB2" w14:paraId="12ADF5A4" w14:textId="77777777" w:rsidTr="004D4C84">
        <w:trPr>
          <w:trHeight w:val="1755"/>
          <w:jc w:val="center"/>
        </w:trPr>
        <w:tc>
          <w:tcPr>
            <w:tcW w:w="1413" w:type="dxa"/>
            <w:shd w:val="clear" w:color="auto" w:fill="auto"/>
            <w:vAlign w:val="center"/>
          </w:tcPr>
          <w:p w14:paraId="5D1BA1D2" w14:textId="77777777" w:rsidR="004E35D1" w:rsidRPr="00915EB2" w:rsidRDefault="004E35D1" w:rsidP="00480C95">
            <w:pPr>
              <w:spacing w:line="240" w:lineRule="auto"/>
              <w:jc w:val="right"/>
              <w:rPr>
                <w:rFonts w:eastAsia="Times New Roman"/>
                <w:b/>
                <w:bCs/>
                <w:color w:val="181716"/>
                <w:sz w:val="24"/>
                <w:szCs w:val="24"/>
                <w:u w:val="double"/>
              </w:rPr>
            </w:pPr>
          </w:p>
        </w:tc>
        <w:tc>
          <w:tcPr>
            <w:tcW w:w="1617" w:type="dxa"/>
            <w:shd w:val="clear" w:color="auto" w:fill="auto"/>
            <w:vAlign w:val="center"/>
          </w:tcPr>
          <w:p w14:paraId="081BCA43" w14:textId="77777777" w:rsidR="004E35D1" w:rsidRPr="00915EB2" w:rsidRDefault="004E35D1" w:rsidP="00915EB2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Ухудшение состояния л</w:t>
            </w:r>
            <w:r w:rsidRPr="00915EB2">
              <w:rPr>
                <w:rFonts w:eastAsia="Times New Roman"/>
                <w:sz w:val="24"/>
                <w:szCs w:val="24"/>
              </w:rPr>
              <w:t>е</w:t>
            </w:r>
            <w:r w:rsidRPr="00915EB2">
              <w:rPr>
                <w:rFonts w:eastAsia="Times New Roman"/>
                <w:sz w:val="24"/>
                <w:szCs w:val="24"/>
              </w:rPr>
              <w:t>сов / потери лесного фонда в результате пожаров</w:t>
            </w:r>
          </w:p>
        </w:tc>
        <w:tc>
          <w:tcPr>
            <w:tcW w:w="1402" w:type="dxa"/>
            <w:shd w:val="clear" w:color="auto" w:fill="auto"/>
            <w:noWrap/>
            <w:vAlign w:val="center"/>
          </w:tcPr>
          <w:p w14:paraId="2D2B1F11" w14:textId="77777777" w:rsidR="004E35D1" w:rsidRPr="00915EB2" w:rsidRDefault="004E35D1" w:rsidP="00915EB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Возмо</w:t>
            </w:r>
            <w:r w:rsidRPr="00915EB2">
              <w:rPr>
                <w:rFonts w:eastAsia="Times New Roman"/>
                <w:sz w:val="24"/>
                <w:szCs w:val="24"/>
              </w:rPr>
              <w:t>ж</w:t>
            </w:r>
            <w:r w:rsidRPr="00915EB2">
              <w:rPr>
                <w:rFonts w:eastAsia="Times New Roman"/>
                <w:sz w:val="24"/>
                <w:szCs w:val="24"/>
              </w:rPr>
              <w:t>но</w:t>
            </w:r>
          </w:p>
        </w:tc>
        <w:tc>
          <w:tcPr>
            <w:tcW w:w="1452" w:type="dxa"/>
            <w:shd w:val="clear" w:color="auto" w:fill="auto"/>
            <w:noWrap/>
            <w:vAlign w:val="center"/>
          </w:tcPr>
          <w:p w14:paraId="6A53A7E3" w14:textId="77777777" w:rsidR="004E35D1" w:rsidRPr="00915EB2" w:rsidRDefault="004E35D1" w:rsidP="00915EB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Сре</w:t>
            </w:r>
            <w:r w:rsidRPr="00915EB2">
              <w:rPr>
                <w:rFonts w:eastAsia="Times New Roman"/>
                <w:sz w:val="24"/>
                <w:szCs w:val="24"/>
              </w:rPr>
              <w:t>д</w:t>
            </w:r>
            <w:r w:rsidRPr="00915EB2">
              <w:rPr>
                <w:rFonts w:eastAsia="Times New Roman"/>
                <w:sz w:val="24"/>
                <w:szCs w:val="24"/>
              </w:rPr>
              <w:t>ний</w:t>
            </w:r>
          </w:p>
        </w:tc>
        <w:tc>
          <w:tcPr>
            <w:tcW w:w="1855" w:type="dxa"/>
            <w:shd w:val="clear" w:color="auto" w:fill="auto"/>
            <w:noWrap/>
            <w:vAlign w:val="center"/>
          </w:tcPr>
          <w:p w14:paraId="265CB211" w14:textId="3CD5636B" w:rsidR="004E35D1" w:rsidRPr="00915EB2" w:rsidRDefault="004E35D1" w:rsidP="00915EB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Кратк</w:t>
            </w:r>
            <w:r w:rsidRPr="00915EB2">
              <w:rPr>
                <w:rFonts w:eastAsia="Times New Roman"/>
                <w:sz w:val="24"/>
                <w:szCs w:val="24"/>
              </w:rPr>
              <w:t>о</w:t>
            </w:r>
            <w:r w:rsidRPr="00915EB2">
              <w:rPr>
                <w:rFonts w:eastAsia="Times New Roman"/>
                <w:sz w:val="24"/>
                <w:szCs w:val="24"/>
              </w:rPr>
              <w:t>срочный</w:t>
            </w:r>
          </w:p>
        </w:tc>
        <w:tc>
          <w:tcPr>
            <w:tcW w:w="1948" w:type="dxa"/>
            <w:shd w:val="clear" w:color="auto" w:fill="auto"/>
            <w:vAlign w:val="center"/>
          </w:tcPr>
          <w:p w14:paraId="4D2800A7" w14:textId="77777777" w:rsidR="004E35D1" w:rsidRPr="00915EB2" w:rsidRDefault="004E35D1" w:rsidP="00915EB2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 xml:space="preserve"> % потери лесного фо</w:t>
            </w:r>
            <w:r w:rsidRPr="00915EB2">
              <w:rPr>
                <w:rFonts w:eastAsia="Times New Roman"/>
                <w:sz w:val="24"/>
                <w:szCs w:val="24"/>
              </w:rPr>
              <w:t>н</w:t>
            </w:r>
            <w:r w:rsidRPr="00915EB2">
              <w:rPr>
                <w:rFonts w:eastAsia="Times New Roman"/>
                <w:sz w:val="24"/>
                <w:szCs w:val="24"/>
              </w:rPr>
              <w:t>да в результате пож</w:t>
            </w:r>
            <w:r w:rsidRPr="00915EB2">
              <w:rPr>
                <w:rFonts w:eastAsia="Times New Roman"/>
                <w:sz w:val="24"/>
                <w:szCs w:val="24"/>
              </w:rPr>
              <w:t>а</w:t>
            </w:r>
            <w:r w:rsidRPr="00915EB2">
              <w:rPr>
                <w:rFonts w:eastAsia="Times New Roman"/>
                <w:sz w:val="24"/>
                <w:szCs w:val="24"/>
              </w:rPr>
              <w:t>ров. % лесных террит</w:t>
            </w:r>
            <w:r w:rsidRPr="00915EB2">
              <w:rPr>
                <w:rFonts w:eastAsia="Times New Roman"/>
                <w:sz w:val="24"/>
                <w:szCs w:val="24"/>
              </w:rPr>
              <w:t>о</w:t>
            </w:r>
            <w:r w:rsidRPr="00915EB2">
              <w:rPr>
                <w:rFonts w:eastAsia="Times New Roman"/>
                <w:sz w:val="24"/>
                <w:szCs w:val="24"/>
              </w:rPr>
              <w:t>рий потенциально по</w:t>
            </w:r>
            <w:r w:rsidRPr="00915EB2">
              <w:rPr>
                <w:rFonts w:eastAsia="Times New Roman"/>
                <w:sz w:val="24"/>
                <w:szCs w:val="24"/>
              </w:rPr>
              <w:t>д</w:t>
            </w:r>
            <w:r w:rsidRPr="00915EB2">
              <w:rPr>
                <w:rFonts w:eastAsia="Times New Roman"/>
                <w:sz w:val="24"/>
                <w:szCs w:val="24"/>
              </w:rPr>
              <w:t>верженых лесным п</w:t>
            </w:r>
            <w:r w:rsidRPr="00915EB2">
              <w:rPr>
                <w:rFonts w:eastAsia="Times New Roman"/>
                <w:sz w:val="24"/>
                <w:szCs w:val="24"/>
              </w:rPr>
              <w:t>о</w:t>
            </w:r>
            <w:r w:rsidRPr="00915EB2">
              <w:rPr>
                <w:rFonts w:eastAsia="Times New Roman"/>
                <w:sz w:val="24"/>
                <w:szCs w:val="24"/>
              </w:rPr>
              <w:t>жарам. % территорий особо подверженых возникновению и ра</w:t>
            </w:r>
            <w:r w:rsidRPr="00915EB2">
              <w:rPr>
                <w:rFonts w:eastAsia="Times New Roman"/>
                <w:sz w:val="24"/>
                <w:szCs w:val="24"/>
              </w:rPr>
              <w:t>с</w:t>
            </w:r>
            <w:r w:rsidRPr="00915EB2">
              <w:rPr>
                <w:rFonts w:eastAsia="Times New Roman"/>
                <w:sz w:val="24"/>
                <w:szCs w:val="24"/>
              </w:rPr>
              <w:t>пространению пожаров (кустарники, сухой лес, торфянки и др.). Оцен</w:t>
            </w:r>
            <w:r w:rsidRPr="00915EB2">
              <w:rPr>
                <w:rFonts w:eastAsia="Times New Roman"/>
                <w:sz w:val="24"/>
                <w:szCs w:val="24"/>
              </w:rPr>
              <w:t>и</w:t>
            </w:r>
            <w:r w:rsidRPr="00915EB2">
              <w:rPr>
                <w:rFonts w:eastAsia="Times New Roman"/>
                <w:sz w:val="24"/>
                <w:szCs w:val="24"/>
              </w:rPr>
              <w:t>ваемый размер ущерба. Затраты на предотвр</w:t>
            </w:r>
            <w:r w:rsidRPr="00915EB2">
              <w:rPr>
                <w:rFonts w:eastAsia="Times New Roman"/>
                <w:sz w:val="24"/>
                <w:szCs w:val="24"/>
              </w:rPr>
              <w:t>а</w:t>
            </w:r>
            <w:r w:rsidRPr="00915EB2">
              <w:rPr>
                <w:rFonts w:eastAsia="Times New Roman"/>
                <w:sz w:val="24"/>
                <w:szCs w:val="24"/>
              </w:rPr>
              <w:t>щение.</w:t>
            </w:r>
          </w:p>
        </w:tc>
      </w:tr>
      <w:tr w:rsidR="00915EB2" w:rsidRPr="00915EB2" w14:paraId="4CC03262" w14:textId="77777777" w:rsidTr="004D4C84">
        <w:trPr>
          <w:trHeight w:val="1755"/>
          <w:jc w:val="center"/>
        </w:trPr>
        <w:tc>
          <w:tcPr>
            <w:tcW w:w="1413" w:type="dxa"/>
            <w:shd w:val="clear" w:color="auto" w:fill="auto"/>
            <w:vAlign w:val="center"/>
          </w:tcPr>
          <w:p w14:paraId="36B5486E" w14:textId="77777777" w:rsidR="004E35D1" w:rsidRPr="00915EB2" w:rsidRDefault="004E35D1" w:rsidP="00480C95">
            <w:pPr>
              <w:spacing w:line="240" w:lineRule="auto"/>
              <w:jc w:val="right"/>
              <w:rPr>
                <w:rFonts w:eastAsia="Times New Roman"/>
                <w:b/>
                <w:bCs/>
                <w:color w:val="181716"/>
                <w:sz w:val="24"/>
                <w:szCs w:val="24"/>
                <w:u w:val="double"/>
              </w:rPr>
            </w:pPr>
          </w:p>
        </w:tc>
        <w:tc>
          <w:tcPr>
            <w:tcW w:w="1617" w:type="dxa"/>
            <w:shd w:val="clear" w:color="auto" w:fill="auto"/>
            <w:vAlign w:val="center"/>
          </w:tcPr>
          <w:p w14:paraId="63A8721C" w14:textId="77777777" w:rsidR="004E35D1" w:rsidRPr="00915EB2" w:rsidRDefault="004E35D1" w:rsidP="00915EB2">
            <w:pPr>
              <w:spacing w:line="240" w:lineRule="auto"/>
              <w:ind w:firstLine="50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Снижение плодородия сельскохозя</w:t>
            </w:r>
            <w:r w:rsidRPr="00915EB2">
              <w:rPr>
                <w:rFonts w:eastAsia="Times New Roman"/>
                <w:sz w:val="24"/>
                <w:szCs w:val="24"/>
              </w:rPr>
              <w:t>й</w:t>
            </w:r>
            <w:r w:rsidRPr="00915EB2">
              <w:rPr>
                <w:rFonts w:eastAsia="Times New Roman"/>
                <w:sz w:val="24"/>
                <w:szCs w:val="24"/>
              </w:rPr>
              <w:t>ственных з</w:t>
            </w:r>
            <w:r w:rsidRPr="00915EB2">
              <w:rPr>
                <w:rFonts w:eastAsia="Times New Roman"/>
                <w:sz w:val="24"/>
                <w:szCs w:val="24"/>
              </w:rPr>
              <w:t>е</w:t>
            </w:r>
            <w:r w:rsidRPr="00915EB2">
              <w:rPr>
                <w:rFonts w:eastAsia="Times New Roman"/>
                <w:sz w:val="24"/>
                <w:szCs w:val="24"/>
              </w:rPr>
              <w:t>мель из-за нарушения гидрологич</w:t>
            </w:r>
            <w:r w:rsidRPr="00915EB2">
              <w:rPr>
                <w:rFonts w:eastAsia="Times New Roman"/>
                <w:sz w:val="24"/>
                <w:szCs w:val="24"/>
              </w:rPr>
              <w:t>е</w:t>
            </w:r>
            <w:r w:rsidRPr="00915EB2">
              <w:rPr>
                <w:rFonts w:eastAsia="Times New Roman"/>
                <w:sz w:val="24"/>
                <w:szCs w:val="24"/>
              </w:rPr>
              <w:t>ского режима и засух</w:t>
            </w:r>
          </w:p>
        </w:tc>
        <w:tc>
          <w:tcPr>
            <w:tcW w:w="1402" w:type="dxa"/>
            <w:shd w:val="clear" w:color="auto" w:fill="auto"/>
            <w:noWrap/>
            <w:vAlign w:val="center"/>
          </w:tcPr>
          <w:p w14:paraId="502E8752" w14:textId="77777777" w:rsidR="004E35D1" w:rsidRPr="00915EB2" w:rsidRDefault="004E35D1" w:rsidP="00915EB2">
            <w:pPr>
              <w:spacing w:line="240" w:lineRule="auto"/>
              <w:ind w:firstLine="50"/>
              <w:jc w:val="center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Вероя</w:t>
            </w:r>
            <w:r w:rsidRPr="00915EB2">
              <w:rPr>
                <w:rFonts w:eastAsia="Times New Roman"/>
                <w:sz w:val="24"/>
                <w:szCs w:val="24"/>
              </w:rPr>
              <w:t>т</w:t>
            </w:r>
            <w:r w:rsidRPr="00915EB2">
              <w:rPr>
                <w:rFonts w:eastAsia="Times New Roman"/>
                <w:sz w:val="24"/>
                <w:szCs w:val="24"/>
              </w:rPr>
              <w:t>но</w:t>
            </w:r>
          </w:p>
        </w:tc>
        <w:tc>
          <w:tcPr>
            <w:tcW w:w="1452" w:type="dxa"/>
            <w:shd w:val="clear" w:color="auto" w:fill="auto"/>
            <w:noWrap/>
            <w:vAlign w:val="center"/>
          </w:tcPr>
          <w:p w14:paraId="240A24E4" w14:textId="77777777" w:rsidR="004E35D1" w:rsidRPr="00915EB2" w:rsidRDefault="004E35D1" w:rsidP="00915EB2">
            <w:pPr>
              <w:spacing w:line="240" w:lineRule="auto"/>
              <w:ind w:firstLine="50"/>
              <w:jc w:val="center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Выс</w:t>
            </w:r>
            <w:r w:rsidRPr="00915EB2">
              <w:rPr>
                <w:rFonts w:eastAsia="Times New Roman"/>
                <w:sz w:val="24"/>
                <w:szCs w:val="24"/>
              </w:rPr>
              <w:t>о</w:t>
            </w:r>
            <w:r w:rsidRPr="00915EB2">
              <w:rPr>
                <w:rFonts w:eastAsia="Times New Roman"/>
                <w:sz w:val="24"/>
                <w:szCs w:val="24"/>
              </w:rPr>
              <w:t>кий</w:t>
            </w:r>
          </w:p>
        </w:tc>
        <w:tc>
          <w:tcPr>
            <w:tcW w:w="1855" w:type="dxa"/>
            <w:shd w:val="clear" w:color="auto" w:fill="auto"/>
            <w:noWrap/>
            <w:vAlign w:val="center"/>
          </w:tcPr>
          <w:p w14:paraId="3435F8F9" w14:textId="77777777" w:rsidR="004E35D1" w:rsidRPr="00915EB2" w:rsidRDefault="004E35D1" w:rsidP="00915EB2">
            <w:pPr>
              <w:spacing w:line="240" w:lineRule="auto"/>
              <w:ind w:firstLine="50"/>
              <w:jc w:val="center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Средне-срочный</w:t>
            </w:r>
          </w:p>
        </w:tc>
        <w:tc>
          <w:tcPr>
            <w:tcW w:w="1948" w:type="dxa"/>
            <w:shd w:val="clear" w:color="auto" w:fill="auto"/>
            <w:vAlign w:val="center"/>
          </w:tcPr>
          <w:p w14:paraId="159D4080" w14:textId="77777777" w:rsidR="004E35D1" w:rsidRPr="00915EB2" w:rsidRDefault="004E35D1" w:rsidP="00915EB2">
            <w:pPr>
              <w:spacing w:line="240" w:lineRule="auto"/>
              <w:ind w:firstLine="50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% изменения урожа</w:t>
            </w:r>
            <w:r w:rsidRPr="00915EB2">
              <w:rPr>
                <w:rFonts w:eastAsia="Times New Roman"/>
                <w:sz w:val="24"/>
                <w:szCs w:val="24"/>
              </w:rPr>
              <w:t>й</w:t>
            </w:r>
            <w:r w:rsidRPr="00915EB2">
              <w:rPr>
                <w:rFonts w:eastAsia="Times New Roman"/>
                <w:sz w:val="24"/>
                <w:szCs w:val="24"/>
              </w:rPr>
              <w:t>ности, % сельскохозя</w:t>
            </w:r>
            <w:r w:rsidRPr="00915EB2">
              <w:rPr>
                <w:rFonts w:eastAsia="Times New Roman"/>
                <w:sz w:val="24"/>
                <w:szCs w:val="24"/>
              </w:rPr>
              <w:t>й</w:t>
            </w:r>
            <w:r w:rsidRPr="00915EB2">
              <w:rPr>
                <w:rFonts w:eastAsia="Times New Roman"/>
                <w:sz w:val="24"/>
                <w:szCs w:val="24"/>
              </w:rPr>
              <w:t>ственных земель по</w:t>
            </w:r>
            <w:r w:rsidRPr="00915EB2">
              <w:rPr>
                <w:rFonts w:eastAsia="Times New Roman"/>
                <w:sz w:val="24"/>
                <w:szCs w:val="24"/>
              </w:rPr>
              <w:t>д</w:t>
            </w:r>
            <w:r w:rsidRPr="00915EB2">
              <w:rPr>
                <w:rFonts w:eastAsia="Times New Roman"/>
                <w:sz w:val="24"/>
                <w:szCs w:val="24"/>
              </w:rPr>
              <w:t>верженным засухам, % изменений в потребл</w:t>
            </w:r>
            <w:r w:rsidRPr="00915EB2">
              <w:rPr>
                <w:rFonts w:eastAsia="Times New Roman"/>
                <w:sz w:val="24"/>
                <w:szCs w:val="24"/>
              </w:rPr>
              <w:t>е</w:t>
            </w:r>
            <w:r w:rsidRPr="00915EB2">
              <w:rPr>
                <w:rFonts w:eastAsia="Times New Roman"/>
                <w:sz w:val="24"/>
                <w:szCs w:val="24"/>
              </w:rPr>
              <w:t>нии воды для сельского хозяйства/ирригации. Экономическая оценка потерь. Затраты на м</w:t>
            </w:r>
            <w:r w:rsidRPr="00915EB2">
              <w:rPr>
                <w:rFonts w:eastAsia="Times New Roman"/>
                <w:sz w:val="24"/>
                <w:szCs w:val="24"/>
              </w:rPr>
              <w:t>е</w:t>
            </w:r>
            <w:r w:rsidRPr="00915EB2">
              <w:rPr>
                <w:rFonts w:eastAsia="Times New Roman"/>
                <w:sz w:val="24"/>
                <w:szCs w:val="24"/>
              </w:rPr>
              <w:t>роприятия по адапт</w:t>
            </w:r>
            <w:r w:rsidRPr="00915EB2">
              <w:rPr>
                <w:rFonts w:eastAsia="Times New Roman"/>
                <w:sz w:val="24"/>
                <w:szCs w:val="24"/>
              </w:rPr>
              <w:t>а</w:t>
            </w:r>
            <w:r w:rsidRPr="00915EB2">
              <w:rPr>
                <w:rFonts w:eastAsia="Times New Roman"/>
                <w:sz w:val="24"/>
                <w:szCs w:val="24"/>
              </w:rPr>
              <w:t>ции.</w:t>
            </w:r>
          </w:p>
        </w:tc>
      </w:tr>
      <w:tr w:rsidR="00915EB2" w:rsidRPr="00915EB2" w14:paraId="0A27BEBB" w14:textId="77777777" w:rsidTr="004D4C84">
        <w:trPr>
          <w:trHeight w:val="1755"/>
          <w:jc w:val="center"/>
        </w:trPr>
        <w:tc>
          <w:tcPr>
            <w:tcW w:w="1413" w:type="dxa"/>
            <w:shd w:val="clear" w:color="auto" w:fill="auto"/>
            <w:vAlign w:val="center"/>
          </w:tcPr>
          <w:p w14:paraId="0459C92C" w14:textId="77777777" w:rsidR="004E35D1" w:rsidRPr="00915EB2" w:rsidRDefault="004E35D1" w:rsidP="00480C95">
            <w:pPr>
              <w:spacing w:line="240" w:lineRule="auto"/>
              <w:jc w:val="right"/>
              <w:rPr>
                <w:rFonts w:eastAsia="Times New Roman"/>
                <w:b/>
                <w:bCs/>
                <w:color w:val="181716"/>
                <w:sz w:val="24"/>
                <w:szCs w:val="24"/>
                <w:u w:val="double"/>
              </w:rPr>
            </w:pPr>
          </w:p>
        </w:tc>
        <w:tc>
          <w:tcPr>
            <w:tcW w:w="1617" w:type="dxa"/>
            <w:shd w:val="clear" w:color="auto" w:fill="auto"/>
            <w:vAlign w:val="center"/>
          </w:tcPr>
          <w:p w14:paraId="03876239" w14:textId="77777777" w:rsidR="004E35D1" w:rsidRPr="00915EB2" w:rsidRDefault="004E35D1" w:rsidP="00915EB2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Появление дополнител</w:t>
            </w:r>
            <w:r w:rsidRPr="00915EB2">
              <w:rPr>
                <w:rFonts w:eastAsia="Times New Roman"/>
                <w:sz w:val="24"/>
                <w:szCs w:val="24"/>
              </w:rPr>
              <w:t>ь</w:t>
            </w:r>
            <w:r w:rsidRPr="00915EB2">
              <w:rPr>
                <w:rFonts w:eastAsia="Times New Roman"/>
                <w:sz w:val="24"/>
                <w:szCs w:val="24"/>
              </w:rPr>
              <w:t>ных возмо</w:t>
            </w:r>
            <w:r w:rsidRPr="00915EB2">
              <w:rPr>
                <w:rFonts w:eastAsia="Times New Roman"/>
                <w:sz w:val="24"/>
                <w:szCs w:val="24"/>
              </w:rPr>
              <w:t>ж</w:t>
            </w:r>
            <w:r w:rsidRPr="00915EB2">
              <w:rPr>
                <w:rFonts w:eastAsia="Times New Roman"/>
                <w:sz w:val="24"/>
                <w:szCs w:val="24"/>
              </w:rPr>
              <w:t>ностей для сельского х</w:t>
            </w:r>
            <w:r w:rsidRPr="00915EB2">
              <w:rPr>
                <w:rFonts w:eastAsia="Times New Roman"/>
                <w:sz w:val="24"/>
                <w:szCs w:val="24"/>
              </w:rPr>
              <w:t>о</w:t>
            </w:r>
            <w:r w:rsidRPr="00915EB2">
              <w:rPr>
                <w:rFonts w:eastAsia="Times New Roman"/>
                <w:sz w:val="24"/>
                <w:szCs w:val="24"/>
              </w:rPr>
              <w:t>зяйства с п</w:t>
            </w:r>
            <w:r w:rsidRPr="00915EB2">
              <w:rPr>
                <w:rFonts w:eastAsia="Times New Roman"/>
                <w:sz w:val="24"/>
                <w:szCs w:val="24"/>
              </w:rPr>
              <w:t>о</w:t>
            </w:r>
            <w:r w:rsidRPr="00915EB2">
              <w:rPr>
                <w:rFonts w:eastAsia="Times New Roman"/>
                <w:sz w:val="24"/>
                <w:szCs w:val="24"/>
              </w:rPr>
              <w:t>вышением средних те</w:t>
            </w:r>
            <w:r w:rsidRPr="00915EB2">
              <w:rPr>
                <w:rFonts w:eastAsia="Times New Roman"/>
                <w:sz w:val="24"/>
                <w:szCs w:val="24"/>
              </w:rPr>
              <w:t>м</w:t>
            </w:r>
            <w:r w:rsidRPr="00915EB2">
              <w:rPr>
                <w:rFonts w:eastAsia="Times New Roman"/>
                <w:sz w:val="24"/>
                <w:szCs w:val="24"/>
              </w:rPr>
              <w:t>ператур</w:t>
            </w:r>
          </w:p>
        </w:tc>
        <w:tc>
          <w:tcPr>
            <w:tcW w:w="1402" w:type="dxa"/>
            <w:shd w:val="clear" w:color="auto" w:fill="auto"/>
            <w:noWrap/>
            <w:vAlign w:val="center"/>
          </w:tcPr>
          <w:p w14:paraId="7BCFD1E3" w14:textId="77777777" w:rsidR="004E35D1" w:rsidRPr="00915EB2" w:rsidRDefault="004E35D1" w:rsidP="00915EB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Возмо</w:t>
            </w:r>
            <w:r w:rsidRPr="00915EB2">
              <w:rPr>
                <w:rFonts w:eastAsia="Times New Roman"/>
                <w:sz w:val="24"/>
                <w:szCs w:val="24"/>
              </w:rPr>
              <w:t>ж</w:t>
            </w:r>
            <w:r w:rsidRPr="00915EB2">
              <w:rPr>
                <w:rFonts w:eastAsia="Times New Roman"/>
                <w:sz w:val="24"/>
                <w:szCs w:val="24"/>
              </w:rPr>
              <w:t>но</w:t>
            </w:r>
          </w:p>
        </w:tc>
        <w:tc>
          <w:tcPr>
            <w:tcW w:w="1452" w:type="dxa"/>
            <w:shd w:val="clear" w:color="auto" w:fill="auto"/>
            <w:noWrap/>
            <w:vAlign w:val="center"/>
          </w:tcPr>
          <w:p w14:paraId="6EB3DF9B" w14:textId="77777777" w:rsidR="004E35D1" w:rsidRPr="00915EB2" w:rsidRDefault="004E35D1" w:rsidP="00915EB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Сре</w:t>
            </w:r>
            <w:r w:rsidRPr="00915EB2">
              <w:rPr>
                <w:rFonts w:eastAsia="Times New Roman"/>
                <w:sz w:val="24"/>
                <w:szCs w:val="24"/>
              </w:rPr>
              <w:t>д</w:t>
            </w:r>
            <w:r w:rsidRPr="00915EB2">
              <w:rPr>
                <w:rFonts w:eastAsia="Times New Roman"/>
                <w:sz w:val="24"/>
                <w:szCs w:val="24"/>
              </w:rPr>
              <w:t>ний</w:t>
            </w:r>
          </w:p>
        </w:tc>
        <w:tc>
          <w:tcPr>
            <w:tcW w:w="1855" w:type="dxa"/>
            <w:shd w:val="clear" w:color="auto" w:fill="auto"/>
            <w:noWrap/>
            <w:vAlign w:val="center"/>
          </w:tcPr>
          <w:p w14:paraId="05963E1D" w14:textId="77777777" w:rsidR="004E35D1" w:rsidRPr="00915EB2" w:rsidRDefault="004E35D1" w:rsidP="00915EB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Средне-срочный</w:t>
            </w:r>
          </w:p>
        </w:tc>
        <w:tc>
          <w:tcPr>
            <w:tcW w:w="1948" w:type="dxa"/>
            <w:shd w:val="clear" w:color="auto" w:fill="auto"/>
            <w:vAlign w:val="center"/>
          </w:tcPr>
          <w:p w14:paraId="6FD99B4D" w14:textId="77777777" w:rsidR="004E35D1" w:rsidRPr="00915EB2" w:rsidRDefault="004E35D1" w:rsidP="00915EB2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% изменения урожайн</w:t>
            </w:r>
            <w:r w:rsidRPr="00915EB2">
              <w:rPr>
                <w:rFonts w:eastAsia="Times New Roman"/>
                <w:sz w:val="24"/>
                <w:szCs w:val="24"/>
              </w:rPr>
              <w:t>о</w:t>
            </w:r>
            <w:r w:rsidRPr="00915EB2">
              <w:rPr>
                <w:rFonts w:eastAsia="Times New Roman"/>
                <w:sz w:val="24"/>
                <w:szCs w:val="24"/>
              </w:rPr>
              <w:t>сти. Количество новых видов с/х продукции. Оценка затрат на мер</w:t>
            </w:r>
            <w:r w:rsidRPr="00915EB2">
              <w:rPr>
                <w:rFonts w:eastAsia="Times New Roman"/>
                <w:sz w:val="24"/>
                <w:szCs w:val="24"/>
              </w:rPr>
              <w:t>о</w:t>
            </w:r>
            <w:r w:rsidRPr="00915EB2">
              <w:rPr>
                <w:rFonts w:eastAsia="Times New Roman"/>
                <w:sz w:val="24"/>
                <w:szCs w:val="24"/>
              </w:rPr>
              <w:t>приятия. Оценка выгод от использования новых возможностей.</w:t>
            </w:r>
          </w:p>
        </w:tc>
      </w:tr>
      <w:tr w:rsidR="00915EB2" w:rsidRPr="00915EB2" w14:paraId="3C45EF8D" w14:textId="77777777" w:rsidTr="004D4C84">
        <w:trPr>
          <w:trHeight w:val="870"/>
          <w:jc w:val="center"/>
        </w:trPr>
        <w:tc>
          <w:tcPr>
            <w:tcW w:w="1413" w:type="dxa"/>
            <w:shd w:val="clear" w:color="auto" w:fill="auto"/>
            <w:vAlign w:val="center"/>
            <w:hideMark/>
          </w:tcPr>
          <w:p w14:paraId="31CCB2D3" w14:textId="77777777" w:rsidR="004E35D1" w:rsidRPr="00915EB2" w:rsidRDefault="004E35D1" w:rsidP="00E719AE">
            <w:pPr>
              <w:spacing w:line="240" w:lineRule="auto"/>
              <w:ind w:firstLine="0"/>
              <w:rPr>
                <w:rFonts w:eastAsia="Times New Roman"/>
                <w:b/>
                <w:bCs/>
                <w:color w:val="181716"/>
                <w:sz w:val="24"/>
                <w:szCs w:val="24"/>
              </w:rPr>
            </w:pPr>
            <w:r w:rsidRPr="00915EB2">
              <w:rPr>
                <w:rFonts w:eastAsia="Times New Roman"/>
                <w:b/>
                <w:bCs/>
                <w:color w:val="181716"/>
                <w:sz w:val="24"/>
                <w:szCs w:val="24"/>
              </w:rPr>
              <w:t>Окружа</w:t>
            </w:r>
            <w:r w:rsidRPr="00915EB2">
              <w:rPr>
                <w:rFonts w:eastAsia="Times New Roman"/>
                <w:b/>
                <w:bCs/>
                <w:color w:val="181716"/>
                <w:sz w:val="24"/>
                <w:szCs w:val="24"/>
              </w:rPr>
              <w:t>ю</w:t>
            </w:r>
            <w:r w:rsidRPr="00915EB2">
              <w:rPr>
                <w:rFonts w:eastAsia="Times New Roman"/>
                <w:b/>
                <w:bCs/>
                <w:color w:val="181716"/>
                <w:sz w:val="24"/>
                <w:szCs w:val="24"/>
              </w:rPr>
              <w:t>щая среда и биоразн</w:t>
            </w:r>
            <w:r w:rsidRPr="00915EB2">
              <w:rPr>
                <w:rFonts w:eastAsia="Times New Roman"/>
                <w:b/>
                <w:bCs/>
                <w:color w:val="181716"/>
                <w:sz w:val="24"/>
                <w:szCs w:val="24"/>
              </w:rPr>
              <w:t>о</w:t>
            </w:r>
            <w:r w:rsidRPr="00915EB2">
              <w:rPr>
                <w:rFonts w:eastAsia="Times New Roman"/>
                <w:b/>
                <w:bCs/>
                <w:color w:val="181716"/>
                <w:sz w:val="24"/>
                <w:szCs w:val="24"/>
              </w:rPr>
              <w:t>образие</w:t>
            </w:r>
          </w:p>
        </w:tc>
        <w:tc>
          <w:tcPr>
            <w:tcW w:w="1617" w:type="dxa"/>
            <w:shd w:val="clear" w:color="auto" w:fill="auto"/>
            <w:vAlign w:val="center"/>
            <w:hideMark/>
          </w:tcPr>
          <w:p w14:paraId="14F5068C" w14:textId="77777777" w:rsidR="004E35D1" w:rsidRPr="00915EB2" w:rsidRDefault="004E35D1" w:rsidP="00915EB2">
            <w:pPr>
              <w:spacing w:line="240" w:lineRule="auto"/>
              <w:ind w:firstLine="50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Распростр</w:t>
            </w:r>
            <w:r w:rsidRPr="00915EB2">
              <w:rPr>
                <w:rFonts w:eastAsia="Times New Roman"/>
                <w:sz w:val="24"/>
                <w:szCs w:val="24"/>
              </w:rPr>
              <w:t>а</w:t>
            </w:r>
            <w:r w:rsidRPr="00915EB2">
              <w:rPr>
                <w:rFonts w:eastAsia="Times New Roman"/>
                <w:sz w:val="24"/>
                <w:szCs w:val="24"/>
              </w:rPr>
              <w:t>нение вред</w:t>
            </w:r>
            <w:r w:rsidRPr="00915EB2">
              <w:rPr>
                <w:rFonts w:eastAsia="Times New Roman"/>
                <w:sz w:val="24"/>
                <w:szCs w:val="24"/>
              </w:rPr>
              <w:t>и</w:t>
            </w:r>
            <w:r w:rsidRPr="00915EB2">
              <w:rPr>
                <w:rFonts w:eastAsia="Times New Roman"/>
                <w:sz w:val="24"/>
                <w:szCs w:val="24"/>
              </w:rPr>
              <w:t>телей леса (рыжий со</w:t>
            </w:r>
            <w:r w:rsidRPr="00915EB2">
              <w:rPr>
                <w:rFonts w:eastAsia="Times New Roman"/>
                <w:sz w:val="24"/>
                <w:szCs w:val="24"/>
              </w:rPr>
              <w:t>с</w:t>
            </w:r>
            <w:r w:rsidRPr="00915EB2">
              <w:rPr>
                <w:rFonts w:eastAsia="Times New Roman"/>
                <w:sz w:val="24"/>
                <w:szCs w:val="24"/>
              </w:rPr>
              <w:t>новый п</w:t>
            </w:r>
            <w:r w:rsidRPr="00915EB2">
              <w:rPr>
                <w:rFonts w:eastAsia="Times New Roman"/>
                <w:sz w:val="24"/>
                <w:szCs w:val="24"/>
              </w:rPr>
              <w:t>и</w:t>
            </w:r>
            <w:r w:rsidRPr="00915EB2">
              <w:rPr>
                <w:rFonts w:eastAsia="Times New Roman"/>
                <w:sz w:val="24"/>
                <w:szCs w:val="24"/>
              </w:rPr>
              <w:t>лильщик, к</w:t>
            </w:r>
            <w:r w:rsidRPr="00915EB2">
              <w:rPr>
                <w:rFonts w:eastAsia="Times New Roman"/>
                <w:sz w:val="24"/>
                <w:szCs w:val="24"/>
              </w:rPr>
              <w:t>о</w:t>
            </w:r>
            <w:r w:rsidRPr="00915EB2">
              <w:rPr>
                <w:rFonts w:eastAsia="Times New Roman"/>
                <w:sz w:val="24"/>
                <w:szCs w:val="24"/>
              </w:rPr>
              <w:t>роед и др.)</w:t>
            </w:r>
          </w:p>
        </w:tc>
        <w:tc>
          <w:tcPr>
            <w:tcW w:w="1402" w:type="dxa"/>
            <w:shd w:val="clear" w:color="auto" w:fill="auto"/>
            <w:noWrap/>
            <w:vAlign w:val="center"/>
            <w:hideMark/>
          </w:tcPr>
          <w:p w14:paraId="1708DDB0" w14:textId="77777777" w:rsidR="004E35D1" w:rsidRPr="00915EB2" w:rsidRDefault="004E35D1" w:rsidP="00915EB2">
            <w:pPr>
              <w:spacing w:line="240" w:lineRule="auto"/>
              <w:ind w:firstLine="50"/>
              <w:jc w:val="center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Вероя</w:t>
            </w:r>
            <w:r w:rsidRPr="00915EB2">
              <w:rPr>
                <w:rFonts w:eastAsia="Times New Roman"/>
                <w:sz w:val="24"/>
                <w:szCs w:val="24"/>
              </w:rPr>
              <w:t>т</w:t>
            </w:r>
            <w:r w:rsidRPr="00915EB2">
              <w:rPr>
                <w:rFonts w:eastAsia="Times New Roman"/>
                <w:sz w:val="24"/>
                <w:szCs w:val="24"/>
              </w:rPr>
              <w:t>но</w:t>
            </w:r>
          </w:p>
        </w:tc>
        <w:tc>
          <w:tcPr>
            <w:tcW w:w="1452" w:type="dxa"/>
            <w:shd w:val="clear" w:color="auto" w:fill="auto"/>
            <w:noWrap/>
            <w:vAlign w:val="center"/>
            <w:hideMark/>
          </w:tcPr>
          <w:p w14:paraId="4A2D5E96" w14:textId="77777777" w:rsidR="004E35D1" w:rsidRPr="00915EB2" w:rsidRDefault="004E35D1" w:rsidP="00915EB2">
            <w:pPr>
              <w:spacing w:line="240" w:lineRule="auto"/>
              <w:ind w:firstLine="50"/>
              <w:jc w:val="center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Сре</w:t>
            </w:r>
            <w:r w:rsidRPr="00915EB2">
              <w:rPr>
                <w:rFonts w:eastAsia="Times New Roman"/>
                <w:sz w:val="24"/>
                <w:szCs w:val="24"/>
              </w:rPr>
              <w:t>д</w:t>
            </w:r>
            <w:r w:rsidRPr="00915EB2">
              <w:rPr>
                <w:rFonts w:eastAsia="Times New Roman"/>
                <w:sz w:val="24"/>
                <w:szCs w:val="24"/>
              </w:rPr>
              <w:t>ний</w:t>
            </w:r>
          </w:p>
        </w:tc>
        <w:tc>
          <w:tcPr>
            <w:tcW w:w="1855" w:type="dxa"/>
            <w:shd w:val="clear" w:color="auto" w:fill="auto"/>
            <w:noWrap/>
            <w:vAlign w:val="center"/>
            <w:hideMark/>
          </w:tcPr>
          <w:p w14:paraId="49927C6E" w14:textId="77777777" w:rsidR="004E35D1" w:rsidRPr="00915EB2" w:rsidRDefault="004E35D1" w:rsidP="00915EB2">
            <w:pPr>
              <w:spacing w:line="240" w:lineRule="auto"/>
              <w:ind w:firstLine="50"/>
              <w:jc w:val="center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Текущий</w:t>
            </w:r>
          </w:p>
        </w:tc>
        <w:tc>
          <w:tcPr>
            <w:tcW w:w="1948" w:type="dxa"/>
            <w:shd w:val="clear" w:color="auto" w:fill="auto"/>
            <w:vAlign w:val="center"/>
            <w:hideMark/>
          </w:tcPr>
          <w:p w14:paraId="13BC5CEF" w14:textId="77777777" w:rsidR="004E35D1" w:rsidRPr="00915EB2" w:rsidRDefault="004E35D1" w:rsidP="00915EB2">
            <w:pPr>
              <w:spacing w:line="240" w:lineRule="auto"/>
              <w:ind w:firstLine="50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% территорий пор</w:t>
            </w:r>
            <w:r w:rsidRPr="00915EB2">
              <w:rPr>
                <w:rFonts w:eastAsia="Times New Roman"/>
                <w:sz w:val="24"/>
                <w:szCs w:val="24"/>
              </w:rPr>
              <w:t>а</w:t>
            </w:r>
            <w:r w:rsidRPr="00915EB2">
              <w:rPr>
                <w:rFonts w:eastAsia="Times New Roman"/>
                <w:sz w:val="24"/>
                <w:szCs w:val="24"/>
              </w:rPr>
              <w:t xml:space="preserve">женных вредителями. </w:t>
            </w:r>
          </w:p>
        </w:tc>
      </w:tr>
      <w:tr w:rsidR="00915EB2" w:rsidRPr="00915EB2" w14:paraId="6DB7E57D" w14:textId="77777777" w:rsidTr="004D4C84">
        <w:trPr>
          <w:trHeight w:val="870"/>
          <w:jc w:val="center"/>
        </w:trPr>
        <w:tc>
          <w:tcPr>
            <w:tcW w:w="1413" w:type="dxa"/>
            <w:shd w:val="clear" w:color="auto" w:fill="auto"/>
            <w:vAlign w:val="center"/>
          </w:tcPr>
          <w:p w14:paraId="6203CCF0" w14:textId="77777777" w:rsidR="004E35D1" w:rsidRPr="00915EB2" w:rsidRDefault="004E35D1" w:rsidP="00480C95">
            <w:pPr>
              <w:spacing w:line="240" w:lineRule="auto"/>
              <w:jc w:val="right"/>
              <w:rPr>
                <w:rFonts w:eastAsia="Times New Roman"/>
                <w:b/>
                <w:bCs/>
                <w:color w:val="181716"/>
                <w:sz w:val="24"/>
                <w:szCs w:val="24"/>
                <w:u w:val="double"/>
              </w:rPr>
            </w:pPr>
          </w:p>
        </w:tc>
        <w:tc>
          <w:tcPr>
            <w:tcW w:w="1617" w:type="dxa"/>
            <w:shd w:val="clear" w:color="auto" w:fill="auto"/>
            <w:vAlign w:val="center"/>
          </w:tcPr>
          <w:p w14:paraId="46D9EF6D" w14:textId="77777777" w:rsidR="004E35D1" w:rsidRPr="00915EB2" w:rsidRDefault="004E35D1" w:rsidP="00915EB2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Ухудшение состояния л</w:t>
            </w:r>
            <w:r w:rsidRPr="00915EB2">
              <w:rPr>
                <w:rFonts w:eastAsia="Times New Roman"/>
                <w:sz w:val="24"/>
                <w:szCs w:val="24"/>
              </w:rPr>
              <w:t>е</w:t>
            </w:r>
            <w:r w:rsidRPr="00915EB2">
              <w:rPr>
                <w:rFonts w:eastAsia="Times New Roman"/>
                <w:sz w:val="24"/>
                <w:szCs w:val="24"/>
              </w:rPr>
              <w:t xml:space="preserve">сов / потери лесного фонда </w:t>
            </w:r>
            <w:r w:rsidRPr="00915EB2">
              <w:rPr>
                <w:rFonts w:eastAsia="Times New Roman"/>
                <w:sz w:val="24"/>
                <w:szCs w:val="24"/>
              </w:rPr>
              <w:lastRenderedPageBreak/>
              <w:t>в результате пожаров</w:t>
            </w:r>
          </w:p>
        </w:tc>
        <w:tc>
          <w:tcPr>
            <w:tcW w:w="1402" w:type="dxa"/>
            <w:shd w:val="clear" w:color="auto" w:fill="auto"/>
            <w:noWrap/>
            <w:vAlign w:val="center"/>
          </w:tcPr>
          <w:p w14:paraId="31C2F314" w14:textId="77777777" w:rsidR="004E35D1" w:rsidRPr="00915EB2" w:rsidRDefault="004E35D1" w:rsidP="00915EB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lastRenderedPageBreak/>
              <w:t>Возмо</w:t>
            </w:r>
            <w:r w:rsidRPr="00915EB2">
              <w:rPr>
                <w:rFonts w:eastAsia="Times New Roman"/>
                <w:sz w:val="24"/>
                <w:szCs w:val="24"/>
              </w:rPr>
              <w:t>ж</w:t>
            </w:r>
            <w:r w:rsidRPr="00915EB2">
              <w:rPr>
                <w:rFonts w:eastAsia="Times New Roman"/>
                <w:sz w:val="24"/>
                <w:szCs w:val="24"/>
              </w:rPr>
              <w:t>но</w:t>
            </w:r>
          </w:p>
        </w:tc>
        <w:tc>
          <w:tcPr>
            <w:tcW w:w="1452" w:type="dxa"/>
            <w:shd w:val="clear" w:color="auto" w:fill="auto"/>
            <w:noWrap/>
            <w:vAlign w:val="center"/>
          </w:tcPr>
          <w:p w14:paraId="1EF40EE0" w14:textId="77777777" w:rsidR="004E35D1" w:rsidRPr="00915EB2" w:rsidRDefault="004E35D1" w:rsidP="00915EB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Сре</w:t>
            </w:r>
            <w:r w:rsidRPr="00915EB2">
              <w:rPr>
                <w:rFonts w:eastAsia="Times New Roman"/>
                <w:sz w:val="24"/>
                <w:szCs w:val="24"/>
              </w:rPr>
              <w:t>д</w:t>
            </w:r>
            <w:r w:rsidRPr="00915EB2">
              <w:rPr>
                <w:rFonts w:eastAsia="Times New Roman"/>
                <w:sz w:val="24"/>
                <w:szCs w:val="24"/>
              </w:rPr>
              <w:t>ний</w:t>
            </w:r>
          </w:p>
        </w:tc>
        <w:tc>
          <w:tcPr>
            <w:tcW w:w="1855" w:type="dxa"/>
            <w:shd w:val="clear" w:color="auto" w:fill="auto"/>
            <w:noWrap/>
            <w:vAlign w:val="center"/>
          </w:tcPr>
          <w:p w14:paraId="13EB5B3A" w14:textId="77777777" w:rsidR="004E35D1" w:rsidRPr="00915EB2" w:rsidRDefault="004E35D1" w:rsidP="00915EB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Средн</w:t>
            </w:r>
            <w:r w:rsidRPr="00915EB2">
              <w:rPr>
                <w:rFonts w:eastAsia="Times New Roman"/>
                <w:sz w:val="24"/>
                <w:szCs w:val="24"/>
              </w:rPr>
              <w:t>е</w:t>
            </w:r>
            <w:r w:rsidRPr="00915EB2">
              <w:rPr>
                <w:rFonts w:eastAsia="Times New Roman"/>
                <w:sz w:val="24"/>
                <w:szCs w:val="24"/>
              </w:rPr>
              <w:t xml:space="preserve">срочный </w:t>
            </w:r>
          </w:p>
        </w:tc>
        <w:tc>
          <w:tcPr>
            <w:tcW w:w="1948" w:type="dxa"/>
            <w:shd w:val="clear" w:color="auto" w:fill="auto"/>
            <w:vAlign w:val="center"/>
          </w:tcPr>
          <w:p w14:paraId="47178E38" w14:textId="77777777" w:rsidR="004E35D1" w:rsidRPr="00915EB2" w:rsidRDefault="004E35D1" w:rsidP="00915EB2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 xml:space="preserve"> % потери лесного фо</w:t>
            </w:r>
            <w:r w:rsidRPr="00915EB2">
              <w:rPr>
                <w:rFonts w:eastAsia="Times New Roman"/>
                <w:sz w:val="24"/>
                <w:szCs w:val="24"/>
              </w:rPr>
              <w:t>н</w:t>
            </w:r>
            <w:r w:rsidRPr="00915EB2">
              <w:rPr>
                <w:rFonts w:eastAsia="Times New Roman"/>
                <w:sz w:val="24"/>
                <w:szCs w:val="24"/>
              </w:rPr>
              <w:t>да в результате пож</w:t>
            </w:r>
            <w:r w:rsidRPr="00915EB2">
              <w:rPr>
                <w:rFonts w:eastAsia="Times New Roman"/>
                <w:sz w:val="24"/>
                <w:szCs w:val="24"/>
              </w:rPr>
              <w:t>а</w:t>
            </w:r>
            <w:r w:rsidRPr="00915EB2">
              <w:rPr>
                <w:rFonts w:eastAsia="Times New Roman"/>
                <w:sz w:val="24"/>
                <w:szCs w:val="24"/>
              </w:rPr>
              <w:t>ров. % лесных террит</w:t>
            </w:r>
            <w:r w:rsidRPr="00915EB2">
              <w:rPr>
                <w:rFonts w:eastAsia="Times New Roman"/>
                <w:sz w:val="24"/>
                <w:szCs w:val="24"/>
              </w:rPr>
              <w:t>о</w:t>
            </w:r>
            <w:r w:rsidRPr="00915EB2">
              <w:rPr>
                <w:rFonts w:eastAsia="Times New Roman"/>
                <w:sz w:val="24"/>
                <w:szCs w:val="24"/>
              </w:rPr>
              <w:t>рий потенциально по</w:t>
            </w:r>
            <w:r w:rsidRPr="00915EB2">
              <w:rPr>
                <w:rFonts w:eastAsia="Times New Roman"/>
                <w:sz w:val="24"/>
                <w:szCs w:val="24"/>
              </w:rPr>
              <w:t>д</w:t>
            </w:r>
            <w:r w:rsidRPr="00915EB2">
              <w:rPr>
                <w:rFonts w:eastAsia="Times New Roman"/>
                <w:sz w:val="24"/>
                <w:szCs w:val="24"/>
              </w:rPr>
              <w:lastRenderedPageBreak/>
              <w:t>верженых лесным п</w:t>
            </w:r>
            <w:r w:rsidRPr="00915EB2">
              <w:rPr>
                <w:rFonts w:eastAsia="Times New Roman"/>
                <w:sz w:val="24"/>
                <w:szCs w:val="24"/>
              </w:rPr>
              <w:t>о</w:t>
            </w:r>
            <w:r w:rsidRPr="00915EB2">
              <w:rPr>
                <w:rFonts w:eastAsia="Times New Roman"/>
                <w:sz w:val="24"/>
                <w:szCs w:val="24"/>
              </w:rPr>
              <w:t>жарам. % территорий особо подверженых возникновению и ра</w:t>
            </w:r>
            <w:r w:rsidRPr="00915EB2">
              <w:rPr>
                <w:rFonts w:eastAsia="Times New Roman"/>
                <w:sz w:val="24"/>
                <w:szCs w:val="24"/>
              </w:rPr>
              <w:t>с</w:t>
            </w:r>
            <w:r w:rsidRPr="00915EB2">
              <w:rPr>
                <w:rFonts w:eastAsia="Times New Roman"/>
                <w:sz w:val="24"/>
                <w:szCs w:val="24"/>
              </w:rPr>
              <w:t>пространению пожаров (кустарники, сухой лес, торфянки и др.). Оцен</w:t>
            </w:r>
            <w:r w:rsidRPr="00915EB2">
              <w:rPr>
                <w:rFonts w:eastAsia="Times New Roman"/>
                <w:sz w:val="24"/>
                <w:szCs w:val="24"/>
              </w:rPr>
              <w:t>и</w:t>
            </w:r>
            <w:r w:rsidRPr="00915EB2">
              <w:rPr>
                <w:rFonts w:eastAsia="Times New Roman"/>
                <w:sz w:val="24"/>
                <w:szCs w:val="24"/>
              </w:rPr>
              <w:t>ваемый размер ущерба. Затраты на предотвр</w:t>
            </w:r>
            <w:r w:rsidRPr="00915EB2">
              <w:rPr>
                <w:rFonts w:eastAsia="Times New Roman"/>
                <w:sz w:val="24"/>
                <w:szCs w:val="24"/>
              </w:rPr>
              <w:t>а</w:t>
            </w:r>
            <w:r w:rsidRPr="00915EB2">
              <w:rPr>
                <w:rFonts w:eastAsia="Times New Roman"/>
                <w:sz w:val="24"/>
                <w:szCs w:val="24"/>
              </w:rPr>
              <w:t>щение.</w:t>
            </w:r>
          </w:p>
        </w:tc>
      </w:tr>
      <w:tr w:rsidR="00915EB2" w:rsidRPr="00915EB2" w14:paraId="368A627B" w14:textId="77777777" w:rsidTr="004D4C84">
        <w:trPr>
          <w:trHeight w:val="1920"/>
          <w:jc w:val="center"/>
        </w:trPr>
        <w:tc>
          <w:tcPr>
            <w:tcW w:w="1413" w:type="dxa"/>
            <w:shd w:val="clear" w:color="auto" w:fill="auto"/>
            <w:vAlign w:val="center"/>
            <w:hideMark/>
          </w:tcPr>
          <w:p w14:paraId="42EBE2DF" w14:textId="77777777" w:rsidR="004E35D1" w:rsidRPr="00915EB2" w:rsidRDefault="004E35D1" w:rsidP="00E719AE">
            <w:pPr>
              <w:spacing w:line="240" w:lineRule="auto"/>
              <w:ind w:firstLine="0"/>
              <w:rPr>
                <w:rFonts w:eastAsia="Times New Roman"/>
                <w:b/>
                <w:bCs/>
                <w:color w:val="181716"/>
                <w:sz w:val="24"/>
                <w:szCs w:val="24"/>
              </w:rPr>
            </w:pPr>
            <w:r w:rsidRPr="00915EB2">
              <w:rPr>
                <w:rFonts w:eastAsia="Times New Roman"/>
                <w:b/>
                <w:bCs/>
                <w:color w:val="181716"/>
                <w:sz w:val="24"/>
                <w:szCs w:val="24"/>
              </w:rPr>
              <w:lastRenderedPageBreak/>
              <w:t>Здоровье</w:t>
            </w:r>
          </w:p>
        </w:tc>
        <w:tc>
          <w:tcPr>
            <w:tcW w:w="1617" w:type="dxa"/>
            <w:shd w:val="clear" w:color="auto" w:fill="auto"/>
            <w:vAlign w:val="center"/>
            <w:hideMark/>
          </w:tcPr>
          <w:p w14:paraId="6E6B6597" w14:textId="77777777" w:rsidR="004E35D1" w:rsidRPr="00915EB2" w:rsidRDefault="004E35D1" w:rsidP="00915EB2">
            <w:pPr>
              <w:spacing w:line="240" w:lineRule="auto"/>
              <w:ind w:firstLine="40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Повышение уровня заб</w:t>
            </w:r>
            <w:r w:rsidRPr="00915EB2">
              <w:rPr>
                <w:rFonts w:eastAsia="Times New Roman"/>
                <w:sz w:val="24"/>
                <w:szCs w:val="24"/>
              </w:rPr>
              <w:t>о</w:t>
            </w:r>
            <w:r w:rsidRPr="00915EB2">
              <w:rPr>
                <w:rFonts w:eastAsia="Times New Roman"/>
                <w:sz w:val="24"/>
                <w:szCs w:val="24"/>
              </w:rPr>
              <w:t>леваемости в связи с клим</w:t>
            </w:r>
            <w:r w:rsidRPr="00915EB2">
              <w:rPr>
                <w:rFonts w:eastAsia="Times New Roman"/>
                <w:sz w:val="24"/>
                <w:szCs w:val="24"/>
              </w:rPr>
              <w:t>а</w:t>
            </w:r>
            <w:r w:rsidRPr="00915EB2">
              <w:rPr>
                <w:rFonts w:eastAsia="Times New Roman"/>
                <w:sz w:val="24"/>
                <w:szCs w:val="24"/>
              </w:rPr>
              <w:t>тическими факторами (высокая те</w:t>
            </w:r>
            <w:r w:rsidRPr="00915EB2">
              <w:rPr>
                <w:rFonts w:eastAsia="Times New Roman"/>
                <w:sz w:val="24"/>
                <w:szCs w:val="24"/>
              </w:rPr>
              <w:t>м</w:t>
            </w:r>
            <w:r w:rsidRPr="00915EB2">
              <w:rPr>
                <w:rFonts w:eastAsia="Times New Roman"/>
                <w:sz w:val="24"/>
                <w:szCs w:val="24"/>
              </w:rPr>
              <w:t>пература, ра</w:t>
            </w:r>
            <w:r w:rsidRPr="00915EB2">
              <w:rPr>
                <w:rFonts w:eastAsia="Times New Roman"/>
                <w:sz w:val="24"/>
                <w:szCs w:val="24"/>
              </w:rPr>
              <w:t>с</w:t>
            </w:r>
            <w:r w:rsidRPr="00915EB2">
              <w:rPr>
                <w:rFonts w:eastAsia="Times New Roman"/>
                <w:sz w:val="24"/>
                <w:szCs w:val="24"/>
              </w:rPr>
              <w:t>пространение бактерий, п</w:t>
            </w:r>
            <w:r w:rsidRPr="00915EB2">
              <w:rPr>
                <w:rFonts w:eastAsia="Times New Roman"/>
                <w:sz w:val="24"/>
                <w:szCs w:val="24"/>
              </w:rPr>
              <w:t>е</w:t>
            </w:r>
            <w:r w:rsidRPr="00915EB2">
              <w:rPr>
                <w:rFonts w:eastAsia="Times New Roman"/>
                <w:sz w:val="24"/>
                <w:szCs w:val="24"/>
              </w:rPr>
              <w:t>репады темп</w:t>
            </w:r>
            <w:r w:rsidRPr="00915EB2">
              <w:rPr>
                <w:rFonts w:eastAsia="Times New Roman"/>
                <w:sz w:val="24"/>
                <w:szCs w:val="24"/>
              </w:rPr>
              <w:t>е</w:t>
            </w:r>
            <w:r w:rsidRPr="00915EB2">
              <w:rPr>
                <w:rFonts w:eastAsia="Times New Roman"/>
                <w:sz w:val="24"/>
                <w:szCs w:val="24"/>
              </w:rPr>
              <w:t>ратуры, пер</w:t>
            </w:r>
            <w:r w:rsidRPr="00915EB2">
              <w:rPr>
                <w:rFonts w:eastAsia="Times New Roman"/>
                <w:sz w:val="24"/>
                <w:szCs w:val="24"/>
              </w:rPr>
              <w:t>е</w:t>
            </w:r>
            <w:r w:rsidRPr="00915EB2">
              <w:rPr>
                <w:rFonts w:eastAsia="Times New Roman"/>
                <w:sz w:val="24"/>
                <w:szCs w:val="24"/>
              </w:rPr>
              <w:t>пады атм</w:t>
            </w:r>
            <w:r w:rsidRPr="00915EB2">
              <w:rPr>
                <w:rFonts w:eastAsia="Times New Roman"/>
                <w:sz w:val="24"/>
                <w:szCs w:val="24"/>
              </w:rPr>
              <w:t>о</w:t>
            </w:r>
            <w:r w:rsidRPr="00915EB2">
              <w:rPr>
                <w:rFonts w:eastAsia="Times New Roman"/>
                <w:sz w:val="24"/>
                <w:szCs w:val="24"/>
              </w:rPr>
              <w:t>сферного да</w:t>
            </w:r>
            <w:r w:rsidRPr="00915EB2">
              <w:rPr>
                <w:rFonts w:eastAsia="Times New Roman"/>
                <w:sz w:val="24"/>
                <w:szCs w:val="24"/>
              </w:rPr>
              <w:t>в</w:t>
            </w:r>
            <w:r w:rsidRPr="00915EB2">
              <w:rPr>
                <w:rFonts w:eastAsia="Times New Roman"/>
                <w:sz w:val="24"/>
                <w:szCs w:val="24"/>
              </w:rPr>
              <w:t>ления, кач</w:t>
            </w:r>
            <w:r w:rsidRPr="00915EB2">
              <w:rPr>
                <w:rFonts w:eastAsia="Times New Roman"/>
                <w:sz w:val="24"/>
                <w:szCs w:val="24"/>
              </w:rPr>
              <w:t>е</w:t>
            </w:r>
            <w:r w:rsidRPr="00915EB2">
              <w:rPr>
                <w:rFonts w:eastAsia="Times New Roman"/>
                <w:sz w:val="24"/>
                <w:szCs w:val="24"/>
              </w:rPr>
              <w:t>ство воды и др.</w:t>
            </w:r>
          </w:p>
        </w:tc>
        <w:tc>
          <w:tcPr>
            <w:tcW w:w="1402" w:type="dxa"/>
            <w:shd w:val="clear" w:color="auto" w:fill="auto"/>
            <w:noWrap/>
            <w:vAlign w:val="center"/>
            <w:hideMark/>
          </w:tcPr>
          <w:p w14:paraId="2925573B" w14:textId="77777777" w:rsidR="004E35D1" w:rsidRPr="00915EB2" w:rsidRDefault="004E35D1" w:rsidP="00915EB2">
            <w:pPr>
              <w:spacing w:line="240" w:lineRule="auto"/>
              <w:ind w:firstLine="40"/>
              <w:jc w:val="center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Вероя</w:t>
            </w:r>
            <w:r w:rsidRPr="00915EB2">
              <w:rPr>
                <w:rFonts w:eastAsia="Times New Roman"/>
                <w:sz w:val="24"/>
                <w:szCs w:val="24"/>
              </w:rPr>
              <w:t>т</w:t>
            </w:r>
            <w:r w:rsidRPr="00915EB2">
              <w:rPr>
                <w:rFonts w:eastAsia="Times New Roman"/>
                <w:sz w:val="24"/>
                <w:szCs w:val="24"/>
              </w:rPr>
              <w:t>но</w:t>
            </w:r>
          </w:p>
        </w:tc>
        <w:tc>
          <w:tcPr>
            <w:tcW w:w="1452" w:type="dxa"/>
            <w:shd w:val="clear" w:color="auto" w:fill="auto"/>
            <w:noWrap/>
            <w:vAlign w:val="center"/>
            <w:hideMark/>
          </w:tcPr>
          <w:p w14:paraId="18903233" w14:textId="77777777" w:rsidR="004E35D1" w:rsidRPr="00915EB2" w:rsidRDefault="004E35D1" w:rsidP="00915EB2">
            <w:pPr>
              <w:spacing w:line="240" w:lineRule="auto"/>
              <w:ind w:firstLine="40"/>
              <w:jc w:val="center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Сре</w:t>
            </w:r>
            <w:r w:rsidRPr="00915EB2">
              <w:rPr>
                <w:rFonts w:eastAsia="Times New Roman"/>
                <w:sz w:val="24"/>
                <w:szCs w:val="24"/>
              </w:rPr>
              <w:t>д</w:t>
            </w:r>
            <w:r w:rsidRPr="00915EB2">
              <w:rPr>
                <w:rFonts w:eastAsia="Times New Roman"/>
                <w:sz w:val="24"/>
                <w:szCs w:val="24"/>
              </w:rPr>
              <w:t>ний</w:t>
            </w:r>
          </w:p>
        </w:tc>
        <w:tc>
          <w:tcPr>
            <w:tcW w:w="1855" w:type="dxa"/>
            <w:shd w:val="clear" w:color="auto" w:fill="auto"/>
            <w:noWrap/>
            <w:vAlign w:val="center"/>
            <w:hideMark/>
          </w:tcPr>
          <w:p w14:paraId="6EE2981B" w14:textId="6153CFBE" w:rsidR="004E35D1" w:rsidRPr="00915EB2" w:rsidRDefault="004E35D1" w:rsidP="00915EB2">
            <w:pPr>
              <w:spacing w:line="240" w:lineRule="auto"/>
              <w:ind w:firstLine="40"/>
              <w:jc w:val="center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Кратк</w:t>
            </w:r>
            <w:r w:rsidRPr="00915EB2">
              <w:rPr>
                <w:rFonts w:eastAsia="Times New Roman"/>
                <w:sz w:val="24"/>
                <w:szCs w:val="24"/>
              </w:rPr>
              <w:t>о</w:t>
            </w:r>
            <w:r w:rsidRPr="00915EB2">
              <w:rPr>
                <w:rFonts w:eastAsia="Times New Roman"/>
                <w:sz w:val="24"/>
                <w:szCs w:val="24"/>
              </w:rPr>
              <w:t>срочный</w:t>
            </w:r>
          </w:p>
        </w:tc>
        <w:tc>
          <w:tcPr>
            <w:tcW w:w="1948" w:type="dxa"/>
            <w:shd w:val="clear" w:color="auto" w:fill="auto"/>
            <w:vAlign w:val="center"/>
            <w:hideMark/>
          </w:tcPr>
          <w:p w14:paraId="05F22BE3" w14:textId="77777777" w:rsidR="004E35D1" w:rsidRPr="00915EB2" w:rsidRDefault="004E35D1" w:rsidP="00915EB2">
            <w:pPr>
              <w:spacing w:line="240" w:lineRule="auto"/>
              <w:ind w:firstLine="40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Количество пострада</w:t>
            </w:r>
            <w:r w:rsidRPr="00915EB2">
              <w:rPr>
                <w:rFonts w:eastAsia="Times New Roman"/>
                <w:sz w:val="24"/>
                <w:szCs w:val="24"/>
              </w:rPr>
              <w:t>в</w:t>
            </w:r>
            <w:r w:rsidRPr="00915EB2">
              <w:rPr>
                <w:rFonts w:eastAsia="Times New Roman"/>
                <w:sz w:val="24"/>
                <w:szCs w:val="24"/>
              </w:rPr>
              <w:t>ших в связи с экстр</w:t>
            </w:r>
            <w:r w:rsidRPr="00915EB2">
              <w:rPr>
                <w:rFonts w:eastAsia="Times New Roman"/>
                <w:sz w:val="24"/>
                <w:szCs w:val="24"/>
              </w:rPr>
              <w:t>е</w:t>
            </w:r>
            <w:r w:rsidRPr="00915EB2">
              <w:rPr>
                <w:rFonts w:eastAsia="Times New Roman"/>
                <w:sz w:val="24"/>
                <w:szCs w:val="24"/>
              </w:rPr>
              <w:t>мальным(и) пого</w:t>
            </w:r>
            <w:r w:rsidRPr="00915EB2">
              <w:rPr>
                <w:rFonts w:eastAsia="Times New Roman"/>
                <w:sz w:val="24"/>
                <w:szCs w:val="24"/>
              </w:rPr>
              <w:t>д</w:t>
            </w:r>
            <w:r w:rsidRPr="00915EB2">
              <w:rPr>
                <w:rFonts w:eastAsia="Times New Roman"/>
                <w:sz w:val="24"/>
                <w:szCs w:val="24"/>
              </w:rPr>
              <w:t>ным(и) явлением(ями) (например, наводнени</w:t>
            </w:r>
            <w:r w:rsidRPr="00915EB2">
              <w:rPr>
                <w:rFonts w:eastAsia="Times New Roman"/>
                <w:sz w:val="24"/>
                <w:szCs w:val="24"/>
              </w:rPr>
              <w:t>я</w:t>
            </w:r>
            <w:r w:rsidRPr="00915EB2">
              <w:rPr>
                <w:rFonts w:eastAsia="Times New Roman"/>
                <w:sz w:val="24"/>
                <w:szCs w:val="24"/>
              </w:rPr>
              <w:t>ми). Затраты на оказ</w:t>
            </w:r>
            <w:r w:rsidRPr="00915EB2">
              <w:rPr>
                <w:rFonts w:eastAsia="Times New Roman"/>
                <w:sz w:val="24"/>
                <w:szCs w:val="24"/>
              </w:rPr>
              <w:t>а</w:t>
            </w:r>
            <w:r w:rsidRPr="00915EB2">
              <w:rPr>
                <w:rFonts w:eastAsia="Times New Roman"/>
                <w:sz w:val="24"/>
                <w:szCs w:val="24"/>
              </w:rPr>
              <w:t>ние медицинских услуг. Затраты на предотвр</w:t>
            </w:r>
            <w:r w:rsidRPr="00915EB2">
              <w:rPr>
                <w:rFonts w:eastAsia="Times New Roman"/>
                <w:sz w:val="24"/>
                <w:szCs w:val="24"/>
              </w:rPr>
              <w:t>а</w:t>
            </w:r>
            <w:r w:rsidRPr="00915EB2">
              <w:rPr>
                <w:rFonts w:eastAsia="Times New Roman"/>
                <w:sz w:val="24"/>
                <w:szCs w:val="24"/>
              </w:rPr>
              <w:t>щение.</w:t>
            </w:r>
          </w:p>
        </w:tc>
      </w:tr>
      <w:tr w:rsidR="00915EB2" w:rsidRPr="00915EB2" w14:paraId="20395F7C" w14:textId="77777777" w:rsidTr="004D4C84">
        <w:trPr>
          <w:trHeight w:val="1920"/>
          <w:jc w:val="center"/>
        </w:trPr>
        <w:tc>
          <w:tcPr>
            <w:tcW w:w="1413" w:type="dxa"/>
            <w:shd w:val="clear" w:color="auto" w:fill="auto"/>
            <w:vAlign w:val="center"/>
          </w:tcPr>
          <w:p w14:paraId="75F0D94E" w14:textId="77777777" w:rsidR="004E35D1" w:rsidRPr="00915EB2" w:rsidRDefault="004E35D1" w:rsidP="00480C95">
            <w:pPr>
              <w:spacing w:line="240" w:lineRule="auto"/>
              <w:jc w:val="right"/>
              <w:rPr>
                <w:rFonts w:eastAsia="Times New Roman"/>
                <w:b/>
                <w:bCs/>
                <w:color w:val="181716"/>
                <w:sz w:val="24"/>
                <w:szCs w:val="24"/>
                <w:u w:val="double"/>
              </w:rPr>
            </w:pPr>
          </w:p>
        </w:tc>
        <w:tc>
          <w:tcPr>
            <w:tcW w:w="1617" w:type="dxa"/>
            <w:shd w:val="clear" w:color="auto" w:fill="auto"/>
            <w:vAlign w:val="center"/>
          </w:tcPr>
          <w:p w14:paraId="33CD7042" w14:textId="77777777" w:rsidR="004E35D1" w:rsidRPr="00915EB2" w:rsidRDefault="004E35D1" w:rsidP="00915EB2">
            <w:pPr>
              <w:spacing w:line="240" w:lineRule="auto"/>
              <w:ind w:firstLine="40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Риск для зд</w:t>
            </w:r>
            <w:r w:rsidRPr="00915EB2">
              <w:rPr>
                <w:rFonts w:eastAsia="Times New Roman"/>
                <w:sz w:val="24"/>
                <w:szCs w:val="24"/>
              </w:rPr>
              <w:t>о</w:t>
            </w:r>
            <w:r w:rsidRPr="00915EB2">
              <w:rPr>
                <w:rFonts w:eastAsia="Times New Roman"/>
                <w:sz w:val="24"/>
                <w:szCs w:val="24"/>
              </w:rPr>
              <w:t>ровья людей в связи с во</w:t>
            </w:r>
            <w:r w:rsidRPr="00915EB2">
              <w:rPr>
                <w:rFonts w:eastAsia="Times New Roman"/>
                <w:sz w:val="24"/>
                <w:szCs w:val="24"/>
              </w:rPr>
              <w:t>з</w:t>
            </w:r>
            <w:r w:rsidRPr="00915EB2">
              <w:rPr>
                <w:rFonts w:eastAsia="Times New Roman"/>
                <w:sz w:val="24"/>
                <w:szCs w:val="24"/>
              </w:rPr>
              <w:t>никновением чрезвычайных ситуаций (п</w:t>
            </w:r>
            <w:r w:rsidRPr="00915EB2">
              <w:rPr>
                <w:rFonts w:eastAsia="Times New Roman"/>
                <w:sz w:val="24"/>
                <w:szCs w:val="24"/>
              </w:rPr>
              <w:t>о</w:t>
            </w:r>
            <w:r w:rsidRPr="00915EB2">
              <w:rPr>
                <w:rFonts w:eastAsia="Times New Roman"/>
                <w:sz w:val="24"/>
                <w:szCs w:val="24"/>
              </w:rPr>
              <w:t>жары, наво</w:t>
            </w:r>
            <w:r w:rsidRPr="00915EB2">
              <w:rPr>
                <w:rFonts w:eastAsia="Times New Roman"/>
                <w:sz w:val="24"/>
                <w:szCs w:val="24"/>
              </w:rPr>
              <w:t>д</w:t>
            </w:r>
            <w:r w:rsidRPr="00915EB2">
              <w:rPr>
                <w:rFonts w:eastAsia="Times New Roman"/>
                <w:sz w:val="24"/>
                <w:szCs w:val="24"/>
              </w:rPr>
              <w:t>нения)</w:t>
            </w:r>
          </w:p>
        </w:tc>
        <w:tc>
          <w:tcPr>
            <w:tcW w:w="1402" w:type="dxa"/>
            <w:shd w:val="clear" w:color="auto" w:fill="auto"/>
            <w:noWrap/>
            <w:vAlign w:val="center"/>
          </w:tcPr>
          <w:p w14:paraId="6B58759B" w14:textId="77777777" w:rsidR="004E35D1" w:rsidRPr="00915EB2" w:rsidRDefault="004E35D1" w:rsidP="00915EB2">
            <w:pPr>
              <w:spacing w:line="240" w:lineRule="auto"/>
              <w:ind w:firstLine="40"/>
              <w:jc w:val="center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Во</w:t>
            </w:r>
            <w:r w:rsidRPr="00915EB2">
              <w:rPr>
                <w:rFonts w:eastAsia="Times New Roman"/>
                <w:sz w:val="24"/>
                <w:szCs w:val="24"/>
              </w:rPr>
              <w:t>з</w:t>
            </w:r>
            <w:r w:rsidRPr="00915EB2">
              <w:rPr>
                <w:rFonts w:eastAsia="Times New Roman"/>
                <w:sz w:val="24"/>
                <w:szCs w:val="24"/>
              </w:rPr>
              <w:t>можно</w:t>
            </w:r>
          </w:p>
        </w:tc>
        <w:tc>
          <w:tcPr>
            <w:tcW w:w="1452" w:type="dxa"/>
            <w:shd w:val="clear" w:color="auto" w:fill="auto"/>
            <w:noWrap/>
            <w:vAlign w:val="center"/>
          </w:tcPr>
          <w:p w14:paraId="3BA4AF26" w14:textId="77777777" w:rsidR="004E35D1" w:rsidRPr="00915EB2" w:rsidRDefault="004E35D1" w:rsidP="00915EB2">
            <w:pPr>
              <w:spacing w:line="240" w:lineRule="auto"/>
              <w:ind w:firstLine="40"/>
              <w:jc w:val="center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Сре</w:t>
            </w:r>
            <w:r w:rsidRPr="00915EB2">
              <w:rPr>
                <w:rFonts w:eastAsia="Times New Roman"/>
                <w:sz w:val="24"/>
                <w:szCs w:val="24"/>
              </w:rPr>
              <w:t>д</w:t>
            </w:r>
            <w:r w:rsidRPr="00915EB2">
              <w:rPr>
                <w:rFonts w:eastAsia="Times New Roman"/>
                <w:sz w:val="24"/>
                <w:szCs w:val="24"/>
              </w:rPr>
              <w:t>ний</w:t>
            </w:r>
          </w:p>
        </w:tc>
        <w:tc>
          <w:tcPr>
            <w:tcW w:w="1855" w:type="dxa"/>
            <w:shd w:val="clear" w:color="auto" w:fill="auto"/>
            <w:noWrap/>
            <w:vAlign w:val="center"/>
          </w:tcPr>
          <w:p w14:paraId="37E017C0" w14:textId="77777777" w:rsidR="004E35D1" w:rsidRPr="00915EB2" w:rsidRDefault="004E35D1" w:rsidP="00915EB2">
            <w:pPr>
              <w:spacing w:line="240" w:lineRule="auto"/>
              <w:ind w:firstLine="40"/>
              <w:jc w:val="center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Средне-срочный</w:t>
            </w:r>
          </w:p>
        </w:tc>
        <w:tc>
          <w:tcPr>
            <w:tcW w:w="1948" w:type="dxa"/>
            <w:shd w:val="clear" w:color="auto" w:fill="auto"/>
            <w:vAlign w:val="center"/>
          </w:tcPr>
          <w:p w14:paraId="2AFBFD83" w14:textId="77777777" w:rsidR="004E35D1" w:rsidRPr="00915EB2" w:rsidRDefault="004E35D1" w:rsidP="00915EB2">
            <w:pPr>
              <w:spacing w:line="240" w:lineRule="auto"/>
              <w:ind w:firstLine="40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Количество заболев</w:t>
            </w:r>
            <w:r w:rsidRPr="00915EB2">
              <w:rPr>
                <w:rFonts w:eastAsia="Times New Roman"/>
                <w:sz w:val="24"/>
                <w:szCs w:val="24"/>
              </w:rPr>
              <w:t>а</w:t>
            </w:r>
            <w:r w:rsidRPr="00915EB2">
              <w:rPr>
                <w:rFonts w:eastAsia="Times New Roman"/>
                <w:sz w:val="24"/>
                <w:szCs w:val="24"/>
              </w:rPr>
              <w:t>ний / смертность. Кол</w:t>
            </w:r>
            <w:r w:rsidRPr="00915EB2">
              <w:rPr>
                <w:rFonts w:eastAsia="Times New Roman"/>
                <w:sz w:val="24"/>
                <w:szCs w:val="24"/>
              </w:rPr>
              <w:t>и</w:t>
            </w:r>
            <w:r w:rsidRPr="00915EB2">
              <w:rPr>
                <w:rFonts w:eastAsia="Times New Roman"/>
                <w:sz w:val="24"/>
                <w:szCs w:val="24"/>
              </w:rPr>
              <w:t>чество медицинских услуг / оборудования для оказания помощи. Затраты на оказание медицинских услуг.</w:t>
            </w:r>
          </w:p>
        </w:tc>
      </w:tr>
      <w:tr w:rsidR="00915EB2" w:rsidRPr="00915EB2" w14:paraId="2F98C781" w14:textId="77777777" w:rsidTr="004D4C84">
        <w:trPr>
          <w:trHeight w:val="1920"/>
          <w:jc w:val="center"/>
        </w:trPr>
        <w:tc>
          <w:tcPr>
            <w:tcW w:w="1413" w:type="dxa"/>
            <w:shd w:val="clear" w:color="auto" w:fill="auto"/>
            <w:vAlign w:val="center"/>
          </w:tcPr>
          <w:p w14:paraId="5410EA2B" w14:textId="77777777" w:rsidR="004E35D1" w:rsidRPr="00915EB2" w:rsidRDefault="004E35D1" w:rsidP="00480C95">
            <w:pPr>
              <w:spacing w:line="240" w:lineRule="auto"/>
              <w:jc w:val="right"/>
              <w:rPr>
                <w:rFonts w:eastAsia="Times New Roman"/>
                <w:b/>
                <w:bCs/>
                <w:color w:val="181716"/>
                <w:sz w:val="24"/>
                <w:szCs w:val="24"/>
                <w:u w:val="double"/>
              </w:rPr>
            </w:pPr>
          </w:p>
        </w:tc>
        <w:tc>
          <w:tcPr>
            <w:tcW w:w="1617" w:type="dxa"/>
            <w:shd w:val="clear" w:color="auto" w:fill="auto"/>
            <w:vAlign w:val="center"/>
          </w:tcPr>
          <w:p w14:paraId="27F45076" w14:textId="77777777" w:rsidR="004E35D1" w:rsidRPr="00915EB2" w:rsidRDefault="004E35D1" w:rsidP="00915EB2">
            <w:pPr>
              <w:spacing w:line="240" w:lineRule="auto"/>
              <w:ind w:firstLine="40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Риск для зд</w:t>
            </w:r>
            <w:r w:rsidRPr="00915EB2">
              <w:rPr>
                <w:rFonts w:eastAsia="Times New Roman"/>
                <w:sz w:val="24"/>
                <w:szCs w:val="24"/>
              </w:rPr>
              <w:t>о</w:t>
            </w:r>
            <w:r w:rsidRPr="00915EB2">
              <w:rPr>
                <w:rFonts w:eastAsia="Times New Roman"/>
                <w:sz w:val="24"/>
                <w:szCs w:val="24"/>
              </w:rPr>
              <w:t>ровья людей в связи с пов</w:t>
            </w:r>
            <w:r w:rsidRPr="00915EB2">
              <w:rPr>
                <w:rFonts w:eastAsia="Times New Roman"/>
                <w:sz w:val="24"/>
                <w:szCs w:val="24"/>
              </w:rPr>
              <w:t>ы</w:t>
            </w:r>
            <w:r w:rsidRPr="00915EB2">
              <w:rPr>
                <w:rFonts w:eastAsia="Times New Roman"/>
                <w:sz w:val="24"/>
                <w:szCs w:val="24"/>
              </w:rPr>
              <w:t>шением а</w:t>
            </w:r>
            <w:r w:rsidRPr="00915EB2">
              <w:rPr>
                <w:rFonts w:eastAsia="Times New Roman"/>
                <w:sz w:val="24"/>
                <w:szCs w:val="24"/>
              </w:rPr>
              <w:t>к</w:t>
            </w:r>
            <w:r w:rsidRPr="00915EB2">
              <w:rPr>
                <w:rFonts w:eastAsia="Times New Roman"/>
                <w:sz w:val="24"/>
                <w:szCs w:val="24"/>
              </w:rPr>
              <w:t>тивности кл</w:t>
            </w:r>
            <w:r w:rsidRPr="00915EB2">
              <w:rPr>
                <w:rFonts w:eastAsia="Times New Roman"/>
                <w:sz w:val="24"/>
                <w:szCs w:val="24"/>
              </w:rPr>
              <w:t>е</w:t>
            </w:r>
            <w:r w:rsidRPr="00915EB2">
              <w:rPr>
                <w:rFonts w:eastAsia="Times New Roman"/>
                <w:sz w:val="24"/>
                <w:szCs w:val="24"/>
              </w:rPr>
              <w:t>щей</w:t>
            </w:r>
          </w:p>
        </w:tc>
        <w:tc>
          <w:tcPr>
            <w:tcW w:w="1402" w:type="dxa"/>
            <w:shd w:val="clear" w:color="auto" w:fill="auto"/>
            <w:noWrap/>
            <w:vAlign w:val="center"/>
          </w:tcPr>
          <w:p w14:paraId="62BF745D" w14:textId="77777777" w:rsidR="004E35D1" w:rsidRPr="00915EB2" w:rsidRDefault="004E35D1" w:rsidP="00915EB2">
            <w:pPr>
              <w:spacing w:line="240" w:lineRule="auto"/>
              <w:ind w:firstLine="40"/>
              <w:jc w:val="center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Вероя</w:t>
            </w:r>
            <w:r w:rsidRPr="00915EB2">
              <w:rPr>
                <w:rFonts w:eastAsia="Times New Roman"/>
                <w:sz w:val="24"/>
                <w:szCs w:val="24"/>
              </w:rPr>
              <w:t>т</w:t>
            </w:r>
            <w:r w:rsidRPr="00915EB2">
              <w:rPr>
                <w:rFonts w:eastAsia="Times New Roman"/>
                <w:sz w:val="24"/>
                <w:szCs w:val="24"/>
              </w:rPr>
              <w:t>но</w:t>
            </w:r>
          </w:p>
        </w:tc>
        <w:tc>
          <w:tcPr>
            <w:tcW w:w="1452" w:type="dxa"/>
            <w:shd w:val="clear" w:color="auto" w:fill="auto"/>
            <w:noWrap/>
            <w:vAlign w:val="center"/>
          </w:tcPr>
          <w:p w14:paraId="65E00826" w14:textId="77777777" w:rsidR="004E35D1" w:rsidRPr="00915EB2" w:rsidRDefault="004E35D1" w:rsidP="00915EB2">
            <w:pPr>
              <w:spacing w:line="240" w:lineRule="auto"/>
              <w:ind w:firstLine="40"/>
              <w:jc w:val="center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Сре</w:t>
            </w:r>
            <w:r w:rsidRPr="00915EB2">
              <w:rPr>
                <w:rFonts w:eastAsia="Times New Roman"/>
                <w:sz w:val="24"/>
                <w:szCs w:val="24"/>
              </w:rPr>
              <w:t>д</w:t>
            </w:r>
            <w:r w:rsidRPr="00915EB2">
              <w:rPr>
                <w:rFonts w:eastAsia="Times New Roman"/>
                <w:sz w:val="24"/>
                <w:szCs w:val="24"/>
              </w:rPr>
              <w:t>ний</w:t>
            </w:r>
          </w:p>
        </w:tc>
        <w:tc>
          <w:tcPr>
            <w:tcW w:w="1855" w:type="dxa"/>
            <w:shd w:val="clear" w:color="auto" w:fill="auto"/>
            <w:noWrap/>
            <w:vAlign w:val="center"/>
          </w:tcPr>
          <w:p w14:paraId="5EA57704" w14:textId="77777777" w:rsidR="004E35D1" w:rsidRPr="00915EB2" w:rsidRDefault="004E35D1" w:rsidP="00915EB2">
            <w:pPr>
              <w:spacing w:line="240" w:lineRule="auto"/>
              <w:ind w:firstLine="40"/>
              <w:jc w:val="center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Текущий</w:t>
            </w:r>
          </w:p>
        </w:tc>
        <w:tc>
          <w:tcPr>
            <w:tcW w:w="1948" w:type="dxa"/>
            <w:shd w:val="clear" w:color="auto" w:fill="auto"/>
            <w:vAlign w:val="center"/>
          </w:tcPr>
          <w:p w14:paraId="0CD3ACCC" w14:textId="77777777" w:rsidR="004E35D1" w:rsidRPr="00915EB2" w:rsidRDefault="004E35D1" w:rsidP="00915EB2">
            <w:pPr>
              <w:spacing w:line="240" w:lineRule="auto"/>
              <w:ind w:firstLine="40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Количество обрати</w:t>
            </w:r>
            <w:r w:rsidRPr="00915EB2">
              <w:rPr>
                <w:rFonts w:eastAsia="Times New Roman"/>
                <w:sz w:val="24"/>
                <w:szCs w:val="24"/>
              </w:rPr>
              <w:t>в</w:t>
            </w:r>
            <w:r w:rsidRPr="00915EB2">
              <w:rPr>
                <w:rFonts w:eastAsia="Times New Roman"/>
                <w:sz w:val="24"/>
                <w:szCs w:val="24"/>
              </w:rPr>
              <w:t>шихся в медицинские учреждения для диагн</w:t>
            </w:r>
            <w:r w:rsidRPr="00915EB2">
              <w:rPr>
                <w:rFonts w:eastAsia="Times New Roman"/>
                <w:sz w:val="24"/>
                <w:szCs w:val="24"/>
              </w:rPr>
              <w:t>о</w:t>
            </w:r>
            <w:r w:rsidRPr="00915EB2">
              <w:rPr>
                <w:rFonts w:eastAsia="Times New Roman"/>
                <w:sz w:val="24"/>
                <w:szCs w:val="24"/>
              </w:rPr>
              <w:t>стики/лечения. Колич</w:t>
            </w:r>
            <w:r w:rsidRPr="00915EB2">
              <w:rPr>
                <w:rFonts w:eastAsia="Times New Roman"/>
                <w:sz w:val="24"/>
                <w:szCs w:val="24"/>
              </w:rPr>
              <w:t>е</w:t>
            </w:r>
            <w:r w:rsidRPr="00915EB2">
              <w:rPr>
                <w:rFonts w:eastAsia="Times New Roman"/>
                <w:sz w:val="24"/>
                <w:szCs w:val="24"/>
              </w:rPr>
              <w:t>ство заболевших. Оснащенность мед</w:t>
            </w:r>
            <w:r w:rsidRPr="00915EB2">
              <w:rPr>
                <w:rFonts w:eastAsia="Times New Roman"/>
                <w:sz w:val="24"/>
                <w:szCs w:val="24"/>
              </w:rPr>
              <w:t>и</w:t>
            </w:r>
            <w:r w:rsidRPr="00915EB2">
              <w:rPr>
                <w:rFonts w:eastAsia="Times New Roman"/>
                <w:sz w:val="24"/>
                <w:szCs w:val="24"/>
              </w:rPr>
              <w:t>цинских учреждение препаратами диагност</w:t>
            </w:r>
            <w:r w:rsidRPr="00915EB2">
              <w:rPr>
                <w:rFonts w:eastAsia="Times New Roman"/>
                <w:sz w:val="24"/>
                <w:szCs w:val="24"/>
              </w:rPr>
              <w:t>и</w:t>
            </w:r>
            <w:r w:rsidRPr="00915EB2">
              <w:rPr>
                <w:rFonts w:eastAsia="Times New Roman"/>
                <w:sz w:val="24"/>
                <w:szCs w:val="24"/>
              </w:rPr>
              <w:t>ки и лечения заболев</w:t>
            </w:r>
            <w:r w:rsidRPr="00915EB2">
              <w:rPr>
                <w:rFonts w:eastAsia="Times New Roman"/>
                <w:sz w:val="24"/>
                <w:szCs w:val="24"/>
              </w:rPr>
              <w:t>а</w:t>
            </w:r>
            <w:r w:rsidRPr="00915EB2">
              <w:rPr>
                <w:rFonts w:eastAsia="Times New Roman"/>
                <w:sz w:val="24"/>
                <w:szCs w:val="24"/>
              </w:rPr>
              <w:t>ний, вызванных клещ</w:t>
            </w:r>
            <w:r w:rsidRPr="00915EB2">
              <w:rPr>
                <w:rFonts w:eastAsia="Times New Roman"/>
                <w:sz w:val="24"/>
                <w:szCs w:val="24"/>
              </w:rPr>
              <w:t>а</w:t>
            </w:r>
            <w:r w:rsidRPr="00915EB2">
              <w:rPr>
                <w:rFonts w:eastAsia="Times New Roman"/>
                <w:sz w:val="24"/>
                <w:szCs w:val="24"/>
              </w:rPr>
              <w:t>ми. Затраты на провед</w:t>
            </w:r>
            <w:r w:rsidRPr="00915EB2">
              <w:rPr>
                <w:rFonts w:eastAsia="Times New Roman"/>
                <w:sz w:val="24"/>
                <w:szCs w:val="24"/>
              </w:rPr>
              <w:t>е</w:t>
            </w:r>
            <w:r w:rsidRPr="00915EB2">
              <w:rPr>
                <w:rFonts w:eastAsia="Times New Roman"/>
                <w:sz w:val="24"/>
                <w:szCs w:val="24"/>
              </w:rPr>
              <w:t>ние информационных кампаний среди насел</w:t>
            </w:r>
            <w:r w:rsidRPr="00915EB2">
              <w:rPr>
                <w:rFonts w:eastAsia="Times New Roman"/>
                <w:sz w:val="24"/>
                <w:szCs w:val="24"/>
              </w:rPr>
              <w:t>е</w:t>
            </w:r>
            <w:r w:rsidRPr="00915EB2">
              <w:rPr>
                <w:rFonts w:eastAsia="Times New Roman"/>
                <w:sz w:val="24"/>
                <w:szCs w:val="24"/>
              </w:rPr>
              <w:t>ния.</w:t>
            </w:r>
          </w:p>
        </w:tc>
      </w:tr>
      <w:tr w:rsidR="00915EB2" w:rsidRPr="00915EB2" w14:paraId="600BB5A2" w14:textId="77777777" w:rsidTr="004D4C84">
        <w:trPr>
          <w:trHeight w:val="2790"/>
          <w:jc w:val="center"/>
        </w:trPr>
        <w:tc>
          <w:tcPr>
            <w:tcW w:w="1413" w:type="dxa"/>
            <w:shd w:val="clear" w:color="auto" w:fill="auto"/>
            <w:vAlign w:val="center"/>
            <w:hideMark/>
          </w:tcPr>
          <w:p w14:paraId="132A7EF3" w14:textId="77777777" w:rsidR="004E35D1" w:rsidRPr="00915EB2" w:rsidRDefault="004E35D1" w:rsidP="00C517BE">
            <w:pPr>
              <w:spacing w:line="240" w:lineRule="auto"/>
              <w:ind w:firstLine="0"/>
              <w:rPr>
                <w:rFonts w:eastAsia="Times New Roman"/>
                <w:b/>
                <w:bCs/>
                <w:color w:val="181716"/>
                <w:sz w:val="24"/>
                <w:szCs w:val="24"/>
              </w:rPr>
            </w:pPr>
            <w:r w:rsidRPr="00915EB2">
              <w:rPr>
                <w:rFonts w:eastAsia="Times New Roman"/>
                <w:b/>
                <w:bCs/>
                <w:color w:val="181716"/>
                <w:sz w:val="24"/>
                <w:szCs w:val="24"/>
              </w:rPr>
              <w:lastRenderedPageBreak/>
              <w:t>Гражда</w:t>
            </w:r>
            <w:r w:rsidRPr="00915EB2">
              <w:rPr>
                <w:rFonts w:eastAsia="Times New Roman"/>
                <w:b/>
                <w:bCs/>
                <w:color w:val="181716"/>
                <w:sz w:val="24"/>
                <w:szCs w:val="24"/>
              </w:rPr>
              <w:t>н</w:t>
            </w:r>
            <w:r w:rsidRPr="00915EB2">
              <w:rPr>
                <w:rFonts w:eastAsia="Times New Roman"/>
                <w:b/>
                <w:bCs/>
                <w:color w:val="181716"/>
                <w:sz w:val="24"/>
                <w:szCs w:val="24"/>
              </w:rPr>
              <w:t>ская обор</w:t>
            </w:r>
            <w:r w:rsidRPr="00915EB2">
              <w:rPr>
                <w:rFonts w:eastAsia="Times New Roman"/>
                <w:b/>
                <w:bCs/>
                <w:color w:val="181716"/>
                <w:sz w:val="24"/>
                <w:szCs w:val="24"/>
              </w:rPr>
              <w:t>о</w:t>
            </w:r>
            <w:r w:rsidRPr="00915EB2">
              <w:rPr>
                <w:rFonts w:eastAsia="Times New Roman"/>
                <w:b/>
                <w:bCs/>
                <w:color w:val="181716"/>
                <w:sz w:val="24"/>
                <w:szCs w:val="24"/>
              </w:rPr>
              <w:t>на и чре</w:t>
            </w:r>
            <w:r w:rsidRPr="00915EB2">
              <w:rPr>
                <w:rFonts w:eastAsia="Times New Roman"/>
                <w:b/>
                <w:bCs/>
                <w:color w:val="181716"/>
                <w:sz w:val="24"/>
                <w:szCs w:val="24"/>
              </w:rPr>
              <w:t>з</w:t>
            </w:r>
            <w:r w:rsidRPr="00915EB2">
              <w:rPr>
                <w:rFonts w:eastAsia="Times New Roman"/>
                <w:b/>
                <w:bCs/>
                <w:color w:val="181716"/>
                <w:sz w:val="24"/>
                <w:szCs w:val="24"/>
              </w:rPr>
              <w:t>вычайные ситуации</w:t>
            </w:r>
          </w:p>
        </w:tc>
        <w:tc>
          <w:tcPr>
            <w:tcW w:w="1617" w:type="dxa"/>
            <w:shd w:val="clear" w:color="auto" w:fill="auto"/>
            <w:vAlign w:val="center"/>
            <w:hideMark/>
          </w:tcPr>
          <w:p w14:paraId="6054F702" w14:textId="77777777" w:rsidR="004E35D1" w:rsidRPr="00915EB2" w:rsidRDefault="004E35D1" w:rsidP="00915EB2">
            <w:pPr>
              <w:spacing w:line="240" w:lineRule="auto"/>
              <w:ind w:firstLine="40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Повышение рисков для населения и экономики в результате лесных пож</w:t>
            </w:r>
            <w:r w:rsidRPr="00915EB2">
              <w:rPr>
                <w:rFonts w:eastAsia="Times New Roman"/>
                <w:sz w:val="24"/>
                <w:szCs w:val="24"/>
              </w:rPr>
              <w:t>а</w:t>
            </w:r>
            <w:r w:rsidRPr="00915EB2">
              <w:rPr>
                <w:rFonts w:eastAsia="Times New Roman"/>
                <w:sz w:val="24"/>
                <w:szCs w:val="24"/>
              </w:rPr>
              <w:t>ров</w:t>
            </w:r>
          </w:p>
        </w:tc>
        <w:tc>
          <w:tcPr>
            <w:tcW w:w="1402" w:type="dxa"/>
            <w:shd w:val="clear" w:color="auto" w:fill="auto"/>
            <w:noWrap/>
            <w:vAlign w:val="center"/>
            <w:hideMark/>
          </w:tcPr>
          <w:p w14:paraId="3694F38D" w14:textId="77777777" w:rsidR="004E35D1" w:rsidRPr="00915EB2" w:rsidRDefault="004E35D1" w:rsidP="00915EB2">
            <w:pPr>
              <w:spacing w:line="240" w:lineRule="auto"/>
              <w:ind w:firstLine="40"/>
              <w:jc w:val="center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Вероя</w:t>
            </w:r>
            <w:r w:rsidRPr="00915EB2">
              <w:rPr>
                <w:rFonts w:eastAsia="Times New Roman"/>
                <w:sz w:val="24"/>
                <w:szCs w:val="24"/>
              </w:rPr>
              <w:t>т</w:t>
            </w:r>
            <w:r w:rsidRPr="00915EB2">
              <w:rPr>
                <w:rFonts w:eastAsia="Times New Roman"/>
                <w:sz w:val="24"/>
                <w:szCs w:val="24"/>
              </w:rPr>
              <w:t>но</w:t>
            </w:r>
          </w:p>
        </w:tc>
        <w:tc>
          <w:tcPr>
            <w:tcW w:w="1452" w:type="dxa"/>
            <w:shd w:val="clear" w:color="auto" w:fill="auto"/>
            <w:noWrap/>
            <w:vAlign w:val="center"/>
            <w:hideMark/>
          </w:tcPr>
          <w:p w14:paraId="0B502A50" w14:textId="77777777" w:rsidR="004E35D1" w:rsidRPr="00915EB2" w:rsidRDefault="004E35D1" w:rsidP="00915EB2">
            <w:pPr>
              <w:spacing w:line="240" w:lineRule="auto"/>
              <w:ind w:firstLine="40"/>
              <w:jc w:val="center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Сре</w:t>
            </w:r>
            <w:r w:rsidRPr="00915EB2">
              <w:rPr>
                <w:rFonts w:eastAsia="Times New Roman"/>
                <w:sz w:val="24"/>
                <w:szCs w:val="24"/>
              </w:rPr>
              <w:t>д</w:t>
            </w:r>
            <w:r w:rsidRPr="00915EB2">
              <w:rPr>
                <w:rFonts w:eastAsia="Times New Roman"/>
                <w:sz w:val="24"/>
                <w:szCs w:val="24"/>
              </w:rPr>
              <w:t>ний</w:t>
            </w:r>
          </w:p>
        </w:tc>
        <w:tc>
          <w:tcPr>
            <w:tcW w:w="1855" w:type="dxa"/>
            <w:shd w:val="clear" w:color="auto" w:fill="auto"/>
            <w:noWrap/>
            <w:vAlign w:val="center"/>
            <w:hideMark/>
          </w:tcPr>
          <w:p w14:paraId="1D73FA7C" w14:textId="77777777" w:rsidR="004E35D1" w:rsidRPr="00915EB2" w:rsidRDefault="004E35D1" w:rsidP="00915EB2">
            <w:pPr>
              <w:spacing w:line="240" w:lineRule="auto"/>
              <w:ind w:firstLine="40"/>
              <w:jc w:val="center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Текущий</w:t>
            </w:r>
          </w:p>
        </w:tc>
        <w:tc>
          <w:tcPr>
            <w:tcW w:w="1948" w:type="dxa"/>
            <w:shd w:val="clear" w:color="auto" w:fill="auto"/>
            <w:vAlign w:val="center"/>
            <w:hideMark/>
          </w:tcPr>
          <w:p w14:paraId="055D1C1A" w14:textId="77777777" w:rsidR="004E35D1" w:rsidRPr="00915EB2" w:rsidRDefault="004E35D1" w:rsidP="00915EB2">
            <w:pPr>
              <w:spacing w:line="240" w:lineRule="auto"/>
              <w:ind w:firstLine="40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Количество дней с опасными природными явлениями.  Среднее время реагирования (в мин.) мил</w:t>
            </w:r>
            <w:r w:rsidRPr="00915EB2">
              <w:rPr>
                <w:rFonts w:eastAsia="Times New Roman"/>
                <w:sz w:val="24"/>
                <w:szCs w:val="24"/>
              </w:rPr>
              <w:t>и</w:t>
            </w:r>
            <w:r w:rsidRPr="00915EB2">
              <w:rPr>
                <w:rFonts w:eastAsia="Times New Roman"/>
                <w:sz w:val="24"/>
                <w:szCs w:val="24"/>
              </w:rPr>
              <w:t>ции/пожарной слу</w:t>
            </w:r>
            <w:r w:rsidRPr="00915EB2">
              <w:rPr>
                <w:rFonts w:eastAsia="Times New Roman"/>
                <w:sz w:val="24"/>
                <w:szCs w:val="24"/>
              </w:rPr>
              <w:t>ж</w:t>
            </w:r>
            <w:r w:rsidRPr="00915EB2">
              <w:rPr>
                <w:rFonts w:eastAsia="Times New Roman"/>
                <w:sz w:val="24"/>
                <w:szCs w:val="24"/>
              </w:rPr>
              <w:t>бы/служб реагирования в чрезвычайных ситу</w:t>
            </w:r>
            <w:r w:rsidRPr="00915EB2">
              <w:rPr>
                <w:rFonts w:eastAsia="Times New Roman"/>
                <w:sz w:val="24"/>
                <w:szCs w:val="24"/>
              </w:rPr>
              <w:t>а</w:t>
            </w:r>
            <w:r w:rsidRPr="00915EB2">
              <w:rPr>
                <w:rFonts w:eastAsia="Times New Roman"/>
                <w:sz w:val="24"/>
                <w:szCs w:val="24"/>
              </w:rPr>
              <w:t>циях в случае экстр</w:t>
            </w:r>
            <w:r w:rsidRPr="00915EB2">
              <w:rPr>
                <w:rFonts w:eastAsia="Times New Roman"/>
                <w:sz w:val="24"/>
                <w:szCs w:val="24"/>
              </w:rPr>
              <w:t>е</w:t>
            </w:r>
            <w:r w:rsidRPr="00915EB2">
              <w:rPr>
                <w:rFonts w:eastAsia="Times New Roman"/>
                <w:sz w:val="24"/>
                <w:szCs w:val="24"/>
              </w:rPr>
              <w:t>мальных погодных я</w:t>
            </w:r>
            <w:r w:rsidRPr="00915EB2">
              <w:rPr>
                <w:rFonts w:eastAsia="Times New Roman"/>
                <w:sz w:val="24"/>
                <w:szCs w:val="24"/>
              </w:rPr>
              <w:t>в</w:t>
            </w:r>
            <w:r w:rsidRPr="00915EB2">
              <w:rPr>
                <w:rFonts w:eastAsia="Times New Roman"/>
                <w:sz w:val="24"/>
                <w:szCs w:val="24"/>
              </w:rPr>
              <w:t>лений. Затраты на предотвращение п</w:t>
            </w:r>
            <w:r w:rsidRPr="00915EB2">
              <w:rPr>
                <w:rFonts w:eastAsia="Times New Roman"/>
                <w:sz w:val="24"/>
                <w:szCs w:val="24"/>
              </w:rPr>
              <w:t>о</w:t>
            </w:r>
            <w:r w:rsidRPr="00915EB2">
              <w:rPr>
                <w:rFonts w:eastAsia="Times New Roman"/>
                <w:sz w:val="24"/>
                <w:szCs w:val="24"/>
              </w:rPr>
              <w:t>следствий. Затраты на предупреждение п</w:t>
            </w:r>
            <w:r w:rsidRPr="00915EB2">
              <w:rPr>
                <w:rFonts w:eastAsia="Times New Roman"/>
                <w:sz w:val="24"/>
                <w:szCs w:val="24"/>
              </w:rPr>
              <w:t>о</w:t>
            </w:r>
            <w:r w:rsidRPr="00915EB2">
              <w:rPr>
                <w:rFonts w:eastAsia="Times New Roman"/>
                <w:sz w:val="24"/>
                <w:szCs w:val="24"/>
              </w:rPr>
              <w:t>следствий (мониторинг, системы оповещения).</w:t>
            </w:r>
          </w:p>
        </w:tc>
      </w:tr>
      <w:tr w:rsidR="00915EB2" w:rsidRPr="00915EB2" w14:paraId="4E2E5C87" w14:textId="77777777" w:rsidTr="004D4C84">
        <w:trPr>
          <w:trHeight w:val="2790"/>
          <w:jc w:val="center"/>
        </w:trPr>
        <w:tc>
          <w:tcPr>
            <w:tcW w:w="1413" w:type="dxa"/>
            <w:shd w:val="clear" w:color="auto" w:fill="auto"/>
            <w:vAlign w:val="center"/>
          </w:tcPr>
          <w:p w14:paraId="3C43FDCA" w14:textId="77777777" w:rsidR="004E35D1" w:rsidRPr="00915EB2" w:rsidRDefault="004E35D1" w:rsidP="00480C95">
            <w:pPr>
              <w:spacing w:line="240" w:lineRule="auto"/>
              <w:jc w:val="right"/>
              <w:rPr>
                <w:rFonts w:eastAsia="Times New Roman"/>
                <w:b/>
                <w:bCs/>
                <w:color w:val="181716"/>
                <w:sz w:val="24"/>
                <w:szCs w:val="24"/>
                <w:u w:val="double"/>
              </w:rPr>
            </w:pPr>
          </w:p>
        </w:tc>
        <w:tc>
          <w:tcPr>
            <w:tcW w:w="1617" w:type="dxa"/>
            <w:shd w:val="clear" w:color="auto" w:fill="auto"/>
            <w:vAlign w:val="center"/>
          </w:tcPr>
          <w:p w14:paraId="176C047A" w14:textId="77777777" w:rsidR="004E35D1" w:rsidRPr="00915EB2" w:rsidRDefault="004E35D1" w:rsidP="00915EB2">
            <w:pPr>
              <w:spacing w:line="240" w:lineRule="auto"/>
              <w:ind w:firstLine="40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Повышение рисков для населения и экономики в результате бурь и урага</w:t>
            </w:r>
            <w:r w:rsidRPr="00915EB2">
              <w:rPr>
                <w:rFonts w:eastAsia="Times New Roman"/>
                <w:sz w:val="24"/>
                <w:szCs w:val="24"/>
              </w:rPr>
              <w:t>н</w:t>
            </w:r>
            <w:r w:rsidRPr="00915EB2">
              <w:rPr>
                <w:rFonts w:eastAsia="Times New Roman"/>
                <w:sz w:val="24"/>
                <w:szCs w:val="24"/>
              </w:rPr>
              <w:t>ных ветров</w:t>
            </w:r>
          </w:p>
        </w:tc>
        <w:tc>
          <w:tcPr>
            <w:tcW w:w="1402" w:type="dxa"/>
            <w:shd w:val="clear" w:color="auto" w:fill="auto"/>
            <w:noWrap/>
            <w:vAlign w:val="center"/>
          </w:tcPr>
          <w:p w14:paraId="25F48AD9" w14:textId="77777777" w:rsidR="004E35D1" w:rsidRPr="00915EB2" w:rsidRDefault="004E35D1" w:rsidP="00915EB2">
            <w:pPr>
              <w:spacing w:line="240" w:lineRule="auto"/>
              <w:ind w:firstLine="40"/>
              <w:jc w:val="center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Во</w:t>
            </w:r>
            <w:r w:rsidRPr="00915EB2">
              <w:rPr>
                <w:rFonts w:eastAsia="Times New Roman"/>
                <w:sz w:val="24"/>
                <w:szCs w:val="24"/>
              </w:rPr>
              <w:t>з</w:t>
            </w:r>
            <w:r w:rsidRPr="00915EB2">
              <w:rPr>
                <w:rFonts w:eastAsia="Times New Roman"/>
                <w:sz w:val="24"/>
                <w:szCs w:val="24"/>
              </w:rPr>
              <w:t>можно</w:t>
            </w:r>
          </w:p>
        </w:tc>
        <w:tc>
          <w:tcPr>
            <w:tcW w:w="1452" w:type="dxa"/>
            <w:shd w:val="clear" w:color="auto" w:fill="auto"/>
            <w:noWrap/>
            <w:vAlign w:val="center"/>
          </w:tcPr>
          <w:p w14:paraId="317F6819" w14:textId="77777777" w:rsidR="004E35D1" w:rsidRPr="00915EB2" w:rsidRDefault="004E35D1" w:rsidP="00915EB2">
            <w:pPr>
              <w:spacing w:line="240" w:lineRule="auto"/>
              <w:ind w:firstLine="40"/>
              <w:jc w:val="center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Сре</w:t>
            </w:r>
            <w:r w:rsidRPr="00915EB2">
              <w:rPr>
                <w:rFonts w:eastAsia="Times New Roman"/>
                <w:sz w:val="24"/>
                <w:szCs w:val="24"/>
              </w:rPr>
              <w:t>д</w:t>
            </w:r>
            <w:r w:rsidRPr="00915EB2">
              <w:rPr>
                <w:rFonts w:eastAsia="Times New Roman"/>
                <w:sz w:val="24"/>
                <w:szCs w:val="24"/>
              </w:rPr>
              <w:t>ний</w:t>
            </w:r>
          </w:p>
        </w:tc>
        <w:tc>
          <w:tcPr>
            <w:tcW w:w="1855" w:type="dxa"/>
            <w:shd w:val="clear" w:color="auto" w:fill="auto"/>
            <w:noWrap/>
            <w:vAlign w:val="center"/>
          </w:tcPr>
          <w:p w14:paraId="7FC94292" w14:textId="77777777" w:rsidR="004E35D1" w:rsidRPr="00915EB2" w:rsidRDefault="004E35D1" w:rsidP="00915EB2">
            <w:pPr>
              <w:spacing w:line="240" w:lineRule="auto"/>
              <w:ind w:firstLine="40"/>
              <w:jc w:val="center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Средн</w:t>
            </w:r>
            <w:r w:rsidRPr="00915EB2">
              <w:rPr>
                <w:rFonts w:eastAsia="Times New Roman"/>
                <w:sz w:val="24"/>
                <w:szCs w:val="24"/>
              </w:rPr>
              <w:t>е</w:t>
            </w:r>
            <w:r w:rsidRPr="00915EB2">
              <w:rPr>
                <w:rFonts w:eastAsia="Times New Roman"/>
                <w:sz w:val="24"/>
                <w:szCs w:val="24"/>
              </w:rPr>
              <w:t xml:space="preserve">срочный </w:t>
            </w:r>
          </w:p>
        </w:tc>
        <w:tc>
          <w:tcPr>
            <w:tcW w:w="1948" w:type="dxa"/>
            <w:shd w:val="clear" w:color="auto" w:fill="auto"/>
            <w:vAlign w:val="center"/>
          </w:tcPr>
          <w:p w14:paraId="670BE3C8" w14:textId="77777777" w:rsidR="004E35D1" w:rsidRPr="00915EB2" w:rsidRDefault="004E35D1" w:rsidP="00915EB2">
            <w:pPr>
              <w:spacing w:line="240" w:lineRule="auto"/>
              <w:ind w:firstLine="40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Количество дней с опасными природными явлениями.  Среднее время реагирования (в мин.) мил</w:t>
            </w:r>
            <w:r w:rsidRPr="00915EB2">
              <w:rPr>
                <w:rFonts w:eastAsia="Times New Roman"/>
                <w:sz w:val="24"/>
                <w:szCs w:val="24"/>
              </w:rPr>
              <w:t>и</w:t>
            </w:r>
            <w:r w:rsidRPr="00915EB2">
              <w:rPr>
                <w:rFonts w:eastAsia="Times New Roman"/>
                <w:sz w:val="24"/>
                <w:szCs w:val="24"/>
              </w:rPr>
              <w:t>ции/пожарной слу</w:t>
            </w:r>
            <w:r w:rsidRPr="00915EB2">
              <w:rPr>
                <w:rFonts w:eastAsia="Times New Roman"/>
                <w:sz w:val="24"/>
                <w:szCs w:val="24"/>
              </w:rPr>
              <w:t>ж</w:t>
            </w:r>
            <w:r w:rsidRPr="00915EB2">
              <w:rPr>
                <w:rFonts w:eastAsia="Times New Roman"/>
                <w:sz w:val="24"/>
                <w:szCs w:val="24"/>
              </w:rPr>
              <w:t>бы/служб реагирования в чрезвычайных ситу</w:t>
            </w:r>
            <w:r w:rsidRPr="00915EB2">
              <w:rPr>
                <w:rFonts w:eastAsia="Times New Roman"/>
                <w:sz w:val="24"/>
                <w:szCs w:val="24"/>
              </w:rPr>
              <w:t>а</w:t>
            </w:r>
            <w:r w:rsidRPr="00915EB2">
              <w:rPr>
                <w:rFonts w:eastAsia="Times New Roman"/>
                <w:sz w:val="24"/>
                <w:szCs w:val="24"/>
              </w:rPr>
              <w:t>циях в случае экстр</w:t>
            </w:r>
            <w:r w:rsidRPr="00915EB2">
              <w:rPr>
                <w:rFonts w:eastAsia="Times New Roman"/>
                <w:sz w:val="24"/>
                <w:szCs w:val="24"/>
              </w:rPr>
              <w:t>е</w:t>
            </w:r>
            <w:r w:rsidRPr="00915EB2">
              <w:rPr>
                <w:rFonts w:eastAsia="Times New Roman"/>
                <w:sz w:val="24"/>
                <w:szCs w:val="24"/>
              </w:rPr>
              <w:t>мальных погодных я</w:t>
            </w:r>
            <w:r w:rsidRPr="00915EB2">
              <w:rPr>
                <w:rFonts w:eastAsia="Times New Roman"/>
                <w:sz w:val="24"/>
                <w:szCs w:val="24"/>
              </w:rPr>
              <w:t>в</w:t>
            </w:r>
            <w:r w:rsidRPr="00915EB2">
              <w:rPr>
                <w:rFonts w:eastAsia="Times New Roman"/>
                <w:sz w:val="24"/>
                <w:szCs w:val="24"/>
              </w:rPr>
              <w:t>лений. Затраты на предотвращение п</w:t>
            </w:r>
            <w:r w:rsidRPr="00915EB2">
              <w:rPr>
                <w:rFonts w:eastAsia="Times New Roman"/>
                <w:sz w:val="24"/>
                <w:szCs w:val="24"/>
              </w:rPr>
              <w:t>о</w:t>
            </w:r>
            <w:r w:rsidRPr="00915EB2">
              <w:rPr>
                <w:rFonts w:eastAsia="Times New Roman"/>
                <w:sz w:val="24"/>
                <w:szCs w:val="24"/>
              </w:rPr>
              <w:t>следствий. Затраты на предупреждение п</w:t>
            </w:r>
            <w:r w:rsidRPr="00915EB2">
              <w:rPr>
                <w:rFonts w:eastAsia="Times New Roman"/>
                <w:sz w:val="24"/>
                <w:szCs w:val="24"/>
              </w:rPr>
              <w:t>о</w:t>
            </w:r>
            <w:r w:rsidRPr="00915EB2">
              <w:rPr>
                <w:rFonts w:eastAsia="Times New Roman"/>
                <w:sz w:val="24"/>
                <w:szCs w:val="24"/>
              </w:rPr>
              <w:t>следствий (мониторинг, системы оповещения).</w:t>
            </w:r>
          </w:p>
        </w:tc>
      </w:tr>
      <w:tr w:rsidR="00915EB2" w:rsidRPr="00915EB2" w14:paraId="1C77F84B" w14:textId="77777777" w:rsidTr="004D4C84">
        <w:trPr>
          <w:trHeight w:val="1020"/>
          <w:jc w:val="center"/>
        </w:trPr>
        <w:tc>
          <w:tcPr>
            <w:tcW w:w="1413" w:type="dxa"/>
            <w:shd w:val="clear" w:color="auto" w:fill="auto"/>
            <w:vAlign w:val="center"/>
            <w:hideMark/>
          </w:tcPr>
          <w:p w14:paraId="63A07DF5" w14:textId="77777777" w:rsidR="004E35D1" w:rsidRPr="00915EB2" w:rsidRDefault="004E35D1" w:rsidP="00915EB2">
            <w:pPr>
              <w:spacing w:line="240" w:lineRule="auto"/>
              <w:ind w:firstLine="0"/>
              <w:rPr>
                <w:rFonts w:eastAsia="Times New Roman"/>
                <w:b/>
                <w:bCs/>
                <w:color w:val="181716"/>
                <w:sz w:val="24"/>
                <w:szCs w:val="24"/>
              </w:rPr>
            </w:pPr>
            <w:r w:rsidRPr="00915EB2">
              <w:rPr>
                <w:rFonts w:eastAsia="Times New Roman"/>
                <w:b/>
                <w:bCs/>
                <w:color w:val="181716"/>
                <w:sz w:val="24"/>
                <w:szCs w:val="24"/>
              </w:rPr>
              <w:t>Туризм</w:t>
            </w:r>
          </w:p>
        </w:tc>
        <w:tc>
          <w:tcPr>
            <w:tcW w:w="1617" w:type="dxa"/>
            <w:shd w:val="clear" w:color="auto" w:fill="auto"/>
            <w:vAlign w:val="center"/>
            <w:hideMark/>
          </w:tcPr>
          <w:p w14:paraId="1F0D14D2" w14:textId="77777777" w:rsidR="004E35D1" w:rsidRPr="00915EB2" w:rsidRDefault="004E35D1" w:rsidP="00915EB2">
            <w:pPr>
              <w:spacing w:line="240" w:lineRule="auto"/>
              <w:ind w:firstLine="30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Необход</w:t>
            </w:r>
            <w:r w:rsidRPr="00915EB2">
              <w:rPr>
                <w:rFonts w:eastAsia="Times New Roman"/>
                <w:sz w:val="24"/>
                <w:szCs w:val="24"/>
              </w:rPr>
              <w:t>и</w:t>
            </w:r>
            <w:r w:rsidRPr="00915EB2">
              <w:rPr>
                <w:rFonts w:eastAsia="Times New Roman"/>
                <w:sz w:val="24"/>
                <w:szCs w:val="24"/>
              </w:rPr>
              <w:t>мость пер</w:t>
            </w:r>
            <w:r w:rsidRPr="00915EB2">
              <w:rPr>
                <w:rFonts w:eastAsia="Times New Roman"/>
                <w:sz w:val="24"/>
                <w:szCs w:val="24"/>
              </w:rPr>
              <w:t>е</w:t>
            </w:r>
            <w:r w:rsidRPr="00915EB2">
              <w:rPr>
                <w:rFonts w:eastAsia="Times New Roman"/>
                <w:sz w:val="24"/>
                <w:szCs w:val="24"/>
              </w:rPr>
              <w:t>смотра страт</w:t>
            </w:r>
            <w:r w:rsidRPr="00915EB2">
              <w:rPr>
                <w:rFonts w:eastAsia="Times New Roman"/>
                <w:sz w:val="24"/>
                <w:szCs w:val="24"/>
              </w:rPr>
              <w:t>е</w:t>
            </w:r>
            <w:r w:rsidRPr="00915EB2">
              <w:rPr>
                <w:rFonts w:eastAsia="Times New Roman"/>
                <w:sz w:val="24"/>
                <w:szCs w:val="24"/>
              </w:rPr>
              <w:t>гий развития туризма в р</w:t>
            </w:r>
            <w:r w:rsidRPr="00915EB2">
              <w:rPr>
                <w:rFonts w:eastAsia="Times New Roman"/>
                <w:sz w:val="24"/>
                <w:szCs w:val="24"/>
              </w:rPr>
              <w:t>е</w:t>
            </w:r>
            <w:r w:rsidRPr="00915EB2">
              <w:rPr>
                <w:rFonts w:eastAsia="Times New Roman"/>
                <w:sz w:val="24"/>
                <w:szCs w:val="24"/>
              </w:rPr>
              <w:t>гионе с учетом изменений климата</w:t>
            </w:r>
          </w:p>
        </w:tc>
        <w:tc>
          <w:tcPr>
            <w:tcW w:w="1402" w:type="dxa"/>
            <w:shd w:val="clear" w:color="auto" w:fill="auto"/>
            <w:noWrap/>
            <w:vAlign w:val="center"/>
            <w:hideMark/>
          </w:tcPr>
          <w:p w14:paraId="53E47695" w14:textId="77777777" w:rsidR="004E35D1" w:rsidRPr="00915EB2" w:rsidRDefault="004E35D1" w:rsidP="00915EB2">
            <w:pPr>
              <w:spacing w:line="240" w:lineRule="auto"/>
              <w:ind w:firstLine="30"/>
              <w:jc w:val="center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Возмо</w:t>
            </w:r>
            <w:r w:rsidRPr="00915EB2">
              <w:rPr>
                <w:rFonts w:eastAsia="Times New Roman"/>
                <w:sz w:val="24"/>
                <w:szCs w:val="24"/>
              </w:rPr>
              <w:t>ж</w:t>
            </w:r>
            <w:r w:rsidRPr="00915EB2">
              <w:rPr>
                <w:rFonts w:eastAsia="Times New Roman"/>
                <w:sz w:val="24"/>
                <w:szCs w:val="24"/>
              </w:rPr>
              <w:t>но</w:t>
            </w:r>
          </w:p>
        </w:tc>
        <w:tc>
          <w:tcPr>
            <w:tcW w:w="1452" w:type="dxa"/>
            <w:shd w:val="clear" w:color="auto" w:fill="auto"/>
            <w:noWrap/>
            <w:vAlign w:val="center"/>
            <w:hideMark/>
          </w:tcPr>
          <w:p w14:paraId="7EA6181A" w14:textId="77777777" w:rsidR="004E35D1" w:rsidRPr="00915EB2" w:rsidRDefault="004E35D1" w:rsidP="00915EB2">
            <w:pPr>
              <w:spacing w:line="240" w:lineRule="auto"/>
              <w:ind w:firstLine="30"/>
              <w:jc w:val="center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Низкий</w:t>
            </w:r>
          </w:p>
        </w:tc>
        <w:tc>
          <w:tcPr>
            <w:tcW w:w="1855" w:type="dxa"/>
            <w:shd w:val="clear" w:color="auto" w:fill="auto"/>
            <w:noWrap/>
            <w:vAlign w:val="center"/>
            <w:hideMark/>
          </w:tcPr>
          <w:p w14:paraId="44F7A5D1" w14:textId="67559DFD" w:rsidR="004E35D1" w:rsidRPr="00915EB2" w:rsidRDefault="004E35D1" w:rsidP="00915EB2">
            <w:pPr>
              <w:spacing w:line="240" w:lineRule="auto"/>
              <w:ind w:firstLine="30"/>
              <w:jc w:val="center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Средн</w:t>
            </w:r>
            <w:r w:rsidRPr="00915EB2">
              <w:rPr>
                <w:rFonts w:eastAsia="Times New Roman"/>
                <w:sz w:val="24"/>
                <w:szCs w:val="24"/>
              </w:rPr>
              <w:t>е</w:t>
            </w:r>
            <w:r w:rsidRPr="00915EB2">
              <w:rPr>
                <w:rFonts w:eastAsia="Times New Roman"/>
                <w:sz w:val="24"/>
                <w:szCs w:val="24"/>
              </w:rPr>
              <w:t>срочный</w:t>
            </w:r>
          </w:p>
        </w:tc>
        <w:tc>
          <w:tcPr>
            <w:tcW w:w="1948" w:type="dxa"/>
            <w:shd w:val="clear" w:color="auto" w:fill="auto"/>
            <w:vAlign w:val="center"/>
            <w:hideMark/>
          </w:tcPr>
          <w:p w14:paraId="6BA10CE1" w14:textId="77777777" w:rsidR="004E35D1" w:rsidRPr="00915EB2" w:rsidRDefault="004E35D1" w:rsidP="00915EB2">
            <w:pPr>
              <w:spacing w:line="240" w:lineRule="auto"/>
              <w:ind w:firstLine="30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Ожидаемое изменение (увеличение / уменьш</w:t>
            </w:r>
            <w:r w:rsidRPr="00915EB2">
              <w:rPr>
                <w:rFonts w:eastAsia="Times New Roman"/>
                <w:sz w:val="24"/>
                <w:szCs w:val="24"/>
              </w:rPr>
              <w:t>е</w:t>
            </w:r>
            <w:r w:rsidRPr="00915EB2">
              <w:rPr>
                <w:rFonts w:eastAsia="Times New Roman"/>
                <w:sz w:val="24"/>
                <w:szCs w:val="24"/>
              </w:rPr>
              <w:t>ние) количества тур</w:t>
            </w:r>
            <w:r w:rsidRPr="00915EB2">
              <w:rPr>
                <w:rFonts w:eastAsia="Times New Roman"/>
                <w:sz w:val="24"/>
                <w:szCs w:val="24"/>
              </w:rPr>
              <w:t>и</w:t>
            </w:r>
            <w:r w:rsidRPr="00915EB2">
              <w:rPr>
                <w:rFonts w:eastAsia="Times New Roman"/>
                <w:sz w:val="24"/>
                <w:szCs w:val="24"/>
              </w:rPr>
              <w:t>стов в регионе в связи с изменением климата.</w:t>
            </w:r>
          </w:p>
        </w:tc>
      </w:tr>
      <w:tr w:rsidR="00915EB2" w:rsidRPr="00915EB2" w14:paraId="174EBF11" w14:textId="77777777" w:rsidTr="004D4C84">
        <w:trPr>
          <w:trHeight w:val="1020"/>
          <w:jc w:val="center"/>
        </w:trPr>
        <w:tc>
          <w:tcPr>
            <w:tcW w:w="1413" w:type="dxa"/>
            <w:shd w:val="clear" w:color="auto" w:fill="auto"/>
            <w:vAlign w:val="center"/>
          </w:tcPr>
          <w:p w14:paraId="417D2618" w14:textId="77777777" w:rsidR="004E35D1" w:rsidRPr="00915EB2" w:rsidRDefault="004E35D1" w:rsidP="00480C95">
            <w:pPr>
              <w:spacing w:line="240" w:lineRule="auto"/>
              <w:ind w:firstLine="32"/>
              <w:jc w:val="center"/>
              <w:rPr>
                <w:rFonts w:eastAsia="Times New Roman"/>
                <w:b/>
                <w:bCs/>
                <w:color w:val="181716"/>
                <w:sz w:val="24"/>
                <w:szCs w:val="24"/>
              </w:rPr>
            </w:pPr>
            <w:r w:rsidRPr="00915EB2">
              <w:rPr>
                <w:rFonts w:eastAsia="Times New Roman"/>
                <w:b/>
                <w:bCs/>
                <w:color w:val="181716"/>
                <w:sz w:val="24"/>
                <w:szCs w:val="24"/>
              </w:rPr>
              <w:t>Другие сектора</w:t>
            </w:r>
          </w:p>
        </w:tc>
        <w:tc>
          <w:tcPr>
            <w:tcW w:w="1617" w:type="dxa"/>
            <w:shd w:val="clear" w:color="auto" w:fill="auto"/>
            <w:vAlign w:val="center"/>
          </w:tcPr>
          <w:p w14:paraId="792B402E" w14:textId="77777777" w:rsidR="004E35D1" w:rsidRPr="00915EB2" w:rsidRDefault="004E35D1" w:rsidP="00480C95">
            <w:pPr>
              <w:spacing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02" w:type="dxa"/>
            <w:shd w:val="clear" w:color="auto" w:fill="auto"/>
            <w:noWrap/>
            <w:vAlign w:val="center"/>
          </w:tcPr>
          <w:p w14:paraId="0B4A2045" w14:textId="77777777" w:rsidR="004E35D1" w:rsidRPr="00915EB2" w:rsidRDefault="004E35D1" w:rsidP="00480C95">
            <w:pPr>
              <w:spacing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52" w:type="dxa"/>
            <w:shd w:val="clear" w:color="auto" w:fill="auto"/>
            <w:noWrap/>
            <w:vAlign w:val="center"/>
          </w:tcPr>
          <w:p w14:paraId="35C4BEC6" w14:textId="77777777" w:rsidR="004E35D1" w:rsidRPr="00915EB2" w:rsidRDefault="004E35D1" w:rsidP="00480C95">
            <w:pPr>
              <w:spacing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855" w:type="dxa"/>
            <w:shd w:val="clear" w:color="auto" w:fill="auto"/>
            <w:noWrap/>
            <w:vAlign w:val="center"/>
          </w:tcPr>
          <w:p w14:paraId="57D78540" w14:textId="77777777" w:rsidR="004E35D1" w:rsidRPr="00915EB2" w:rsidRDefault="004E35D1" w:rsidP="00480C95">
            <w:pPr>
              <w:spacing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48" w:type="dxa"/>
            <w:shd w:val="clear" w:color="auto" w:fill="auto"/>
            <w:vAlign w:val="center"/>
          </w:tcPr>
          <w:p w14:paraId="021FC17E" w14:textId="77777777" w:rsidR="004E35D1" w:rsidRPr="00915EB2" w:rsidRDefault="004E35D1" w:rsidP="00480C95">
            <w:pPr>
              <w:spacing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915EB2" w:rsidRPr="00915EB2" w14:paraId="62814ADB" w14:textId="77777777" w:rsidTr="004D4C84">
        <w:trPr>
          <w:trHeight w:val="1020"/>
          <w:jc w:val="center"/>
        </w:trPr>
        <w:tc>
          <w:tcPr>
            <w:tcW w:w="1413" w:type="dxa"/>
            <w:shd w:val="clear" w:color="auto" w:fill="auto"/>
            <w:vAlign w:val="center"/>
          </w:tcPr>
          <w:p w14:paraId="43049CCF" w14:textId="77777777" w:rsidR="004E35D1" w:rsidRPr="00915EB2" w:rsidRDefault="004E35D1" w:rsidP="00915EB2">
            <w:pPr>
              <w:spacing w:line="240" w:lineRule="auto"/>
              <w:ind w:firstLine="174"/>
              <w:rPr>
                <w:rFonts w:eastAsia="Times New Roman"/>
                <w:b/>
                <w:bCs/>
                <w:color w:val="181716"/>
                <w:sz w:val="24"/>
                <w:szCs w:val="24"/>
              </w:rPr>
            </w:pPr>
            <w:r w:rsidRPr="00915EB2">
              <w:rPr>
                <w:rFonts w:eastAsia="Times New Roman"/>
                <w:b/>
                <w:bCs/>
                <w:color w:val="181716"/>
                <w:sz w:val="24"/>
                <w:szCs w:val="24"/>
              </w:rPr>
              <w:t>Образ</w:t>
            </w:r>
            <w:r w:rsidRPr="00915EB2">
              <w:rPr>
                <w:rFonts w:eastAsia="Times New Roman"/>
                <w:b/>
                <w:bCs/>
                <w:color w:val="181716"/>
                <w:sz w:val="24"/>
                <w:szCs w:val="24"/>
              </w:rPr>
              <w:t>о</w:t>
            </w:r>
            <w:r w:rsidRPr="00915EB2">
              <w:rPr>
                <w:rFonts w:eastAsia="Times New Roman"/>
                <w:b/>
                <w:bCs/>
                <w:color w:val="181716"/>
                <w:sz w:val="24"/>
                <w:szCs w:val="24"/>
              </w:rPr>
              <w:t>вание</w:t>
            </w:r>
          </w:p>
        </w:tc>
        <w:tc>
          <w:tcPr>
            <w:tcW w:w="1617" w:type="dxa"/>
            <w:shd w:val="clear" w:color="auto" w:fill="auto"/>
            <w:vAlign w:val="center"/>
          </w:tcPr>
          <w:p w14:paraId="2300936F" w14:textId="77777777" w:rsidR="004E35D1" w:rsidRPr="00915EB2" w:rsidRDefault="004E35D1" w:rsidP="00915EB2">
            <w:pPr>
              <w:spacing w:line="240" w:lineRule="auto"/>
              <w:ind w:firstLine="70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Необход</w:t>
            </w:r>
            <w:r w:rsidRPr="00915EB2">
              <w:rPr>
                <w:rFonts w:eastAsia="Times New Roman"/>
                <w:sz w:val="24"/>
                <w:szCs w:val="24"/>
              </w:rPr>
              <w:t>и</w:t>
            </w:r>
            <w:r w:rsidRPr="00915EB2">
              <w:rPr>
                <w:rFonts w:eastAsia="Times New Roman"/>
                <w:sz w:val="24"/>
                <w:szCs w:val="24"/>
              </w:rPr>
              <w:t>мость разр</w:t>
            </w:r>
            <w:r w:rsidRPr="00915EB2">
              <w:rPr>
                <w:rFonts w:eastAsia="Times New Roman"/>
                <w:sz w:val="24"/>
                <w:szCs w:val="24"/>
              </w:rPr>
              <w:t>а</w:t>
            </w:r>
            <w:r w:rsidRPr="00915EB2">
              <w:rPr>
                <w:rFonts w:eastAsia="Times New Roman"/>
                <w:sz w:val="24"/>
                <w:szCs w:val="24"/>
              </w:rPr>
              <w:t>ботки школ</w:t>
            </w:r>
            <w:r w:rsidRPr="00915EB2">
              <w:rPr>
                <w:rFonts w:eastAsia="Times New Roman"/>
                <w:sz w:val="24"/>
                <w:szCs w:val="24"/>
              </w:rPr>
              <w:t>ь</w:t>
            </w:r>
            <w:r w:rsidRPr="00915EB2">
              <w:rPr>
                <w:rFonts w:eastAsia="Times New Roman"/>
                <w:sz w:val="24"/>
                <w:szCs w:val="24"/>
              </w:rPr>
              <w:t>ных программ об изменениях климата и адаптации</w:t>
            </w:r>
          </w:p>
        </w:tc>
        <w:tc>
          <w:tcPr>
            <w:tcW w:w="1402" w:type="dxa"/>
            <w:shd w:val="clear" w:color="auto" w:fill="auto"/>
            <w:noWrap/>
            <w:vAlign w:val="center"/>
          </w:tcPr>
          <w:p w14:paraId="6824C1D1" w14:textId="77777777" w:rsidR="004E35D1" w:rsidRPr="00915EB2" w:rsidRDefault="004E35D1" w:rsidP="00915EB2">
            <w:pPr>
              <w:spacing w:line="240" w:lineRule="auto"/>
              <w:ind w:firstLine="70"/>
              <w:jc w:val="center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Вероя</w:t>
            </w:r>
            <w:r w:rsidRPr="00915EB2">
              <w:rPr>
                <w:rFonts w:eastAsia="Times New Roman"/>
                <w:sz w:val="24"/>
                <w:szCs w:val="24"/>
              </w:rPr>
              <w:t>т</w:t>
            </w:r>
            <w:r w:rsidRPr="00915EB2">
              <w:rPr>
                <w:rFonts w:eastAsia="Times New Roman"/>
                <w:sz w:val="24"/>
                <w:szCs w:val="24"/>
              </w:rPr>
              <w:t>но</w:t>
            </w:r>
          </w:p>
        </w:tc>
        <w:tc>
          <w:tcPr>
            <w:tcW w:w="1452" w:type="dxa"/>
            <w:shd w:val="clear" w:color="auto" w:fill="auto"/>
            <w:noWrap/>
            <w:vAlign w:val="center"/>
          </w:tcPr>
          <w:p w14:paraId="652C6D7A" w14:textId="77777777" w:rsidR="004E35D1" w:rsidRPr="00915EB2" w:rsidRDefault="004E35D1" w:rsidP="00915EB2">
            <w:pPr>
              <w:spacing w:line="240" w:lineRule="auto"/>
              <w:ind w:firstLine="70"/>
              <w:jc w:val="center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Выс</w:t>
            </w:r>
            <w:r w:rsidRPr="00915EB2">
              <w:rPr>
                <w:rFonts w:eastAsia="Times New Roman"/>
                <w:sz w:val="24"/>
                <w:szCs w:val="24"/>
              </w:rPr>
              <w:t>о</w:t>
            </w:r>
            <w:r w:rsidRPr="00915EB2">
              <w:rPr>
                <w:rFonts w:eastAsia="Times New Roman"/>
                <w:sz w:val="24"/>
                <w:szCs w:val="24"/>
              </w:rPr>
              <w:t>кий</w:t>
            </w:r>
          </w:p>
        </w:tc>
        <w:tc>
          <w:tcPr>
            <w:tcW w:w="1855" w:type="dxa"/>
            <w:shd w:val="clear" w:color="auto" w:fill="auto"/>
            <w:noWrap/>
            <w:vAlign w:val="center"/>
          </w:tcPr>
          <w:p w14:paraId="7470D981" w14:textId="77777777" w:rsidR="004E35D1" w:rsidRPr="00915EB2" w:rsidRDefault="004E35D1" w:rsidP="00915EB2">
            <w:pPr>
              <w:spacing w:line="240" w:lineRule="auto"/>
              <w:ind w:firstLine="70"/>
              <w:jc w:val="center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Кратко-срочный</w:t>
            </w:r>
          </w:p>
        </w:tc>
        <w:tc>
          <w:tcPr>
            <w:tcW w:w="1948" w:type="dxa"/>
            <w:shd w:val="clear" w:color="auto" w:fill="auto"/>
            <w:vAlign w:val="center"/>
          </w:tcPr>
          <w:p w14:paraId="28551131" w14:textId="77777777" w:rsidR="004E35D1" w:rsidRPr="00915EB2" w:rsidRDefault="004E35D1" w:rsidP="00915EB2">
            <w:pPr>
              <w:spacing w:line="240" w:lineRule="auto"/>
              <w:ind w:firstLine="70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Количество разраб</w:t>
            </w:r>
            <w:r w:rsidRPr="00915EB2">
              <w:rPr>
                <w:rFonts w:eastAsia="Times New Roman"/>
                <w:sz w:val="24"/>
                <w:szCs w:val="24"/>
              </w:rPr>
              <w:t>о</w:t>
            </w:r>
            <w:r w:rsidRPr="00915EB2">
              <w:rPr>
                <w:rFonts w:eastAsia="Times New Roman"/>
                <w:sz w:val="24"/>
                <w:szCs w:val="24"/>
              </w:rPr>
              <w:t>танных и внедренных курсов. Количество л</w:t>
            </w:r>
            <w:r w:rsidRPr="00915EB2">
              <w:rPr>
                <w:rFonts w:eastAsia="Times New Roman"/>
                <w:sz w:val="24"/>
                <w:szCs w:val="24"/>
              </w:rPr>
              <w:t>ю</w:t>
            </w:r>
            <w:r w:rsidRPr="00915EB2">
              <w:rPr>
                <w:rFonts w:eastAsia="Times New Roman"/>
                <w:sz w:val="24"/>
                <w:szCs w:val="24"/>
              </w:rPr>
              <w:t>дей прошедших обуч</w:t>
            </w:r>
            <w:r w:rsidRPr="00915EB2">
              <w:rPr>
                <w:rFonts w:eastAsia="Times New Roman"/>
                <w:sz w:val="24"/>
                <w:szCs w:val="24"/>
              </w:rPr>
              <w:t>е</w:t>
            </w:r>
            <w:r w:rsidRPr="00915EB2">
              <w:rPr>
                <w:rFonts w:eastAsia="Times New Roman"/>
                <w:sz w:val="24"/>
                <w:szCs w:val="24"/>
              </w:rPr>
              <w:t>ние.</w:t>
            </w:r>
          </w:p>
        </w:tc>
      </w:tr>
      <w:tr w:rsidR="00915EB2" w:rsidRPr="00915EB2" w14:paraId="0897392A" w14:textId="77777777" w:rsidTr="004D4C84">
        <w:trPr>
          <w:trHeight w:val="1020"/>
          <w:jc w:val="center"/>
        </w:trPr>
        <w:tc>
          <w:tcPr>
            <w:tcW w:w="1413" w:type="dxa"/>
            <w:shd w:val="clear" w:color="auto" w:fill="auto"/>
            <w:vAlign w:val="center"/>
          </w:tcPr>
          <w:p w14:paraId="1521AD65" w14:textId="77777777" w:rsidR="004E35D1" w:rsidRPr="00915EB2" w:rsidRDefault="004E35D1" w:rsidP="00480C95">
            <w:pPr>
              <w:spacing w:line="240" w:lineRule="auto"/>
              <w:jc w:val="right"/>
              <w:rPr>
                <w:rFonts w:eastAsia="Times New Roman"/>
                <w:b/>
                <w:bCs/>
                <w:color w:val="181716"/>
                <w:sz w:val="24"/>
                <w:szCs w:val="24"/>
                <w:u w:val="single"/>
              </w:rPr>
            </w:pPr>
            <w:r w:rsidRPr="00915EB2">
              <w:rPr>
                <w:rFonts w:eastAsia="Times New Roman"/>
                <w:b/>
                <w:bCs/>
                <w:color w:val="181716"/>
                <w:sz w:val="24"/>
                <w:szCs w:val="24"/>
                <w:u w:val="single"/>
              </w:rPr>
              <w:lastRenderedPageBreak/>
              <w:t> </w:t>
            </w:r>
          </w:p>
        </w:tc>
        <w:tc>
          <w:tcPr>
            <w:tcW w:w="1617" w:type="dxa"/>
            <w:shd w:val="clear" w:color="auto" w:fill="auto"/>
            <w:vAlign w:val="center"/>
          </w:tcPr>
          <w:p w14:paraId="4805BC81" w14:textId="77777777" w:rsidR="004E35D1" w:rsidRPr="00915EB2" w:rsidRDefault="004E35D1" w:rsidP="00915EB2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Необход</w:t>
            </w:r>
            <w:r w:rsidRPr="00915EB2">
              <w:rPr>
                <w:rFonts w:eastAsia="Times New Roman"/>
                <w:sz w:val="24"/>
                <w:szCs w:val="24"/>
              </w:rPr>
              <w:t>и</w:t>
            </w:r>
            <w:r w:rsidRPr="00915EB2">
              <w:rPr>
                <w:rFonts w:eastAsia="Times New Roman"/>
                <w:sz w:val="24"/>
                <w:szCs w:val="24"/>
              </w:rPr>
              <w:t>мость внедр</w:t>
            </w:r>
            <w:r w:rsidRPr="00915EB2">
              <w:rPr>
                <w:rFonts w:eastAsia="Times New Roman"/>
                <w:sz w:val="24"/>
                <w:szCs w:val="24"/>
              </w:rPr>
              <w:t>е</w:t>
            </w:r>
            <w:r w:rsidRPr="00915EB2">
              <w:rPr>
                <w:rFonts w:eastAsia="Times New Roman"/>
                <w:sz w:val="24"/>
                <w:szCs w:val="24"/>
              </w:rPr>
              <w:t>ния знаний об адаптации к изменению климата в професси</w:t>
            </w:r>
            <w:r w:rsidRPr="00915EB2">
              <w:rPr>
                <w:rFonts w:eastAsia="Times New Roman"/>
                <w:sz w:val="24"/>
                <w:szCs w:val="24"/>
              </w:rPr>
              <w:t>о</w:t>
            </w:r>
            <w:r w:rsidRPr="00915EB2">
              <w:rPr>
                <w:rFonts w:eastAsia="Times New Roman"/>
                <w:sz w:val="24"/>
                <w:szCs w:val="24"/>
              </w:rPr>
              <w:t>нальное обр</w:t>
            </w:r>
            <w:r w:rsidRPr="00915EB2">
              <w:rPr>
                <w:rFonts w:eastAsia="Times New Roman"/>
                <w:sz w:val="24"/>
                <w:szCs w:val="24"/>
              </w:rPr>
              <w:t>а</w:t>
            </w:r>
            <w:r w:rsidRPr="00915EB2">
              <w:rPr>
                <w:rFonts w:eastAsia="Times New Roman"/>
                <w:sz w:val="24"/>
                <w:szCs w:val="24"/>
              </w:rPr>
              <w:t>зование и и</w:t>
            </w:r>
            <w:r w:rsidRPr="00915EB2">
              <w:rPr>
                <w:rFonts w:eastAsia="Times New Roman"/>
                <w:sz w:val="24"/>
                <w:szCs w:val="24"/>
              </w:rPr>
              <w:t>н</w:t>
            </w:r>
            <w:r w:rsidRPr="00915EB2">
              <w:rPr>
                <w:rFonts w:eastAsia="Times New Roman"/>
                <w:sz w:val="24"/>
                <w:szCs w:val="24"/>
              </w:rPr>
              <w:t>формирование (в т.ч. пр</w:t>
            </w:r>
            <w:r w:rsidRPr="00915EB2">
              <w:rPr>
                <w:rFonts w:eastAsia="Times New Roman"/>
                <w:sz w:val="24"/>
                <w:szCs w:val="24"/>
              </w:rPr>
              <w:t>о</w:t>
            </w:r>
            <w:r w:rsidRPr="00915EB2">
              <w:rPr>
                <w:rFonts w:eastAsia="Times New Roman"/>
                <w:sz w:val="24"/>
                <w:szCs w:val="24"/>
              </w:rPr>
              <w:t>граммы п</w:t>
            </w:r>
            <w:r w:rsidRPr="00915EB2">
              <w:rPr>
                <w:rFonts w:eastAsia="Times New Roman"/>
                <w:sz w:val="24"/>
                <w:szCs w:val="24"/>
              </w:rPr>
              <w:t>о</w:t>
            </w:r>
            <w:r w:rsidRPr="00915EB2">
              <w:rPr>
                <w:rFonts w:eastAsia="Times New Roman"/>
                <w:sz w:val="24"/>
                <w:szCs w:val="24"/>
              </w:rPr>
              <w:t>вышение кв</w:t>
            </w:r>
            <w:r w:rsidRPr="00915EB2">
              <w:rPr>
                <w:rFonts w:eastAsia="Times New Roman"/>
                <w:sz w:val="24"/>
                <w:szCs w:val="24"/>
              </w:rPr>
              <w:t>а</w:t>
            </w:r>
            <w:r w:rsidRPr="00915EB2">
              <w:rPr>
                <w:rFonts w:eastAsia="Times New Roman"/>
                <w:sz w:val="24"/>
                <w:szCs w:val="24"/>
              </w:rPr>
              <w:t>лификации в различных областях - управление, медицина, с/х, лесено хоз-во и др.)</w:t>
            </w:r>
          </w:p>
        </w:tc>
        <w:tc>
          <w:tcPr>
            <w:tcW w:w="1402" w:type="dxa"/>
            <w:shd w:val="clear" w:color="auto" w:fill="auto"/>
            <w:noWrap/>
            <w:vAlign w:val="center"/>
          </w:tcPr>
          <w:p w14:paraId="1F1D7F46" w14:textId="77777777" w:rsidR="004E35D1" w:rsidRPr="00915EB2" w:rsidRDefault="004E35D1" w:rsidP="00915EB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Вероятно</w:t>
            </w:r>
          </w:p>
        </w:tc>
        <w:tc>
          <w:tcPr>
            <w:tcW w:w="1452" w:type="dxa"/>
            <w:shd w:val="clear" w:color="auto" w:fill="auto"/>
            <w:noWrap/>
            <w:vAlign w:val="center"/>
          </w:tcPr>
          <w:p w14:paraId="49A8752C" w14:textId="77777777" w:rsidR="004E35D1" w:rsidRPr="00915EB2" w:rsidRDefault="004E35D1" w:rsidP="00915EB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Выс</w:t>
            </w:r>
            <w:r w:rsidRPr="00915EB2">
              <w:rPr>
                <w:rFonts w:eastAsia="Times New Roman"/>
                <w:sz w:val="24"/>
                <w:szCs w:val="24"/>
              </w:rPr>
              <w:t>о</w:t>
            </w:r>
            <w:r w:rsidRPr="00915EB2">
              <w:rPr>
                <w:rFonts w:eastAsia="Times New Roman"/>
                <w:sz w:val="24"/>
                <w:szCs w:val="24"/>
              </w:rPr>
              <w:t>кий</w:t>
            </w:r>
          </w:p>
        </w:tc>
        <w:tc>
          <w:tcPr>
            <w:tcW w:w="1855" w:type="dxa"/>
            <w:shd w:val="clear" w:color="auto" w:fill="auto"/>
            <w:noWrap/>
            <w:vAlign w:val="center"/>
          </w:tcPr>
          <w:p w14:paraId="5EA40388" w14:textId="77777777" w:rsidR="004E35D1" w:rsidRPr="00915EB2" w:rsidRDefault="004E35D1" w:rsidP="00915EB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Кратко-срочный</w:t>
            </w:r>
          </w:p>
        </w:tc>
        <w:tc>
          <w:tcPr>
            <w:tcW w:w="1948" w:type="dxa"/>
            <w:shd w:val="clear" w:color="auto" w:fill="auto"/>
            <w:vAlign w:val="center"/>
          </w:tcPr>
          <w:p w14:paraId="55285D7C" w14:textId="77777777" w:rsidR="004E35D1" w:rsidRPr="00915EB2" w:rsidRDefault="004E35D1" w:rsidP="00915EB2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Количество разработа</w:t>
            </w:r>
            <w:r w:rsidRPr="00915EB2">
              <w:rPr>
                <w:rFonts w:eastAsia="Times New Roman"/>
                <w:sz w:val="24"/>
                <w:szCs w:val="24"/>
              </w:rPr>
              <w:t>н</w:t>
            </w:r>
            <w:r w:rsidRPr="00915EB2">
              <w:rPr>
                <w:rFonts w:eastAsia="Times New Roman"/>
                <w:sz w:val="24"/>
                <w:szCs w:val="24"/>
              </w:rPr>
              <w:t>ных и внедренных ку</w:t>
            </w:r>
            <w:r w:rsidRPr="00915EB2">
              <w:rPr>
                <w:rFonts w:eastAsia="Times New Roman"/>
                <w:sz w:val="24"/>
                <w:szCs w:val="24"/>
              </w:rPr>
              <w:t>р</w:t>
            </w:r>
            <w:r w:rsidRPr="00915EB2">
              <w:rPr>
                <w:rFonts w:eastAsia="Times New Roman"/>
                <w:sz w:val="24"/>
                <w:szCs w:val="24"/>
              </w:rPr>
              <w:t>сов. Количество школ</w:t>
            </w:r>
            <w:r w:rsidRPr="00915EB2">
              <w:rPr>
                <w:rFonts w:eastAsia="Times New Roman"/>
                <w:sz w:val="24"/>
                <w:szCs w:val="24"/>
              </w:rPr>
              <w:t>ь</w:t>
            </w:r>
            <w:r w:rsidRPr="00915EB2">
              <w:rPr>
                <w:rFonts w:eastAsia="Times New Roman"/>
                <w:sz w:val="24"/>
                <w:szCs w:val="24"/>
              </w:rPr>
              <w:t>ников прошедших об</w:t>
            </w:r>
            <w:r w:rsidRPr="00915EB2">
              <w:rPr>
                <w:rFonts w:eastAsia="Times New Roman"/>
                <w:sz w:val="24"/>
                <w:szCs w:val="24"/>
              </w:rPr>
              <w:t>у</w:t>
            </w:r>
            <w:r w:rsidRPr="00915EB2">
              <w:rPr>
                <w:rFonts w:eastAsia="Times New Roman"/>
                <w:sz w:val="24"/>
                <w:szCs w:val="24"/>
              </w:rPr>
              <w:t>чение.</w:t>
            </w:r>
          </w:p>
        </w:tc>
      </w:tr>
      <w:tr w:rsidR="00915EB2" w:rsidRPr="00915EB2" w14:paraId="01214BB9" w14:textId="77777777" w:rsidTr="004D4C84">
        <w:trPr>
          <w:trHeight w:val="1020"/>
          <w:jc w:val="center"/>
        </w:trPr>
        <w:tc>
          <w:tcPr>
            <w:tcW w:w="1413" w:type="dxa"/>
            <w:shd w:val="clear" w:color="auto" w:fill="auto"/>
            <w:vAlign w:val="bottom"/>
          </w:tcPr>
          <w:p w14:paraId="2C78AEF1" w14:textId="77777777" w:rsidR="004E35D1" w:rsidRPr="00915EB2" w:rsidRDefault="004E35D1" w:rsidP="00480C95">
            <w:pPr>
              <w:spacing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617" w:type="dxa"/>
            <w:shd w:val="clear" w:color="auto" w:fill="auto"/>
            <w:vAlign w:val="center"/>
          </w:tcPr>
          <w:p w14:paraId="2CDC0D3F" w14:textId="77777777" w:rsidR="004E35D1" w:rsidRPr="00915EB2" w:rsidRDefault="004E35D1" w:rsidP="00915EB2">
            <w:pPr>
              <w:spacing w:line="240" w:lineRule="auto"/>
              <w:ind w:firstLine="70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Необход</w:t>
            </w:r>
            <w:r w:rsidRPr="00915EB2">
              <w:rPr>
                <w:rFonts w:eastAsia="Times New Roman"/>
                <w:sz w:val="24"/>
                <w:szCs w:val="24"/>
              </w:rPr>
              <w:t>и</w:t>
            </w:r>
            <w:r w:rsidRPr="00915EB2">
              <w:rPr>
                <w:rFonts w:eastAsia="Times New Roman"/>
                <w:sz w:val="24"/>
                <w:szCs w:val="24"/>
              </w:rPr>
              <w:t>мость разр</w:t>
            </w:r>
            <w:r w:rsidRPr="00915EB2">
              <w:rPr>
                <w:rFonts w:eastAsia="Times New Roman"/>
                <w:sz w:val="24"/>
                <w:szCs w:val="24"/>
              </w:rPr>
              <w:t>а</w:t>
            </w:r>
            <w:r w:rsidRPr="00915EB2">
              <w:rPr>
                <w:rFonts w:eastAsia="Times New Roman"/>
                <w:sz w:val="24"/>
                <w:szCs w:val="24"/>
              </w:rPr>
              <w:t>ботки инфо</w:t>
            </w:r>
            <w:r w:rsidRPr="00915EB2">
              <w:rPr>
                <w:rFonts w:eastAsia="Times New Roman"/>
                <w:sz w:val="24"/>
                <w:szCs w:val="24"/>
              </w:rPr>
              <w:t>р</w:t>
            </w:r>
            <w:r w:rsidRPr="00915EB2">
              <w:rPr>
                <w:rFonts w:eastAsia="Times New Roman"/>
                <w:sz w:val="24"/>
                <w:szCs w:val="24"/>
              </w:rPr>
              <w:t>мационных каспаний для населения о воздействии изменений климата и адаптации</w:t>
            </w:r>
          </w:p>
        </w:tc>
        <w:tc>
          <w:tcPr>
            <w:tcW w:w="1402" w:type="dxa"/>
            <w:shd w:val="clear" w:color="auto" w:fill="auto"/>
            <w:noWrap/>
            <w:vAlign w:val="center"/>
          </w:tcPr>
          <w:p w14:paraId="10F4FE7C" w14:textId="77777777" w:rsidR="004E35D1" w:rsidRPr="00915EB2" w:rsidRDefault="004E35D1" w:rsidP="00915EB2">
            <w:pPr>
              <w:spacing w:line="240" w:lineRule="auto"/>
              <w:ind w:firstLine="70"/>
              <w:jc w:val="center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Вероя</w:t>
            </w:r>
            <w:r w:rsidRPr="00915EB2">
              <w:rPr>
                <w:rFonts w:eastAsia="Times New Roman"/>
                <w:sz w:val="24"/>
                <w:szCs w:val="24"/>
              </w:rPr>
              <w:t>т</w:t>
            </w:r>
            <w:r w:rsidRPr="00915EB2">
              <w:rPr>
                <w:rFonts w:eastAsia="Times New Roman"/>
                <w:sz w:val="24"/>
                <w:szCs w:val="24"/>
              </w:rPr>
              <w:t>но</w:t>
            </w:r>
          </w:p>
        </w:tc>
        <w:tc>
          <w:tcPr>
            <w:tcW w:w="1452" w:type="dxa"/>
            <w:shd w:val="clear" w:color="auto" w:fill="auto"/>
            <w:noWrap/>
            <w:vAlign w:val="center"/>
          </w:tcPr>
          <w:p w14:paraId="21D3914C" w14:textId="77777777" w:rsidR="004E35D1" w:rsidRPr="00915EB2" w:rsidRDefault="004E35D1" w:rsidP="00915EB2">
            <w:pPr>
              <w:spacing w:line="240" w:lineRule="auto"/>
              <w:ind w:firstLine="70"/>
              <w:jc w:val="center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Выс</w:t>
            </w:r>
            <w:r w:rsidRPr="00915EB2">
              <w:rPr>
                <w:rFonts w:eastAsia="Times New Roman"/>
                <w:sz w:val="24"/>
                <w:szCs w:val="24"/>
              </w:rPr>
              <w:t>о</w:t>
            </w:r>
            <w:r w:rsidRPr="00915EB2">
              <w:rPr>
                <w:rFonts w:eastAsia="Times New Roman"/>
                <w:sz w:val="24"/>
                <w:szCs w:val="24"/>
              </w:rPr>
              <w:t>кий</w:t>
            </w:r>
          </w:p>
        </w:tc>
        <w:tc>
          <w:tcPr>
            <w:tcW w:w="1855" w:type="dxa"/>
            <w:shd w:val="clear" w:color="auto" w:fill="auto"/>
            <w:noWrap/>
            <w:vAlign w:val="center"/>
          </w:tcPr>
          <w:p w14:paraId="4C79D791" w14:textId="041A9CD7" w:rsidR="004E35D1" w:rsidRPr="00915EB2" w:rsidRDefault="004E35D1" w:rsidP="00915EB2">
            <w:pPr>
              <w:spacing w:line="240" w:lineRule="auto"/>
              <w:ind w:firstLine="70"/>
              <w:jc w:val="center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Кратк</w:t>
            </w:r>
            <w:r w:rsidRPr="00915EB2">
              <w:rPr>
                <w:rFonts w:eastAsia="Times New Roman"/>
                <w:sz w:val="24"/>
                <w:szCs w:val="24"/>
              </w:rPr>
              <w:t>о</w:t>
            </w:r>
            <w:r w:rsidRPr="00915EB2">
              <w:rPr>
                <w:rFonts w:eastAsia="Times New Roman"/>
                <w:sz w:val="24"/>
                <w:szCs w:val="24"/>
              </w:rPr>
              <w:t>срочный</w:t>
            </w:r>
          </w:p>
        </w:tc>
        <w:tc>
          <w:tcPr>
            <w:tcW w:w="1948" w:type="dxa"/>
            <w:shd w:val="clear" w:color="auto" w:fill="auto"/>
            <w:vAlign w:val="center"/>
          </w:tcPr>
          <w:p w14:paraId="794FB009" w14:textId="77777777" w:rsidR="004E35D1" w:rsidRPr="00915EB2" w:rsidRDefault="004E35D1" w:rsidP="00915EB2">
            <w:pPr>
              <w:spacing w:line="240" w:lineRule="auto"/>
              <w:ind w:firstLine="70"/>
              <w:rPr>
                <w:rFonts w:eastAsia="Times New Roman"/>
                <w:sz w:val="24"/>
                <w:szCs w:val="24"/>
              </w:rPr>
            </w:pPr>
            <w:r w:rsidRPr="00915EB2">
              <w:rPr>
                <w:rFonts w:eastAsia="Times New Roman"/>
                <w:sz w:val="24"/>
                <w:szCs w:val="24"/>
              </w:rPr>
              <w:t>Количество информ</w:t>
            </w:r>
            <w:r w:rsidRPr="00915EB2">
              <w:rPr>
                <w:rFonts w:eastAsia="Times New Roman"/>
                <w:sz w:val="24"/>
                <w:szCs w:val="24"/>
              </w:rPr>
              <w:t>а</w:t>
            </w:r>
            <w:r w:rsidRPr="00915EB2">
              <w:rPr>
                <w:rFonts w:eastAsia="Times New Roman"/>
                <w:sz w:val="24"/>
                <w:szCs w:val="24"/>
              </w:rPr>
              <w:t>ционных кампаний. К</w:t>
            </w:r>
            <w:r w:rsidRPr="00915EB2">
              <w:rPr>
                <w:rFonts w:eastAsia="Times New Roman"/>
                <w:sz w:val="24"/>
                <w:szCs w:val="24"/>
              </w:rPr>
              <w:t>о</w:t>
            </w:r>
            <w:r w:rsidRPr="00915EB2">
              <w:rPr>
                <w:rFonts w:eastAsia="Times New Roman"/>
                <w:sz w:val="24"/>
                <w:szCs w:val="24"/>
              </w:rPr>
              <w:t>личество информир</w:t>
            </w:r>
            <w:r w:rsidRPr="00915EB2">
              <w:rPr>
                <w:rFonts w:eastAsia="Times New Roman"/>
                <w:sz w:val="24"/>
                <w:szCs w:val="24"/>
              </w:rPr>
              <w:t>о</w:t>
            </w:r>
            <w:r w:rsidRPr="00915EB2">
              <w:rPr>
                <w:rFonts w:eastAsia="Times New Roman"/>
                <w:sz w:val="24"/>
                <w:szCs w:val="24"/>
              </w:rPr>
              <w:t>ванных жителей.</w:t>
            </w:r>
          </w:p>
        </w:tc>
      </w:tr>
    </w:tbl>
    <w:p w14:paraId="7562B4D2" w14:textId="71D7397A" w:rsidR="004E35D1" w:rsidRPr="00915EB2" w:rsidRDefault="004E35D1" w:rsidP="00480C95">
      <w:pPr>
        <w:spacing w:line="240" w:lineRule="auto"/>
        <w:rPr>
          <w:sz w:val="24"/>
          <w:szCs w:val="24"/>
        </w:rPr>
      </w:pPr>
    </w:p>
    <w:p w14:paraId="663686E8" w14:textId="77777777" w:rsidR="00EE3092" w:rsidRPr="00915EB2" w:rsidRDefault="00EE3092" w:rsidP="00A26F33">
      <w:pPr>
        <w:pStyle w:val="2"/>
        <w:numPr>
          <w:ilvl w:val="1"/>
          <w:numId w:val="1"/>
        </w:numPr>
        <w:spacing w:before="0" w:line="240" w:lineRule="auto"/>
        <w:ind w:left="0" w:firstLine="851"/>
      </w:pPr>
      <w:bookmarkStart w:id="57" w:name="_Toc58926000"/>
      <w:r w:rsidRPr="00915EB2">
        <w:t>Мероприятия по адаптации к изменениям климата в Хоти</w:t>
      </w:r>
      <w:r w:rsidRPr="00915EB2">
        <w:t>м</w:t>
      </w:r>
      <w:r w:rsidRPr="00915EB2">
        <w:t>ском районе</w:t>
      </w:r>
      <w:bookmarkEnd w:id="57"/>
      <w:r w:rsidRPr="00915EB2">
        <w:t xml:space="preserve"> </w:t>
      </w:r>
    </w:p>
    <w:p w14:paraId="54E26A9D" w14:textId="77777777" w:rsidR="00EE3092" w:rsidRPr="00890246" w:rsidRDefault="00EE3092" w:rsidP="00480C95">
      <w:pPr>
        <w:spacing w:line="240" w:lineRule="auto"/>
        <w:rPr>
          <w:b/>
          <w:bCs/>
        </w:rPr>
      </w:pPr>
    </w:p>
    <w:p w14:paraId="0D20FE4D" w14:textId="77777777" w:rsidR="00EE3092" w:rsidRPr="00890246" w:rsidRDefault="00EE3092" w:rsidP="00480C95">
      <w:pPr>
        <w:spacing w:line="240" w:lineRule="auto"/>
      </w:pPr>
      <w:r w:rsidRPr="00890246">
        <w:t xml:space="preserve">На основании проведенной оценки </w:t>
      </w:r>
      <w:r w:rsidRPr="000D3C0B">
        <w:t>рабочей группой района был с</w:t>
      </w:r>
      <w:r w:rsidRPr="000D3C0B">
        <w:t>о</w:t>
      </w:r>
      <w:r w:rsidRPr="000D3C0B">
        <w:t>ставлен краткосрочный план мероприятий по адаптации Хотимского</w:t>
      </w:r>
      <w:r w:rsidRPr="00890246">
        <w:t xml:space="preserve"> района к изменениям климата. Данный план является начальным этапом работы на пути к реализации стратегии адаптации Хотимского района к изменению климата. Реализация данного плана должна регулярно оцениваться местными специалистами, представителями гражданского общества и экспертами с учетом текущих прогнозов изменений климата, наблюдаемых воздействий и рисков, социально-экономической ситуации и имеющихся ресурсов.</w:t>
      </w:r>
    </w:p>
    <w:p w14:paraId="45C88DB7" w14:textId="3E1A73CB" w:rsidR="00EE3092" w:rsidRPr="00890246" w:rsidRDefault="00EE3092" w:rsidP="00480C95">
      <w:pPr>
        <w:spacing w:line="240" w:lineRule="auto"/>
      </w:pPr>
      <w:r w:rsidRPr="00890246">
        <w:t xml:space="preserve">В </w:t>
      </w:r>
      <w:r>
        <w:t>Т</w:t>
      </w:r>
      <w:r w:rsidRPr="00890246">
        <w:t xml:space="preserve">аблице </w:t>
      </w:r>
      <w:r>
        <w:t>2</w:t>
      </w:r>
      <w:r w:rsidR="006C0481">
        <w:t>4</w:t>
      </w:r>
      <w:r w:rsidRPr="00890246">
        <w:t xml:space="preserve"> представлены мероприятия плана по адаптации к изм</w:t>
      </w:r>
      <w:r w:rsidRPr="00890246">
        <w:t>е</w:t>
      </w:r>
      <w:r w:rsidRPr="00890246">
        <w:t>нениям климата в Хотимском районе.</w:t>
      </w:r>
    </w:p>
    <w:p w14:paraId="22558D88" w14:textId="77777777" w:rsidR="00EE3092" w:rsidRDefault="00EE3092" w:rsidP="00480C95">
      <w:pPr>
        <w:spacing w:line="240" w:lineRule="auto"/>
        <w:sectPr w:rsidR="00EE3092" w:rsidSect="00AE5100">
          <w:endnotePr>
            <w:numFmt w:val="decimal"/>
          </w:endnotePr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11AC7B0" w14:textId="79B10B99" w:rsidR="00A4522A" w:rsidRDefault="00A4522A" w:rsidP="00480C95">
      <w:pPr>
        <w:spacing w:line="240" w:lineRule="auto"/>
      </w:pPr>
      <w:r>
        <w:lastRenderedPageBreak/>
        <w:t>Таблица 2</w:t>
      </w:r>
      <w:r w:rsidR="006C0481">
        <w:t>4</w:t>
      </w:r>
      <w:r>
        <w:t>: М</w:t>
      </w:r>
      <w:r w:rsidRPr="00890246">
        <w:t>ероприятия плана по адаптации к изменениям климата в Хотимском районе.</w:t>
      </w:r>
    </w:p>
    <w:tbl>
      <w:tblPr>
        <w:tblStyle w:val="ac"/>
        <w:tblW w:w="5207" w:type="pct"/>
        <w:tblLayout w:type="fixed"/>
        <w:tblLook w:val="04A0" w:firstRow="1" w:lastRow="0" w:firstColumn="1" w:lastColumn="0" w:noHBand="0" w:noVBand="1"/>
      </w:tblPr>
      <w:tblGrid>
        <w:gridCol w:w="1183"/>
        <w:gridCol w:w="3129"/>
        <w:gridCol w:w="2162"/>
        <w:gridCol w:w="1007"/>
        <w:gridCol w:w="902"/>
        <w:gridCol w:w="2057"/>
        <w:gridCol w:w="2513"/>
        <w:gridCol w:w="2445"/>
      </w:tblGrid>
      <w:tr w:rsidR="00A4522A" w:rsidRPr="00832CF1" w14:paraId="4F6114AF" w14:textId="77777777" w:rsidTr="00C36EBF">
        <w:trPr>
          <w:cantSplit/>
          <w:trHeight w:val="610"/>
        </w:trPr>
        <w:tc>
          <w:tcPr>
            <w:tcW w:w="384" w:type="pct"/>
            <w:vMerge w:val="restart"/>
            <w:tcBorders>
              <w:right w:val="single" w:sz="4" w:space="0" w:color="auto"/>
            </w:tcBorders>
          </w:tcPr>
          <w:p w14:paraId="4B6B6FF2" w14:textId="77777777" w:rsidR="00A4522A" w:rsidRPr="00832CF1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832CF1">
              <w:rPr>
                <w:sz w:val="24"/>
                <w:szCs w:val="24"/>
              </w:rPr>
              <w:t>Сектор</w:t>
            </w:r>
          </w:p>
        </w:tc>
        <w:tc>
          <w:tcPr>
            <w:tcW w:w="1016" w:type="pct"/>
            <w:vMerge w:val="restart"/>
            <w:tcBorders>
              <w:left w:val="single" w:sz="4" w:space="0" w:color="auto"/>
            </w:tcBorders>
          </w:tcPr>
          <w:p w14:paraId="73B27BEA" w14:textId="77777777" w:rsidR="00A4522A" w:rsidRPr="00832CF1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832CF1">
              <w:rPr>
                <w:sz w:val="24"/>
                <w:szCs w:val="24"/>
              </w:rPr>
              <w:t>Мероприятия</w:t>
            </w:r>
          </w:p>
        </w:tc>
        <w:tc>
          <w:tcPr>
            <w:tcW w:w="702" w:type="pct"/>
            <w:vMerge w:val="restart"/>
          </w:tcPr>
          <w:p w14:paraId="2148BA85" w14:textId="77777777" w:rsidR="00A4522A" w:rsidRPr="00832CF1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832CF1">
              <w:rPr>
                <w:sz w:val="24"/>
                <w:szCs w:val="24"/>
              </w:rPr>
              <w:t>Ответственный орган</w:t>
            </w:r>
          </w:p>
        </w:tc>
        <w:tc>
          <w:tcPr>
            <w:tcW w:w="620" w:type="pct"/>
            <w:gridSpan w:val="2"/>
            <w:tcBorders>
              <w:bottom w:val="single" w:sz="4" w:space="0" w:color="auto"/>
            </w:tcBorders>
          </w:tcPr>
          <w:p w14:paraId="7E283330" w14:textId="77777777" w:rsidR="00A4522A" w:rsidRPr="00832CF1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832CF1">
              <w:rPr>
                <w:sz w:val="24"/>
                <w:szCs w:val="24"/>
              </w:rPr>
              <w:t>Состояние ре</w:t>
            </w:r>
            <w:r w:rsidRPr="00832CF1">
              <w:rPr>
                <w:sz w:val="24"/>
                <w:szCs w:val="24"/>
              </w:rPr>
              <w:t>а</w:t>
            </w:r>
            <w:r w:rsidRPr="00832CF1">
              <w:rPr>
                <w:sz w:val="24"/>
                <w:szCs w:val="24"/>
              </w:rPr>
              <w:t>лизации</w:t>
            </w:r>
          </w:p>
        </w:tc>
        <w:tc>
          <w:tcPr>
            <w:tcW w:w="668" w:type="pct"/>
            <w:vMerge w:val="restart"/>
            <w:tcBorders>
              <w:right w:val="single" w:sz="4" w:space="0" w:color="auto"/>
            </w:tcBorders>
          </w:tcPr>
          <w:p w14:paraId="6740C573" w14:textId="77777777" w:rsidR="00A4522A" w:rsidRPr="00832CF1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832CF1">
              <w:rPr>
                <w:sz w:val="24"/>
                <w:szCs w:val="24"/>
              </w:rPr>
              <w:t>Отработанный риск и/или уя</w:t>
            </w:r>
            <w:r w:rsidRPr="00832CF1">
              <w:rPr>
                <w:sz w:val="24"/>
                <w:szCs w:val="24"/>
              </w:rPr>
              <w:t>з</w:t>
            </w:r>
            <w:r w:rsidRPr="00832CF1">
              <w:rPr>
                <w:sz w:val="24"/>
                <w:szCs w:val="24"/>
              </w:rPr>
              <w:t>вимость</w:t>
            </w:r>
          </w:p>
        </w:tc>
        <w:tc>
          <w:tcPr>
            <w:tcW w:w="1610" w:type="pct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3AE3C749" w14:textId="77777777" w:rsidR="00A4522A" w:rsidRPr="00832CF1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832CF1">
              <w:rPr>
                <w:sz w:val="24"/>
                <w:szCs w:val="24"/>
              </w:rPr>
              <w:t>Затраты, евро</w:t>
            </w:r>
          </w:p>
        </w:tc>
      </w:tr>
      <w:tr w:rsidR="00A4522A" w:rsidRPr="00832CF1" w14:paraId="3E6E3252" w14:textId="77777777" w:rsidTr="00C36EBF">
        <w:trPr>
          <w:cantSplit/>
          <w:trHeight w:val="514"/>
        </w:trPr>
        <w:tc>
          <w:tcPr>
            <w:tcW w:w="384" w:type="pct"/>
            <w:vMerge/>
            <w:tcBorders>
              <w:right w:val="single" w:sz="4" w:space="0" w:color="auto"/>
            </w:tcBorders>
          </w:tcPr>
          <w:p w14:paraId="5A635D42" w14:textId="77777777" w:rsidR="00A4522A" w:rsidRPr="00832CF1" w:rsidRDefault="00A4522A" w:rsidP="002D10EF">
            <w:pPr>
              <w:spacing w:line="240" w:lineRule="auto"/>
              <w:ind w:firstLine="32"/>
              <w:rPr>
                <w:sz w:val="24"/>
                <w:szCs w:val="24"/>
              </w:rPr>
            </w:pPr>
          </w:p>
        </w:tc>
        <w:tc>
          <w:tcPr>
            <w:tcW w:w="1016" w:type="pct"/>
            <w:vMerge/>
            <w:tcBorders>
              <w:left w:val="single" w:sz="4" w:space="0" w:color="auto"/>
            </w:tcBorders>
          </w:tcPr>
          <w:p w14:paraId="30FD8518" w14:textId="77777777" w:rsidR="00A4522A" w:rsidRPr="00832CF1" w:rsidRDefault="00A4522A" w:rsidP="002D10EF">
            <w:pPr>
              <w:spacing w:line="240" w:lineRule="auto"/>
              <w:ind w:firstLine="32"/>
              <w:rPr>
                <w:sz w:val="24"/>
                <w:szCs w:val="24"/>
              </w:rPr>
            </w:pPr>
          </w:p>
        </w:tc>
        <w:tc>
          <w:tcPr>
            <w:tcW w:w="702" w:type="pct"/>
            <w:vMerge/>
          </w:tcPr>
          <w:p w14:paraId="08E7B493" w14:textId="77777777" w:rsidR="00A4522A" w:rsidRPr="00832CF1" w:rsidRDefault="00A4522A" w:rsidP="002D10EF">
            <w:pPr>
              <w:spacing w:line="240" w:lineRule="auto"/>
              <w:ind w:firstLine="32"/>
              <w:rPr>
                <w:sz w:val="24"/>
                <w:szCs w:val="24"/>
              </w:rPr>
            </w:pPr>
          </w:p>
        </w:tc>
        <w:tc>
          <w:tcPr>
            <w:tcW w:w="32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7307D" w14:textId="77777777" w:rsidR="00A4522A" w:rsidRPr="00832CF1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832CF1">
              <w:rPr>
                <w:sz w:val="24"/>
                <w:szCs w:val="24"/>
              </w:rPr>
              <w:t xml:space="preserve">Начало 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ADBF104" w14:textId="77777777" w:rsidR="00A4522A" w:rsidRPr="00832CF1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832CF1">
              <w:rPr>
                <w:sz w:val="24"/>
                <w:szCs w:val="24"/>
              </w:rPr>
              <w:t xml:space="preserve">Окончание </w:t>
            </w:r>
          </w:p>
        </w:tc>
        <w:tc>
          <w:tcPr>
            <w:tcW w:w="668" w:type="pct"/>
            <w:vMerge/>
            <w:tcBorders>
              <w:right w:val="single" w:sz="4" w:space="0" w:color="auto"/>
            </w:tcBorders>
          </w:tcPr>
          <w:p w14:paraId="62BA1CD7" w14:textId="77777777" w:rsidR="00A4522A" w:rsidRPr="00832CF1" w:rsidRDefault="00A4522A" w:rsidP="002D10EF">
            <w:pPr>
              <w:spacing w:line="240" w:lineRule="auto"/>
              <w:ind w:firstLine="32"/>
              <w:rPr>
                <w:sz w:val="24"/>
                <w:szCs w:val="24"/>
              </w:rPr>
            </w:pP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8F13DA6" w14:textId="77777777" w:rsidR="00A4522A" w:rsidRPr="0023746A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Инвестиционные 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9D6BF1A" w14:textId="77777777" w:rsidR="00A4522A" w:rsidRPr="00832CF1" w:rsidRDefault="00A4522A" w:rsidP="002D10EF">
            <w:pPr>
              <w:spacing w:line="240" w:lineRule="auto"/>
              <w:ind w:firstLine="32"/>
              <w:jc w:val="center"/>
              <w:rPr>
                <w:rFonts w:eastAsiaTheme="minorEastAsia"/>
                <w:lang w:eastAsia="ru-RU"/>
              </w:rPr>
            </w:pPr>
            <w:r w:rsidRPr="0023746A">
              <w:rPr>
                <w:sz w:val="24"/>
                <w:szCs w:val="24"/>
              </w:rPr>
              <w:t>Не инвестиционные</w:t>
            </w:r>
            <w:r>
              <w:t xml:space="preserve"> </w:t>
            </w:r>
          </w:p>
        </w:tc>
      </w:tr>
      <w:tr w:rsidR="00A4522A" w:rsidRPr="00832CF1" w14:paraId="7B0BC05F" w14:textId="77777777" w:rsidTr="00C36EBF">
        <w:trPr>
          <w:cantSplit/>
          <w:trHeight w:val="514"/>
        </w:trPr>
        <w:tc>
          <w:tcPr>
            <w:tcW w:w="384" w:type="pct"/>
            <w:tcBorders>
              <w:right w:val="single" w:sz="4" w:space="0" w:color="auto"/>
            </w:tcBorders>
          </w:tcPr>
          <w:p w14:paraId="248D4098" w14:textId="77777777" w:rsidR="00A4522A" w:rsidRPr="00832CF1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832CF1">
              <w:rPr>
                <w:sz w:val="24"/>
                <w:szCs w:val="24"/>
              </w:rPr>
              <w:t>1</w:t>
            </w:r>
          </w:p>
        </w:tc>
        <w:tc>
          <w:tcPr>
            <w:tcW w:w="1016" w:type="pct"/>
            <w:tcBorders>
              <w:left w:val="single" w:sz="4" w:space="0" w:color="auto"/>
            </w:tcBorders>
          </w:tcPr>
          <w:p w14:paraId="59F3C1A9" w14:textId="77777777" w:rsidR="00A4522A" w:rsidRPr="00832CF1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832CF1">
              <w:rPr>
                <w:sz w:val="24"/>
                <w:szCs w:val="24"/>
              </w:rPr>
              <w:t>2</w:t>
            </w:r>
          </w:p>
        </w:tc>
        <w:tc>
          <w:tcPr>
            <w:tcW w:w="702" w:type="pct"/>
          </w:tcPr>
          <w:p w14:paraId="7759644E" w14:textId="77777777" w:rsidR="00A4522A" w:rsidRPr="00832CF1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832CF1">
              <w:rPr>
                <w:sz w:val="24"/>
                <w:szCs w:val="24"/>
              </w:rPr>
              <w:t>3</w:t>
            </w:r>
          </w:p>
        </w:tc>
        <w:tc>
          <w:tcPr>
            <w:tcW w:w="32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A0477" w14:textId="77777777" w:rsidR="00A4522A" w:rsidRPr="00832CF1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832CF1">
              <w:rPr>
                <w:sz w:val="24"/>
                <w:szCs w:val="24"/>
              </w:rPr>
              <w:t>4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D3A1415" w14:textId="77777777" w:rsidR="00A4522A" w:rsidRPr="00832CF1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832CF1">
              <w:rPr>
                <w:sz w:val="24"/>
                <w:szCs w:val="24"/>
              </w:rPr>
              <w:t>5</w:t>
            </w:r>
          </w:p>
        </w:tc>
        <w:tc>
          <w:tcPr>
            <w:tcW w:w="668" w:type="pct"/>
            <w:tcBorders>
              <w:right w:val="single" w:sz="4" w:space="0" w:color="auto"/>
            </w:tcBorders>
          </w:tcPr>
          <w:p w14:paraId="68215513" w14:textId="77777777" w:rsidR="00A4522A" w:rsidRPr="00832CF1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832CF1">
              <w:rPr>
                <w:sz w:val="24"/>
                <w:szCs w:val="24"/>
              </w:rPr>
              <w:t>6</w:t>
            </w:r>
          </w:p>
        </w:tc>
        <w:tc>
          <w:tcPr>
            <w:tcW w:w="816" w:type="pct"/>
            <w:tcBorders>
              <w:left w:val="single" w:sz="4" w:space="0" w:color="auto"/>
              <w:right w:val="single" w:sz="4" w:space="0" w:color="auto"/>
            </w:tcBorders>
          </w:tcPr>
          <w:p w14:paraId="61C9A606" w14:textId="77777777" w:rsidR="00A4522A" w:rsidRPr="00832CF1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832CF1">
              <w:rPr>
                <w:sz w:val="24"/>
                <w:szCs w:val="24"/>
              </w:rPr>
              <w:t>7</w:t>
            </w:r>
          </w:p>
        </w:tc>
        <w:tc>
          <w:tcPr>
            <w:tcW w:w="794" w:type="pct"/>
            <w:tcBorders>
              <w:left w:val="single" w:sz="4" w:space="0" w:color="auto"/>
            </w:tcBorders>
          </w:tcPr>
          <w:p w14:paraId="0FF31225" w14:textId="77777777" w:rsidR="00A4522A" w:rsidRPr="00832CF1" w:rsidRDefault="00A4522A" w:rsidP="002D10EF">
            <w:pPr>
              <w:spacing w:line="240" w:lineRule="auto"/>
              <w:ind w:firstLine="32"/>
              <w:jc w:val="center"/>
              <w:rPr>
                <w:rFonts w:eastAsiaTheme="minorEastAsia"/>
                <w:lang w:eastAsia="ru-RU"/>
              </w:rPr>
            </w:pPr>
            <w:r>
              <w:t>8</w:t>
            </w:r>
          </w:p>
        </w:tc>
      </w:tr>
      <w:tr w:rsidR="00A4522A" w:rsidRPr="00832CF1" w14:paraId="5DE9531D" w14:textId="77777777" w:rsidTr="00C36EBF">
        <w:trPr>
          <w:cantSplit/>
          <w:trHeight w:val="514"/>
        </w:trPr>
        <w:tc>
          <w:tcPr>
            <w:tcW w:w="384" w:type="pct"/>
            <w:tcBorders>
              <w:right w:val="single" w:sz="4" w:space="0" w:color="auto"/>
            </w:tcBorders>
          </w:tcPr>
          <w:p w14:paraId="0CDFFFCA" w14:textId="77777777" w:rsidR="00A4522A" w:rsidRPr="00832CF1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832CF1">
              <w:rPr>
                <w:sz w:val="24"/>
                <w:szCs w:val="24"/>
              </w:rPr>
              <w:t xml:space="preserve">Здания </w:t>
            </w:r>
          </w:p>
        </w:tc>
        <w:tc>
          <w:tcPr>
            <w:tcW w:w="1016" w:type="pct"/>
            <w:tcBorders>
              <w:left w:val="single" w:sz="4" w:space="0" w:color="auto"/>
            </w:tcBorders>
          </w:tcPr>
          <w:p w14:paraId="0864A4DB" w14:textId="77777777" w:rsidR="00A4522A" w:rsidRPr="00832CF1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832CF1">
              <w:rPr>
                <w:sz w:val="24"/>
                <w:szCs w:val="24"/>
              </w:rPr>
              <w:t>Проведение оценки возде</w:t>
            </w:r>
            <w:r w:rsidRPr="00832CF1">
              <w:rPr>
                <w:sz w:val="24"/>
                <w:szCs w:val="24"/>
              </w:rPr>
              <w:t>й</w:t>
            </w:r>
            <w:r w:rsidRPr="00832CF1">
              <w:rPr>
                <w:sz w:val="24"/>
                <w:szCs w:val="24"/>
              </w:rPr>
              <w:t>ствий изменения климата на здания и сооружения. Планирование действий по адаптации.</w:t>
            </w:r>
            <w:r>
              <w:t xml:space="preserve"> </w:t>
            </w:r>
            <w:r w:rsidRPr="00832CF1">
              <w:rPr>
                <w:sz w:val="24"/>
                <w:szCs w:val="24"/>
              </w:rPr>
              <w:t>Устойчивое управление зданиями и с</w:t>
            </w:r>
            <w:r w:rsidRPr="00832CF1">
              <w:rPr>
                <w:sz w:val="24"/>
                <w:szCs w:val="24"/>
              </w:rPr>
              <w:t>о</w:t>
            </w:r>
            <w:r w:rsidRPr="00832CF1">
              <w:rPr>
                <w:sz w:val="24"/>
                <w:szCs w:val="24"/>
              </w:rPr>
              <w:t>оружениями.</w:t>
            </w:r>
          </w:p>
        </w:tc>
        <w:tc>
          <w:tcPr>
            <w:tcW w:w="702" w:type="pct"/>
          </w:tcPr>
          <w:p w14:paraId="18150914" w14:textId="77777777" w:rsidR="00A4522A" w:rsidRPr="00832CF1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Хотимский </w:t>
            </w:r>
            <w:r w:rsidRPr="00832CF1">
              <w:rPr>
                <w:sz w:val="24"/>
                <w:szCs w:val="24"/>
              </w:rPr>
              <w:t>РИК. Научно-ис</w:t>
            </w:r>
            <w:r>
              <w:rPr>
                <w:sz w:val="24"/>
                <w:szCs w:val="24"/>
              </w:rPr>
              <w:t>с</w:t>
            </w:r>
            <w:r w:rsidRPr="00832CF1">
              <w:rPr>
                <w:sz w:val="24"/>
                <w:szCs w:val="24"/>
              </w:rPr>
              <w:t>ледовател ьские учреждения. Эксперты.</w:t>
            </w:r>
          </w:p>
        </w:tc>
        <w:tc>
          <w:tcPr>
            <w:tcW w:w="32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9FB7C" w14:textId="77777777" w:rsidR="00A4522A" w:rsidRPr="00832CF1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C01BF3A" w14:textId="77777777" w:rsidR="00A4522A" w:rsidRPr="00832CF1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2025 </w:t>
            </w:r>
          </w:p>
        </w:tc>
        <w:tc>
          <w:tcPr>
            <w:tcW w:w="668" w:type="pct"/>
            <w:tcBorders>
              <w:right w:val="single" w:sz="4" w:space="0" w:color="auto"/>
            </w:tcBorders>
          </w:tcPr>
          <w:p w14:paraId="1A120597" w14:textId="77777777" w:rsidR="00A4522A" w:rsidRPr="00832CF1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Сильная жара, перепады темп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 xml:space="preserve">ратур, ураганы, экстремальные осадки  </w:t>
            </w:r>
          </w:p>
        </w:tc>
        <w:tc>
          <w:tcPr>
            <w:tcW w:w="816" w:type="pct"/>
            <w:tcBorders>
              <w:left w:val="single" w:sz="4" w:space="0" w:color="auto"/>
              <w:right w:val="single" w:sz="4" w:space="0" w:color="auto"/>
            </w:tcBorders>
          </w:tcPr>
          <w:p w14:paraId="406D2C86" w14:textId="77777777" w:rsidR="00A4522A" w:rsidRPr="00832CF1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94" w:type="pct"/>
            <w:tcBorders>
              <w:left w:val="single" w:sz="4" w:space="0" w:color="auto"/>
            </w:tcBorders>
          </w:tcPr>
          <w:p w14:paraId="3751F323" w14:textId="77777777" w:rsidR="00A4522A" w:rsidRPr="00832CF1" w:rsidRDefault="00A4522A" w:rsidP="002D10EF">
            <w:pPr>
              <w:spacing w:line="240" w:lineRule="auto"/>
              <w:ind w:firstLine="32"/>
              <w:jc w:val="center"/>
              <w:rPr>
                <w:rFonts w:eastAsiaTheme="minorEastAsia"/>
                <w:lang w:eastAsia="ru-RU"/>
              </w:rPr>
            </w:pPr>
            <w:r>
              <w:rPr>
                <w:sz w:val="24"/>
                <w:szCs w:val="24"/>
              </w:rPr>
              <w:t xml:space="preserve">20 000 </w:t>
            </w:r>
          </w:p>
        </w:tc>
      </w:tr>
      <w:tr w:rsidR="00A4522A" w:rsidRPr="00832CF1" w14:paraId="3D819E0D" w14:textId="77777777" w:rsidTr="00C36EBF">
        <w:trPr>
          <w:cantSplit/>
          <w:trHeight w:val="514"/>
        </w:trPr>
        <w:tc>
          <w:tcPr>
            <w:tcW w:w="384" w:type="pct"/>
            <w:tcBorders>
              <w:right w:val="single" w:sz="4" w:space="0" w:color="auto"/>
            </w:tcBorders>
          </w:tcPr>
          <w:p w14:paraId="5B2671B9" w14:textId="77777777" w:rsidR="00A4522A" w:rsidRPr="00832CF1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Тран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порт </w:t>
            </w:r>
          </w:p>
          <w:p w14:paraId="6CE5BF83" w14:textId="77777777" w:rsidR="00A4522A" w:rsidRPr="00832CF1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</w:p>
        </w:tc>
        <w:tc>
          <w:tcPr>
            <w:tcW w:w="1016" w:type="pct"/>
            <w:tcBorders>
              <w:left w:val="single" w:sz="4" w:space="0" w:color="auto"/>
            </w:tcBorders>
          </w:tcPr>
          <w:p w14:paraId="44F107B7" w14:textId="77777777" w:rsidR="00A4522A" w:rsidRPr="00832CF1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32CF1">
              <w:rPr>
                <w:sz w:val="24"/>
                <w:szCs w:val="24"/>
              </w:rPr>
              <w:t>роведение оценки возде</w:t>
            </w:r>
            <w:r w:rsidRPr="00832CF1">
              <w:rPr>
                <w:sz w:val="24"/>
                <w:szCs w:val="24"/>
              </w:rPr>
              <w:t>й</w:t>
            </w:r>
            <w:r w:rsidRPr="00832CF1">
              <w:rPr>
                <w:sz w:val="24"/>
                <w:szCs w:val="24"/>
              </w:rPr>
              <w:t>ствий изменения климата на транспортную инфр</w:t>
            </w:r>
            <w:r w:rsidRPr="00832CF1">
              <w:rPr>
                <w:sz w:val="24"/>
                <w:szCs w:val="24"/>
              </w:rPr>
              <w:t>а</w:t>
            </w:r>
            <w:r w:rsidRPr="00832CF1">
              <w:rPr>
                <w:sz w:val="24"/>
                <w:szCs w:val="24"/>
              </w:rPr>
              <w:t>структуру и мобильность. Планирование действий по адаптации. Устойчивое управление транспортной инфраструктурой.</w:t>
            </w:r>
          </w:p>
        </w:tc>
        <w:tc>
          <w:tcPr>
            <w:tcW w:w="702" w:type="pct"/>
          </w:tcPr>
          <w:p w14:paraId="6DC1CC86" w14:textId="77777777" w:rsidR="00A4522A" w:rsidRPr="00832CF1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Хотимский </w:t>
            </w:r>
            <w:r w:rsidRPr="00832CF1">
              <w:rPr>
                <w:sz w:val="24"/>
                <w:szCs w:val="24"/>
              </w:rPr>
              <w:t xml:space="preserve"> РИК. Научно-исследовател ьские учреждения. Эксперты</w:t>
            </w:r>
          </w:p>
        </w:tc>
        <w:tc>
          <w:tcPr>
            <w:tcW w:w="32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010BD" w14:textId="77777777" w:rsidR="00A4522A" w:rsidRPr="00832CF1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F1EF767" w14:textId="77777777" w:rsidR="00A4522A" w:rsidRPr="00832CF1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2025 </w:t>
            </w:r>
          </w:p>
        </w:tc>
        <w:tc>
          <w:tcPr>
            <w:tcW w:w="668" w:type="pct"/>
            <w:tcBorders>
              <w:right w:val="single" w:sz="4" w:space="0" w:color="auto"/>
            </w:tcBorders>
          </w:tcPr>
          <w:p w14:paraId="720614F7" w14:textId="77777777" w:rsidR="00A4522A" w:rsidRPr="00832CF1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Ураганы, эк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тремальные осадки  </w:t>
            </w:r>
          </w:p>
        </w:tc>
        <w:tc>
          <w:tcPr>
            <w:tcW w:w="816" w:type="pct"/>
            <w:tcBorders>
              <w:left w:val="single" w:sz="4" w:space="0" w:color="auto"/>
              <w:right w:val="single" w:sz="4" w:space="0" w:color="auto"/>
            </w:tcBorders>
          </w:tcPr>
          <w:p w14:paraId="6E5F2CCE" w14:textId="77777777" w:rsidR="00A4522A" w:rsidRPr="00832CF1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94" w:type="pct"/>
            <w:tcBorders>
              <w:left w:val="single" w:sz="4" w:space="0" w:color="auto"/>
            </w:tcBorders>
          </w:tcPr>
          <w:p w14:paraId="5446DC63" w14:textId="77777777" w:rsidR="00A4522A" w:rsidRPr="00832CF1" w:rsidRDefault="00A4522A" w:rsidP="002D10EF">
            <w:pPr>
              <w:spacing w:line="240" w:lineRule="auto"/>
              <w:ind w:firstLine="32"/>
              <w:jc w:val="center"/>
              <w:rPr>
                <w:rFonts w:eastAsiaTheme="minorEastAsia"/>
                <w:lang w:eastAsia="ru-RU"/>
              </w:rPr>
            </w:pPr>
            <w:r>
              <w:rPr>
                <w:sz w:val="24"/>
                <w:szCs w:val="24"/>
              </w:rPr>
              <w:t xml:space="preserve">10 000 </w:t>
            </w:r>
          </w:p>
        </w:tc>
      </w:tr>
      <w:tr w:rsidR="00A4522A" w:rsidRPr="00832CF1" w14:paraId="4272B642" w14:textId="77777777" w:rsidTr="00C36EBF">
        <w:trPr>
          <w:cantSplit/>
          <w:trHeight w:val="514"/>
        </w:trPr>
        <w:tc>
          <w:tcPr>
            <w:tcW w:w="384" w:type="pct"/>
            <w:tcBorders>
              <w:right w:val="single" w:sz="4" w:space="0" w:color="auto"/>
            </w:tcBorders>
          </w:tcPr>
          <w:p w14:paraId="30993BA1" w14:textId="77777777" w:rsidR="00A4522A" w:rsidRPr="0049583E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49583E">
              <w:rPr>
                <w:sz w:val="24"/>
                <w:szCs w:val="24"/>
              </w:rPr>
              <w:t>Энерг</w:t>
            </w:r>
            <w:r w:rsidRPr="0049583E">
              <w:rPr>
                <w:sz w:val="24"/>
                <w:szCs w:val="24"/>
              </w:rPr>
              <w:t>е</w:t>
            </w:r>
            <w:r w:rsidRPr="0049583E">
              <w:rPr>
                <w:sz w:val="24"/>
                <w:szCs w:val="24"/>
              </w:rPr>
              <w:t xml:space="preserve">тика </w:t>
            </w:r>
          </w:p>
        </w:tc>
        <w:tc>
          <w:tcPr>
            <w:tcW w:w="1016" w:type="pct"/>
            <w:tcBorders>
              <w:left w:val="single" w:sz="4" w:space="0" w:color="auto"/>
            </w:tcBorders>
          </w:tcPr>
          <w:p w14:paraId="01916057" w14:textId="77777777" w:rsidR="00A4522A" w:rsidRPr="00FF5527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FF5527">
              <w:rPr>
                <w:sz w:val="24"/>
                <w:szCs w:val="24"/>
              </w:rPr>
              <w:t>Проведение оценки возде</w:t>
            </w:r>
            <w:r w:rsidRPr="00FF5527">
              <w:rPr>
                <w:sz w:val="24"/>
                <w:szCs w:val="24"/>
              </w:rPr>
              <w:t>й</w:t>
            </w:r>
            <w:r w:rsidRPr="00FF5527">
              <w:rPr>
                <w:sz w:val="24"/>
                <w:szCs w:val="24"/>
              </w:rPr>
              <w:t>ствий изменения климата на энергетическую инфр</w:t>
            </w:r>
            <w:r w:rsidRPr="00FF5527">
              <w:rPr>
                <w:sz w:val="24"/>
                <w:szCs w:val="24"/>
              </w:rPr>
              <w:t>а</w:t>
            </w:r>
            <w:r w:rsidRPr="00FF5527">
              <w:rPr>
                <w:sz w:val="24"/>
                <w:szCs w:val="24"/>
              </w:rPr>
              <w:t>структуру и энергоснабж</w:t>
            </w:r>
            <w:r w:rsidRPr="00FF5527">
              <w:rPr>
                <w:sz w:val="24"/>
                <w:szCs w:val="24"/>
              </w:rPr>
              <w:t>е</w:t>
            </w:r>
            <w:r w:rsidRPr="00FF5527">
              <w:rPr>
                <w:sz w:val="24"/>
                <w:szCs w:val="24"/>
              </w:rPr>
              <w:t>ние. Планирование де</w:t>
            </w:r>
            <w:r w:rsidRPr="00FF5527">
              <w:rPr>
                <w:sz w:val="24"/>
                <w:szCs w:val="24"/>
              </w:rPr>
              <w:t>й</w:t>
            </w:r>
            <w:r w:rsidRPr="00FF5527">
              <w:rPr>
                <w:sz w:val="24"/>
                <w:szCs w:val="24"/>
              </w:rPr>
              <w:t>ствий по адаптации. Усто</w:t>
            </w:r>
            <w:r w:rsidRPr="00FF5527">
              <w:rPr>
                <w:sz w:val="24"/>
                <w:szCs w:val="24"/>
              </w:rPr>
              <w:t>й</w:t>
            </w:r>
            <w:r w:rsidRPr="00FF5527">
              <w:rPr>
                <w:sz w:val="24"/>
                <w:szCs w:val="24"/>
              </w:rPr>
              <w:t>чивое управление энергет</w:t>
            </w:r>
            <w:r w:rsidRPr="00FF5527">
              <w:rPr>
                <w:sz w:val="24"/>
                <w:szCs w:val="24"/>
              </w:rPr>
              <w:t>и</w:t>
            </w:r>
            <w:r w:rsidRPr="00FF5527">
              <w:rPr>
                <w:sz w:val="24"/>
                <w:szCs w:val="24"/>
              </w:rPr>
              <w:t>ческой инфраструктурой.</w:t>
            </w:r>
          </w:p>
        </w:tc>
        <w:tc>
          <w:tcPr>
            <w:tcW w:w="702" w:type="pct"/>
          </w:tcPr>
          <w:p w14:paraId="41299CB5" w14:textId="77777777" w:rsidR="00A4522A" w:rsidRDefault="00A4522A" w:rsidP="002D10EF">
            <w:pPr>
              <w:spacing w:line="240" w:lineRule="auto"/>
              <w:ind w:firstLine="32"/>
              <w:jc w:val="center"/>
            </w:pPr>
            <w:r>
              <w:rPr>
                <w:sz w:val="24"/>
                <w:szCs w:val="24"/>
              </w:rPr>
              <w:t xml:space="preserve">Хотимский </w:t>
            </w:r>
            <w:r w:rsidRPr="00832CF1">
              <w:rPr>
                <w:sz w:val="24"/>
                <w:szCs w:val="24"/>
              </w:rPr>
              <w:t xml:space="preserve"> РИК. Научно-исследовател ьские учреждения. Эксперты</w:t>
            </w:r>
          </w:p>
        </w:tc>
        <w:tc>
          <w:tcPr>
            <w:tcW w:w="32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DA0F2" w14:textId="77777777" w:rsidR="00A4522A" w:rsidRDefault="00A4522A" w:rsidP="002D10EF">
            <w:pPr>
              <w:spacing w:line="240" w:lineRule="auto"/>
              <w:ind w:firstLine="32"/>
              <w:jc w:val="center"/>
            </w:pPr>
            <w:r>
              <w:rPr>
                <w:sz w:val="24"/>
                <w:szCs w:val="24"/>
              </w:rPr>
              <w:t>2021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CC45D60" w14:textId="77777777" w:rsidR="00A4522A" w:rsidRDefault="00A4522A" w:rsidP="002D10EF">
            <w:pPr>
              <w:spacing w:line="240" w:lineRule="auto"/>
              <w:ind w:firstLine="32"/>
              <w:jc w:val="center"/>
            </w:pPr>
            <w:r>
              <w:rPr>
                <w:sz w:val="24"/>
                <w:szCs w:val="24"/>
              </w:rPr>
              <w:t xml:space="preserve">2025 </w:t>
            </w:r>
          </w:p>
        </w:tc>
        <w:tc>
          <w:tcPr>
            <w:tcW w:w="668" w:type="pct"/>
            <w:tcBorders>
              <w:right w:val="single" w:sz="4" w:space="0" w:color="auto"/>
            </w:tcBorders>
          </w:tcPr>
          <w:p w14:paraId="043EF04A" w14:textId="77777777" w:rsidR="00A4522A" w:rsidRPr="00832CF1" w:rsidRDefault="00A4522A" w:rsidP="002D10EF">
            <w:pPr>
              <w:spacing w:line="240" w:lineRule="auto"/>
              <w:ind w:firstLine="32"/>
              <w:jc w:val="center"/>
            </w:pPr>
            <w:r>
              <w:rPr>
                <w:sz w:val="24"/>
                <w:szCs w:val="24"/>
              </w:rPr>
              <w:t>Сильная жара, перепады темп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 xml:space="preserve">ратур, ураганы, экстремальные осадки  </w:t>
            </w:r>
          </w:p>
        </w:tc>
        <w:tc>
          <w:tcPr>
            <w:tcW w:w="816" w:type="pct"/>
            <w:tcBorders>
              <w:left w:val="single" w:sz="4" w:space="0" w:color="auto"/>
              <w:right w:val="single" w:sz="4" w:space="0" w:color="auto"/>
            </w:tcBorders>
          </w:tcPr>
          <w:p w14:paraId="7D94F423" w14:textId="77777777" w:rsidR="00A4522A" w:rsidRPr="00863368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</w:p>
        </w:tc>
        <w:tc>
          <w:tcPr>
            <w:tcW w:w="794" w:type="pct"/>
            <w:tcBorders>
              <w:left w:val="single" w:sz="4" w:space="0" w:color="auto"/>
            </w:tcBorders>
          </w:tcPr>
          <w:p w14:paraId="5666D7D4" w14:textId="77777777" w:rsidR="00A4522A" w:rsidRPr="00863368" w:rsidRDefault="00A4522A" w:rsidP="002D10EF">
            <w:pPr>
              <w:spacing w:line="240" w:lineRule="auto"/>
              <w:ind w:firstLine="32"/>
              <w:jc w:val="center"/>
              <w:rPr>
                <w:rFonts w:eastAsiaTheme="minorEastAsia"/>
                <w:lang w:eastAsia="ru-RU"/>
              </w:rPr>
            </w:pPr>
            <w:r w:rsidRPr="00863368">
              <w:rPr>
                <w:sz w:val="24"/>
                <w:szCs w:val="24"/>
              </w:rPr>
              <w:t>10 000</w:t>
            </w:r>
          </w:p>
        </w:tc>
      </w:tr>
      <w:tr w:rsidR="00A4522A" w:rsidRPr="00FF5527" w14:paraId="1DCED017" w14:textId="77777777" w:rsidTr="00C36EBF">
        <w:trPr>
          <w:cantSplit/>
          <w:trHeight w:val="514"/>
        </w:trPr>
        <w:tc>
          <w:tcPr>
            <w:tcW w:w="384" w:type="pct"/>
            <w:tcBorders>
              <w:right w:val="single" w:sz="4" w:space="0" w:color="auto"/>
            </w:tcBorders>
          </w:tcPr>
          <w:p w14:paraId="45C6DE70" w14:textId="77777777" w:rsidR="00A4522A" w:rsidRPr="00F46C62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F46C62">
              <w:rPr>
                <w:sz w:val="24"/>
                <w:szCs w:val="24"/>
              </w:rPr>
              <w:lastRenderedPageBreak/>
              <w:t xml:space="preserve">Вода </w:t>
            </w:r>
          </w:p>
        </w:tc>
        <w:tc>
          <w:tcPr>
            <w:tcW w:w="1016" w:type="pct"/>
            <w:tcBorders>
              <w:left w:val="single" w:sz="4" w:space="0" w:color="auto"/>
            </w:tcBorders>
          </w:tcPr>
          <w:p w14:paraId="79504E11" w14:textId="77777777" w:rsidR="00A4522A" w:rsidRPr="00F46C62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F46C62">
              <w:rPr>
                <w:sz w:val="24"/>
                <w:szCs w:val="24"/>
              </w:rPr>
              <w:t>Оценка воздействий изм</w:t>
            </w:r>
            <w:r w:rsidRPr="00F46C62">
              <w:rPr>
                <w:sz w:val="24"/>
                <w:szCs w:val="24"/>
              </w:rPr>
              <w:t>е</w:t>
            </w:r>
            <w:r w:rsidRPr="00F46C62">
              <w:rPr>
                <w:sz w:val="24"/>
                <w:szCs w:val="24"/>
              </w:rPr>
              <w:t>нения климата на водопол</w:t>
            </w:r>
            <w:r w:rsidRPr="00F46C62">
              <w:rPr>
                <w:sz w:val="24"/>
                <w:szCs w:val="24"/>
              </w:rPr>
              <w:t>ь</w:t>
            </w:r>
            <w:r w:rsidRPr="00F46C62">
              <w:rPr>
                <w:sz w:val="24"/>
                <w:szCs w:val="24"/>
              </w:rPr>
              <w:t>зование и водную инфр</w:t>
            </w:r>
            <w:r w:rsidRPr="00F46C62">
              <w:rPr>
                <w:sz w:val="24"/>
                <w:szCs w:val="24"/>
              </w:rPr>
              <w:t>а</w:t>
            </w:r>
            <w:r w:rsidRPr="00F46C62">
              <w:rPr>
                <w:sz w:val="24"/>
                <w:szCs w:val="24"/>
              </w:rPr>
              <w:t xml:space="preserve">структуру. Планирование действий по адаптации. Устойчивое управление водной инфраструктурой. </w:t>
            </w:r>
          </w:p>
        </w:tc>
        <w:tc>
          <w:tcPr>
            <w:tcW w:w="702" w:type="pct"/>
          </w:tcPr>
          <w:p w14:paraId="18CFEB26" w14:textId="77777777" w:rsidR="00A4522A" w:rsidRPr="00F46C62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F46C62">
              <w:rPr>
                <w:sz w:val="24"/>
                <w:szCs w:val="24"/>
              </w:rPr>
              <w:t>Хотимский  РИК. Хотимское УКП «Жилкомхоз».</w:t>
            </w:r>
          </w:p>
        </w:tc>
        <w:tc>
          <w:tcPr>
            <w:tcW w:w="32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CC5C7" w14:textId="77777777" w:rsidR="00A4522A" w:rsidRPr="00F46C62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F46C62">
              <w:rPr>
                <w:sz w:val="24"/>
                <w:szCs w:val="24"/>
              </w:rPr>
              <w:t>2021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CBC4D3D" w14:textId="77777777" w:rsidR="00A4522A" w:rsidRPr="00F46C62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F46C62">
              <w:rPr>
                <w:sz w:val="24"/>
                <w:szCs w:val="24"/>
              </w:rPr>
              <w:t xml:space="preserve">2025 </w:t>
            </w:r>
          </w:p>
        </w:tc>
        <w:tc>
          <w:tcPr>
            <w:tcW w:w="668" w:type="pct"/>
            <w:tcBorders>
              <w:right w:val="single" w:sz="4" w:space="0" w:color="auto"/>
            </w:tcBorders>
          </w:tcPr>
          <w:p w14:paraId="5EEC175E" w14:textId="77777777" w:rsidR="00A4522A" w:rsidRPr="00F46C62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F46C62">
              <w:rPr>
                <w:sz w:val="24"/>
                <w:szCs w:val="24"/>
              </w:rPr>
              <w:t>Зас</w:t>
            </w:r>
            <w:r w:rsidRPr="00F46C62">
              <w:rPr>
                <w:sz w:val="24"/>
                <w:szCs w:val="24"/>
              </w:rPr>
              <w:t>у</w:t>
            </w:r>
            <w:r w:rsidRPr="00F46C62">
              <w:rPr>
                <w:sz w:val="24"/>
                <w:szCs w:val="24"/>
              </w:rPr>
              <w:t>хи/</w:t>
            </w:r>
            <w:r>
              <w:rPr>
                <w:sz w:val="24"/>
                <w:szCs w:val="24"/>
              </w:rPr>
              <w:t>экстремальные осадки</w:t>
            </w:r>
            <w:r w:rsidRPr="00F46C6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Pr="00F46C62">
              <w:rPr>
                <w:sz w:val="24"/>
                <w:szCs w:val="24"/>
              </w:rPr>
              <w:t>Пон</w:t>
            </w:r>
            <w:r w:rsidRPr="00F46C62">
              <w:rPr>
                <w:sz w:val="24"/>
                <w:szCs w:val="24"/>
              </w:rPr>
              <w:t>и</w:t>
            </w:r>
            <w:r w:rsidRPr="00F46C62">
              <w:rPr>
                <w:sz w:val="24"/>
                <w:szCs w:val="24"/>
              </w:rPr>
              <w:t>ж</w:t>
            </w:r>
            <w:r w:rsidRPr="00F46C62">
              <w:rPr>
                <w:sz w:val="24"/>
                <w:szCs w:val="24"/>
              </w:rPr>
              <w:t>е</w:t>
            </w:r>
            <w:r w:rsidRPr="00F46C62">
              <w:rPr>
                <w:sz w:val="24"/>
                <w:szCs w:val="24"/>
              </w:rPr>
              <w:t>ние/повышение уровня грунт</w:t>
            </w:r>
            <w:r w:rsidRPr="00F46C62">
              <w:rPr>
                <w:sz w:val="24"/>
                <w:szCs w:val="24"/>
              </w:rPr>
              <w:t>о</w:t>
            </w:r>
            <w:r w:rsidRPr="00F46C62">
              <w:rPr>
                <w:sz w:val="24"/>
                <w:szCs w:val="24"/>
              </w:rPr>
              <w:t>вых вод</w:t>
            </w:r>
          </w:p>
        </w:tc>
        <w:tc>
          <w:tcPr>
            <w:tcW w:w="816" w:type="pct"/>
            <w:tcBorders>
              <w:left w:val="single" w:sz="4" w:space="0" w:color="auto"/>
              <w:right w:val="single" w:sz="4" w:space="0" w:color="auto"/>
            </w:tcBorders>
          </w:tcPr>
          <w:p w14:paraId="224954E1" w14:textId="77777777" w:rsidR="00A4522A" w:rsidRPr="00F46C62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94" w:type="pct"/>
            <w:tcBorders>
              <w:left w:val="single" w:sz="4" w:space="0" w:color="auto"/>
            </w:tcBorders>
          </w:tcPr>
          <w:p w14:paraId="724A0C82" w14:textId="77777777" w:rsidR="00A4522A" w:rsidRPr="00F46C62" w:rsidRDefault="00A4522A" w:rsidP="002D10EF">
            <w:pPr>
              <w:spacing w:line="240" w:lineRule="auto"/>
              <w:ind w:firstLine="32"/>
              <w:jc w:val="center"/>
              <w:rPr>
                <w:rFonts w:eastAsiaTheme="minorEastAsia"/>
                <w:lang w:eastAsia="ru-RU"/>
              </w:rPr>
            </w:pPr>
            <w:r w:rsidRPr="00F46C62">
              <w:rPr>
                <w:sz w:val="24"/>
                <w:szCs w:val="24"/>
              </w:rPr>
              <w:t xml:space="preserve">10 000 </w:t>
            </w:r>
          </w:p>
        </w:tc>
      </w:tr>
      <w:tr w:rsidR="00A4522A" w:rsidRPr="00FF5527" w14:paraId="3C797498" w14:textId="77777777" w:rsidTr="00C36EBF">
        <w:trPr>
          <w:cantSplit/>
          <w:trHeight w:val="514"/>
        </w:trPr>
        <w:tc>
          <w:tcPr>
            <w:tcW w:w="384" w:type="pct"/>
            <w:tcBorders>
              <w:right w:val="single" w:sz="4" w:space="0" w:color="auto"/>
            </w:tcBorders>
          </w:tcPr>
          <w:p w14:paraId="2211B562" w14:textId="77777777" w:rsidR="00A4522A" w:rsidRPr="00F46C62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F46C62">
              <w:rPr>
                <w:sz w:val="24"/>
                <w:szCs w:val="24"/>
              </w:rPr>
              <w:t xml:space="preserve">Вода </w:t>
            </w:r>
          </w:p>
        </w:tc>
        <w:tc>
          <w:tcPr>
            <w:tcW w:w="1016" w:type="pct"/>
            <w:tcBorders>
              <w:left w:val="single" w:sz="4" w:space="0" w:color="auto"/>
            </w:tcBorders>
          </w:tcPr>
          <w:p w14:paraId="1C683ED4" w14:textId="77777777" w:rsidR="00A4522A" w:rsidRPr="00F46C62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F46C62">
              <w:rPr>
                <w:sz w:val="24"/>
                <w:szCs w:val="24"/>
              </w:rPr>
              <w:t>Реконструкция мелиор</w:t>
            </w:r>
            <w:r w:rsidRPr="00F46C62">
              <w:rPr>
                <w:sz w:val="24"/>
                <w:szCs w:val="24"/>
              </w:rPr>
              <w:t>а</w:t>
            </w:r>
            <w:r w:rsidRPr="00F46C62">
              <w:rPr>
                <w:sz w:val="24"/>
                <w:szCs w:val="24"/>
              </w:rPr>
              <w:t>тивных систем с целью придания им водорегул</w:t>
            </w:r>
            <w:r w:rsidRPr="00F46C62">
              <w:rPr>
                <w:sz w:val="24"/>
                <w:szCs w:val="24"/>
              </w:rPr>
              <w:t>и</w:t>
            </w:r>
            <w:r w:rsidRPr="00F46C62">
              <w:rPr>
                <w:sz w:val="24"/>
                <w:szCs w:val="24"/>
              </w:rPr>
              <w:t xml:space="preserve">рующей функции. </w:t>
            </w:r>
          </w:p>
        </w:tc>
        <w:tc>
          <w:tcPr>
            <w:tcW w:w="702" w:type="pct"/>
          </w:tcPr>
          <w:p w14:paraId="663F16C4" w14:textId="77777777" w:rsidR="00A4522A" w:rsidRPr="00F46C62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F46C62">
              <w:rPr>
                <w:sz w:val="24"/>
                <w:szCs w:val="24"/>
              </w:rPr>
              <w:t>Хотимский РИК</w:t>
            </w:r>
          </w:p>
        </w:tc>
        <w:tc>
          <w:tcPr>
            <w:tcW w:w="32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94F8C" w14:textId="77777777" w:rsidR="00A4522A" w:rsidRPr="00F46C62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F46C62">
              <w:rPr>
                <w:sz w:val="24"/>
                <w:szCs w:val="24"/>
              </w:rPr>
              <w:t>2021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64D6862" w14:textId="77777777" w:rsidR="00A4522A" w:rsidRPr="00F46C62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F46C62">
              <w:rPr>
                <w:sz w:val="24"/>
                <w:szCs w:val="24"/>
              </w:rPr>
              <w:t xml:space="preserve">2030 </w:t>
            </w:r>
          </w:p>
        </w:tc>
        <w:tc>
          <w:tcPr>
            <w:tcW w:w="668" w:type="pct"/>
            <w:tcBorders>
              <w:right w:val="single" w:sz="4" w:space="0" w:color="auto"/>
            </w:tcBorders>
          </w:tcPr>
          <w:p w14:paraId="62AA25C1" w14:textId="77777777" w:rsidR="00A4522A" w:rsidRPr="00F46C62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F46C62">
              <w:rPr>
                <w:sz w:val="24"/>
                <w:szCs w:val="24"/>
              </w:rPr>
              <w:t>Зас</w:t>
            </w:r>
            <w:r w:rsidRPr="00F46C62">
              <w:rPr>
                <w:sz w:val="24"/>
                <w:szCs w:val="24"/>
              </w:rPr>
              <w:t>у</w:t>
            </w:r>
            <w:r w:rsidRPr="00F46C62">
              <w:rPr>
                <w:sz w:val="24"/>
                <w:szCs w:val="24"/>
              </w:rPr>
              <w:t>хи/</w:t>
            </w:r>
            <w:r>
              <w:rPr>
                <w:sz w:val="24"/>
                <w:szCs w:val="24"/>
              </w:rPr>
              <w:t>экстремальные осадки</w:t>
            </w:r>
            <w:r w:rsidRPr="00F46C6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Pr="00F46C62">
              <w:rPr>
                <w:sz w:val="24"/>
                <w:szCs w:val="24"/>
              </w:rPr>
              <w:t>Пон</w:t>
            </w:r>
            <w:r w:rsidRPr="00F46C62">
              <w:rPr>
                <w:sz w:val="24"/>
                <w:szCs w:val="24"/>
              </w:rPr>
              <w:t>и</w:t>
            </w:r>
            <w:r w:rsidRPr="00F46C62">
              <w:rPr>
                <w:sz w:val="24"/>
                <w:szCs w:val="24"/>
              </w:rPr>
              <w:t>ж</w:t>
            </w:r>
            <w:r w:rsidRPr="00F46C62">
              <w:rPr>
                <w:sz w:val="24"/>
                <w:szCs w:val="24"/>
              </w:rPr>
              <w:t>е</w:t>
            </w:r>
            <w:r w:rsidRPr="00F46C62">
              <w:rPr>
                <w:sz w:val="24"/>
                <w:szCs w:val="24"/>
              </w:rPr>
              <w:t>ние/повышение уровня грунт</w:t>
            </w:r>
            <w:r w:rsidRPr="00F46C62">
              <w:rPr>
                <w:sz w:val="24"/>
                <w:szCs w:val="24"/>
              </w:rPr>
              <w:t>о</w:t>
            </w:r>
            <w:r w:rsidRPr="00F46C62">
              <w:rPr>
                <w:sz w:val="24"/>
                <w:szCs w:val="24"/>
              </w:rPr>
              <w:t>вых вод</w:t>
            </w:r>
          </w:p>
        </w:tc>
        <w:tc>
          <w:tcPr>
            <w:tcW w:w="816" w:type="pct"/>
            <w:tcBorders>
              <w:left w:val="single" w:sz="4" w:space="0" w:color="auto"/>
              <w:right w:val="single" w:sz="4" w:space="0" w:color="auto"/>
            </w:tcBorders>
          </w:tcPr>
          <w:p w14:paraId="3477591F" w14:textId="77777777" w:rsidR="00A4522A" w:rsidRPr="00F46C62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20 000</w:t>
            </w:r>
          </w:p>
        </w:tc>
        <w:tc>
          <w:tcPr>
            <w:tcW w:w="794" w:type="pct"/>
            <w:tcBorders>
              <w:left w:val="single" w:sz="4" w:space="0" w:color="auto"/>
            </w:tcBorders>
          </w:tcPr>
          <w:p w14:paraId="61A2C557" w14:textId="77777777" w:rsidR="00A4522A" w:rsidRPr="00F46C62" w:rsidRDefault="00A4522A" w:rsidP="002D10EF">
            <w:pPr>
              <w:spacing w:line="240" w:lineRule="auto"/>
              <w:ind w:firstLine="32"/>
              <w:jc w:val="center"/>
              <w:rPr>
                <w:rFonts w:eastAsiaTheme="minorEastAsia"/>
                <w:lang w:eastAsia="ru-RU"/>
              </w:rPr>
            </w:pPr>
            <w:r>
              <w:t>-</w:t>
            </w:r>
          </w:p>
        </w:tc>
      </w:tr>
      <w:tr w:rsidR="00A4522A" w:rsidRPr="00FF5527" w14:paraId="6379FF1A" w14:textId="77777777" w:rsidTr="00C36EBF">
        <w:trPr>
          <w:cantSplit/>
          <w:trHeight w:val="514"/>
        </w:trPr>
        <w:tc>
          <w:tcPr>
            <w:tcW w:w="384" w:type="pct"/>
            <w:tcBorders>
              <w:right w:val="single" w:sz="4" w:space="0" w:color="auto"/>
            </w:tcBorders>
          </w:tcPr>
          <w:p w14:paraId="1A7ACAD4" w14:textId="77777777" w:rsidR="00A4522A" w:rsidRPr="00F46C62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F46C62">
              <w:rPr>
                <w:sz w:val="24"/>
                <w:szCs w:val="24"/>
              </w:rPr>
              <w:t xml:space="preserve">Вода </w:t>
            </w:r>
          </w:p>
        </w:tc>
        <w:tc>
          <w:tcPr>
            <w:tcW w:w="1016" w:type="pct"/>
            <w:tcBorders>
              <w:left w:val="single" w:sz="4" w:space="0" w:color="auto"/>
            </w:tcBorders>
          </w:tcPr>
          <w:p w14:paraId="73C3F829" w14:textId="77777777" w:rsidR="00A4522A" w:rsidRPr="00F46C62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Оценка риска затоплений в г.п. Хотимск. Планирование мер по адаптации. </w:t>
            </w:r>
          </w:p>
        </w:tc>
        <w:tc>
          <w:tcPr>
            <w:tcW w:w="702" w:type="pct"/>
          </w:tcPr>
          <w:p w14:paraId="4014323C" w14:textId="77777777" w:rsidR="00A4522A" w:rsidRPr="00F46C62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F46C62">
              <w:rPr>
                <w:sz w:val="24"/>
                <w:szCs w:val="24"/>
              </w:rPr>
              <w:t>Хотимский РИК</w:t>
            </w:r>
          </w:p>
        </w:tc>
        <w:tc>
          <w:tcPr>
            <w:tcW w:w="32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7ECA7" w14:textId="77777777" w:rsidR="00A4522A" w:rsidRPr="00F46C62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F46C62">
              <w:rPr>
                <w:sz w:val="24"/>
                <w:szCs w:val="24"/>
              </w:rPr>
              <w:t>2021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39EC019" w14:textId="77777777" w:rsidR="00A4522A" w:rsidRPr="00F46C62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2025 </w:t>
            </w:r>
          </w:p>
        </w:tc>
        <w:tc>
          <w:tcPr>
            <w:tcW w:w="668" w:type="pct"/>
            <w:tcBorders>
              <w:right w:val="single" w:sz="4" w:space="0" w:color="auto"/>
            </w:tcBorders>
          </w:tcPr>
          <w:p w14:paraId="6C3C5B77" w14:textId="77777777" w:rsidR="00A4522A" w:rsidRPr="00F46C62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Экстремальные осадки</w:t>
            </w:r>
          </w:p>
        </w:tc>
        <w:tc>
          <w:tcPr>
            <w:tcW w:w="816" w:type="pct"/>
            <w:tcBorders>
              <w:left w:val="single" w:sz="4" w:space="0" w:color="auto"/>
              <w:right w:val="single" w:sz="4" w:space="0" w:color="auto"/>
            </w:tcBorders>
          </w:tcPr>
          <w:p w14:paraId="628DE302" w14:textId="77777777" w:rsidR="00A4522A" w:rsidRPr="00F46C62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94" w:type="pct"/>
            <w:tcBorders>
              <w:left w:val="single" w:sz="4" w:space="0" w:color="auto"/>
            </w:tcBorders>
          </w:tcPr>
          <w:p w14:paraId="784AAA73" w14:textId="77777777" w:rsidR="00A4522A" w:rsidRPr="00F46C62" w:rsidRDefault="00A4522A" w:rsidP="002D10EF">
            <w:pPr>
              <w:spacing w:line="240" w:lineRule="auto"/>
              <w:ind w:firstLine="32"/>
              <w:jc w:val="center"/>
              <w:rPr>
                <w:rFonts w:eastAsiaTheme="minorEastAsia"/>
                <w:lang w:eastAsia="ru-RU"/>
              </w:rPr>
            </w:pPr>
            <w:r>
              <w:rPr>
                <w:sz w:val="24"/>
                <w:szCs w:val="24"/>
              </w:rPr>
              <w:t>2 000</w:t>
            </w:r>
          </w:p>
        </w:tc>
      </w:tr>
      <w:tr w:rsidR="00A4522A" w:rsidRPr="00FF5527" w14:paraId="432026F6" w14:textId="77777777" w:rsidTr="00C36EBF">
        <w:trPr>
          <w:cantSplit/>
          <w:trHeight w:val="514"/>
        </w:trPr>
        <w:tc>
          <w:tcPr>
            <w:tcW w:w="384" w:type="pct"/>
            <w:tcBorders>
              <w:right w:val="single" w:sz="4" w:space="0" w:color="auto"/>
            </w:tcBorders>
          </w:tcPr>
          <w:p w14:paraId="5A3C7610" w14:textId="77777777" w:rsidR="00A4522A" w:rsidRPr="00D84ACD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D84ACD">
              <w:rPr>
                <w:sz w:val="24"/>
                <w:szCs w:val="24"/>
              </w:rPr>
              <w:t xml:space="preserve">Вода </w:t>
            </w:r>
          </w:p>
        </w:tc>
        <w:tc>
          <w:tcPr>
            <w:tcW w:w="1016" w:type="pct"/>
            <w:tcBorders>
              <w:left w:val="single" w:sz="4" w:space="0" w:color="auto"/>
            </w:tcBorders>
          </w:tcPr>
          <w:p w14:paraId="5C8A3A0C" w14:textId="77777777" w:rsidR="00A4522A" w:rsidRPr="00D84ACD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D84ACD">
              <w:rPr>
                <w:sz w:val="24"/>
                <w:szCs w:val="24"/>
              </w:rPr>
              <w:t>Мониторинг качества</w:t>
            </w:r>
            <w:r>
              <w:rPr>
                <w:sz w:val="24"/>
                <w:szCs w:val="24"/>
              </w:rPr>
              <w:t xml:space="preserve"> и 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личества </w:t>
            </w:r>
            <w:r w:rsidRPr="00D84ACD">
              <w:rPr>
                <w:sz w:val="24"/>
                <w:szCs w:val="24"/>
              </w:rPr>
              <w:t>воды в децентр</w:t>
            </w:r>
            <w:r w:rsidRPr="00D84ACD">
              <w:rPr>
                <w:sz w:val="24"/>
                <w:szCs w:val="24"/>
              </w:rPr>
              <w:t>а</w:t>
            </w:r>
            <w:r w:rsidRPr="00D84ACD">
              <w:rPr>
                <w:sz w:val="24"/>
                <w:szCs w:val="24"/>
              </w:rPr>
              <w:t xml:space="preserve">лизованных источниках водоснабжения </w:t>
            </w:r>
          </w:p>
        </w:tc>
        <w:tc>
          <w:tcPr>
            <w:tcW w:w="702" w:type="pct"/>
          </w:tcPr>
          <w:p w14:paraId="3DE1D053" w14:textId="77777777" w:rsidR="00A4522A" w:rsidRPr="00F46C62" w:rsidRDefault="00A4522A" w:rsidP="002D10EF">
            <w:pPr>
              <w:spacing w:line="240" w:lineRule="auto"/>
              <w:ind w:firstLine="32"/>
              <w:jc w:val="center"/>
            </w:pPr>
            <w:r w:rsidRPr="00F46C62">
              <w:rPr>
                <w:sz w:val="24"/>
                <w:szCs w:val="24"/>
              </w:rPr>
              <w:t>Хотимский РИК</w:t>
            </w:r>
            <w:r>
              <w:rPr>
                <w:sz w:val="24"/>
                <w:szCs w:val="24"/>
              </w:rPr>
              <w:t>, сельские советы, УЗ «Хотимский районный центр гигиены и эпид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 xml:space="preserve">миологии» </w:t>
            </w:r>
          </w:p>
        </w:tc>
        <w:tc>
          <w:tcPr>
            <w:tcW w:w="32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1E48F" w14:textId="77777777" w:rsidR="00A4522A" w:rsidRPr="00F46C62" w:rsidRDefault="00A4522A" w:rsidP="002D10EF">
            <w:pPr>
              <w:spacing w:line="240" w:lineRule="auto"/>
              <w:ind w:firstLine="32"/>
              <w:jc w:val="center"/>
            </w:pPr>
            <w:r w:rsidRPr="00F46C62">
              <w:rPr>
                <w:sz w:val="24"/>
                <w:szCs w:val="24"/>
              </w:rPr>
              <w:t>2021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2AA04B6" w14:textId="77777777" w:rsidR="00A4522A" w:rsidRDefault="00A4522A" w:rsidP="002D10EF">
            <w:pPr>
              <w:spacing w:line="240" w:lineRule="auto"/>
              <w:ind w:firstLine="32"/>
              <w:jc w:val="center"/>
            </w:pPr>
            <w:r>
              <w:rPr>
                <w:sz w:val="24"/>
                <w:szCs w:val="24"/>
              </w:rPr>
              <w:t xml:space="preserve">2025 </w:t>
            </w:r>
          </w:p>
        </w:tc>
        <w:tc>
          <w:tcPr>
            <w:tcW w:w="668" w:type="pct"/>
            <w:tcBorders>
              <w:right w:val="single" w:sz="4" w:space="0" w:color="auto"/>
            </w:tcBorders>
          </w:tcPr>
          <w:p w14:paraId="3F838DE3" w14:textId="77777777" w:rsidR="00A4522A" w:rsidRPr="00D84ACD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D84ACD">
              <w:rPr>
                <w:sz w:val="24"/>
                <w:szCs w:val="24"/>
              </w:rPr>
              <w:t>Зас</w:t>
            </w:r>
            <w:r w:rsidRPr="00D84ACD">
              <w:rPr>
                <w:sz w:val="24"/>
                <w:szCs w:val="24"/>
              </w:rPr>
              <w:t>у</w:t>
            </w:r>
            <w:r w:rsidRPr="00D84ACD">
              <w:rPr>
                <w:sz w:val="24"/>
                <w:szCs w:val="24"/>
              </w:rPr>
              <w:t>хи/понижение уровня грунт</w:t>
            </w:r>
            <w:r w:rsidRPr="00D84ACD">
              <w:rPr>
                <w:sz w:val="24"/>
                <w:szCs w:val="24"/>
              </w:rPr>
              <w:t>о</w:t>
            </w:r>
            <w:r w:rsidRPr="00D84ACD">
              <w:rPr>
                <w:sz w:val="24"/>
                <w:szCs w:val="24"/>
              </w:rPr>
              <w:t xml:space="preserve">вых вод </w:t>
            </w:r>
          </w:p>
        </w:tc>
        <w:tc>
          <w:tcPr>
            <w:tcW w:w="816" w:type="pct"/>
            <w:tcBorders>
              <w:left w:val="single" w:sz="4" w:space="0" w:color="auto"/>
              <w:right w:val="single" w:sz="4" w:space="0" w:color="auto"/>
            </w:tcBorders>
          </w:tcPr>
          <w:p w14:paraId="34E71A27" w14:textId="77777777" w:rsidR="00A4522A" w:rsidRPr="00D84ACD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94" w:type="pct"/>
            <w:tcBorders>
              <w:left w:val="single" w:sz="4" w:space="0" w:color="auto"/>
            </w:tcBorders>
          </w:tcPr>
          <w:p w14:paraId="20E31818" w14:textId="77777777" w:rsidR="00A4522A" w:rsidRPr="00D84ACD" w:rsidRDefault="00A4522A" w:rsidP="002D10EF">
            <w:pPr>
              <w:spacing w:line="240" w:lineRule="auto"/>
              <w:ind w:firstLine="32"/>
              <w:jc w:val="center"/>
              <w:rPr>
                <w:rFonts w:eastAsiaTheme="minorEastAsia"/>
                <w:lang w:eastAsia="ru-RU"/>
              </w:rPr>
            </w:pPr>
            <w:r>
              <w:rPr>
                <w:sz w:val="24"/>
                <w:szCs w:val="24"/>
              </w:rPr>
              <w:t>5 000</w:t>
            </w:r>
          </w:p>
        </w:tc>
      </w:tr>
      <w:tr w:rsidR="00A4522A" w:rsidRPr="00FF5527" w14:paraId="71E7850C" w14:textId="77777777" w:rsidTr="00C36EBF">
        <w:trPr>
          <w:cantSplit/>
          <w:trHeight w:val="514"/>
        </w:trPr>
        <w:tc>
          <w:tcPr>
            <w:tcW w:w="384" w:type="pct"/>
            <w:tcBorders>
              <w:right w:val="single" w:sz="4" w:space="0" w:color="auto"/>
            </w:tcBorders>
          </w:tcPr>
          <w:p w14:paraId="438387D4" w14:textId="77777777" w:rsidR="00A4522A" w:rsidRPr="00F5470D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F5470D">
              <w:rPr>
                <w:sz w:val="24"/>
                <w:szCs w:val="24"/>
              </w:rPr>
              <w:t>Земл</w:t>
            </w:r>
            <w:r w:rsidRPr="00F5470D">
              <w:rPr>
                <w:sz w:val="24"/>
                <w:szCs w:val="24"/>
              </w:rPr>
              <w:t>е</w:t>
            </w:r>
            <w:r w:rsidRPr="00F5470D">
              <w:rPr>
                <w:sz w:val="24"/>
                <w:szCs w:val="24"/>
              </w:rPr>
              <w:t>польз</w:t>
            </w:r>
            <w:r w:rsidRPr="00F5470D">
              <w:rPr>
                <w:sz w:val="24"/>
                <w:szCs w:val="24"/>
              </w:rPr>
              <w:t>о</w:t>
            </w:r>
            <w:r w:rsidRPr="00F5470D">
              <w:rPr>
                <w:sz w:val="24"/>
                <w:szCs w:val="24"/>
              </w:rPr>
              <w:t xml:space="preserve">вание </w:t>
            </w:r>
          </w:p>
        </w:tc>
        <w:tc>
          <w:tcPr>
            <w:tcW w:w="1016" w:type="pct"/>
            <w:tcBorders>
              <w:left w:val="single" w:sz="4" w:space="0" w:color="auto"/>
            </w:tcBorders>
          </w:tcPr>
          <w:p w14:paraId="27FEAF67" w14:textId="77777777" w:rsidR="00A4522A" w:rsidRPr="00F5470D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F5470D">
              <w:rPr>
                <w:sz w:val="24"/>
                <w:szCs w:val="24"/>
              </w:rPr>
              <w:t>Повторное заболачивание отработанных торфяников для сокращения выбросов парниковых газов и пов</w:t>
            </w:r>
            <w:r w:rsidRPr="00F5470D">
              <w:rPr>
                <w:sz w:val="24"/>
                <w:szCs w:val="24"/>
              </w:rPr>
              <w:t>ы</w:t>
            </w:r>
            <w:r w:rsidRPr="00F5470D">
              <w:rPr>
                <w:sz w:val="24"/>
                <w:szCs w:val="24"/>
              </w:rPr>
              <w:t>шения их адсорбции пр</w:t>
            </w:r>
            <w:r w:rsidRPr="00F5470D">
              <w:rPr>
                <w:sz w:val="24"/>
                <w:szCs w:val="24"/>
              </w:rPr>
              <w:t>и</w:t>
            </w:r>
            <w:r w:rsidRPr="00F5470D">
              <w:rPr>
                <w:sz w:val="24"/>
                <w:szCs w:val="24"/>
              </w:rPr>
              <w:t>родной экосистемой. Устойчивое управление земельными ресурсами.</w:t>
            </w:r>
          </w:p>
        </w:tc>
        <w:tc>
          <w:tcPr>
            <w:tcW w:w="702" w:type="pct"/>
          </w:tcPr>
          <w:p w14:paraId="709BBEA8" w14:textId="77777777" w:rsidR="00A4522A" w:rsidRPr="00F5470D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F5470D">
              <w:rPr>
                <w:sz w:val="24"/>
                <w:szCs w:val="24"/>
              </w:rPr>
              <w:t xml:space="preserve">Хотимский  РИК. Сельское и лесное х-во Хотимского  района. Научно-исследовател ьские учреждения. Эксперты.  </w:t>
            </w:r>
          </w:p>
        </w:tc>
        <w:tc>
          <w:tcPr>
            <w:tcW w:w="32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E34BC" w14:textId="77777777" w:rsidR="00A4522A" w:rsidRPr="00F5470D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F5470D">
              <w:rPr>
                <w:sz w:val="24"/>
                <w:szCs w:val="24"/>
              </w:rPr>
              <w:t>2023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A69D3F5" w14:textId="77777777" w:rsidR="00A4522A" w:rsidRPr="00F5470D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F5470D">
              <w:rPr>
                <w:sz w:val="24"/>
                <w:szCs w:val="24"/>
              </w:rPr>
              <w:t xml:space="preserve">2030 </w:t>
            </w:r>
          </w:p>
        </w:tc>
        <w:tc>
          <w:tcPr>
            <w:tcW w:w="668" w:type="pct"/>
            <w:tcBorders>
              <w:right w:val="single" w:sz="4" w:space="0" w:color="auto"/>
            </w:tcBorders>
          </w:tcPr>
          <w:p w14:paraId="58F538AA" w14:textId="77777777" w:rsidR="00A4522A" w:rsidRPr="00F5470D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F5470D">
              <w:rPr>
                <w:sz w:val="24"/>
                <w:szCs w:val="24"/>
              </w:rPr>
              <w:t>Пожары, песч</w:t>
            </w:r>
            <w:r w:rsidRPr="00F5470D">
              <w:rPr>
                <w:sz w:val="24"/>
                <w:szCs w:val="24"/>
              </w:rPr>
              <w:t>а</w:t>
            </w:r>
            <w:r w:rsidRPr="00F5470D">
              <w:rPr>
                <w:sz w:val="24"/>
                <w:szCs w:val="24"/>
              </w:rPr>
              <w:t xml:space="preserve">ные бури, эрозия почвы  </w:t>
            </w:r>
          </w:p>
        </w:tc>
        <w:tc>
          <w:tcPr>
            <w:tcW w:w="816" w:type="pct"/>
            <w:tcBorders>
              <w:left w:val="single" w:sz="4" w:space="0" w:color="auto"/>
              <w:right w:val="single" w:sz="4" w:space="0" w:color="auto"/>
            </w:tcBorders>
          </w:tcPr>
          <w:p w14:paraId="528BC9B8" w14:textId="77777777" w:rsidR="00A4522A" w:rsidRPr="00F5470D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F5470D">
              <w:rPr>
                <w:sz w:val="24"/>
                <w:szCs w:val="24"/>
              </w:rPr>
              <w:t xml:space="preserve">10 000 </w:t>
            </w:r>
          </w:p>
        </w:tc>
        <w:tc>
          <w:tcPr>
            <w:tcW w:w="794" w:type="pct"/>
            <w:tcBorders>
              <w:left w:val="single" w:sz="4" w:space="0" w:color="auto"/>
            </w:tcBorders>
          </w:tcPr>
          <w:p w14:paraId="57C66A44" w14:textId="77777777" w:rsidR="00A4522A" w:rsidRPr="00F5470D" w:rsidRDefault="00A4522A" w:rsidP="002D10EF">
            <w:pPr>
              <w:spacing w:line="240" w:lineRule="auto"/>
              <w:ind w:firstLine="32"/>
              <w:jc w:val="center"/>
              <w:rPr>
                <w:rFonts w:eastAsiaTheme="minorEastAsia"/>
                <w:lang w:eastAsia="ru-RU"/>
              </w:rPr>
            </w:pPr>
            <w:r>
              <w:t>-</w:t>
            </w:r>
          </w:p>
        </w:tc>
      </w:tr>
      <w:tr w:rsidR="00A4522A" w:rsidRPr="00FF5527" w14:paraId="2F6360E5" w14:textId="77777777" w:rsidTr="00C36EBF">
        <w:trPr>
          <w:cantSplit/>
          <w:trHeight w:val="514"/>
        </w:trPr>
        <w:tc>
          <w:tcPr>
            <w:tcW w:w="384" w:type="pct"/>
            <w:tcBorders>
              <w:right w:val="single" w:sz="4" w:space="0" w:color="auto"/>
            </w:tcBorders>
          </w:tcPr>
          <w:p w14:paraId="59E80F19" w14:textId="77777777" w:rsidR="00A4522A" w:rsidRPr="006E7495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6E7495">
              <w:rPr>
                <w:sz w:val="24"/>
                <w:szCs w:val="24"/>
              </w:rPr>
              <w:lastRenderedPageBreak/>
              <w:t>Земл</w:t>
            </w:r>
            <w:r w:rsidRPr="006E7495">
              <w:rPr>
                <w:sz w:val="24"/>
                <w:szCs w:val="24"/>
              </w:rPr>
              <w:t>е</w:t>
            </w:r>
            <w:r w:rsidRPr="006E7495">
              <w:rPr>
                <w:sz w:val="24"/>
                <w:szCs w:val="24"/>
              </w:rPr>
              <w:t>польз</w:t>
            </w:r>
            <w:r w:rsidRPr="006E7495">
              <w:rPr>
                <w:sz w:val="24"/>
                <w:szCs w:val="24"/>
              </w:rPr>
              <w:t>о</w:t>
            </w:r>
            <w:r w:rsidRPr="006E7495">
              <w:rPr>
                <w:sz w:val="24"/>
                <w:szCs w:val="24"/>
              </w:rPr>
              <w:t>вание</w:t>
            </w:r>
          </w:p>
        </w:tc>
        <w:tc>
          <w:tcPr>
            <w:tcW w:w="1016" w:type="pct"/>
            <w:tcBorders>
              <w:left w:val="single" w:sz="4" w:space="0" w:color="auto"/>
            </w:tcBorders>
          </w:tcPr>
          <w:p w14:paraId="36982818" w14:textId="77777777" w:rsidR="00A4522A" w:rsidRPr="006E7495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6E7495">
              <w:rPr>
                <w:sz w:val="24"/>
                <w:szCs w:val="24"/>
              </w:rPr>
              <w:t>Передача сельскохозяйс твенных земель с пониже</w:t>
            </w:r>
            <w:r w:rsidRPr="006E7495">
              <w:rPr>
                <w:sz w:val="24"/>
                <w:szCs w:val="24"/>
              </w:rPr>
              <w:t>н</w:t>
            </w:r>
            <w:r w:rsidRPr="006E7495">
              <w:rPr>
                <w:sz w:val="24"/>
                <w:szCs w:val="24"/>
              </w:rPr>
              <w:t>ными характеристик ами плодородия в лесное хозя</w:t>
            </w:r>
            <w:r w:rsidRPr="006E7495">
              <w:rPr>
                <w:sz w:val="24"/>
                <w:szCs w:val="24"/>
              </w:rPr>
              <w:t>й</w:t>
            </w:r>
            <w:r w:rsidRPr="006E7495">
              <w:rPr>
                <w:sz w:val="24"/>
                <w:szCs w:val="24"/>
              </w:rPr>
              <w:t>ство для лесопосадок и во</w:t>
            </w:r>
            <w:r w:rsidRPr="006E7495">
              <w:rPr>
                <w:sz w:val="24"/>
                <w:szCs w:val="24"/>
              </w:rPr>
              <w:t>с</w:t>
            </w:r>
            <w:r w:rsidRPr="006E7495">
              <w:rPr>
                <w:sz w:val="24"/>
                <w:szCs w:val="24"/>
              </w:rPr>
              <w:t>становления.  Устойчивое управление земельными ресурсами.</w:t>
            </w:r>
          </w:p>
        </w:tc>
        <w:tc>
          <w:tcPr>
            <w:tcW w:w="702" w:type="pct"/>
          </w:tcPr>
          <w:p w14:paraId="0646FDC9" w14:textId="77777777" w:rsidR="00A4522A" w:rsidRPr="006E7495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6E7495">
              <w:rPr>
                <w:sz w:val="24"/>
                <w:szCs w:val="24"/>
              </w:rPr>
              <w:t xml:space="preserve">Хотимский  РИК. Сельское и лесное х-во Хотимского  района.    </w:t>
            </w:r>
          </w:p>
        </w:tc>
        <w:tc>
          <w:tcPr>
            <w:tcW w:w="32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2AC0F" w14:textId="77777777" w:rsidR="00A4522A" w:rsidRPr="006E7495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C0FA373" w14:textId="77777777" w:rsidR="00A4522A" w:rsidRPr="006E7495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</w:p>
        </w:tc>
        <w:tc>
          <w:tcPr>
            <w:tcW w:w="668" w:type="pct"/>
            <w:tcBorders>
              <w:right w:val="single" w:sz="4" w:space="0" w:color="auto"/>
            </w:tcBorders>
          </w:tcPr>
          <w:p w14:paraId="2EFE511D" w14:textId="77777777" w:rsidR="00A4522A" w:rsidRPr="006E7495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F46C62">
              <w:rPr>
                <w:sz w:val="24"/>
                <w:szCs w:val="24"/>
              </w:rPr>
              <w:t>Пониж</w:t>
            </w:r>
            <w:r w:rsidRPr="00F46C62">
              <w:rPr>
                <w:sz w:val="24"/>
                <w:szCs w:val="24"/>
              </w:rPr>
              <w:t>е</w:t>
            </w:r>
            <w:r w:rsidRPr="00F46C62">
              <w:rPr>
                <w:sz w:val="24"/>
                <w:szCs w:val="24"/>
              </w:rPr>
              <w:t>ние/повышение уровня грунт</w:t>
            </w:r>
            <w:r w:rsidRPr="00F46C62">
              <w:rPr>
                <w:sz w:val="24"/>
                <w:szCs w:val="24"/>
              </w:rPr>
              <w:t>о</w:t>
            </w:r>
            <w:r w:rsidRPr="00F46C62">
              <w:rPr>
                <w:sz w:val="24"/>
                <w:szCs w:val="24"/>
              </w:rPr>
              <w:t>вых вод</w:t>
            </w:r>
            <w:r>
              <w:rPr>
                <w:sz w:val="24"/>
                <w:szCs w:val="24"/>
              </w:rPr>
              <w:t xml:space="preserve">, эрозия почв </w:t>
            </w:r>
          </w:p>
        </w:tc>
        <w:tc>
          <w:tcPr>
            <w:tcW w:w="816" w:type="pct"/>
            <w:tcBorders>
              <w:left w:val="single" w:sz="4" w:space="0" w:color="auto"/>
              <w:right w:val="single" w:sz="4" w:space="0" w:color="auto"/>
            </w:tcBorders>
          </w:tcPr>
          <w:p w14:paraId="6D7A9362" w14:textId="77777777" w:rsidR="00A4522A" w:rsidRPr="006E7495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94" w:type="pct"/>
            <w:tcBorders>
              <w:left w:val="single" w:sz="4" w:space="0" w:color="auto"/>
            </w:tcBorders>
          </w:tcPr>
          <w:p w14:paraId="12750C3E" w14:textId="77777777" w:rsidR="00A4522A" w:rsidRPr="006E7495" w:rsidRDefault="00A4522A" w:rsidP="002D10EF">
            <w:pPr>
              <w:spacing w:line="240" w:lineRule="auto"/>
              <w:ind w:firstLine="32"/>
              <w:jc w:val="center"/>
              <w:rPr>
                <w:rFonts w:eastAsiaTheme="minorEastAsia"/>
                <w:lang w:eastAsia="ru-RU"/>
              </w:rPr>
            </w:pPr>
            <w:r>
              <w:rPr>
                <w:sz w:val="24"/>
                <w:szCs w:val="24"/>
              </w:rPr>
              <w:t>1 000</w:t>
            </w:r>
          </w:p>
        </w:tc>
      </w:tr>
      <w:tr w:rsidR="00A4522A" w:rsidRPr="00FF5527" w14:paraId="16A779D3" w14:textId="77777777" w:rsidTr="00C36EBF">
        <w:trPr>
          <w:cantSplit/>
          <w:trHeight w:val="514"/>
        </w:trPr>
        <w:tc>
          <w:tcPr>
            <w:tcW w:w="384" w:type="pct"/>
            <w:tcBorders>
              <w:right w:val="single" w:sz="4" w:space="0" w:color="auto"/>
            </w:tcBorders>
          </w:tcPr>
          <w:p w14:paraId="1288F7C7" w14:textId="77777777" w:rsidR="00A4522A" w:rsidRPr="006E7495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6E7495">
              <w:rPr>
                <w:sz w:val="24"/>
                <w:szCs w:val="24"/>
              </w:rPr>
              <w:t>Земл</w:t>
            </w:r>
            <w:r w:rsidRPr="006E7495">
              <w:rPr>
                <w:sz w:val="24"/>
                <w:szCs w:val="24"/>
              </w:rPr>
              <w:t>е</w:t>
            </w:r>
            <w:r w:rsidRPr="006E7495">
              <w:rPr>
                <w:sz w:val="24"/>
                <w:szCs w:val="24"/>
              </w:rPr>
              <w:t>польз</w:t>
            </w:r>
            <w:r w:rsidRPr="006E7495">
              <w:rPr>
                <w:sz w:val="24"/>
                <w:szCs w:val="24"/>
              </w:rPr>
              <w:t>о</w:t>
            </w:r>
            <w:r w:rsidRPr="006E7495">
              <w:rPr>
                <w:sz w:val="24"/>
                <w:szCs w:val="24"/>
              </w:rPr>
              <w:t>вание</w:t>
            </w:r>
          </w:p>
        </w:tc>
        <w:tc>
          <w:tcPr>
            <w:tcW w:w="1016" w:type="pct"/>
            <w:tcBorders>
              <w:left w:val="single" w:sz="4" w:space="0" w:color="auto"/>
            </w:tcBorders>
          </w:tcPr>
          <w:p w14:paraId="2B9644D1" w14:textId="77777777" w:rsidR="00A4522A" w:rsidRPr="006E7495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6E7495">
              <w:rPr>
                <w:sz w:val="24"/>
                <w:szCs w:val="24"/>
              </w:rPr>
              <w:t>Комплекс мероприятий по развитию зеленого град</w:t>
            </w:r>
            <w:r w:rsidRPr="006E7495">
              <w:rPr>
                <w:sz w:val="24"/>
                <w:szCs w:val="24"/>
              </w:rPr>
              <w:t>о</w:t>
            </w:r>
            <w:r w:rsidRPr="006E7495">
              <w:rPr>
                <w:sz w:val="24"/>
                <w:szCs w:val="24"/>
              </w:rPr>
              <w:t>строительства, разработка концепции развития зел</w:t>
            </w:r>
            <w:r w:rsidRPr="006E7495">
              <w:rPr>
                <w:sz w:val="24"/>
                <w:szCs w:val="24"/>
              </w:rPr>
              <w:t>ё</w:t>
            </w:r>
            <w:r w:rsidRPr="006E7495">
              <w:rPr>
                <w:sz w:val="24"/>
                <w:szCs w:val="24"/>
              </w:rPr>
              <w:t>ной инфраструктуры гор</w:t>
            </w:r>
            <w:r w:rsidRPr="006E7495">
              <w:rPr>
                <w:sz w:val="24"/>
                <w:szCs w:val="24"/>
              </w:rPr>
              <w:t>о</w:t>
            </w:r>
            <w:r w:rsidRPr="006E7495">
              <w:rPr>
                <w:sz w:val="24"/>
                <w:szCs w:val="24"/>
              </w:rPr>
              <w:t>да. Создание мест отдыха и затенения для уязвимых групп населения.</w:t>
            </w:r>
          </w:p>
        </w:tc>
        <w:tc>
          <w:tcPr>
            <w:tcW w:w="702" w:type="pct"/>
          </w:tcPr>
          <w:p w14:paraId="3EDAD041" w14:textId="77777777" w:rsidR="00A4522A" w:rsidRPr="006E7495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6E7495">
              <w:rPr>
                <w:sz w:val="24"/>
                <w:szCs w:val="24"/>
              </w:rPr>
              <w:t>Хотимский  РИК. Хотимское УКП «Жилкомхоз». Научно-исследовател ьские учреждения. Эксперты</w:t>
            </w:r>
          </w:p>
        </w:tc>
        <w:tc>
          <w:tcPr>
            <w:tcW w:w="32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42EA5" w14:textId="77777777" w:rsidR="00A4522A" w:rsidRPr="006E7495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6E7495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1</w:t>
            </w:r>
            <w:r w:rsidRPr="006E7495">
              <w:rPr>
                <w:sz w:val="24"/>
                <w:szCs w:val="24"/>
              </w:rPr>
              <w:t xml:space="preserve"> 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32E5265" w14:textId="77777777" w:rsidR="00A4522A" w:rsidRPr="006E7495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6E7495">
              <w:rPr>
                <w:sz w:val="24"/>
                <w:szCs w:val="24"/>
              </w:rPr>
              <w:t>2025</w:t>
            </w:r>
          </w:p>
        </w:tc>
        <w:tc>
          <w:tcPr>
            <w:tcW w:w="668" w:type="pct"/>
            <w:tcBorders>
              <w:right w:val="single" w:sz="4" w:space="0" w:color="auto"/>
            </w:tcBorders>
          </w:tcPr>
          <w:p w14:paraId="031BE09C" w14:textId="77777777" w:rsidR="00A4522A" w:rsidRPr="006E7495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Сильная жара, экстремальные осадки </w:t>
            </w:r>
            <w:r w:rsidRPr="006E7495">
              <w:rPr>
                <w:sz w:val="24"/>
                <w:szCs w:val="24"/>
              </w:rPr>
              <w:t xml:space="preserve"> </w:t>
            </w:r>
          </w:p>
        </w:tc>
        <w:tc>
          <w:tcPr>
            <w:tcW w:w="816" w:type="pct"/>
            <w:tcBorders>
              <w:left w:val="single" w:sz="4" w:space="0" w:color="auto"/>
              <w:right w:val="single" w:sz="4" w:space="0" w:color="auto"/>
            </w:tcBorders>
          </w:tcPr>
          <w:p w14:paraId="5F847412" w14:textId="77777777" w:rsidR="00A4522A" w:rsidRPr="006E7495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</w:p>
        </w:tc>
        <w:tc>
          <w:tcPr>
            <w:tcW w:w="794" w:type="pct"/>
            <w:tcBorders>
              <w:left w:val="single" w:sz="4" w:space="0" w:color="auto"/>
            </w:tcBorders>
          </w:tcPr>
          <w:p w14:paraId="7765C79B" w14:textId="77777777" w:rsidR="00A4522A" w:rsidRPr="006E7495" w:rsidRDefault="00A4522A" w:rsidP="002D10EF">
            <w:pPr>
              <w:spacing w:line="240" w:lineRule="auto"/>
              <w:ind w:firstLine="32"/>
              <w:jc w:val="center"/>
              <w:rPr>
                <w:rFonts w:eastAsiaTheme="minorEastAsia"/>
                <w:lang w:eastAsia="ru-RU"/>
              </w:rPr>
            </w:pPr>
            <w:r w:rsidRPr="006E7495">
              <w:rPr>
                <w:sz w:val="24"/>
                <w:szCs w:val="24"/>
              </w:rPr>
              <w:t>45 000</w:t>
            </w:r>
          </w:p>
        </w:tc>
      </w:tr>
      <w:tr w:rsidR="00A4522A" w:rsidRPr="0097125A" w14:paraId="7D7D9945" w14:textId="77777777" w:rsidTr="00C36EBF">
        <w:trPr>
          <w:cantSplit/>
          <w:trHeight w:val="514"/>
        </w:trPr>
        <w:tc>
          <w:tcPr>
            <w:tcW w:w="384" w:type="pct"/>
            <w:tcBorders>
              <w:right w:val="single" w:sz="4" w:space="0" w:color="auto"/>
            </w:tcBorders>
          </w:tcPr>
          <w:p w14:paraId="31F95883" w14:textId="77777777" w:rsidR="00A4522A" w:rsidRPr="0097125A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97125A">
              <w:rPr>
                <w:sz w:val="24"/>
                <w:szCs w:val="24"/>
              </w:rPr>
              <w:t xml:space="preserve">Отходы </w:t>
            </w:r>
          </w:p>
        </w:tc>
        <w:tc>
          <w:tcPr>
            <w:tcW w:w="1016" w:type="pct"/>
            <w:tcBorders>
              <w:left w:val="single" w:sz="4" w:space="0" w:color="auto"/>
            </w:tcBorders>
          </w:tcPr>
          <w:p w14:paraId="45C570A8" w14:textId="77777777" w:rsidR="00A4522A" w:rsidRPr="0097125A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97125A">
              <w:rPr>
                <w:sz w:val="24"/>
                <w:szCs w:val="24"/>
              </w:rPr>
              <w:t>Оценка воздействий изм</w:t>
            </w:r>
            <w:r w:rsidRPr="0097125A">
              <w:rPr>
                <w:sz w:val="24"/>
                <w:szCs w:val="24"/>
              </w:rPr>
              <w:t>е</w:t>
            </w:r>
            <w:r w:rsidRPr="0097125A">
              <w:rPr>
                <w:sz w:val="24"/>
                <w:szCs w:val="24"/>
              </w:rPr>
              <w:t>нения климата сбор и о</w:t>
            </w:r>
            <w:r w:rsidRPr="0097125A">
              <w:rPr>
                <w:sz w:val="24"/>
                <w:szCs w:val="24"/>
              </w:rPr>
              <w:t>б</w:t>
            </w:r>
            <w:r w:rsidRPr="0097125A">
              <w:rPr>
                <w:sz w:val="24"/>
                <w:szCs w:val="24"/>
              </w:rPr>
              <w:t>ращение с отходами. Пл</w:t>
            </w:r>
            <w:r w:rsidRPr="0097125A">
              <w:rPr>
                <w:sz w:val="24"/>
                <w:szCs w:val="24"/>
              </w:rPr>
              <w:t>а</w:t>
            </w:r>
            <w:r w:rsidRPr="0097125A">
              <w:rPr>
                <w:sz w:val="24"/>
                <w:szCs w:val="24"/>
              </w:rPr>
              <w:t>нирование действий по адаптации (при необход</w:t>
            </w:r>
            <w:r w:rsidRPr="0097125A">
              <w:rPr>
                <w:sz w:val="24"/>
                <w:szCs w:val="24"/>
              </w:rPr>
              <w:t>и</w:t>
            </w:r>
            <w:r w:rsidRPr="0097125A">
              <w:rPr>
                <w:sz w:val="24"/>
                <w:szCs w:val="24"/>
              </w:rPr>
              <w:t>мости).  Устойчивое упра</w:t>
            </w:r>
            <w:r w:rsidRPr="0097125A">
              <w:rPr>
                <w:sz w:val="24"/>
                <w:szCs w:val="24"/>
              </w:rPr>
              <w:t>в</w:t>
            </w:r>
            <w:r w:rsidRPr="0097125A">
              <w:rPr>
                <w:sz w:val="24"/>
                <w:szCs w:val="24"/>
              </w:rPr>
              <w:t>ление отходами.</w:t>
            </w:r>
          </w:p>
        </w:tc>
        <w:tc>
          <w:tcPr>
            <w:tcW w:w="702" w:type="pct"/>
          </w:tcPr>
          <w:p w14:paraId="427FB96B" w14:textId="77777777" w:rsidR="00A4522A" w:rsidRPr="0097125A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97125A">
              <w:rPr>
                <w:sz w:val="24"/>
                <w:szCs w:val="24"/>
              </w:rPr>
              <w:t>Хотимский РИК. Хотимское УКП «Жилкомхоз». Научно-исследовател ьские учреждения. Эксперты</w:t>
            </w:r>
          </w:p>
        </w:tc>
        <w:tc>
          <w:tcPr>
            <w:tcW w:w="32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9164A" w14:textId="77777777" w:rsidR="00A4522A" w:rsidRPr="0097125A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97125A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6D8D53F" w14:textId="77777777" w:rsidR="00A4522A" w:rsidRPr="0097125A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97125A">
              <w:rPr>
                <w:sz w:val="24"/>
                <w:szCs w:val="24"/>
              </w:rPr>
              <w:t xml:space="preserve">2025 </w:t>
            </w:r>
          </w:p>
        </w:tc>
        <w:tc>
          <w:tcPr>
            <w:tcW w:w="668" w:type="pct"/>
            <w:tcBorders>
              <w:right w:val="single" w:sz="4" w:space="0" w:color="auto"/>
            </w:tcBorders>
          </w:tcPr>
          <w:p w14:paraId="0779ACDA" w14:textId="77777777" w:rsidR="00A4522A" w:rsidRPr="0097125A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97125A">
              <w:rPr>
                <w:sz w:val="24"/>
                <w:szCs w:val="24"/>
              </w:rPr>
              <w:t xml:space="preserve">Ураганы, ливни </w:t>
            </w:r>
          </w:p>
        </w:tc>
        <w:tc>
          <w:tcPr>
            <w:tcW w:w="816" w:type="pct"/>
            <w:tcBorders>
              <w:left w:val="single" w:sz="4" w:space="0" w:color="auto"/>
              <w:right w:val="single" w:sz="4" w:space="0" w:color="auto"/>
            </w:tcBorders>
          </w:tcPr>
          <w:p w14:paraId="61E8EE4D" w14:textId="77777777" w:rsidR="00A4522A" w:rsidRPr="0097125A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94" w:type="pct"/>
            <w:tcBorders>
              <w:left w:val="single" w:sz="4" w:space="0" w:color="auto"/>
            </w:tcBorders>
          </w:tcPr>
          <w:p w14:paraId="400AE846" w14:textId="77777777" w:rsidR="00A4522A" w:rsidRPr="0097125A" w:rsidRDefault="00A4522A" w:rsidP="002D10EF">
            <w:pPr>
              <w:spacing w:line="240" w:lineRule="auto"/>
              <w:ind w:firstLine="32"/>
              <w:jc w:val="center"/>
              <w:rPr>
                <w:rFonts w:eastAsiaTheme="minorEastAsia"/>
                <w:lang w:eastAsia="ru-RU"/>
              </w:rPr>
            </w:pPr>
            <w:r w:rsidRPr="0097125A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 xml:space="preserve"> </w:t>
            </w:r>
            <w:r w:rsidRPr="0097125A">
              <w:rPr>
                <w:sz w:val="24"/>
                <w:szCs w:val="24"/>
              </w:rPr>
              <w:t>000</w:t>
            </w:r>
          </w:p>
        </w:tc>
      </w:tr>
      <w:tr w:rsidR="00A4522A" w:rsidRPr="0097125A" w14:paraId="0372EF13" w14:textId="77777777" w:rsidTr="00C36EBF">
        <w:trPr>
          <w:cantSplit/>
          <w:trHeight w:val="514"/>
        </w:trPr>
        <w:tc>
          <w:tcPr>
            <w:tcW w:w="384" w:type="pct"/>
            <w:tcBorders>
              <w:right w:val="single" w:sz="4" w:space="0" w:color="auto"/>
            </w:tcBorders>
          </w:tcPr>
          <w:p w14:paraId="566DF615" w14:textId="77777777" w:rsidR="00A4522A" w:rsidRPr="0097125A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97125A">
              <w:rPr>
                <w:sz w:val="24"/>
                <w:szCs w:val="24"/>
              </w:rPr>
              <w:lastRenderedPageBreak/>
              <w:t>Сел</w:t>
            </w:r>
            <w:r w:rsidRPr="0097125A">
              <w:rPr>
                <w:sz w:val="24"/>
                <w:szCs w:val="24"/>
              </w:rPr>
              <w:t>ь</w:t>
            </w:r>
            <w:r w:rsidRPr="0097125A">
              <w:rPr>
                <w:sz w:val="24"/>
                <w:szCs w:val="24"/>
              </w:rPr>
              <w:t>ское и лесное хозя</w:t>
            </w:r>
            <w:r w:rsidRPr="0097125A">
              <w:rPr>
                <w:sz w:val="24"/>
                <w:szCs w:val="24"/>
              </w:rPr>
              <w:t>й</w:t>
            </w:r>
            <w:r w:rsidRPr="0097125A">
              <w:rPr>
                <w:sz w:val="24"/>
                <w:szCs w:val="24"/>
              </w:rPr>
              <w:t xml:space="preserve">ство </w:t>
            </w:r>
          </w:p>
        </w:tc>
        <w:tc>
          <w:tcPr>
            <w:tcW w:w="1016" w:type="pct"/>
            <w:tcBorders>
              <w:left w:val="single" w:sz="4" w:space="0" w:color="auto"/>
            </w:tcBorders>
          </w:tcPr>
          <w:p w14:paraId="538673F2" w14:textId="77777777" w:rsidR="00A4522A" w:rsidRPr="0097125A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97125A">
              <w:rPr>
                <w:sz w:val="24"/>
                <w:szCs w:val="24"/>
              </w:rPr>
              <w:t>Проведение комплексной оценки воздействий изм</w:t>
            </w:r>
            <w:r w:rsidRPr="0097125A">
              <w:rPr>
                <w:sz w:val="24"/>
                <w:szCs w:val="24"/>
              </w:rPr>
              <w:t>е</w:t>
            </w:r>
            <w:r w:rsidRPr="0097125A">
              <w:rPr>
                <w:sz w:val="24"/>
                <w:szCs w:val="24"/>
              </w:rPr>
              <w:t>нения климата на с/х рай</w:t>
            </w:r>
            <w:r w:rsidRPr="0097125A">
              <w:rPr>
                <w:sz w:val="24"/>
                <w:szCs w:val="24"/>
              </w:rPr>
              <w:t>о</w:t>
            </w:r>
            <w:r w:rsidRPr="0097125A">
              <w:rPr>
                <w:sz w:val="24"/>
                <w:szCs w:val="24"/>
              </w:rPr>
              <w:t>на, выявление рисков и н</w:t>
            </w:r>
            <w:r w:rsidRPr="0097125A">
              <w:rPr>
                <w:sz w:val="24"/>
                <w:szCs w:val="24"/>
              </w:rPr>
              <w:t>о</w:t>
            </w:r>
            <w:r w:rsidRPr="0097125A">
              <w:rPr>
                <w:sz w:val="24"/>
                <w:szCs w:val="24"/>
              </w:rPr>
              <w:t>вых возможностей. Разр</w:t>
            </w:r>
            <w:r w:rsidRPr="0097125A">
              <w:rPr>
                <w:sz w:val="24"/>
                <w:szCs w:val="24"/>
              </w:rPr>
              <w:t>а</w:t>
            </w:r>
            <w:r w:rsidRPr="0097125A">
              <w:rPr>
                <w:sz w:val="24"/>
                <w:szCs w:val="24"/>
              </w:rPr>
              <w:t>ботка плана адаптации сельского хозяйства. Ко</w:t>
            </w:r>
            <w:r w:rsidRPr="0097125A">
              <w:rPr>
                <w:sz w:val="24"/>
                <w:szCs w:val="24"/>
              </w:rPr>
              <w:t>р</w:t>
            </w:r>
            <w:r w:rsidRPr="0097125A">
              <w:rPr>
                <w:sz w:val="24"/>
                <w:szCs w:val="24"/>
              </w:rPr>
              <w:t>ректировка сроков сева и уборки урожая на основ</w:t>
            </w:r>
            <w:r w:rsidRPr="0097125A">
              <w:rPr>
                <w:sz w:val="24"/>
                <w:szCs w:val="24"/>
              </w:rPr>
              <w:t>а</w:t>
            </w:r>
            <w:r w:rsidRPr="0097125A">
              <w:rPr>
                <w:sz w:val="24"/>
                <w:szCs w:val="24"/>
              </w:rPr>
              <w:t>нии местных агроклимат</w:t>
            </w:r>
            <w:r w:rsidRPr="0097125A">
              <w:rPr>
                <w:sz w:val="24"/>
                <w:szCs w:val="24"/>
              </w:rPr>
              <w:t>и</w:t>
            </w:r>
            <w:r w:rsidRPr="0097125A">
              <w:rPr>
                <w:sz w:val="24"/>
                <w:szCs w:val="24"/>
              </w:rPr>
              <w:t>ческих особенностей. Устойчивое управление сельским хозяйством.</w:t>
            </w:r>
          </w:p>
        </w:tc>
        <w:tc>
          <w:tcPr>
            <w:tcW w:w="702" w:type="pct"/>
          </w:tcPr>
          <w:p w14:paraId="681AEF77" w14:textId="77777777" w:rsidR="00A4522A" w:rsidRPr="0097125A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97125A">
              <w:rPr>
                <w:sz w:val="24"/>
                <w:szCs w:val="24"/>
              </w:rPr>
              <w:t>Сельское хозя</w:t>
            </w:r>
            <w:r w:rsidRPr="0097125A">
              <w:rPr>
                <w:sz w:val="24"/>
                <w:szCs w:val="24"/>
              </w:rPr>
              <w:t>й</w:t>
            </w:r>
            <w:r w:rsidRPr="0097125A">
              <w:rPr>
                <w:sz w:val="24"/>
                <w:szCs w:val="24"/>
              </w:rPr>
              <w:t>ство Хотимского района. Научно-исследовател ьские учреждения. Эксперты</w:t>
            </w:r>
          </w:p>
        </w:tc>
        <w:tc>
          <w:tcPr>
            <w:tcW w:w="32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19F4A" w14:textId="77777777" w:rsidR="00A4522A" w:rsidRPr="0097125A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97125A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828CBC5" w14:textId="77777777" w:rsidR="00A4522A" w:rsidRPr="0097125A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97125A">
              <w:rPr>
                <w:sz w:val="24"/>
                <w:szCs w:val="24"/>
              </w:rPr>
              <w:t xml:space="preserve">2030 </w:t>
            </w:r>
          </w:p>
        </w:tc>
        <w:tc>
          <w:tcPr>
            <w:tcW w:w="668" w:type="pct"/>
            <w:tcBorders>
              <w:right w:val="single" w:sz="4" w:space="0" w:color="auto"/>
            </w:tcBorders>
          </w:tcPr>
          <w:p w14:paraId="501E485D" w14:textId="77777777" w:rsidR="00A4522A" w:rsidRPr="0097125A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Сильная жара, перепады темп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ратур, смещение агроклиматич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 xml:space="preserve">ской зоны  </w:t>
            </w:r>
          </w:p>
        </w:tc>
        <w:tc>
          <w:tcPr>
            <w:tcW w:w="816" w:type="pct"/>
            <w:tcBorders>
              <w:left w:val="single" w:sz="4" w:space="0" w:color="auto"/>
              <w:right w:val="single" w:sz="4" w:space="0" w:color="auto"/>
            </w:tcBorders>
          </w:tcPr>
          <w:p w14:paraId="34CB051B" w14:textId="77777777" w:rsidR="00A4522A" w:rsidRPr="0097125A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94" w:type="pct"/>
            <w:tcBorders>
              <w:left w:val="single" w:sz="4" w:space="0" w:color="auto"/>
            </w:tcBorders>
          </w:tcPr>
          <w:p w14:paraId="6B8FB72B" w14:textId="77777777" w:rsidR="00A4522A" w:rsidRPr="0097125A" w:rsidRDefault="00A4522A" w:rsidP="002D10EF">
            <w:pPr>
              <w:spacing w:line="240" w:lineRule="auto"/>
              <w:ind w:firstLine="32"/>
              <w:jc w:val="center"/>
              <w:rPr>
                <w:rFonts w:eastAsiaTheme="minorEastAsia"/>
                <w:lang w:eastAsia="ru-RU"/>
              </w:rPr>
            </w:pPr>
            <w:r w:rsidRPr="0097125A">
              <w:rPr>
                <w:sz w:val="24"/>
                <w:szCs w:val="24"/>
              </w:rPr>
              <w:t>12 000</w:t>
            </w:r>
          </w:p>
        </w:tc>
      </w:tr>
      <w:tr w:rsidR="00A4522A" w:rsidRPr="0097125A" w14:paraId="2FBB9410" w14:textId="77777777" w:rsidTr="00C36EBF">
        <w:trPr>
          <w:cantSplit/>
          <w:trHeight w:val="514"/>
        </w:trPr>
        <w:tc>
          <w:tcPr>
            <w:tcW w:w="384" w:type="pct"/>
            <w:tcBorders>
              <w:right w:val="single" w:sz="4" w:space="0" w:color="auto"/>
            </w:tcBorders>
          </w:tcPr>
          <w:p w14:paraId="6B4A6884" w14:textId="77777777" w:rsidR="00A4522A" w:rsidRPr="0097125A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97125A">
              <w:rPr>
                <w:sz w:val="24"/>
                <w:szCs w:val="24"/>
              </w:rPr>
              <w:t>Сел</w:t>
            </w:r>
            <w:r w:rsidRPr="0097125A">
              <w:rPr>
                <w:sz w:val="24"/>
                <w:szCs w:val="24"/>
              </w:rPr>
              <w:t>ь</w:t>
            </w:r>
            <w:r w:rsidRPr="0097125A">
              <w:rPr>
                <w:sz w:val="24"/>
                <w:szCs w:val="24"/>
              </w:rPr>
              <w:t>ское и лесное хозя</w:t>
            </w:r>
            <w:r w:rsidRPr="0097125A">
              <w:rPr>
                <w:sz w:val="24"/>
                <w:szCs w:val="24"/>
              </w:rPr>
              <w:t>й</w:t>
            </w:r>
            <w:r w:rsidRPr="0097125A">
              <w:rPr>
                <w:sz w:val="24"/>
                <w:szCs w:val="24"/>
              </w:rPr>
              <w:t>ство</w:t>
            </w:r>
          </w:p>
        </w:tc>
        <w:tc>
          <w:tcPr>
            <w:tcW w:w="1016" w:type="pct"/>
            <w:tcBorders>
              <w:left w:val="single" w:sz="4" w:space="0" w:color="auto"/>
            </w:tcBorders>
          </w:tcPr>
          <w:p w14:paraId="20988E22" w14:textId="77777777" w:rsidR="00A4522A" w:rsidRPr="0097125A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97125A">
              <w:rPr>
                <w:sz w:val="24"/>
                <w:szCs w:val="24"/>
              </w:rPr>
              <w:t>Анализ плана управления лесного хозяйства с учетом воздействия изменения климата. Устойчивое управление лесным хозя</w:t>
            </w:r>
            <w:r w:rsidRPr="0097125A">
              <w:rPr>
                <w:sz w:val="24"/>
                <w:szCs w:val="24"/>
              </w:rPr>
              <w:t>й</w:t>
            </w:r>
            <w:r w:rsidRPr="0097125A">
              <w:rPr>
                <w:sz w:val="24"/>
                <w:szCs w:val="24"/>
              </w:rPr>
              <w:t xml:space="preserve">ством  </w:t>
            </w:r>
          </w:p>
        </w:tc>
        <w:tc>
          <w:tcPr>
            <w:tcW w:w="702" w:type="pct"/>
          </w:tcPr>
          <w:p w14:paraId="179183B3" w14:textId="77777777" w:rsidR="00A4522A" w:rsidRPr="0097125A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97125A">
              <w:rPr>
                <w:sz w:val="24"/>
                <w:szCs w:val="24"/>
              </w:rPr>
              <w:t>Лесное хозяйство Хотимского рай</w:t>
            </w:r>
            <w:r w:rsidRPr="0097125A">
              <w:rPr>
                <w:sz w:val="24"/>
                <w:szCs w:val="24"/>
              </w:rPr>
              <w:t>о</w:t>
            </w:r>
            <w:r w:rsidRPr="0097125A">
              <w:rPr>
                <w:sz w:val="24"/>
                <w:szCs w:val="24"/>
              </w:rPr>
              <w:t>на. Научно-исследовател ьские учреждения</w:t>
            </w:r>
          </w:p>
        </w:tc>
        <w:tc>
          <w:tcPr>
            <w:tcW w:w="32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6193B" w14:textId="77777777" w:rsidR="00A4522A" w:rsidRPr="0097125A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1B2D6E9" w14:textId="77777777" w:rsidR="00A4522A" w:rsidRPr="0097125A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2025</w:t>
            </w:r>
          </w:p>
        </w:tc>
        <w:tc>
          <w:tcPr>
            <w:tcW w:w="668" w:type="pct"/>
            <w:tcBorders>
              <w:right w:val="single" w:sz="4" w:space="0" w:color="auto"/>
            </w:tcBorders>
          </w:tcPr>
          <w:p w14:paraId="44EB6064" w14:textId="77777777" w:rsidR="00A4522A" w:rsidRPr="0097125A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Засухи, сниж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 уровня гру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 xml:space="preserve">товых вод. </w:t>
            </w:r>
          </w:p>
        </w:tc>
        <w:tc>
          <w:tcPr>
            <w:tcW w:w="816" w:type="pct"/>
            <w:tcBorders>
              <w:left w:val="single" w:sz="4" w:space="0" w:color="auto"/>
              <w:right w:val="single" w:sz="4" w:space="0" w:color="auto"/>
            </w:tcBorders>
          </w:tcPr>
          <w:p w14:paraId="14DDBB91" w14:textId="77777777" w:rsidR="00A4522A" w:rsidRPr="0097125A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94" w:type="pct"/>
            <w:tcBorders>
              <w:left w:val="single" w:sz="4" w:space="0" w:color="auto"/>
            </w:tcBorders>
          </w:tcPr>
          <w:p w14:paraId="19716EFD" w14:textId="77777777" w:rsidR="00A4522A" w:rsidRPr="0097125A" w:rsidRDefault="00A4522A" w:rsidP="002D10EF">
            <w:pPr>
              <w:spacing w:line="240" w:lineRule="auto"/>
              <w:ind w:firstLine="32"/>
              <w:jc w:val="center"/>
              <w:rPr>
                <w:rFonts w:eastAsiaTheme="minorEastAsia"/>
                <w:lang w:eastAsia="ru-RU"/>
              </w:rPr>
            </w:pPr>
            <w:r>
              <w:rPr>
                <w:sz w:val="24"/>
                <w:szCs w:val="24"/>
              </w:rPr>
              <w:t>40 000</w:t>
            </w:r>
          </w:p>
        </w:tc>
      </w:tr>
      <w:tr w:rsidR="00480C95" w:rsidRPr="0097125A" w14:paraId="0973444C" w14:textId="77777777" w:rsidTr="00C36EBF">
        <w:trPr>
          <w:cantSplit/>
          <w:trHeight w:val="514"/>
        </w:trPr>
        <w:tc>
          <w:tcPr>
            <w:tcW w:w="384" w:type="pct"/>
            <w:tcBorders>
              <w:right w:val="single" w:sz="4" w:space="0" w:color="auto"/>
            </w:tcBorders>
          </w:tcPr>
          <w:p w14:paraId="4A2BED79" w14:textId="77777777" w:rsidR="00A4522A" w:rsidRPr="00A26F33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A26F33">
              <w:rPr>
                <w:sz w:val="24"/>
                <w:szCs w:val="24"/>
              </w:rPr>
              <w:t>Сел</w:t>
            </w:r>
            <w:r w:rsidRPr="00A26F33">
              <w:rPr>
                <w:sz w:val="24"/>
                <w:szCs w:val="24"/>
              </w:rPr>
              <w:t>ь</w:t>
            </w:r>
            <w:r w:rsidRPr="00A26F33">
              <w:rPr>
                <w:sz w:val="24"/>
                <w:szCs w:val="24"/>
              </w:rPr>
              <w:t>ское и лесное хозя</w:t>
            </w:r>
            <w:r w:rsidRPr="00A26F33">
              <w:rPr>
                <w:sz w:val="24"/>
                <w:szCs w:val="24"/>
              </w:rPr>
              <w:t>й</w:t>
            </w:r>
            <w:r w:rsidRPr="00A26F33">
              <w:rPr>
                <w:sz w:val="24"/>
                <w:szCs w:val="24"/>
              </w:rPr>
              <w:t>ство</w:t>
            </w:r>
          </w:p>
        </w:tc>
        <w:tc>
          <w:tcPr>
            <w:tcW w:w="1016" w:type="pct"/>
            <w:tcBorders>
              <w:left w:val="single" w:sz="4" w:space="0" w:color="auto"/>
            </w:tcBorders>
          </w:tcPr>
          <w:p w14:paraId="124215A0" w14:textId="77777777" w:rsidR="00A4522A" w:rsidRPr="00A26F33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A26F33">
              <w:rPr>
                <w:sz w:val="24"/>
                <w:szCs w:val="24"/>
              </w:rPr>
              <w:t>Приобретение спецтехники для ликвидации порубо</w:t>
            </w:r>
            <w:r w:rsidRPr="00A26F33">
              <w:rPr>
                <w:sz w:val="24"/>
                <w:szCs w:val="24"/>
              </w:rPr>
              <w:t>ч</w:t>
            </w:r>
            <w:r w:rsidRPr="00A26F33">
              <w:rPr>
                <w:sz w:val="24"/>
                <w:szCs w:val="24"/>
              </w:rPr>
              <w:t>ных остатков в лесу и предотвращения распр</w:t>
            </w:r>
            <w:r w:rsidRPr="00A26F33">
              <w:rPr>
                <w:sz w:val="24"/>
                <w:szCs w:val="24"/>
              </w:rPr>
              <w:t>о</w:t>
            </w:r>
            <w:r w:rsidRPr="00A26F33">
              <w:rPr>
                <w:sz w:val="24"/>
                <w:szCs w:val="24"/>
              </w:rPr>
              <w:t>странения вредителей леса (рыжий сосновый пилил</w:t>
            </w:r>
            <w:r w:rsidRPr="00A26F33">
              <w:rPr>
                <w:sz w:val="24"/>
                <w:szCs w:val="24"/>
              </w:rPr>
              <w:t>ь</w:t>
            </w:r>
            <w:r w:rsidRPr="00A26F33">
              <w:rPr>
                <w:sz w:val="24"/>
                <w:szCs w:val="24"/>
              </w:rPr>
              <w:t>щик и короед). Вырубка кустарников вдоль дорог, представляющих повыше</w:t>
            </w:r>
            <w:r w:rsidRPr="00A26F33">
              <w:rPr>
                <w:sz w:val="24"/>
                <w:szCs w:val="24"/>
              </w:rPr>
              <w:t>н</w:t>
            </w:r>
            <w:r w:rsidRPr="00A26F33">
              <w:rPr>
                <w:sz w:val="24"/>
                <w:szCs w:val="24"/>
              </w:rPr>
              <w:t xml:space="preserve">ную пожарную опасность. Устойчивое управление лесным хозяйством.  </w:t>
            </w:r>
          </w:p>
        </w:tc>
        <w:tc>
          <w:tcPr>
            <w:tcW w:w="702" w:type="pct"/>
          </w:tcPr>
          <w:p w14:paraId="0C44465D" w14:textId="77777777" w:rsidR="00A4522A" w:rsidRPr="00A26F33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A26F33">
              <w:rPr>
                <w:sz w:val="24"/>
                <w:szCs w:val="24"/>
              </w:rPr>
              <w:t>Лесное хозяйство Хотимского рай</w:t>
            </w:r>
            <w:r w:rsidRPr="00A26F33">
              <w:rPr>
                <w:sz w:val="24"/>
                <w:szCs w:val="24"/>
              </w:rPr>
              <w:t>о</w:t>
            </w:r>
            <w:r w:rsidRPr="00A26F33">
              <w:rPr>
                <w:sz w:val="24"/>
                <w:szCs w:val="24"/>
              </w:rPr>
              <w:t>на.</w:t>
            </w:r>
          </w:p>
        </w:tc>
        <w:tc>
          <w:tcPr>
            <w:tcW w:w="32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C09D8" w14:textId="77777777" w:rsidR="00A4522A" w:rsidRPr="00A26F33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A26F33">
              <w:rPr>
                <w:sz w:val="24"/>
                <w:szCs w:val="24"/>
              </w:rPr>
              <w:t>2021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A2275D1" w14:textId="77777777" w:rsidR="00A4522A" w:rsidRPr="00A26F33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A26F33">
              <w:rPr>
                <w:sz w:val="24"/>
                <w:szCs w:val="24"/>
              </w:rPr>
              <w:t>2025</w:t>
            </w:r>
          </w:p>
        </w:tc>
        <w:tc>
          <w:tcPr>
            <w:tcW w:w="668" w:type="pct"/>
            <w:tcBorders>
              <w:right w:val="single" w:sz="4" w:space="0" w:color="auto"/>
            </w:tcBorders>
          </w:tcPr>
          <w:p w14:paraId="070E9E4F" w14:textId="77777777" w:rsidR="00A4522A" w:rsidRPr="00A26F33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A26F33">
              <w:rPr>
                <w:sz w:val="24"/>
                <w:szCs w:val="24"/>
              </w:rPr>
              <w:t>Пожары. Распр</w:t>
            </w:r>
            <w:r w:rsidRPr="00A26F33">
              <w:rPr>
                <w:sz w:val="24"/>
                <w:szCs w:val="24"/>
              </w:rPr>
              <w:t>о</w:t>
            </w:r>
            <w:r w:rsidRPr="00A26F33">
              <w:rPr>
                <w:sz w:val="24"/>
                <w:szCs w:val="24"/>
              </w:rPr>
              <w:t>странение вред</w:t>
            </w:r>
            <w:r w:rsidRPr="00A26F33">
              <w:rPr>
                <w:sz w:val="24"/>
                <w:szCs w:val="24"/>
              </w:rPr>
              <w:t>и</w:t>
            </w:r>
            <w:r w:rsidRPr="00A26F33">
              <w:rPr>
                <w:sz w:val="24"/>
                <w:szCs w:val="24"/>
              </w:rPr>
              <w:t xml:space="preserve">телей </w:t>
            </w:r>
          </w:p>
        </w:tc>
        <w:tc>
          <w:tcPr>
            <w:tcW w:w="816" w:type="pct"/>
            <w:tcBorders>
              <w:left w:val="single" w:sz="4" w:space="0" w:color="auto"/>
              <w:right w:val="single" w:sz="4" w:space="0" w:color="auto"/>
            </w:tcBorders>
          </w:tcPr>
          <w:p w14:paraId="56DBE5D5" w14:textId="77777777" w:rsidR="00A4522A" w:rsidRPr="00A26F33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A26F33">
              <w:rPr>
                <w:sz w:val="24"/>
                <w:szCs w:val="24"/>
              </w:rPr>
              <w:t>340 000</w:t>
            </w:r>
          </w:p>
        </w:tc>
        <w:tc>
          <w:tcPr>
            <w:tcW w:w="794" w:type="pct"/>
            <w:tcBorders>
              <w:left w:val="single" w:sz="4" w:space="0" w:color="auto"/>
            </w:tcBorders>
          </w:tcPr>
          <w:p w14:paraId="4D0D11DE" w14:textId="77777777" w:rsidR="00A4522A" w:rsidRPr="00A26F33" w:rsidRDefault="00A4522A" w:rsidP="002D10EF">
            <w:pPr>
              <w:spacing w:line="240" w:lineRule="auto"/>
              <w:ind w:firstLine="32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A26F33">
              <w:rPr>
                <w:sz w:val="24"/>
                <w:szCs w:val="24"/>
              </w:rPr>
              <w:t>-</w:t>
            </w:r>
          </w:p>
        </w:tc>
      </w:tr>
      <w:tr w:rsidR="00A4522A" w:rsidRPr="00AD686F" w14:paraId="05927251" w14:textId="77777777" w:rsidTr="00C36EBF">
        <w:trPr>
          <w:cantSplit/>
          <w:trHeight w:val="514"/>
        </w:trPr>
        <w:tc>
          <w:tcPr>
            <w:tcW w:w="384" w:type="pct"/>
            <w:tcBorders>
              <w:right w:val="single" w:sz="4" w:space="0" w:color="auto"/>
            </w:tcBorders>
          </w:tcPr>
          <w:p w14:paraId="260FD880" w14:textId="77777777" w:rsidR="00A4522A" w:rsidRPr="00B6085F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B6085F">
              <w:rPr>
                <w:sz w:val="24"/>
                <w:szCs w:val="24"/>
              </w:rPr>
              <w:lastRenderedPageBreak/>
              <w:t>Биора</w:t>
            </w:r>
            <w:r w:rsidRPr="00B6085F">
              <w:rPr>
                <w:sz w:val="24"/>
                <w:szCs w:val="24"/>
              </w:rPr>
              <w:t>з</w:t>
            </w:r>
            <w:r w:rsidRPr="00B6085F">
              <w:rPr>
                <w:sz w:val="24"/>
                <w:szCs w:val="24"/>
              </w:rPr>
              <w:t>нообр</w:t>
            </w:r>
            <w:r w:rsidRPr="00B6085F">
              <w:rPr>
                <w:sz w:val="24"/>
                <w:szCs w:val="24"/>
              </w:rPr>
              <w:t>а</w:t>
            </w:r>
            <w:r w:rsidRPr="00B6085F">
              <w:rPr>
                <w:sz w:val="24"/>
                <w:szCs w:val="24"/>
              </w:rPr>
              <w:t xml:space="preserve">зие </w:t>
            </w:r>
          </w:p>
        </w:tc>
        <w:tc>
          <w:tcPr>
            <w:tcW w:w="1016" w:type="pct"/>
            <w:tcBorders>
              <w:left w:val="single" w:sz="4" w:space="0" w:color="auto"/>
            </w:tcBorders>
          </w:tcPr>
          <w:p w14:paraId="48F16584" w14:textId="77777777" w:rsidR="00A4522A" w:rsidRPr="00B6085F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B6085F">
              <w:rPr>
                <w:sz w:val="24"/>
                <w:szCs w:val="24"/>
              </w:rPr>
              <w:t>Оценка воздействий изм</w:t>
            </w:r>
            <w:r w:rsidRPr="00B6085F">
              <w:rPr>
                <w:sz w:val="24"/>
                <w:szCs w:val="24"/>
              </w:rPr>
              <w:t>е</w:t>
            </w:r>
            <w:r w:rsidRPr="00B6085F">
              <w:rPr>
                <w:sz w:val="24"/>
                <w:szCs w:val="24"/>
              </w:rPr>
              <w:t>нений климата на биора</w:t>
            </w:r>
            <w:r w:rsidRPr="00B6085F">
              <w:rPr>
                <w:sz w:val="24"/>
                <w:szCs w:val="24"/>
              </w:rPr>
              <w:t>з</w:t>
            </w:r>
            <w:r w:rsidRPr="00B6085F">
              <w:rPr>
                <w:sz w:val="24"/>
                <w:szCs w:val="24"/>
              </w:rPr>
              <w:t>нообразие района, в ос</w:t>
            </w:r>
            <w:r w:rsidRPr="00B6085F">
              <w:rPr>
                <w:sz w:val="24"/>
                <w:szCs w:val="24"/>
              </w:rPr>
              <w:t>о</w:t>
            </w:r>
            <w:r w:rsidRPr="00B6085F">
              <w:rPr>
                <w:sz w:val="24"/>
                <w:szCs w:val="24"/>
              </w:rPr>
              <w:t>бенности на особо охраня</w:t>
            </w:r>
            <w:r w:rsidRPr="00B6085F">
              <w:rPr>
                <w:sz w:val="24"/>
                <w:szCs w:val="24"/>
              </w:rPr>
              <w:t>е</w:t>
            </w:r>
            <w:r w:rsidRPr="00B6085F">
              <w:rPr>
                <w:sz w:val="24"/>
                <w:szCs w:val="24"/>
              </w:rPr>
              <w:t xml:space="preserve">мые природные территории и краснокнижные виды. Устойчивое управление биоразнообразием.  </w:t>
            </w:r>
          </w:p>
        </w:tc>
        <w:tc>
          <w:tcPr>
            <w:tcW w:w="702" w:type="pct"/>
          </w:tcPr>
          <w:p w14:paraId="6FD04993" w14:textId="77777777" w:rsidR="00A4522A" w:rsidRPr="00B6085F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B6085F">
              <w:rPr>
                <w:sz w:val="24"/>
                <w:szCs w:val="24"/>
              </w:rPr>
              <w:t>Лесное хозяйство Хотимского рай</w:t>
            </w:r>
            <w:r w:rsidRPr="00B6085F">
              <w:rPr>
                <w:sz w:val="24"/>
                <w:szCs w:val="24"/>
              </w:rPr>
              <w:t>о</w:t>
            </w:r>
            <w:r w:rsidRPr="00B6085F">
              <w:rPr>
                <w:sz w:val="24"/>
                <w:szCs w:val="24"/>
              </w:rPr>
              <w:t>на. Хотимская райинспекция природных ресу</w:t>
            </w:r>
            <w:r w:rsidRPr="00B6085F">
              <w:rPr>
                <w:sz w:val="24"/>
                <w:szCs w:val="24"/>
              </w:rPr>
              <w:t>р</w:t>
            </w:r>
            <w:r w:rsidRPr="00B6085F">
              <w:rPr>
                <w:sz w:val="24"/>
                <w:szCs w:val="24"/>
              </w:rPr>
              <w:t>сов и охраны окружающей ср</w:t>
            </w:r>
            <w:r w:rsidRPr="00B6085F">
              <w:rPr>
                <w:sz w:val="24"/>
                <w:szCs w:val="24"/>
              </w:rPr>
              <w:t>е</w:t>
            </w:r>
            <w:r w:rsidRPr="00B6085F">
              <w:rPr>
                <w:sz w:val="24"/>
                <w:szCs w:val="24"/>
              </w:rPr>
              <w:t>ды . Научно-исследовател ьские учреждения, эксперты. Общ</w:t>
            </w:r>
            <w:r w:rsidRPr="00B6085F">
              <w:rPr>
                <w:sz w:val="24"/>
                <w:szCs w:val="24"/>
              </w:rPr>
              <w:t>е</w:t>
            </w:r>
            <w:r w:rsidRPr="00B6085F">
              <w:rPr>
                <w:sz w:val="24"/>
                <w:szCs w:val="24"/>
              </w:rPr>
              <w:t>ственные орган</w:t>
            </w:r>
            <w:r w:rsidRPr="00B6085F">
              <w:rPr>
                <w:sz w:val="24"/>
                <w:szCs w:val="24"/>
              </w:rPr>
              <w:t>и</w:t>
            </w:r>
            <w:r w:rsidRPr="00B6085F">
              <w:rPr>
                <w:sz w:val="24"/>
                <w:szCs w:val="24"/>
              </w:rPr>
              <w:t>заци</w:t>
            </w:r>
          </w:p>
        </w:tc>
        <w:tc>
          <w:tcPr>
            <w:tcW w:w="32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37754" w14:textId="77777777" w:rsidR="00A4522A" w:rsidRPr="00B6085F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B6085F">
              <w:rPr>
                <w:sz w:val="24"/>
                <w:szCs w:val="24"/>
              </w:rPr>
              <w:t>2021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E258CC9" w14:textId="77777777" w:rsidR="00A4522A" w:rsidRPr="00B6085F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B6085F">
              <w:rPr>
                <w:sz w:val="24"/>
                <w:szCs w:val="24"/>
              </w:rPr>
              <w:t xml:space="preserve">2025 </w:t>
            </w:r>
          </w:p>
        </w:tc>
        <w:tc>
          <w:tcPr>
            <w:tcW w:w="668" w:type="pct"/>
            <w:tcBorders>
              <w:right w:val="single" w:sz="4" w:space="0" w:color="auto"/>
            </w:tcBorders>
          </w:tcPr>
          <w:p w14:paraId="7196C87E" w14:textId="77777777" w:rsidR="00A4522A" w:rsidRPr="00B6085F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B6085F">
              <w:rPr>
                <w:sz w:val="24"/>
                <w:szCs w:val="24"/>
              </w:rPr>
              <w:t>Сильная жара, засухи,   распр</w:t>
            </w:r>
            <w:r w:rsidRPr="00B6085F">
              <w:rPr>
                <w:sz w:val="24"/>
                <w:szCs w:val="24"/>
              </w:rPr>
              <w:t>о</w:t>
            </w:r>
            <w:r w:rsidRPr="00B6085F">
              <w:rPr>
                <w:sz w:val="24"/>
                <w:szCs w:val="24"/>
              </w:rPr>
              <w:t>странение вред</w:t>
            </w:r>
            <w:r w:rsidRPr="00B6085F">
              <w:rPr>
                <w:sz w:val="24"/>
                <w:szCs w:val="24"/>
              </w:rPr>
              <w:t>и</w:t>
            </w:r>
            <w:r w:rsidRPr="00B6085F">
              <w:rPr>
                <w:sz w:val="24"/>
                <w:szCs w:val="24"/>
              </w:rPr>
              <w:t>телей, сниж</w:t>
            </w:r>
            <w:r w:rsidRPr="00B6085F">
              <w:rPr>
                <w:sz w:val="24"/>
                <w:szCs w:val="24"/>
              </w:rPr>
              <w:t>е</w:t>
            </w:r>
            <w:r w:rsidRPr="00B6085F">
              <w:rPr>
                <w:sz w:val="24"/>
                <w:szCs w:val="24"/>
              </w:rPr>
              <w:t>ние/повышение уровня грунт</w:t>
            </w:r>
            <w:r w:rsidRPr="00B6085F">
              <w:rPr>
                <w:sz w:val="24"/>
                <w:szCs w:val="24"/>
              </w:rPr>
              <w:t>о</w:t>
            </w:r>
            <w:r w:rsidRPr="00B6085F">
              <w:rPr>
                <w:sz w:val="24"/>
                <w:szCs w:val="24"/>
              </w:rPr>
              <w:t>вых вод</w:t>
            </w:r>
          </w:p>
        </w:tc>
        <w:tc>
          <w:tcPr>
            <w:tcW w:w="816" w:type="pct"/>
            <w:tcBorders>
              <w:left w:val="single" w:sz="4" w:space="0" w:color="auto"/>
              <w:right w:val="single" w:sz="4" w:space="0" w:color="auto"/>
            </w:tcBorders>
          </w:tcPr>
          <w:p w14:paraId="409682EF" w14:textId="77777777" w:rsidR="00A4522A" w:rsidRPr="00B6085F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94" w:type="pct"/>
            <w:tcBorders>
              <w:left w:val="single" w:sz="4" w:space="0" w:color="auto"/>
            </w:tcBorders>
          </w:tcPr>
          <w:p w14:paraId="6929D9B9" w14:textId="77777777" w:rsidR="00A4522A" w:rsidRPr="00B6085F" w:rsidRDefault="00A4522A" w:rsidP="002D10EF">
            <w:pPr>
              <w:spacing w:line="240" w:lineRule="auto"/>
              <w:ind w:firstLine="32"/>
              <w:jc w:val="center"/>
              <w:rPr>
                <w:rFonts w:eastAsiaTheme="minorEastAsia"/>
                <w:lang w:eastAsia="ru-RU"/>
              </w:rPr>
            </w:pPr>
            <w:r w:rsidRPr="00B6085F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 xml:space="preserve"> </w:t>
            </w:r>
            <w:r w:rsidRPr="00B6085F">
              <w:rPr>
                <w:sz w:val="24"/>
                <w:szCs w:val="24"/>
              </w:rPr>
              <w:t>000</w:t>
            </w:r>
          </w:p>
        </w:tc>
      </w:tr>
      <w:tr w:rsidR="00A4522A" w:rsidRPr="00AD686F" w14:paraId="3286AFAB" w14:textId="77777777" w:rsidTr="00C36EBF">
        <w:trPr>
          <w:cantSplit/>
          <w:trHeight w:val="514"/>
        </w:trPr>
        <w:tc>
          <w:tcPr>
            <w:tcW w:w="384" w:type="pct"/>
            <w:tcBorders>
              <w:right w:val="single" w:sz="4" w:space="0" w:color="auto"/>
            </w:tcBorders>
          </w:tcPr>
          <w:p w14:paraId="5E383450" w14:textId="77777777" w:rsidR="00A4522A" w:rsidRPr="00B6085F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B6085F">
              <w:rPr>
                <w:sz w:val="24"/>
                <w:szCs w:val="24"/>
              </w:rPr>
              <w:t xml:space="preserve">Здоровье </w:t>
            </w:r>
          </w:p>
        </w:tc>
        <w:tc>
          <w:tcPr>
            <w:tcW w:w="1016" w:type="pct"/>
            <w:tcBorders>
              <w:left w:val="single" w:sz="4" w:space="0" w:color="auto"/>
            </w:tcBorders>
          </w:tcPr>
          <w:p w14:paraId="2D3BC551" w14:textId="77777777" w:rsidR="00A4522A" w:rsidRPr="00B6085F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B6085F">
              <w:rPr>
                <w:sz w:val="24"/>
                <w:szCs w:val="24"/>
              </w:rPr>
              <w:t>Проведение оценки во</w:t>
            </w:r>
            <w:r w:rsidRPr="00B6085F">
              <w:rPr>
                <w:sz w:val="24"/>
                <w:szCs w:val="24"/>
              </w:rPr>
              <w:t>з</w:t>
            </w:r>
            <w:r w:rsidRPr="00B6085F">
              <w:rPr>
                <w:sz w:val="24"/>
                <w:szCs w:val="24"/>
              </w:rPr>
              <w:t>можностей и ресурсов м</w:t>
            </w:r>
            <w:r w:rsidRPr="00B6085F">
              <w:rPr>
                <w:sz w:val="24"/>
                <w:szCs w:val="24"/>
              </w:rPr>
              <w:t>е</w:t>
            </w:r>
            <w:r w:rsidRPr="00B6085F">
              <w:rPr>
                <w:sz w:val="24"/>
                <w:szCs w:val="24"/>
              </w:rPr>
              <w:t>дицинских учреждений в условиях изменений клим</w:t>
            </w:r>
            <w:r w:rsidRPr="00B6085F">
              <w:rPr>
                <w:sz w:val="24"/>
                <w:szCs w:val="24"/>
              </w:rPr>
              <w:t>а</w:t>
            </w:r>
            <w:r w:rsidRPr="00B6085F">
              <w:rPr>
                <w:sz w:val="24"/>
                <w:szCs w:val="24"/>
              </w:rPr>
              <w:t>та (волны жары, инфекц</w:t>
            </w:r>
            <w:r w:rsidRPr="00B6085F">
              <w:rPr>
                <w:sz w:val="24"/>
                <w:szCs w:val="24"/>
              </w:rPr>
              <w:t>и</w:t>
            </w:r>
            <w:r w:rsidRPr="00B6085F">
              <w:rPr>
                <w:sz w:val="24"/>
                <w:szCs w:val="24"/>
              </w:rPr>
              <w:t>онные заболевания, чре</w:t>
            </w:r>
            <w:r w:rsidRPr="00B6085F">
              <w:rPr>
                <w:sz w:val="24"/>
                <w:szCs w:val="24"/>
              </w:rPr>
              <w:t>з</w:t>
            </w:r>
            <w:r w:rsidRPr="00B6085F">
              <w:rPr>
                <w:sz w:val="24"/>
                <w:szCs w:val="24"/>
              </w:rPr>
              <w:t>вычайные ситуации и др.).   Устойчивое управление в секторе здравоохранения.</w:t>
            </w:r>
          </w:p>
        </w:tc>
        <w:tc>
          <w:tcPr>
            <w:tcW w:w="702" w:type="pct"/>
          </w:tcPr>
          <w:p w14:paraId="690D8F9D" w14:textId="77777777" w:rsidR="00A4522A" w:rsidRPr="00B6085F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B6085F">
              <w:rPr>
                <w:sz w:val="24"/>
                <w:szCs w:val="24"/>
              </w:rPr>
              <w:t>Хотимская  ЦРБ. Хотимский РИК. Общественные организации.</w:t>
            </w:r>
          </w:p>
        </w:tc>
        <w:tc>
          <w:tcPr>
            <w:tcW w:w="32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B560C" w14:textId="77777777" w:rsidR="00A4522A" w:rsidRPr="00B6085F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B6085F">
              <w:rPr>
                <w:sz w:val="24"/>
                <w:szCs w:val="24"/>
              </w:rPr>
              <w:t>2021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D30E64D" w14:textId="77777777" w:rsidR="00A4522A" w:rsidRPr="00B6085F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B6085F">
              <w:rPr>
                <w:sz w:val="24"/>
                <w:szCs w:val="24"/>
              </w:rPr>
              <w:t xml:space="preserve">2025 </w:t>
            </w:r>
          </w:p>
        </w:tc>
        <w:tc>
          <w:tcPr>
            <w:tcW w:w="668" w:type="pct"/>
            <w:tcBorders>
              <w:right w:val="single" w:sz="4" w:space="0" w:color="auto"/>
            </w:tcBorders>
          </w:tcPr>
          <w:p w14:paraId="27FFC694" w14:textId="77777777" w:rsidR="00A4522A" w:rsidRPr="00B6085F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B6085F">
              <w:rPr>
                <w:sz w:val="24"/>
                <w:szCs w:val="24"/>
              </w:rPr>
              <w:t>Волны жары, инфекционные заболевания, чрезвычайные ситуации</w:t>
            </w:r>
          </w:p>
        </w:tc>
        <w:tc>
          <w:tcPr>
            <w:tcW w:w="816" w:type="pct"/>
            <w:tcBorders>
              <w:left w:val="single" w:sz="4" w:space="0" w:color="auto"/>
              <w:right w:val="single" w:sz="4" w:space="0" w:color="auto"/>
            </w:tcBorders>
          </w:tcPr>
          <w:p w14:paraId="1A71F4DC" w14:textId="77777777" w:rsidR="00A4522A" w:rsidRPr="00B6085F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94" w:type="pct"/>
            <w:tcBorders>
              <w:left w:val="single" w:sz="4" w:space="0" w:color="auto"/>
            </w:tcBorders>
          </w:tcPr>
          <w:p w14:paraId="20CB4E47" w14:textId="77777777" w:rsidR="00A4522A" w:rsidRPr="00B6085F" w:rsidRDefault="00A4522A" w:rsidP="002D10EF">
            <w:pPr>
              <w:spacing w:line="240" w:lineRule="auto"/>
              <w:ind w:firstLine="32"/>
              <w:jc w:val="center"/>
              <w:rPr>
                <w:rFonts w:eastAsiaTheme="minorEastAsia"/>
                <w:lang w:eastAsia="ru-RU"/>
              </w:rPr>
            </w:pPr>
            <w:r w:rsidRPr="00B6085F">
              <w:rPr>
                <w:sz w:val="24"/>
                <w:szCs w:val="24"/>
              </w:rPr>
              <w:t>10 000</w:t>
            </w:r>
          </w:p>
        </w:tc>
      </w:tr>
      <w:tr w:rsidR="00A4522A" w:rsidRPr="00AD686F" w14:paraId="0A0A169C" w14:textId="77777777" w:rsidTr="00C36EBF">
        <w:trPr>
          <w:cantSplit/>
          <w:trHeight w:val="514"/>
        </w:trPr>
        <w:tc>
          <w:tcPr>
            <w:tcW w:w="384" w:type="pct"/>
            <w:tcBorders>
              <w:right w:val="single" w:sz="4" w:space="0" w:color="auto"/>
            </w:tcBorders>
          </w:tcPr>
          <w:p w14:paraId="740DFD99" w14:textId="77777777" w:rsidR="00A4522A" w:rsidRPr="00B6085F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B6085F">
              <w:rPr>
                <w:sz w:val="24"/>
                <w:szCs w:val="24"/>
              </w:rPr>
              <w:lastRenderedPageBreak/>
              <w:t xml:space="preserve">Здоровье </w:t>
            </w:r>
          </w:p>
        </w:tc>
        <w:tc>
          <w:tcPr>
            <w:tcW w:w="1016" w:type="pct"/>
            <w:tcBorders>
              <w:left w:val="single" w:sz="4" w:space="0" w:color="auto"/>
            </w:tcBorders>
          </w:tcPr>
          <w:p w14:paraId="57C6C58D" w14:textId="77777777" w:rsidR="00A4522A" w:rsidRPr="00B6085F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B6085F">
              <w:rPr>
                <w:sz w:val="24"/>
                <w:szCs w:val="24"/>
              </w:rPr>
              <w:t>Проведение комплекса м</w:t>
            </w:r>
            <w:r w:rsidRPr="00B6085F">
              <w:rPr>
                <w:sz w:val="24"/>
                <w:szCs w:val="24"/>
              </w:rPr>
              <w:t>е</w:t>
            </w:r>
            <w:r w:rsidRPr="00B6085F">
              <w:rPr>
                <w:sz w:val="24"/>
                <w:szCs w:val="24"/>
              </w:rPr>
              <w:t>роприятий по предотвр</w:t>
            </w:r>
            <w:r w:rsidRPr="00B6085F">
              <w:rPr>
                <w:sz w:val="24"/>
                <w:szCs w:val="24"/>
              </w:rPr>
              <w:t>а</w:t>
            </w:r>
            <w:r w:rsidRPr="00B6085F">
              <w:rPr>
                <w:sz w:val="24"/>
                <w:szCs w:val="24"/>
              </w:rPr>
              <w:t>щению клещевого энцеф</w:t>
            </w:r>
            <w:r w:rsidRPr="00B6085F">
              <w:rPr>
                <w:sz w:val="24"/>
                <w:szCs w:val="24"/>
              </w:rPr>
              <w:t>а</w:t>
            </w:r>
            <w:r w:rsidRPr="00B6085F">
              <w:rPr>
                <w:sz w:val="24"/>
                <w:szCs w:val="24"/>
              </w:rPr>
              <w:t>лита и лайм-боррелёза: з</w:t>
            </w:r>
            <w:r w:rsidRPr="00B6085F">
              <w:rPr>
                <w:sz w:val="24"/>
                <w:szCs w:val="24"/>
              </w:rPr>
              <w:t>а</w:t>
            </w:r>
            <w:r w:rsidRPr="00B6085F">
              <w:rPr>
                <w:sz w:val="24"/>
                <w:szCs w:val="24"/>
              </w:rPr>
              <w:t>купка вакцины, тренировка персонала, регулярный п</w:t>
            </w:r>
            <w:r w:rsidRPr="00B6085F">
              <w:rPr>
                <w:sz w:val="24"/>
                <w:szCs w:val="24"/>
              </w:rPr>
              <w:t>о</w:t>
            </w:r>
            <w:r w:rsidRPr="00B6085F">
              <w:rPr>
                <w:sz w:val="24"/>
                <w:szCs w:val="24"/>
              </w:rPr>
              <w:t>кос травы в городе и в пр</w:t>
            </w:r>
            <w:r w:rsidRPr="00B6085F">
              <w:rPr>
                <w:sz w:val="24"/>
                <w:szCs w:val="24"/>
              </w:rPr>
              <w:t>и</w:t>
            </w:r>
            <w:r w:rsidRPr="00B6085F">
              <w:rPr>
                <w:sz w:val="24"/>
                <w:szCs w:val="24"/>
              </w:rPr>
              <w:t>городных зонах отдыха для предотвращения укусов клещей, информационная работа с населением. Устойчивое управление в секторе здравоохранения.</w:t>
            </w:r>
          </w:p>
        </w:tc>
        <w:tc>
          <w:tcPr>
            <w:tcW w:w="702" w:type="pct"/>
          </w:tcPr>
          <w:p w14:paraId="7F958C82" w14:textId="77777777" w:rsidR="00A4522A" w:rsidRPr="00B6085F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B6085F">
              <w:rPr>
                <w:sz w:val="24"/>
                <w:szCs w:val="24"/>
              </w:rPr>
              <w:t>Хотимская ЦРБ. Хотимский РИК. Общественные организации</w:t>
            </w:r>
          </w:p>
        </w:tc>
        <w:tc>
          <w:tcPr>
            <w:tcW w:w="32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C52B6" w14:textId="77777777" w:rsidR="00A4522A" w:rsidRPr="00B6085F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B6085F">
              <w:rPr>
                <w:sz w:val="24"/>
                <w:szCs w:val="24"/>
              </w:rPr>
              <w:t>2021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03DD0C8" w14:textId="77777777" w:rsidR="00A4522A" w:rsidRPr="00B6085F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B6085F">
              <w:rPr>
                <w:sz w:val="24"/>
                <w:szCs w:val="24"/>
              </w:rPr>
              <w:t xml:space="preserve">2025 </w:t>
            </w:r>
          </w:p>
        </w:tc>
        <w:tc>
          <w:tcPr>
            <w:tcW w:w="668" w:type="pct"/>
            <w:tcBorders>
              <w:right w:val="single" w:sz="4" w:space="0" w:color="auto"/>
            </w:tcBorders>
          </w:tcPr>
          <w:p w14:paraId="6E7F5920" w14:textId="77777777" w:rsidR="00A4522A" w:rsidRPr="00B6085F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B6085F">
              <w:rPr>
                <w:sz w:val="24"/>
                <w:szCs w:val="24"/>
              </w:rPr>
              <w:t>Распространение инфекционных заболеваний (клещевого э</w:t>
            </w:r>
            <w:r w:rsidRPr="00B6085F">
              <w:rPr>
                <w:sz w:val="24"/>
                <w:szCs w:val="24"/>
              </w:rPr>
              <w:t>н</w:t>
            </w:r>
            <w:r w:rsidRPr="00B6085F">
              <w:rPr>
                <w:sz w:val="24"/>
                <w:szCs w:val="24"/>
              </w:rPr>
              <w:t xml:space="preserve">цефалита и лайм-боррелёза).  </w:t>
            </w:r>
          </w:p>
        </w:tc>
        <w:tc>
          <w:tcPr>
            <w:tcW w:w="816" w:type="pct"/>
            <w:tcBorders>
              <w:left w:val="single" w:sz="4" w:space="0" w:color="auto"/>
              <w:right w:val="single" w:sz="4" w:space="0" w:color="auto"/>
            </w:tcBorders>
          </w:tcPr>
          <w:p w14:paraId="268B23FA" w14:textId="77777777" w:rsidR="00A4522A" w:rsidRPr="00B6085F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94" w:type="pct"/>
            <w:tcBorders>
              <w:left w:val="single" w:sz="4" w:space="0" w:color="auto"/>
            </w:tcBorders>
          </w:tcPr>
          <w:p w14:paraId="42EFF155" w14:textId="77777777" w:rsidR="00A4522A" w:rsidRPr="00B6085F" w:rsidRDefault="00A4522A" w:rsidP="002D10EF">
            <w:pPr>
              <w:spacing w:line="240" w:lineRule="auto"/>
              <w:ind w:firstLine="32"/>
              <w:jc w:val="center"/>
              <w:rPr>
                <w:rFonts w:eastAsiaTheme="minorEastAsia"/>
                <w:lang w:eastAsia="ru-RU"/>
              </w:rPr>
            </w:pPr>
            <w:r w:rsidRPr="00B6085F">
              <w:rPr>
                <w:sz w:val="24"/>
                <w:szCs w:val="24"/>
              </w:rPr>
              <w:t xml:space="preserve">30 000 </w:t>
            </w:r>
          </w:p>
        </w:tc>
      </w:tr>
      <w:tr w:rsidR="00A4522A" w:rsidRPr="00AD686F" w14:paraId="6F076C61" w14:textId="77777777" w:rsidTr="00C36EBF">
        <w:trPr>
          <w:cantSplit/>
          <w:trHeight w:val="514"/>
        </w:trPr>
        <w:tc>
          <w:tcPr>
            <w:tcW w:w="384" w:type="pct"/>
            <w:tcBorders>
              <w:right w:val="single" w:sz="4" w:space="0" w:color="auto"/>
            </w:tcBorders>
          </w:tcPr>
          <w:p w14:paraId="40121226" w14:textId="77777777" w:rsidR="00A4522A" w:rsidRPr="00B6085F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B6085F">
              <w:rPr>
                <w:sz w:val="24"/>
                <w:szCs w:val="24"/>
              </w:rPr>
              <w:t>Здоровье</w:t>
            </w:r>
          </w:p>
        </w:tc>
        <w:tc>
          <w:tcPr>
            <w:tcW w:w="1016" w:type="pct"/>
            <w:tcBorders>
              <w:left w:val="single" w:sz="4" w:space="0" w:color="auto"/>
            </w:tcBorders>
          </w:tcPr>
          <w:p w14:paraId="104F0D7B" w14:textId="77777777" w:rsidR="00A4522A" w:rsidRPr="00B6085F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B6085F">
              <w:rPr>
                <w:sz w:val="24"/>
                <w:szCs w:val="24"/>
              </w:rPr>
              <w:t>Информационная кампания о влиянии изменения кл</w:t>
            </w:r>
            <w:r w:rsidRPr="00B6085F">
              <w:rPr>
                <w:sz w:val="24"/>
                <w:szCs w:val="24"/>
              </w:rPr>
              <w:t>и</w:t>
            </w:r>
            <w:r w:rsidRPr="00B6085F">
              <w:rPr>
                <w:sz w:val="24"/>
                <w:szCs w:val="24"/>
              </w:rPr>
              <w:t>мата на здоровье человека. Подготовка и распростр</w:t>
            </w:r>
            <w:r w:rsidRPr="00B6085F">
              <w:rPr>
                <w:sz w:val="24"/>
                <w:szCs w:val="24"/>
              </w:rPr>
              <w:t>а</w:t>
            </w:r>
            <w:r w:rsidRPr="00B6085F">
              <w:rPr>
                <w:sz w:val="24"/>
                <w:szCs w:val="24"/>
              </w:rPr>
              <w:t>нение информации о вли</w:t>
            </w:r>
            <w:r w:rsidRPr="00B6085F">
              <w:rPr>
                <w:sz w:val="24"/>
                <w:szCs w:val="24"/>
              </w:rPr>
              <w:t>я</w:t>
            </w:r>
            <w:r w:rsidRPr="00B6085F">
              <w:rPr>
                <w:sz w:val="24"/>
                <w:szCs w:val="24"/>
              </w:rPr>
              <w:t>нии климата на здоровье в медицинских учреждениях. Устойчивое управление в секторе здравоохранения.</w:t>
            </w:r>
          </w:p>
        </w:tc>
        <w:tc>
          <w:tcPr>
            <w:tcW w:w="702" w:type="pct"/>
          </w:tcPr>
          <w:p w14:paraId="43C4DAB6" w14:textId="77777777" w:rsidR="00A4522A" w:rsidRPr="00B6085F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B6085F">
              <w:rPr>
                <w:sz w:val="24"/>
                <w:szCs w:val="24"/>
              </w:rPr>
              <w:t>Хотимская ЦРБ. Хотимский РИК. Общественные организации</w:t>
            </w:r>
          </w:p>
          <w:p w14:paraId="72074657" w14:textId="77777777" w:rsidR="00A4522A" w:rsidRPr="00B6085F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B6085F">
              <w:rPr>
                <w:sz w:val="24"/>
                <w:szCs w:val="24"/>
              </w:rPr>
              <w:t xml:space="preserve">СМИ </w:t>
            </w:r>
          </w:p>
        </w:tc>
        <w:tc>
          <w:tcPr>
            <w:tcW w:w="32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269B9" w14:textId="77777777" w:rsidR="00A4522A" w:rsidRPr="00B6085F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B6085F">
              <w:rPr>
                <w:sz w:val="24"/>
                <w:szCs w:val="24"/>
              </w:rPr>
              <w:t>2021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F3EAA42" w14:textId="77777777" w:rsidR="00A4522A" w:rsidRPr="00B6085F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B6085F">
              <w:rPr>
                <w:sz w:val="24"/>
                <w:szCs w:val="24"/>
              </w:rPr>
              <w:t xml:space="preserve">2025 </w:t>
            </w:r>
          </w:p>
        </w:tc>
        <w:tc>
          <w:tcPr>
            <w:tcW w:w="668" w:type="pct"/>
            <w:tcBorders>
              <w:right w:val="single" w:sz="4" w:space="0" w:color="auto"/>
            </w:tcBorders>
          </w:tcPr>
          <w:p w14:paraId="52168DD4" w14:textId="77777777" w:rsidR="00A4522A" w:rsidRPr="00B6085F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Неблагоприятное влияние на зд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ровье </w:t>
            </w:r>
          </w:p>
        </w:tc>
        <w:tc>
          <w:tcPr>
            <w:tcW w:w="816" w:type="pct"/>
            <w:tcBorders>
              <w:left w:val="single" w:sz="4" w:space="0" w:color="auto"/>
              <w:right w:val="single" w:sz="4" w:space="0" w:color="auto"/>
            </w:tcBorders>
          </w:tcPr>
          <w:p w14:paraId="464BCE90" w14:textId="77777777" w:rsidR="00A4522A" w:rsidRPr="00B6085F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94" w:type="pct"/>
            <w:tcBorders>
              <w:left w:val="single" w:sz="4" w:space="0" w:color="auto"/>
            </w:tcBorders>
          </w:tcPr>
          <w:p w14:paraId="65404E44" w14:textId="77777777" w:rsidR="00A4522A" w:rsidRPr="00B6085F" w:rsidRDefault="00A4522A" w:rsidP="002D10EF">
            <w:pPr>
              <w:spacing w:line="240" w:lineRule="auto"/>
              <w:ind w:firstLine="32"/>
              <w:jc w:val="center"/>
              <w:rPr>
                <w:rFonts w:eastAsiaTheme="minorEastAsia"/>
                <w:lang w:eastAsia="ru-RU"/>
              </w:rPr>
            </w:pPr>
            <w:r w:rsidRPr="00B6085F">
              <w:rPr>
                <w:sz w:val="24"/>
                <w:szCs w:val="24"/>
              </w:rPr>
              <w:t xml:space="preserve">10 000 </w:t>
            </w:r>
          </w:p>
        </w:tc>
      </w:tr>
      <w:tr w:rsidR="00A4522A" w:rsidRPr="00AD686F" w14:paraId="4886C3D2" w14:textId="77777777" w:rsidTr="00C36EBF">
        <w:trPr>
          <w:cantSplit/>
          <w:trHeight w:val="514"/>
        </w:trPr>
        <w:tc>
          <w:tcPr>
            <w:tcW w:w="384" w:type="pct"/>
            <w:tcBorders>
              <w:right w:val="single" w:sz="4" w:space="0" w:color="auto"/>
            </w:tcBorders>
          </w:tcPr>
          <w:p w14:paraId="0AD5B1BD" w14:textId="77777777" w:rsidR="00A4522A" w:rsidRPr="00B6085F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B6085F">
              <w:rPr>
                <w:sz w:val="24"/>
                <w:szCs w:val="24"/>
              </w:rPr>
              <w:lastRenderedPageBreak/>
              <w:t>Гра</w:t>
            </w:r>
            <w:r w:rsidRPr="00B6085F">
              <w:rPr>
                <w:sz w:val="24"/>
                <w:szCs w:val="24"/>
              </w:rPr>
              <w:t>ж</w:t>
            </w:r>
            <w:r w:rsidRPr="00B6085F">
              <w:rPr>
                <w:sz w:val="24"/>
                <w:szCs w:val="24"/>
              </w:rPr>
              <w:t xml:space="preserve">данская оборона </w:t>
            </w:r>
          </w:p>
        </w:tc>
        <w:tc>
          <w:tcPr>
            <w:tcW w:w="1016" w:type="pct"/>
            <w:tcBorders>
              <w:left w:val="single" w:sz="4" w:space="0" w:color="auto"/>
            </w:tcBorders>
          </w:tcPr>
          <w:p w14:paraId="431053BC" w14:textId="77777777" w:rsidR="00A4522A" w:rsidRPr="00B6085F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B6085F">
              <w:rPr>
                <w:sz w:val="24"/>
                <w:szCs w:val="24"/>
              </w:rPr>
              <w:t>Разработка системы мер оповещения жителей и д</w:t>
            </w:r>
            <w:r w:rsidRPr="00B6085F">
              <w:rPr>
                <w:sz w:val="24"/>
                <w:szCs w:val="24"/>
              </w:rPr>
              <w:t>о</w:t>
            </w:r>
            <w:r w:rsidRPr="00B6085F">
              <w:rPr>
                <w:sz w:val="24"/>
                <w:szCs w:val="24"/>
              </w:rPr>
              <w:t>мохозяйств о рисках, св</w:t>
            </w:r>
            <w:r w:rsidRPr="00B6085F">
              <w:rPr>
                <w:sz w:val="24"/>
                <w:szCs w:val="24"/>
              </w:rPr>
              <w:t>я</w:t>
            </w:r>
            <w:r w:rsidRPr="00B6085F">
              <w:rPr>
                <w:sz w:val="24"/>
                <w:szCs w:val="24"/>
              </w:rPr>
              <w:t>занных с погодой/климатом (волны жары, пожароопа</w:t>
            </w:r>
            <w:r w:rsidRPr="00B6085F">
              <w:rPr>
                <w:sz w:val="24"/>
                <w:szCs w:val="24"/>
              </w:rPr>
              <w:t>с</w:t>
            </w:r>
            <w:r w:rsidRPr="00B6085F">
              <w:rPr>
                <w:sz w:val="24"/>
                <w:szCs w:val="24"/>
              </w:rPr>
              <w:t>ные периоды, шквалы ве</w:t>
            </w:r>
            <w:r w:rsidRPr="00B6085F">
              <w:rPr>
                <w:sz w:val="24"/>
                <w:szCs w:val="24"/>
              </w:rPr>
              <w:t>т</w:t>
            </w:r>
            <w:r w:rsidRPr="00B6085F">
              <w:rPr>
                <w:sz w:val="24"/>
                <w:szCs w:val="24"/>
              </w:rPr>
              <w:t>ров). Устойчивое управл</w:t>
            </w:r>
            <w:r w:rsidRPr="00B6085F">
              <w:rPr>
                <w:sz w:val="24"/>
                <w:szCs w:val="24"/>
              </w:rPr>
              <w:t>е</w:t>
            </w:r>
            <w:r w:rsidRPr="00B6085F">
              <w:rPr>
                <w:sz w:val="24"/>
                <w:szCs w:val="24"/>
              </w:rPr>
              <w:t xml:space="preserve">ние в секторе "Гражданская оборона и чрезвычайные ситуации".  </w:t>
            </w:r>
          </w:p>
        </w:tc>
        <w:tc>
          <w:tcPr>
            <w:tcW w:w="702" w:type="pct"/>
          </w:tcPr>
          <w:p w14:paraId="6469365A" w14:textId="77777777" w:rsidR="00A4522A" w:rsidRPr="00B6085F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B6085F">
              <w:rPr>
                <w:sz w:val="24"/>
                <w:szCs w:val="24"/>
              </w:rPr>
              <w:t>Хотимский РОЧС</w:t>
            </w:r>
          </w:p>
          <w:p w14:paraId="3356F97B" w14:textId="77777777" w:rsidR="00A4522A" w:rsidRPr="00B6085F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B6085F">
              <w:rPr>
                <w:sz w:val="24"/>
                <w:szCs w:val="24"/>
              </w:rPr>
              <w:t xml:space="preserve">СМИ </w:t>
            </w:r>
          </w:p>
        </w:tc>
        <w:tc>
          <w:tcPr>
            <w:tcW w:w="32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DB4E8" w14:textId="77777777" w:rsidR="00A4522A" w:rsidRPr="00B6085F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B6085F">
              <w:rPr>
                <w:sz w:val="24"/>
                <w:szCs w:val="24"/>
              </w:rPr>
              <w:t>2021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501FE39" w14:textId="77777777" w:rsidR="00A4522A" w:rsidRPr="00B6085F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B6085F">
              <w:rPr>
                <w:sz w:val="24"/>
                <w:szCs w:val="24"/>
              </w:rPr>
              <w:t xml:space="preserve">2025 </w:t>
            </w:r>
          </w:p>
        </w:tc>
        <w:tc>
          <w:tcPr>
            <w:tcW w:w="668" w:type="pct"/>
            <w:tcBorders>
              <w:right w:val="single" w:sz="4" w:space="0" w:color="auto"/>
            </w:tcBorders>
          </w:tcPr>
          <w:p w14:paraId="1882B7A9" w14:textId="77777777" w:rsidR="00A4522A" w:rsidRPr="00B6085F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B6085F">
              <w:rPr>
                <w:sz w:val="24"/>
                <w:szCs w:val="24"/>
              </w:rPr>
              <w:t xml:space="preserve">Чрезвычайные ситуации </w:t>
            </w:r>
          </w:p>
        </w:tc>
        <w:tc>
          <w:tcPr>
            <w:tcW w:w="816" w:type="pct"/>
            <w:tcBorders>
              <w:left w:val="single" w:sz="4" w:space="0" w:color="auto"/>
              <w:right w:val="single" w:sz="4" w:space="0" w:color="auto"/>
            </w:tcBorders>
          </w:tcPr>
          <w:p w14:paraId="69CC97E6" w14:textId="77777777" w:rsidR="00A4522A" w:rsidRPr="00B6085F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94" w:type="pct"/>
            <w:tcBorders>
              <w:left w:val="single" w:sz="4" w:space="0" w:color="auto"/>
            </w:tcBorders>
          </w:tcPr>
          <w:p w14:paraId="68EC33A9" w14:textId="77777777" w:rsidR="00A4522A" w:rsidRPr="00B6085F" w:rsidRDefault="00A4522A" w:rsidP="002D10EF">
            <w:pPr>
              <w:spacing w:line="240" w:lineRule="auto"/>
              <w:ind w:firstLine="32"/>
              <w:jc w:val="center"/>
              <w:rPr>
                <w:rFonts w:eastAsiaTheme="minorEastAsia"/>
                <w:lang w:eastAsia="ru-RU"/>
              </w:rPr>
            </w:pPr>
            <w:r w:rsidRPr="00B6085F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 </w:t>
            </w:r>
            <w:r w:rsidRPr="00B6085F">
              <w:rPr>
                <w:sz w:val="24"/>
                <w:szCs w:val="24"/>
              </w:rPr>
              <w:t>000</w:t>
            </w:r>
          </w:p>
        </w:tc>
      </w:tr>
      <w:tr w:rsidR="00A4522A" w:rsidRPr="00AD686F" w14:paraId="26DB101B" w14:textId="77777777" w:rsidTr="00C36EBF">
        <w:trPr>
          <w:cantSplit/>
          <w:trHeight w:val="514"/>
        </w:trPr>
        <w:tc>
          <w:tcPr>
            <w:tcW w:w="384" w:type="pct"/>
            <w:tcBorders>
              <w:right w:val="single" w:sz="4" w:space="0" w:color="auto"/>
            </w:tcBorders>
          </w:tcPr>
          <w:p w14:paraId="75131891" w14:textId="77777777" w:rsidR="00A4522A" w:rsidRPr="00B6085F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B6085F">
              <w:rPr>
                <w:sz w:val="24"/>
                <w:szCs w:val="24"/>
              </w:rPr>
              <w:t>Гра</w:t>
            </w:r>
            <w:r w:rsidRPr="00B6085F">
              <w:rPr>
                <w:sz w:val="24"/>
                <w:szCs w:val="24"/>
              </w:rPr>
              <w:t>ж</w:t>
            </w:r>
            <w:r w:rsidRPr="00B6085F">
              <w:rPr>
                <w:sz w:val="24"/>
                <w:szCs w:val="24"/>
              </w:rPr>
              <w:t>данская оборона</w:t>
            </w:r>
          </w:p>
        </w:tc>
        <w:tc>
          <w:tcPr>
            <w:tcW w:w="1016" w:type="pct"/>
            <w:tcBorders>
              <w:left w:val="single" w:sz="4" w:space="0" w:color="auto"/>
            </w:tcBorders>
          </w:tcPr>
          <w:p w14:paraId="78A2653D" w14:textId="77777777" w:rsidR="00A4522A" w:rsidRPr="00B6085F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B6085F">
              <w:rPr>
                <w:sz w:val="24"/>
                <w:szCs w:val="24"/>
              </w:rPr>
              <w:t>Повышение готовности к чрезвычайным погодным явлениям, таким как эк</w:t>
            </w:r>
            <w:r w:rsidRPr="00B6085F">
              <w:rPr>
                <w:sz w:val="24"/>
                <w:szCs w:val="24"/>
              </w:rPr>
              <w:t>с</w:t>
            </w:r>
            <w:r w:rsidRPr="00B6085F">
              <w:rPr>
                <w:sz w:val="24"/>
                <w:szCs w:val="24"/>
              </w:rPr>
              <w:t>тремальная жара и сильный ветер \ ураган (РОЧС и лесхоз имеют план де</w:t>
            </w:r>
            <w:r w:rsidRPr="00B6085F">
              <w:rPr>
                <w:sz w:val="24"/>
                <w:szCs w:val="24"/>
              </w:rPr>
              <w:t>й</w:t>
            </w:r>
            <w:r w:rsidRPr="00B6085F">
              <w:rPr>
                <w:sz w:val="24"/>
                <w:szCs w:val="24"/>
              </w:rPr>
              <w:t>ствий). Устойчивое упра</w:t>
            </w:r>
            <w:r w:rsidRPr="00B6085F">
              <w:rPr>
                <w:sz w:val="24"/>
                <w:szCs w:val="24"/>
              </w:rPr>
              <w:t>в</w:t>
            </w:r>
            <w:r w:rsidRPr="00B6085F">
              <w:rPr>
                <w:sz w:val="24"/>
                <w:szCs w:val="24"/>
              </w:rPr>
              <w:t>ление в секторе "Гражда</w:t>
            </w:r>
            <w:r w:rsidRPr="00B6085F">
              <w:rPr>
                <w:sz w:val="24"/>
                <w:szCs w:val="24"/>
              </w:rPr>
              <w:t>н</w:t>
            </w:r>
            <w:r w:rsidRPr="00B6085F">
              <w:rPr>
                <w:sz w:val="24"/>
                <w:szCs w:val="24"/>
              </w:rPr>
              <w:t>ская оборона и чрезвыча</w:t>
            </w:r>
            <w:r w:rsidRPr="00B6085F">
              <w:rPr>
                <w:sz w:val="24"/>
                <w:szCs w:val="24"/>
              </w:rPr>
              <w:t>й</w:t>
            </w:r>
            <w:r w:rsidRPr="00B6085F">
              <w:rPr>
                <w:sz w:val="24"/>
                <w:szCs w:val="24"/>
              </w:rPr>
              <w:t>ные ситуации".</w:t>
            </w:r>
          </w:p>
        </w:tc>
        <w:tc>
          <w:tcPr>
            <w:tcW w:w="702" w:type="pct"/>
          </w:tcPr>
          <w:p w14:paraId="0912CB07" w14:textId="77777777" w:rsidR="00A4522A" w:rsidRPr="00B6085F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B6085F">
              <w:rPr>
                <w:sz w:val="24"/>
                <w:szCs w:val="24"/>
              </w:rPr>
              <w:t>Хотимский РОЧС</w:t>
            </w:r>
          </w:p>
          <w:p w14:paraId="31037461" w14:textId="77777777" w:rsidR="00A4522A" w:rsidRPr="00B6085F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B6085F">
              <w:rPr>
                <w:sz w:val="24"/>
                <w:szCs w:val="24"/>
              </w:rPr>
              <w:t>Хотимский РИК</w:t>
            </w:r>
          </w:p>
          <w:p w14:paraId="6C9486DA" w14:textId="77777777" w:rsidR="00A4522A" w:rsidRPr="00B6085F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</w:p>
        </w:tc>
        <w:tc>
          <w:tcPr>
            <w:tcW w:w="32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63C54" w14:textId="77777777" w:rsidR="00A4522A" w:rsidRPr="00B6085F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B6085F">
              <w:rPr>
                <w:sz w:val="24"/>
                <w:szCs w:val="24"/>
              </w:rPr>
              <w:t>2021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F4521FB" w14:textId="77777777" w:rsidR="00A4522A" w:rsidRPr="00B6085F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B6085F">
              <w:rPr>
                <w:sz w:val="24"/>
                <w:szCs w:val="24"/>
              </w:rPr>
              <w:t>2030</w:t>
            </w:r>
          </w:p>
        </w:tc>
        <w:tc>
          <w:tcPr>
            <w:tcW w:w="668" w:type="pct"/>
            <w:tcBorders>
              <w:right w:val="single" w:sz="4" w:space="0" w:color="auto"/>
            </w:tcBorders>
          </w:tcPr>
          <w:p w14:paraId="3A356E41" w14:textId="77777777" w:rsidR="00A4522A" w:rsidRPr="00B6085F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B6085F">
              <w:rPr>
                <w:sz w:val="24"/>
                <w:szCs w:val="24"/>
              </w:rPr>
              <w:t xml:space="preserve">Чрезвычайные ситуации </w:t>
            </w:r>
          </w:p>
        </w:tc>
        <w:tc>
          <w:tcPr>
            <w:tcW w:w="816" w:type="pct"/>
            <w:tcBorders>
              <w:left w:val="single" w:sz="4" w:space="0" w:color="auto"/>
              <w:right w:val="single" w:sz="4" w:space="0" w:color="auto"/>
            </w:tcBorders>
          </w:tcPr>
          <w:p w14:paraId="2ED385D0" w14:textId="77777777" w:rsidR="00A4522A" w:rsidRPr="00B6085F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94" w:type="pct"/>
            <w:tcBorders>
              <w:left w:val="single" w:sz="4" w:space="0" w:color="auto"/>
            </w:tcBorders>
          </w:tcPr>
          <w:p w14:paraId="03C13A02" w14:textId="77777777" w:rsidR="00A4522A" w:rsidRPr="00B6085F" w:rsidRDefault="00A4522A" w:rsidP="002D10EF">
            <w:pPr>
              <w:spacing w:line="240" w:lineRule="auto"/>
              <w:ind w:firstLine="32"/>
              <w:jc w:val="center"/>
              <w:rPr>
                <w:rFonts w:eastAsiaTheme="minorEastAsia"/>
                <w:lang w:eastAsia="ru-RU"/>
              </w:rPr>
            </w:pPr>
            <w:r w:rsidRPr="00B6085F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 </w:t>
            </w:r>
            <w:r w:rsidRPr="00B6085F">
              <w:rPr>
                <w:sz w:val="24"/>
                <w:szCs w:val="24"/>
              </w:rPr>
              <w:t>000</w:t>
            </w:r>
          </w:p>
        </w:tc>
      </w:tr>
      <w:tr w:rsidR="00A4522A" w:rsidRPr="00AD686F" w14:paraId="700761FD" w14:textId="77777777" w:rsidTr="00C36EBF">
        <w:trPr>
          <w:cantSplit/>
          <w:trHeight w:val="514"/>
        </w:trPr>
        <w:tc>
          <w:tcPr>
            <w:tcW w:w="384" w:type="pct"/>
            <w:tcBorders>
              <w:right w:val="single" w:sz="4" w:space="0" w:color="auto"/>
            </w:tcBorders>
          </w:tcPr>
          <w:p w14:paraId="3D05AA2F" w14:textId="77777777" w:rsidR="00A4522A" w:rsidRPr="00B6085F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B6085F">
              <w:rPr>
                <w:sz w:val="24"/>
                <w:szCs w:val="24"/>
              </w:rPr>
              <w:t xml:space="preserve">Туризм </w:t>
            </w:r>
          </w:p>
        </w:tc>
        <w:tc>
          <w:tcPr>
            <w:tcW w:w="1016" w:type="pct"/>
            <w:tcBorders>
              <w:left w:val="single" w:sz="4" w:space="0" w:color="auto"/>
            </w:tcBorders>
          </w:tcPr>
          <w:p w14:paraId="1D5EA6C4" w14:textId="77777777" w:rsidR="00A4522A" w:rsidRPr="00B6085F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B6085F">
              <w:rPr>
                <w:sz w:val="24"/>
                <w:szCs w:val="24"/>
              </w:rPr>
              <w:t>Оценка воздействий изм</w:t>
            </w:r>
            <w:r w:rsidRPr="00B6085F">
              <w:rPr>
                <w:sz w:val="24"/>
                <w:szCs w:val="24"/>
              </w:rPr>
              <w:t>е</w:t>
            </w:r>
            <w:r w:rsidRPr="00B6085F">
              <w:rPr>
                <w:sz w:val="24"/>
                <w:szCs w:val="24"/>
              </w:rPr>
              <w:t>нения климата развитие туризма регионе.</w:t>
            </w:r>
          </w:p>
        </w:tc>
        <w:tc>
          <w:tcPr>
            <w:tcW w:w="702" w:type="pct"/>
          </w:tcPr>
          <w:p w14:paraId="533070F0" w14:textId="77777777" w:rsidR="00A4522A" w:rsidRPr="00B6085F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B6085F">
              <w:rPr>
                <w:sz w:val="24"/>
                <w:szCs w:val="24"/>
              </w:rPr>
              <w:t>Хотимский РИК</w:t>
            </w:r>
          </w:p>
          <w:p w14:paraId="046988D3" w14:textId="77777777" w:rsidR="00A4522A" w:rsidRPr="00B6085F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B6085F">
              <w:rPr>
                <w:sz w:val="24"/>
                <w:szCs w:val="24"/>
              </w:rPr>
              <w:t>Общественные объединения, кл</w:t>
            </w:r>
            <w:r w:rsidRPr="00B6085F">
              <w:rPr>
                <w:sz w:val="24"/>
                <w:szCs w:val="24"/>
              </w:rPr>
              <w:t>у</w:t>
            </w:r>
            <w:r w:rsidRPr="00B6085F">
              <w:rPr>
                <w:sz w:val="24"/>
                <w:szCs w:val="24"/>
              </w:rPr>
              <w:t>бы. Гостиница, музеи, агроусад</w:t>
            </w:r>
            <w:r w:rsidRPr="00B6085F">
              <w:rPr>
                <w:sz w:val="24"/>
                <w:szCs w:val="24"/>
              </w:rPr>
              <w:t>ь</w:t>
            </w:r>
            <w:r w:rsidRPr="00B6085F">
              <w:rPr>
                <w:sz w:val="24"/>
                <w:szCs w:val="24"/>
              </w:rPr>
              <w:t>бы</w:t>
            </w:r>
          </w:p>
        </w:tc>
        <w:tc>
          <w:tcPr>
            <w:tcW w:w="32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2ADC3" w14:textId="77777777" w:rsidR="00A4522A" w:rsidRPr="00B6085F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B6085F">
              <w:rPr>
                <w:sz w:val="24"/>
                <w:szCs w:val="24"/>
              </w:rPr>
              <w:t>2021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4C10AFF" w14:textId="77777777" w:rsidR="00A4522A" w:rsidRPr="00B6085F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B6085F">
              <w:rPr>
                <w:sz w:val="24"/>
                <w:szCs w:val="24"/>
              </w:rPr>
              <w:t xml:space="preserve">2025 </w:t>
            </w:r>
          </w:p>
        </w:tc>
        <w:tc>
          <w:tcPr>
            <w:tcW w:w="668" w:type="pct"/>
            <w:tcBorders>
              <w:right w:val="single" w:sz="4" w:space="0" w:color="auto"/>
            </w:tcBorders>
          </w:tcPr>
          <w:p w14:paraId="5CCFCDD3" w14:textId="77777777" w:rsidR="00A4522A" w:rsidRPr="00B6085F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Повышение среднегодовых температур </w:t>
            </w:r>
          </w:p>
        </w:tc>
        <w:tc>
          <w:tcPr>
            <w:tcW w:w="816" w:type="pct"/>
            <w:tcBorders>
              <w:left w:val="single" w:sz="4" w:space="0" w:color="auto"/>
              <w:right w:val="single" w:sz="4" w:space="0" w:color="auto"/>
            </w:tcBorders>
          </w:tcPr>
          <w:p w14:paraId="2B17F4CA" w14:textId="77777777" w:rsidR="00A4522A" w:rsidRPr="00B6085F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94" w:type="pct"/>
            <w:tcBorders>
              <w:left w:val="single" w:sz="4" w:space="0" w:color="auto"/>
            </w:tcBorders>
          </w:tcPr>
          <w:p w14:paraId="5116BAC1" w14:textId="77777777" w:rsidR="00A4522A" w:rsidRPr="00B6085F" w:rsidRDefault="00A4522A" w:rsidP="002D10EF">
            <w:pPr>
              <w:spacing w:line="240" w:lineRule="auto"/>
              <w:ind w:firstLine="32"/>
              <w:jc w:val="center"/>
              <w:rPr>
                <w:rFonts w:eastAsiaTheme="minorEastAsia"/>
                <w:lang w:eastAsia="ru-RU"/>
              </w:rPr>
            </w:pPr>
            <w:r w:rsidRPr="00B6085F">
              <w:rPr>
                <w:sz w:val="24"/>
                <w:szCs w:val="24"/>
              </w:rPr>
              <w:t>10 000</w:t>
            </w:r>
          </w:p>
        </w:tc>
      </w:tr>
      <w:tr w:rsidR="00A4522A" w:rsidRPr="00AD686F" w14:paraId="1C1705E5" w14:textId="77777777" w:rsidTr="00C36EBF">
        <w:trPr>
          <w:cantSplit/>
          <w:trHeight w:val="514"/>
        </w:trPr>
        <w:tc>
          <w:tcPr>
            <w:tcW w:w="384" w:type="pct"/>
            <w:tcBorders>
              <w:right w:val="single" w:sz="4" w:space="0" w:color="auto"/>
            </w:tcBorders>
          </w:tcPr>
          <w:p w14:paraId="66472BFB" w14:textId="77777777" w:rsidR="00A4522A" w:rsidRPr="00B6085F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B6085F">
              <w:rPr>
                <w:sz w:val="24"/>
                <w:szCs w:val="24"/>
              </w:rPr>
              <w:lastRenderedPageBreak/>
              <w:t xml:space="preserve">Другое </w:t>
            </w:r>
          </w:p>
        </w:tc>
        <w:tc>
          <w:tcPr>
            <w:tcW w:w="1016" w:type="pct"/>
            <w:tcBorders>
              <w:left w:val="single" w:sz="4" w:space="0" w:color="auto"/>
            </w:tcBorders>
          </w:tcPr>
          <w:p w14:paraId="536F2CCD" w14:textId="77777777" w:rsidR="00A4522A" w:rsidRPr="00B6085F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B6085F">
              <w:rPr>
                <w:sz w:val="24"/>
                <w:szCs w:val="24"/>
              </w:rPr>
              <w:t>Разработка и реализация программы информиров</w:t>
            </w:r>
            <w:r w:rsidRPr="00B6085F">
              <w:rPr>
                <w:sz w:val="24"/>
                <w:szCs w:val="24"/>
              </w:rPr>
              <w:t>а</w:t>
            </w:r>
            <w:r w:rsidRPr="00B6085F">
              <w:rPr>
                <w:sz w:val="24"/>
                <w:szCs w:val="24"/>
              </w:rPr>
              <w:t xml:space="preserve">ния в области изменений климата и воздействия на отрасли экономики (для работников предприятий и администрации).  </w:t>
            </w:r>
          </w:p>
        </w:tc>
        <w:tc>
          <w:tcPr>
            <w:tcW w:w="702" w:type="pct"/>
          </w:tcPr>
          <w:p w14:paraId="6B168E89" w14:textId="77777777" w:rsidR="00A4522A" w:rsidRPr="00B6085F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B6085F">
              <w:rPr>
                <w:sz w:val="24"/>
                <w:szCs w:val="24"/>
              </w:rPr>
              <w:t>Хотимский РИК. СМИ. Общественн ые объединения. Предприятия и организации ра</w:t>
            </w:r>
            <w:r w:rsidRPr="00B6085F">
              <w:rPr>
                <w:sz w:val="24"/>
                <w:szCs w:val="24"/>
              </w:rPr>
              <w:t>й</w:t>
            </w:r>
            <w:r w:rsidRPr="00B6085F">
              <w:rPr>
                <w:sz w:val="24"/>
                <w:szCs w:val="24"/>
              </w:rPr>
              <w:t>она</w:t>
            </w:r>
          </w:p>
        </w:tc>
        <w:tc>
          <w:tcPr>
            <w:tcW w:w="32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70458" w14:textId="77777777" w:rsidR="00A4522A" w:rsidRPr="00B6085F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B6085F">
              <w:rPr>
                <w:sz w:val="24"/>
                <w:szCs w:val="24"/>
              </w:rPr>
              <w:t>2021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A1E9770" w14:textId="77777777" w:rsidR="00A4522A" w:rsidRPr="00B6085F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B6085F">
              <w:rPr>
                <w:sz w:val="24"/>
                <w:szCs w:val="24"/>
              </w:rPr>
              <w:t>2030</w:t>
            </w:r>
          </w:p>
        </w:tc>
        <w:tc>
          <w:tcPr>
            <w:tcW w:w="668" w:type="pct"/>
            <w:tcBorders>
              <w:right w:val="single" w:sz="4" w:space="0" w:color="auto"/>
            </w:tcBorders>
          </w:tcPr>
          <w:p w14:paraId="22A453A5" w14:textId="77777777" w:rsidR="00A4522A" w:rsidRPr="00B6085F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Неблагоприятное влияние на зд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ровье и жизнед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 xml:space="preserve">ятельность </w:t>
            </w:r>
          </w:p>
        </w:tc>
        <w:tc>
          <w:tcPr>
            <w:tcW w:w="816" w:type="pct"/>
            <w:tcBorders>
              <w:left w:val="single" w:sz="4" w:space="0" w:color="auto"/>
              <w:right w:val="single" w:sz="4" w:space="0" w:color="auto"/>
            </w:tcBorders>
          </w:tcPr>
          <w:p w14:paraId="15299E03" w14:textId="77777777" w:rsidR="00A4522A" w:rsidRPr="00B6085F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94" w:type="pct"/>
            <w:tcBorders>
              <w:left w:val="single" w:sz="4" w:space="0" w:color="auto"/>
            </w:tcBorders>
          </w:tcPr>
          <w:p w14:paraId="789F8DFC" w14:textId="77777777" w:rsidR="00A4522A" w:rsidRPr="00B6085F" w:rsidRDefault="00A4522A" w:rsidP="002D10EF">
            <w:pPr>
              <w:spacing w:line="240" w:lineRule="auto"/>
              <w:ind w:firstLine="32"/>
              <w:jc w:val="center"/>
              <w:rPr>
                <w:rFonts w:eastAsiaTheme="minorEastAsia"/>
                <w:lang w:eastAsia="ru-RU"/>
              </w:rPr>
            </w:pPr>
            <w:r w:rsidRPr="00B6085F">
              <w:rPr>
                <w:sz w:val="24"/>
                <w:szCs w:val="24"/>
              </w:rPr>
              <w:t xml:space="preserve">10 000 </w:t>
            </w:r>
          </w:p>
        </w:tc>
      </w:tr>
      <w:tr w:rsidR="00A4522A" w:rsidRPr="00AD686F" w14:paraId="6A12666D" w14:textId="77777777" w:rsidTr="00C36EBF">
        <w:trPr>
          <w:cantSplit/>
          <w:trHeight w:val="514"/>
        </w:trPr>
        <w:tc>
          <w:tcPr>
            <w:tcW w:w="384" w:type="pct"/>
            <w:tcBorders>
              <w:right w:val="single" w:sz="4" w:space="0" w:color="auto"/>
            </w:tcBorders>
          </w:tcPr>
          <w:p w14:paraId="3A49D3B8" w14:textId="77777777" w:rsidR="00A4522A" w:rsidRPr="00B6085F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B6085F">
              <w:rPr>
                <w:sz w:val="24"/>
                <w:szCs w:val="24"/>
              </w:rPr>
              <w:t>Другое</w:t>
            </w:r>
          </w:p>
        </w:tc>
        <w:tc>
          <w:tcPr>
            <w:tcW w:w="1016" w:type="pct"/>
            <w:tcBorders>
              <w:left w:val="single" w:sz="4" w:space="0" w:color="auto"/>
            </w:tcBorders>
          </w:tcPr>
          <w:p w14:paraId="3D4C1628" w14:textId="77777777" w:rsidR="00A4522A" w:rsidRPr="00B6085F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B6085F">
              <w:rPr>
                <w:sz w:val="24"/>
                <w:szCs w:val="24"/>
              </w:rPr>
              <w:t>Разработка и реализация образовательных программ для школьников в области изменений климата и ада</w:t>
            </w:r>
            <w:r w:rsidRPr="00B6085F">
              <w:rPr>
                <w:sz w:val="24"/>
                <w:szCs w:val="24"/>
              </w:rPr>
              <w:t>п</w:t>
            </w:r>
            <w:r w:rsidRPr="00B6085F">
              <w:rPr>
                <w:sz w:val="24"/>
                <w:szCs w:val="24"/>
              </w:rPr>
              <w:t>тации.</w:t>
            </w:r>
          </w:p>
        </w:tc>
        <w:tc>
          <w:tcPr>
            <w:tcW w:w="702" w:type="pct"/>
          </w:tcPr>
          <w:p w14:paraId="2AFACDFB" w14:textId="77777777" w:rsidR="00A4522A" w:rsidRPr="00B6085F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B6085F">
              <w:rPr>
                <w:sz w:val="24"/>
                <w:szCs w:val="24"/>
              </w:rPr>
              <w:t>Хотимский РИК. Отдел образов</w:t>
            </w:r>
            <w:r w:rsidRPr="00B6085F">
              <w:rPr>
                <w:sz w:val="24"/>
                <w:szCs w:val="24"/>
              </w:rPr>
              <w:t>а</w:t>
            </w:r>
            <w:r w:rsidRPr="00B6085F">
              <w:rPr>
                <w:sz w:val="24"/>
                <w:szCs w:val="24"/>
              </w:rPr>
              <w:t>ния. УО. Общ</w:t>
            </w:r>
            <w:r w:rsidRPr="00B6085F">
              <w:rPr>
                <w:sz w:val="24"/>
                <w:szCs w:val="24"/>
              </w:rPr>
              <w:t>е</w:t>
            </w:r>
            <w:r w:rsidRPr="00B6085F">
              <w:rPr>
                <w:sz w:val="24"/>
                <w:szCs w:val="24"/>
              </w:rPr>
              <w:t>ственн ые орган</w:t>
            </w:r>
            <w:r w:rsidRPr="00B6085F">
              <w:rPr>
                <w:sz w:val="24"/>
                <w:szCs w:val="24"/>
              </w:rPr>
              <w:t>и</w:t>
            </w:r>
            <w:r w:rsidRPr="00B6085F">
              <w:rPr>
                <w:sz w:val="24"/>
                <w:szCs w:val="24"/>
              </w:rPr>
              <w:t>зации.</w:t>
            </w:r>
          </w:p>
        </w:tc>
        <w:tc>
          <w:tcPr>
            <w:tcW w:w="32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CDAAA" w14:textId="77777777" w:rsidR="00A4522A" w:rsidRPr="00B6085F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B6085F">
              <w:rPr>
                <w:sz w:val="24"/>
                <w:szCs w:val="24"/>
              </w:rPr>
              <w:t>2021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21DACB5" w14:textId="77777777" w:rsidR="00A4522A" w:rsidRPr="00B6085F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B6085F">
              <w:rPr>
                <w:sz w:val="24"/>
                <w:szCs w:val="24"/>
              </w:rPr>
              <w:t>2030</w:t>
            </w:r>
          </w:p>
        </w:tc>
        <w:tc>
          <w:tcPr>
            <w:tcW w:w="668" w:type="pct"/>
            <w:tcBorders>
              <w:right w:val="single" w:sz="4" w:space="0" w:color="auto"/>
            </w:tcBorders>
          </w:tcPr>
          <w:p w14:paraId="57778CD2" w14:textId="77777777" w:rsidR="00A4522A" w:rsidRPr="00B6085F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Неблагоприятное влияние на зд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ровье и жизнед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ятельность</w:t>
            </w:r>
          </w:p>
        </w:tc>
        <w:tc>
          <w:tcPr>
            <w:tcW w:w="816" w:type="pct"/>
            <w:tcBorders>
              <w:left w:val="single" w:sz="4" w:space="0" w:color="auto"/>
              <w:right w:val="single" w:sz="4" w:space="0" w:color="auto"/>
            </w:tcBorders>
          </w:tcPr>
          <w:p w14:paraId="206231CD" w14:textId="77777777" w:rsidR="00A4522A" w:rsidRPr="00B6085F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94" w:type="pct"/>
            <w:tcBorders>
              <w:left w:val="single" w:sz="4" w:space="0" w:color="auto"/>
            </w:tcBorders>
          </w:tcPr>
          <w:p w14:paraId="721D5352" w14:textId="77777777" w:rsidR="00A4522A" w:rsidRPr="00B6085F" w:rsidRDefault="00A4522A" w:rsidP="002D10EF">
            <w:pPr>
              <w:spacing w:line="240" w:lineRule="auto"/>
              <w:ind w:firstLine="32"/>
              <w:jc w:val="center"/>
              <w:rPr>
                <w:rFonts w:eastAsiaTheme="minorEastAsia"/>
                <w:lang w:eastAsia="ru-RU"/>
              </w:rPr>
            </w:pPr>
            <w:r w:rsidRPr="00B6085F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 xml:space="preserve"> </w:t>
            </w:r>
            <w:r w:rsidRPr="00B6085F">
              <w:rPr>
                <w:sz w:val="24"/>
                <w:szCs w:val="24"/>
              </w:rPr>
              <w:t>000</w:t>
            </w:r>
          </w:p>
        </w:tc>
      </w:tr>
      <w:tr w:rsidR="00A4522A" w:rsidRPr="00AD686F" w14:paraId="0796CD78" w14:textId="77777777" w:rsidTr="00C36EBF">
        <w:trPr>
          <w:cantSplit/>
          <w:trHeight w:val="514"/>
        </w:trPr>
        <w:tc>
          <w:tcPr>
            <w:tcW w:w="384" w:type="pct"/>
            <w:tcBorders>
              <w:right w:val="single" w:sz="4" w:space="0" w:color="auto"/>
            </w:tcBorders>
          </w:tcPr>
          <w:p w14:paraId="5EF04454" w14:textId="77777777" w:rsidR="00A4522A" w:rsidRPr="00B5469A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B5469A">
              <w:rPr>
                <w:sz w:val="24"/>
                <w:szCs w:val="24"/>
              </w:rPr>
              <w:t>Другое</w:t>
            </w:r>
          </w:p>
        </w:tc>
        <w:tc>
          <w:tcPr>
            <w:tcW w:w="1016" w:type="pct"/>
            <w:tcBorders>
              <w:left w:val="single" w:sz="4" w:space="0" w:color="auto"/>
            </w:tcBorders>
          </w:tcPr>
          <w:p w14:paraId="427A3776" w14:textId="77777777" w:rsidR="00A4522A" w:rsidRPr="00B5469A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B5469A">
              <w:rPr>
                <w:sz w:val="24"/>
                <w:szCs w:val="24"/>
              </w:rPr>
              <w:t>Разработка и проведение информационной кампании для жителей об изменении климата, рисках и адапт</w:t>
            </w:r>
            <w:r w:rsidRPr="00B5469A">
              <w:rPr>
                <w:sz w:val="24"/>
                <w:szCs w:val="24"/>
              </w:rPr>
              <w:t>а</w:t>
            </w:r>
            <w:r w:rsidRPr="00B5469A">
              <w:rPr>
                <w:sz w:val="24"/>
                <w:szCs w:val="24"/>
              </w:rPr>
              <w:t>ции.</w:t>
            </w:r>
          </w:p>
        </w:tc>
        <w:tc>
          <w:tcPr>
            <w:tcW w:w="702" w:type="pct"/>
          </w:tcPr>
          <w:p w14:paraId="65AE87C0" w14:textId="77777777" w:rsidR="00A4522A" w:rsidRPr="00B5469A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B5469A">
              <w:rPr>
                <w:sz w:val="24"/>
                <w:szCs w:val="24"/>
              </w:rPr>
              <w:t>Хотимский РИК. Отдел образов</w:t>
            </w:r>
            <w:r w:rsidRPr="00B5469A">
              <w:rPr>
                <w:sz w:val="24"/>
                <w:szCs w:val="24"/>
              </w:rPr>
              <w:t>а</w:t>
            </w:r>
            <w:r w:rsidRPr="00B5469A">
              <w:rPr>
                <w:sz w:val="24"/>
                <w:szCs w:val="24"/>
              </w:rPr>
              <w:t>ния. Местные о</w:t>
            </w:r>
            <w:r w:rsidRPr="00B5469A">
              <w:rPr>
                <w:sz w:val="24"/>
                <w:szCs w:val="24"/>
              </w:rPr>
              <w:t>б</w:t>
            </w:r>
            <w:r w:rsidRPr="00B5469A">
              <w:rPr>
                <w:sz w:val="24"/>
                <w:szCs w:val="24"/>
              </w:rPr>
              <w:t>щественны е об</w:t>
            </w:r>
            <w:r w:rsidRPr="00B5469A">
              <w:rPr>
                <w:sz w:val="24"/>
                <w:szCs w:val="24"/>
              </w:rPr>
              <w:t>ъ</w:t>
            </w:r>
            <w:r w:rsidRPr="00B5469A">
              <w:rPr>
                <w:sz w:val="24"/>
                <w:szCs w:val="24"/>
              </w:rPr>
              <w:t>единения и орг</w:t>
            </w:r>
            <w:r w:rsidRPr="00B5469A">
              <w:rPr>
                <w:sz w:val="24"/>
                <w:szCs w:val="24"/>
              </w:rPr>
              <w:t>а</w:t>
            </w:r>
            <w:r w:rsidRPr="00B5469A">
              <w:rPr>
                <w:sz w:val="24"/>
                <w:szCs w:val="24"/>
              </w:rPr>
              <w:t>низации.</w:t>
            </w:r>
          </w:p>
        </w:tc>
        <w:tc>
          <w:tcPr>
            <w:tcW w:w="32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AC170" w14:textId="77777777" w:rsidR="00A4522A" w:rsidRPr="00B5469A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B5469A">
              <w:rPr>
                <w:sz w:val="24"/>
                <w:szCs w:val="24"/>
              </w:rPr>
              <w:t>2021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2FBED16" w14:textId="77777777" w:rsidR="00A4522A" w:rsidRPr="00B5469A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 w:rsidRPr="00B5469A">
              <w:rPr>
                <w:sz w:val="24"/>
                <w:szCs w:val="24"/>
              </w:rPr>
              <w:t>2030</w:t>
            </w:r>
          </w:p>
        </w:tc>
        <w:tc>
          <w:tcPr>
            <w:tcW w:w="668" w:type="pct"/>
            <w:tcBorders>
              <w:right w:val="single" w:sz="4" w:space="0" w:color="auto"/>
            </w:tcBorders>
          </w:tcPr>
          <w:p w14:paraId="65C32128" w14:textId="77777777" w:rsidR="00A4522A" w:rsidRPr="00B5469A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Неблагоприятное влияние на зд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ровье и жизнед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ятельность</w:t>
            </w:r>
          </w:p>
        </w:tc>
        <w:tc>
          <w:tcPr>
            <w:tcW w:w="816" w:type="pct"/>
            <w:tcBorders>
              <w:left w:val="single" w:sz="4" w:space="0" w:color="auto"/>
              <w:right w:val="single" w:sz="4" w:space="0" w:color="auto"/>
            </w:tcBorders>
          </w:tcPr>
          <w:p w14:paraId="09DBF644" w14:textId="77777777" w:rsidR="00A4522A" w:rsidRPr="00B5469A" w:rsidRDefault="00A4522A" w:rsidP="002D10EF">
            <w:pPr>
              <w:spacing w:line="240" w:lineRule="auto"/>
              <w:ind w:firstLine="3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94" w:type="pct"/>
            <w:tcBorders>
              <w:left w:val="single" w:sz="4" w:space="0" w:color="auto"/>
            </w:tcBorders>
          </w:tcPr>
          <w:p w14:paraId="56835669" w14:textId="77777777" w:rsidR="00A4522A" w:rsidRPr="00B5469A" w:rsidRDefault="00A4522A" w:rsidP="002D10EF">
            <w:pPr>
              <w:spacing w:line="240" w:lineRule="auto"/>
              <w:ind w:firstLine="32"/>
              <w:jc w:val="center"/>
              <w:rPr>
                <w:rFonts w:eastAsiaTheme="minorEastAsia"/>
                <w:lang w:eastAsia="ru-RU"/>
              </w:rPr>
            </w:pPr>
            <w:r w:rsidRPr="00B5469A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 xml:space="preserve"> </w:t>
            </w:r>
            <w:r w:rsidRPr="00B5469A">
              <w:rPr>
                <w:sz w:val="24"/>
                <w:szCs w:val="24"/>
              </w:rPr>
              <w:t>000</w:t>
            </w:r>
          </w:p>
        </w:tc>
      </w:tr>
      <w:tr w:rsidR="00A4522A" w:rsidRPr="00AD686F" w14:paraId="5E989254" w14:textId="77777777" w:rsidTr="00E338CB">
        <w:trPr>
          <w:cantSplit/>
          <w:trHeight w:val="514"/>
        </w:trPr>
        <w:tc>
          <w:tcPr>
            <w:tcW w:w="3390" w:type="pct"/>
            <w:gridSpan w:val="6"/>
            <w:tcBorders>
              <w:right w:val="single" w:sz="4" w:space="0" w:color="auto"/>
            </w:tcBorders>
          </w:tcPr>
          <w:p w14:paraId="3F552778" w14:textId="77777777" w:rsidR="00A4522A" w:rsidRPr="00B5469A" w:rsidRDefault="00A4522A" w:rsidP="00480C95">
            <w:pPr>
              <w:spacing w:line="240" w:lineRule="auto"/>
              <w:jc w:val="right"/>
              <w:rPr>
                <w:sz w:val="24"/>
                <w:szCs w:val="24"/>
              </w:rPr>
            </w:pPr>
            <w:r w:rsidRPr="00B5469A">
              <w:rPr>
                <w:sz w:val="24"/>
                <w:szCs w:val="24"/>
              </w:rPr>
              <w:t>ИТОГО:</w:t>
            </w:r>
          </w:p>
        </w:tc>
        <w:tc>
          <w:tcPr>
            <w:tcW w:w="816" w:type="pct"/>
            <w:tcBorders>
              <w:left w:val="single" w:sz="4" w:space="0" w:color="auto"/>
              <w:right w:val="single" w:sz="4" w:space="0" w:color="auto"/>
            </w:tcBorders>
          </w:tcPr>
          <w:p w14:paraId="40D80D3F" w14:textId="77777777" w:rsidR="00A4522A" w:rsidRPr="00B5469A" w:rsidRDefault="00A4522A" w:rsidP="00480C9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370 000</w:t>
            </w:r>
          </w:p>
        </w:tc>
        <w:tc>
          <w:tcPr>
            <w:tcW w:w="794" w:type="pct"/>
            <w:tcBorders>
              <w:left w:val="single" w:sz="4" w:space="0" w:color="auto"/>
            </w:tcBorders>
          </w:tcPr>
          <w:p w14:paraId="3B80FDE2" w14:textId="77777777" w:rsidR="00A4522A" w:rsidRPr="00B5469A" w:rsidRDefault="00A4522A" w:rsidP="00480C95">
            <w:pPr>
              <w:spacing w:line="240" w:lineRule="auto"/>
              <w:jc w:val="center"/>
              <w:rPr>
                <w:rFonts w:eastAsiaTheme="minorEastAsia"/>
                <w:lang w:eastAsia="ru-RU"/>
              </w:rPr>
            </w:pPr>
            <w:r w:rsidRPr="007E5E6D">
              <w:rPr>
                <w:sz w:val="24"/>
                <w:szCs w:val="24"/>
              </w:rPr>
              <w:t>24</w:t>
            </w:r>
            <w:r>
              <w:rPr>
                <w:sz w:val="24"/>
                <w:szCs w:val="24"/>
              </w:rPr>
              <w:t>6</w:t>
            </w:r>
            <w:r w:rsidRPr="007E5E6D">
              <w:rPr>
                <w:sz w:val="24"/>
                <w:szCs w:val="24"/>
              </w:rPr>
              <w:t xml:space="preserve"> 000</w:t>
            </w:r>
          </w:p>
        </w:tc>
      </w:tr>
    </w:tbl>
    <w:p w14:paraId="45EFBC6F" w14:textId="77777777" w:rsidR="00EE3092" w:rsidRDefault="00EE3092" w:rsidP="00480C95">
      <w:pPr>
        <w:spacing w:line="240" w:lineRule="auto"/>
      </w:pPr>
    </w:p>
    <w:p w14:paraId="65CC9D7F" w14:textId="77777777" w:rsidR="00A4522A" w:rsidRDefault="00A4522A" w:rsidP="00480C95">
      <w:pPr>
        <w:spacing w:line="240" w:lineRule="auto"/>
        <w:sectPr w:rsidR="00A4522A" w:rsidSect="00EE3092">
          <w:pgSz w:w="16838" w:h="11906" w:orient="landscape"/>
          <w:pgMar w:top="1701" w:right="1134" w:bottom="850" w:left="1134" w:header="708" w:footer="708" w:gutter="0"/>
          <w:cols w:space="708"/>
          <w:docGrid w:linePitch="381"/>
        </w:sectPr>
      </w:pPr>
    </w:p>
    <w:p w14:paraId="337AE70E" w14:textId="77777777" w:rsidR="00A4522A" w:rsidRPr="008224E1" w:rsidRDefault="00A4522A" w:rsidP="00951710">
      <w:pPr>
        <w:pStyle w:val="2"/>
        <w:numPr>
          <w:ilvl w:val="1"/>
          <w:numId w:val="1"/>
        </w:numPr>
        <w:spacing w:before="0" w:line="240" w:lineRule="auto"/>
        <w:ind w:left="0" w:firstLine="851"/>
      </w:pPr>
      <w:bookmarkStart w:id="58" w:name="_Toc58926001"/>
      <w:r w:rsidRPr="008224E1">
        <w:lastRenderedPageBreak/>
        <w:t>Выводы</w:t>
      </w:r>
      <w:r w:rsidRPr="00951710">
        <w:t xml:space="preserve"> </w:t>
      </w:r>
      <w:r w:rsidRPr="008224E1">
        <w:t>по адаптации к изменению климата в Хотимском районе</w:t>
      </w:r>
      <w:bookmarkEnd w:id="58"/>
      <w:r w:rsidRPr="008224E1">
        <w:t xml:space="preserve"> </w:t>
      </w:r>
    </w:p>
    <w:p w14:paraId="0CFED0F7" w14:textId="77777777" w:rsidR="00A4522A" w:rsidRDefault="00A4522A" w:rsidP="00480C95">
      <w:pPr>
        <w:spacing w:line="240" w:lineRule="auto"/>
        <w:ind w:firstLine="851"/>
      </w:pPr>
      <w:r w:rsidRPr="007671EE">
        <w:t>Данные многолетних метеонаблюдений в Республике Беларусь по</w:t>
      </w:r>
      <w:r w:rsidRPr="007671EE">
        <w:t>д</w:t>
      </w:r>
      <w:r w:rsidRPr="007671EE">
        <w:t>тверждают изменения климата в последние 20 лет, включающие рост средн</w:t>
      </w:r>
      <w:r w:rsidRPr="007671EE">
        <w:t>е</w:t>
      </w:r>
      <w:r w:rsidRPr="007671EE">
        <w:t>годовой температуры воздуха, неравномерное выпадение осадков, рост кол</w:t>
      </w:r>
      <w:r w:rsidRPr="007671EE">
        <w:t>и</w:t>
      </w:r>
      <w:r w:rsidRPr="007671EE">
        <w:t xml:space="preserve">чества неблагоприятных погодных явлений, таких как засухи, сильный ветер и др. Оценка уязвимости </w:t>
      </w:r>
      <w:r>
        <w:t>Хотимского</w:t>
      </w:r>
      <w:r w:rsidRPr="007671EE">
        <w:t xml:space="preserve"> района к последствиям изменения кл</w:t>
      </w:r>
      <w:r w:rsidRPr="007671EE">
        <w:t>и</w:t>
      </w:r>
      <w:r w:rsidRPr="007671EE">
        <w:t>мата в рамках разработки ПДУЭРК включала встречи с заинтересованными сторонами, анкетирование, сбор и анализ данных (о климате и факторах уя</w:t>
      </w:r>
      <w:r w:rsidRPr="007671EE">
        <w:t>з</w:t>
      </w:r>
      <w:r w:rsidRPr="007671EE">
        <w:t>вимости района). Следует отметить, что сделана предварительная оценка, требующая более детального исследования последствий по секторам в буд</w:t>
      </w:r>
      <w:r w:rsidRPr="007671EE">
        <w:t>у</w:t>
      </w:r>
      <w:r w:rsidRPr="007671EE">
        <w:t>щем, что отражено в плане мероприятий по адаптации до 2030 г.</w:t>
      </w:r>
    </w:p>
    <w:p w14:paraId="26A35525" w14:textId="77777777" w:rsidR="00A4522A" w:rsidRDefault="00A4522A" w:rsidP="00480C95">
      <w:pPr>
        <w:spacing w:line="240" w:lineRule="auto"/>
      </w:pPr>
      <w:r w:rsidRPr="002F5700">
        <w:t xml:space="preserve">Значительная часть экономики </w:t>
      </w:r>
      <w:r>
        <w:t>Хотимского</w:t>
      </w:r>
      <w:r w:rsidRPr="002F5700">
        <w:t xml:space="preserve"> района приходится на долю наиболее уязвимых к изменению климата отраслей (сельского и лесного х</w:t>
      </w:r>
      <w:r w:rsidRPr="002F5700">
        <w:t>о</w:t>
      </w:r>
      <w:r w:rsidRPr="002F5700">
        <w:t>зяйства, в т.ч. на мелиорированных торфяниках). Большая доля сельского населения в районе подвержена рискам в сфере водоснабжения, водоотвед</w:t>
      </w:r>
      <w:r w:rsidRPr="002F5700">
        <w:t>е</w:t>
      </w:r>
      <w:r w:rsidRPr="002F5700">
        <w:t>ния, здравоохранения, снижения доходов от сбора ягод и грибов, лова рыбы. Лесистость территории Хотимского района 32 %, в том числе хвойными д</w:t>
      </w:r>
      <w:r w:rsidRPr="002F5700">
        <w:t>е</w:t>
      </w:r>
      <w:r w:rsidRPr="002F5700">
        <w:t>ревья занимают – 38,88 % от площади всех лесов, что определяет относ</w:t>
      </w:r>
      <w:r w:rsidRPr="002F5700">
        <w:t>и</w:t>
      </w:r>
      <w:r w:rsidRPr="002F5700">
        <w:t>тельно высокую уязвимость лесов к изменениям климата (сосна и ель по</w:t>
      </w:r>
      <w:r w:rsidRPr="002F5700">
        <w:t>д</w:t>
      </w:r>
      <w:r w:rsidRPr="002F5700">
        <w:t>вержены усыханию, в условиях изменения климата более активно распр</w:t>
      </w:r>
      <w:r w:rsidRPr="002F5700">
        <w:t>о</w:t>
      </w:r>
      <w:r w:rsidRPr="002F5700">
        <w:t xml:space="preserve">страняются вредители леса, такие как короед и рыжий сосновый пилильщик). </w:t>
      </w:r>
      <w:r>
        <w:t>Определенную</w:t>
      </w:r>
      <w:r w:rsidRPr="002F5700">
        <w:t xml:space="preserve"> часть территории занимают торфяники (включая мелиорир</w:t>
      </w:r>
      <w:r w:rsidRPr="002F5700">
        <w:t>о</w:t>
      </w:r>
      <w:r w:rsidRPr="002F5700">
        <w:t>ванные земли и торфоразработки), что делает эти территории уязвимыми к засухам, эрозии и пожарам. В тоже время смещение агроклиматических зон с юга на север Беларуси открывает новые возможности для сельского хозя</w:t>
      </w:r>
      <w:r w:rsidRPr="002F5700">
        <w:t>й</w:t>
      </w:r>
      <w:r w:rsidRPr="002F5700">
        <w:t xml:space="preserve">ства в </w:t>
      </w:r>
      <w:r>
        <w:t>Хотимском</w:t>
      </w:r>
      <w:r w:rsidRPr="002F5700">
        <w:t xml:space="preserve"> районе, которые при должном изучении и грамотном и</w:t>
      </w:r>
      <w:r w:rsidRPr="002F5700">
        <w:t>с</w:t>
      </w:r>
      <w:r w:rsidRPr="002F5700">
        <w:t>пользовании могут повысить доходы населения.</w:t>
      </w:r>
    </w:p>
    <w:p w14:paraId="630635DF" w14:textId="457CDA17" w:rsidR="00A4522A" w:rsidRDefault="00A4522A" w:rsidP="00480C95">
      <w:pPr>
        <w:spacing w:line="240" w:lineRule="auto"/>
      </w:pPr>
      <w:r w:rsidRPr="00766A75">
        <w:t xml:space="preserve">Анкетирование заинтересованных сторон </w:t>
      </w:r>
      <w:r>
        <w:t>осенью</w:t>
      </w:r>
      <w:r w:rsidRPr="00766A75">
        <w:t xml:space="preserve"> 20</w:t>
      </w:r>
      <w:r>
        <w:t>20</w:t>
      </w:r>
      <w:r w:rsidRPr="00766A75">
        <w:t xml:space="preserve"> г. </w:t>
      </w:r>
      <w:r>
        <w:t>позволило выявить ТОП-5 климатических изменений, которые наблюдают</w:t>
      </w:r>
      <w:r w:rsidRPr="00766A75">
        <w:t xml:space="preserve"> жители ра</w:t>
      </w:r>
      <w:r w:rsidRPr="00766A75">
        <w:t>й</w:t>
      </w:r>
      <w:r w:rsidRPr="00766A75">
        <w:t>она</w:t>
      </w:r>
      <w:r>
        <w:t xml:space="preserve">: </w:t>
      </w:r>
      <w:r w:rsidRPr="00890246">
        <w:t>сильная летняя жара</w:t>
      </w:r>
      <w:r>
        <w:t xml:space="preserve">, </w:t>
      </w:r>
      <w:r w:rsidRPr="00890246">
        <w:t>засухи</w:t>
      </w:r>
      <w:r>
        <w:t xml:space="preserve">, </w:t>
      </w:r>
      <w:r w:rsidRPr="00890246">
        <w:t>заморозки, резкие перепады температуры</w:t>
      </w:r>
      <w:r>
        <w:t xml:space="preserve">, </w:t>
      </w:r>
      <w:r w:rsidRPr="00890246">
        <w:t>лесные/торфяные пожары</w:t>
      </w:r>
      <w:r>
        <w:t>,</w:t>
      </w:r>
      <w:r w:rsidRPr="00890246">
        <w:t xml:space="preserve"> ураганы, сильный ветер</w:t>
      </w:r>
      <w:r w:rsidRPr="00766A75">
        <w:t xml:space="preserve">. МОО «Экопартнерство» провело </w:t>
      </w:r>
      <w:r>
        <w:t>встречу</w:t>
      </w:r>
      <w:r w:rsidRPr="00766A75">
        <w:t xml:space="preserve"> с представителями рабочей группы по Соглашению мэров, на которых обсуждались проблемы и возможные адаптационные меропри</w:t>
      </w:r>
      <w:r w:rsidRPr="00766A75">
        <w:t>я</w:t>
      </w:r>
      <w:r w:rsidRPr="00766A75">
        <w:t>тия с учетом опыта других городов и районов.</w:t>
      </w:r>
    </w:p>
    <w:p w14:paraId="00BBFEFC" w14:textId="2AF6A20B" w:rsidR="00EE3092" w:rsidRDefault="00A4522A" w:rsidP="0068737D">
      <w:pPr>
        <w:spacing w:line="240" w:lineRule="auto"/>
        <w:ind w:firstLine="1134"/>
      </w:pPr>
      <w:r w:rsidRPr="00774273">
        <w:t xml:space="preserve">В план действий </w:t>
      </w:r>
      <w:r>
        <w:t>Хотимского</w:t>
      </w:r>
      <w:r w:rsidRPr="00774273">
        <w:t xml:space="preserve"> района по адаптации к изменениям климата был включен широкий спектр мероприятий, начиная от более д</w:t>
      </w:r>
      <w:r w:rsidRPr="00774273">
        <w:t>е</w:t>
      </w:r>
      <w:r w:rsidRPr="00774273">
        <w:t>тальной оценки уязвимости инфраструктуры и экономики, заканчивая реал</w:t>
      </w:r>
      <w:r w:rsidRPr="00774273">
        <w:t>и</w:t>
      </w:r>
      <w:r w:rsidRPr="00774273">
        <w:t>зацией инвестиционных проектов. Наибольшее количество мероприятий б</w:t>
      </w:r>
      <w:r w:rsidRPr="00774273">
        <w:t>ы</w:t>
      </w:r>
      <w:r w:rsidRPr="00774273">
        <w:t>ло предложено в секторе обращения с водными ресурсами, лесного хозя</w:t>
      </w:r>
      <w:r w:rsidRPr="00774273">
        <w:t>й</w:t>
      </w:r>
      <w:r w:rsidRPr="00774273">
        <w:t>ства, землепользования (в т.ч. озеленения), повышения готовности к чрезв</w:t>
      </w:r>
      <w:r w:rsidRPr="00774273">
        <w:t>ы</w:t>
      </w:r>
      <w:r w:rsidRPr="00774273">
        <w:t>чайным</w:t>
      </w:r>
      <w:r>
        <w:t xml:space="preserve"> с</w:t>
      </w:r>
      <w:r w:rsidRPr="00774273">
        <w:t xml:space="preserve">итуациям, здравоохранения, образования. Учитывая то, что тема адаптации к последствиям изменения климата пока мало знакома жителям </w:t>
      </w:r>
      <w:r w:rsidRPr="00774273">
        <w:lastRenderedPageBreak/>
        <w:t>района и специалистам на начальном этапе много усилий необходимо вл</w:t>
      </w:r>
      <w:r w:rsidRPr="00774273">
        <w:t>о</w:t>
      </w:r>
      <w:r w:rsidRPr="00774273">
        <w:t xml:space="preserve">жить в информационную работу.  </w:t>
      </w:r>
    </w:p>
    <w:p w14:paraId="61058A2C" w14:textId="77777777" w:rsidR="00A61B25" w:rsidRDefault="00A61B25" w:rsidP="00480C95">
      <w:pPr>
        <w:spacing w:line="240" w:lineRule="auto"/>
        <w:sectPr w:rsidR="00A61B25" w:rsidSect="00AE510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32CBE65" w14:textId="0644E611" w:rsidR="00A61B25" w:rsidRPr="008776A0" w:rsidRDefault="00A61B25" w:rsidP="008776A0">
      <w:pPr>
        <w:pStyle w:val="1"/>
        <w:spacing w:line="240" w:lineRule="auto"/>
        <w:ind w:left="5664" w:firstLine="0"/>
        <w:rPr>
          <w:b w:val="0"/>
          <w:bCs/>
        </w:rPr>
      </w:pPr>
      <w:bookmarkStart w:id="59" w:name="_Toc58926002"/>
      <w:r w:rsidRPr="008776A0">
        <w:rPr>
          <w:b w:val="0"/>
          <w:bCs/>
          <w:lang w:val="be-BY"/>
        </w:rPr>
        <w:lastRenderedPageBreak/>
        <w:t>Пр</w:t>
      </w:r>
      <w:r w:rsidRPr="008776A0">
        <w:rPr>
          <w:b w:val="0"/>
          <w:bCs/>
        </w:rPr>
        <w:t>иложение</w:t>
      </w:r>
      <w:r w:rsidR="00096A30">
        <w:rPr>
          <w:b w:val="0"/>
          <w:bCs/>
        </w:rPr>
        <w:t xml:space="preserve"> 1</w:t>
      </w:r>
      <w:r w:rsidRPr="008776A0">
        <w:rPr>
          <w:b w:val="0"/>
          <w:bCs/>
        </w:rPr>
        <w:t xml:space="preserve"> к ПДУЭРК г.п. Хотимск</w:t>
      </w:r>
      <w:bookmarkEnd w:id="59"/>
      <w:r w:rsidRPr="008776A0">
        <w:rPr>
          <w:b w:val="0"/>
          <w:bCs/>
        </w:rPr>
        <w:t xml:space="preserve"> </w:t>
      </w:r>
    </w:p>
    <w:p w14:paraId="14B3463A" w14:textId="77777777" w:rsidR="00A61B25" w:rsidRDefault="00A61B25" w:rsidP="00A61B25">
      <w:pPr>
        <w:spacing w:line="240" w:lineRule="auto"/>
        <w:rPr>
          <w:rStyle w:val="ad"/>
        </w:rPr>
      </w:pPr>
    </w:p>
    <w:p w14:paraId="75E12300" w14:textId="77777777" w:rsidR="00A61B25" w:rsidRDefault="00A61B25" w:rsidP="00A61B25">
      <w:pPr>
        <w:spacing w:line="240" w:lineRule="auto"/>
        <w:rPr>
          <w:rStyle w:val="ad"/>
        </w:rPr>
      </w:pPr>
    </w:p>
    <w:p w14:paraId="663AEDF2" w14:textId="3C99DDDC" w:rsidR="00A61B25" w:rsidRPr="00843625" w:rsidRDefault="00A61B25" w:rsidP="00A61B25">
      <w:pPr>
        <w:spacing w:line="240" w:lineRule="auto"/>
        <w:rPr>
          <w:rStyle w:val="ad"/>
        </w:rPr>
      </w:pPr>
      <w:r w:rsidRPr="00843625">
        <w:rPr>
          <w:rStyle w:val="ad"/>
        </w:rPr>
        <w:t xml:space="preserve">ОТЧЕТ АНКЕТИРОВАНИЯ ВЕЛОСИПЕДИСТОВ Г. </w:t>
      </w:r>
      <w:r>
        <w:rPr>
          <w:rStyle w:val="ad"/>
        </w:rPr>
        <w:t>ХОТИМСК</w:t>
      </w:r>
      <w:r w:rsidRPr="00843625">
        <w:rPr>
          <w:rStyle w:val="ad"/>
        </w:rPr>
        <w:t xml:space="preserve"> </w:t>
      </w:r>
      <w:r>
        <w:rPr>
          <w:rStyle w:val="ad"/>
        </w:rPr>
        <w:br/>
      </w:r>
      <w:r w:rsidRPr="00843625">
        <w:rPr>
          <w:rStyle w:val="ad"/>
        </w:rPr>
        <w:t>О ВОЗМОЖНЫХ МЕРАХ ДЛЯ РАЗВИТИЯ ВЕЛОДВИЖЕНИЯ</w:t>
      </w:r>
    </w:p>
    <w:p w14:paraId="7DC7436A" w14:textId="77777777" w:rsidR="00A61B25" w:rsidRPr="00730685" w:rsidRDefault="00A61B25" w:rsidP="00A61B25">
      <w:r w:rsidRPr="00730685">
        <w:t xml:space="preserve"> </w:t>
      </w:r>
    </w:p>
    <w:p w14:paraId="607225ED" w14:textId="77777777" w:rsidR="00A61B25" w:rsidRPr="00C23A3C" w:rsidRDefault="00A61B25" w:rsidP="008776A0">
      <w:pPr>
        <w:spacing w:line="240" w:lineRule="auto"/>
        <w:ind w:firstLine="851"/>
      </w:pPr>
      <w:r w:rsidRPr="00C23A3C">
        <w:t xml:space="preserve">В </w:t>
      </w:r>
      <w:r>
        <w:t>октябре-декабре 2020</w:t>
      </w:r>
      <w:r w:rsidRPr="00C23A3C">
        <w:t xml:space="preserve"> года </w:t>
      </w:r>
      <w:r w:rsidRPr="00A547E1">
        <w:t>Хотимский райисполком</w:t>
      </w:r>
      <w:r>
        <w:t xml:space="preserve"> </w:t>
      </w:r>
      <w:r w:rsidRPr="00C23A3C">
        <w:t xml:space="preserve">совместно с МОО «Экопартнёрство» провели анкетирование среди жителей </w:t>
      </w:r>
      <w:r>
        <w:t>Хотимска</w:t>
      </w:r>
      <w:r w:rsidRPr="00C23A3C">
        <w:t xml:space="preserve"> с целью изучения их мнения о том, что можно сделать для развития велодв</w:t>
      </w:r>
      <w:r w:rsidRPr="00C23A3C">
        <w:t>и</w:t>
      </w:r>
      <w:r w:rsidRPr="00C23A3C">
        <w:t xml:space="preserve">жения в городе. </w:t>
      </w:r>
    </w:p>
    <w:p w14:paraId="1625EF02" w14:textId="77777777" w:rsidR="00A61B25" w:rsidRPr="00C23A3C" w:rsidRDefault="00A61B25" w:rsidP="008776A0">
      <w:pPr>
        <w:spacing w:line="240" w:lineRule="auto"/>
        <w:ind w:firstLine="851"/>
      </w:pPr>
      <w:r w:rsidRPr="00C23A3C">
        <w:t xml:space="preserve">Анкетирование проведено в рамках участия </w:t>
      </w:r>
      <w:r>
        <w:t>Хотимского</w:t>
      </w:r>
      <w:r w:rsidRPr="00C23A3C">
        <w:t xml:space="preserve"> района в </w:t>
      </w:r>
      <w:r>
        <w:t>проекте ЕС</w:t>
      </w:r>
      <w:r w:rsidRPr="00C23A3C">
        <w:t xml:space="preserve"> «</w:t>
      </w:r>
      <w:r>
        <w:t xml:space="preserve">Поддержка инициативы </w:t>
      </w:r>
      <w:r w:rsidRPr="00C23A3C">
        <w:t xml:space="preserve">Соглашение мэров </w:t>
      </w:r>
      <w:r>
        <w:t>в Беларуси</w:t>
      </w:r>
      <w:r w:rsidRPr="00C23A3C">
        <w:t>»</w:t>
      </w:r>
      <w:r w:rsidRPr="00C23A3C">
        <w:rPr>
          <w:vertAlign w:val="superscript"/>
        </w:rPr>
        <w:footnoteReference w:id="15"/>
      </w:r>
      <w:r w:rsidRPr="00C23A3C">
        <w:t xml:space="preserve"> и с</w:t>
      </w:r>
      <w:r w:rsidRPr="00C23A3C">
        <w:t>о</w:t>
      </w:r>
      <w:r w:rsidRPr="00C23A3C">
        <w:t xml:space="preserve">ставления Плана действий по устойчивому энергетическому развитию и климату до 2030 г. </w:t>
      </w:r>
    </w:p>
    <w:p w14:paraId="484EE782" w14:textId="77777777" w:rsidR="00A61B25" w:rsidRPr="00730685" w:rsidRDefault="00A61B25" w:rsidP="008776A0">
      <w:pPr>
        <w:spacing w:line="240" w:lineRule="auto"/>
        <w:ind w:firstLine="851"/>
      </w:pPr>
      <w:r w:rsidRPr="00730685">
        <w:t xml:space="preserve">Анкету заполнил </w:t>
      </w:r>
      <w:r>
        <w:t>172</w:t>
      </w:r>
      <w:r w:rsidRPr="00730685">
        <w:t xml:space="preserve"> жител</w:t>
      </w:r>
      <w:r>
        <w:t>я</w:t>
      </w:r>
      <w:r w:rsidRPr="00730685">
        <w:t xml:space="preserve"> </w:t>
      </w:r>
      <w:r>
        <w:t>городского поселка</w:t>
      </w:r>
      <w:r w:rsidRPr="00730685">
        <w:t xml:space="preserve"> </w:t>
      </w:r>
      <w:r>
        <w:t>Хотимск</w:t>
      </w:r>
      <w:r w:rsidRPr="00730685">
        <w:t xml:space="preserve">, из них </w:t>
      </w:r>
      <w:r>
        <w:t>117</w:t>
      </w:r>
      <w:r w:rsidRPr="00730685">
        <w:t xml:space="preserve"> женщин и </w:t>
      </w:r>
      <w:r>
        <w:t>55</w:t>
      </w:r>
      <w:r w:rsidRPr="00730685">
        <w:t xml:space="preserve"> мужчин разного возраста (</w:t>
      </w:r>
      <w:r>
        <w:t>15 детей с 10 до 17 лет, 36</w:t>
      </w:r>
      <w:r w:rsidRPr="00730685">
        <w:t xml:space="preserve"> молодых людей в возрасте от 18 до 25 лет</w:t>
      </w:r>
      <w:r>
        <w:t>,</w:t>
      </w:r>
      <w:r w:rsidRPr="00730685">
        <w:t xml:space="preserve"> </w:t>
      </w:r>
      <w:r>
        <w:t>90</w:t>
      </w:r>
      <w:r w:rsidRPr="00730685">
        <w:t xml:space="preserve"> человек</w:t>
      </w:r>
      <w:r>
        <w:t>а</w:t>
      </w:r>
      <w:r w:rsidRPr="00730685">
        <w:t xml:space="preserve"> среднего возраста - от 25 до 50 лет</w:t>
      </w:r>
      <w:r>
        <w:t xml:space="preserve"> и 31 человек старше 50 лет</w:t>
      </w:r>
      <w:r w:rsidRPr="00730685">
        <w:t>).</w:t>
      </w:r>
    </w:p>
    <w:p w14:paraId="16144085" w14:textId="77777777" w:rsidR="00A61B25" w:rsidRPr="00730685" w:rsidRDefault="00A61B25" w:rsidP="00A61B25">
      <w:pPr>
        <w:ind w:hanging="284"/>
      </w:pPr>
      <w:r>
        <w:rPr>
          <w:noProof/>
          <w:lang w:eastAsia="ru-RU"/>
        </w:rPr>
        <w:drawing>
          <wp:inline distT="0" distB="0" distL="0" distR="0" wp14:anchorId="1D49BCA4" wp14:editId="30D6AFFA">
            <wp:extent cx="2926080" cy="1424461"/>
            <wp:effectExtent l="0" t="0" r="7620" b="444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959542" cy="1440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47E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729DFD7" wp14:editId="5C7D02A9">
            <wp:extent cx="3122746" cy="1424305"/>
            <wp:effectExtent l="0" t="0" r="1905" b="444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160772" cy="1441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BDD13" w14:textId="77777777" w:rsidR="00A61B25" w:rsidRPr="00730685" w:rsidRDefault="00A61B25" w:rsidP="00A61B25">
      <w:pPr>
        <w:ind w:firstLine="851"/>
      </w:pPr>
    </w:p>
    <w:p w14:paraId="565CE290" w14:textId="77777777" w:rsidR="00A61B25" w:rsidRPr="00730685" w:rsidRDefault="00A61B25" w:rsidP="00075D2B">
      <w:pPr>
        <w:spacing w:line="240" w:lineRule="auto"/>
        <w:ind w:firstLine="851"/>
      </w:pPr>
      <w:r w:rsidRPr="00730685">
        <w:t xml:space="preserve">На вопрос о наличии велосипеда </w:t>
      </w:r>
      <w:r>
        <w:t>больше половины</w:t>
      </w:r>
      <w:r w:rsidRPr="00730685">
        <w:t xml:space="preserve"> опрошенных о</w:t>
      </w:r>
      <w:r w:rsidRPr="00730685">
        <w:t>т</w:t>
      </w:r>
      <w:r w:rsidRPr="00730685">
        <w:t>метили, что</w:t>
      </w:r>
      <w:r>
        <w:t xml:space="preserve"> имеют личный велосипед (93 чел. или 54,1%). Несколько вел</w:t>
      </w:r>
      <w:r>
        <w:t>о</w:t>
      </w:r>
      <w:r>
        <w:t xml:space="preserve">сипедов в семье есть у 50 опрошенных (29,1%), один велосипед на семью – у 21 человека (12,2%). Кроме </w:t>
      </w:r>
      <w:r w:rsidRPr="00730685">
        <w:t>того</w:t>
      </w:r>
      <w:r>
        <w:t>,</w:t>
      </w:r>
      <w:r w:rsidRPr="00730685">
        <w:t xml:space="preserve"> </w:t>
      </w:r>
      <w:r>
        <w:t xml:space="preserve">3 человека (1,7%) указали, что собираются приобрести велосипед, а 5 человек (2,9%), </w:t>
      </w:r>
      <w:r w:rsidRPr="00730685">
        <w:t xml:space="preserve">что </w:t>
      </w:r>
      <w:r>
        <w:t>велосипеда у них нет и не предвидится</w:t>
      </w:r>
      <w:r w:rsidRPr="00730685">
        <w:t>.</w:t>
      </w:r>
    </w:p>
    <w:p w14:paraId="446CA526" w14:textId="77777777" w:rsidR="00A61B25" w:rsidRPr="00730685" w:rsidRDefault="00A61B25" w:rsidP="00A61B25">
      <w:r>
        <w:rPr>
          <w:noProof/>
          <w:lang w:eastAsia="ru-RU"/>
        </w:rPr>
        <w:lastRenderedPageBreak/>
        <w:drawing>
          <wp:inline distT="0" distB="0" distL="0" distR="0" wp14:anchorId="42DBF924" wp14:editId="0BF1BB90">
            <wp:extent cx="5940425" cy="2320290"/>
            <wp:effectExtent l="0" t="0" r="3175" b="381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87FCB" w14:textId="77777777" w:rsidR="00A61B25" w:rsidRPr="00730685" w:rsidRDefault="00A61B25" w:rsidP="00A61B25"/>
    <w:p w14:paraId="3C1B522F" w14:textId="77777777" w:rsidR="00A61B25" w:rsidRPr="00730685" w:rsidRDefault="00A61B25" w:rsidP="00D71CBE">
      <w:pPr>
        <w:spacing w:line="240" w:lineRule="auto"/>
        <w:ind w:firstLine="567"/>
      </w:pPr>
      <w:r>
        <w:t>Больше половины</w:t>
      </w:r>
      <w:r w:rsidRPr="00730685">
        <w:t xml:space="preserve"> тех, кто заполнил анкету, имеют длительный стаж в</w:t>
      </w:r>
      <w:r w:rsidRPr="00730685">
        <w:t>е</w:t>
      </w:r>
      <w:r w:rsidRPr="00730685">
        <w:t xml:space="preserve">лосипедиста. На вопрос о том, как давно они пользуются велосипедом, опрошенные ответили следующее: </w:t>
      </w:r>
      <w:r>
        <w:t>59,1% респондентов (97</w:t>
      </w:r>
      <w:r w:rsidRPr="00730685">
        <w:t xml:space="preserve"> чел.</w:t>
      </w:r>
      <w:r>
        <w:t>)</w:t>
      </w:r>
      <w:r w:rsidRPr="00730685">
        <w:t xml:space="preserve"> – более 10 лет; </w:t>
      </w:r>
      <w:r>
        <w:t>14,6% (24 чел.) – более 5 лет; 17,1% (28</w:t>
      </w:r>
      <w:r w:rsidRPr="00730685">
        <w:t xml:space="preserve"> чел.</w:t>
      </w:r>
      <w:r>
        <w:t>)</w:t>
      </w:r>
      <w:r w:rsidRPr="00730685">
        <w:t xml:space="preserve"> – более года, но менее 5 лет; </w:t>
      </w:r>
      <w:r>
        <w:t>9,1% (15</w:t>
      </w:r>
      <w:r w:rsidRPr="00730685">
        <w:t xml:space="preserve"> чел.</w:t>
      </w:r>
      <w:r>
        <w:t>)</w:t>
      </w:r>
      <w:r w:rsidRPr="00730685">
        <w:t xml:space="preserve"> – менее года.</w:t>
      </w:r>
    </w:p>
    <w:p w14:paraId="7F2C9AD4" w14:textId="77777777" w:rsidR="00A61B25" w:rsidRPr="00730685" w:rsidRDefault="00A61B25" w:rsidP="00A61B25">
      <w:r>
        <w:rPr>
          <w:noProof/>
          <w:lang w:eastAsia="ru-RU"/>
        </w:rPr>
        <w:drawing>
          <wp:inline distT="0" distB="0" distL="0" distR="0" wp14:anchorId="53B542DA" wp14:editId="6BD2803B">
            <wp:extent cx="5940425" cy="2411095"/>
            <wp:effectExtent l="0" t="0" r="3175" b="825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CBB56" w14:textId="77777777" w:rsidR="00A61B25" w:rsidRPr="00730685" w:rsidRDefault="00A61B25" w:rsidP="00A61B25">
      <w:pPr>
        <w:ind w:firstLine="567"/>
      </w:pPr>
    </w:p>
    <w:p w14:paraId="4DEBCA0D" w14:textId="77777777" w:rsidR="00A61B25" w:rsidRDefault="00A61B25" w:rsidP="00D71CBE">
      <w:pPr>
        <w:spacing w:line="240" w:lineRule="auto"/>
        <w:ind w:firstLine="567"/>
      </w:pPr>
      <w:r w:rsidRPr="00730685">
        <w:t>Погодные условия являются одним из решающих факторов для испол</w:t>
      </w:r>
      <w:r w:rsidRPr="00730685">
        <w:t>ь</w:t>
      </w:r>
      <w:r w:rsidRPr="00730685">
        <w:t xml:space="preserve">зования велосипеда. </w:t>
      </w:r>
      <w:r>
        <w:t>Около половины</w:t>
      </w:r>
      <w:r w:rsidRPr="00730685">
        <w:t xml:space="preserve"> опрошенных </w:t>
      </w:r>
      <w:r>
        <w:t xml:space="preserve">(84 чел.) </w:t>
      </w:r>
      <w:r w:rsidRPr="00730685">
        <w:t xml:space="preserve">используют </w:t>
      </w:r>
      <w:r>
        <w:t>его</w:t>
      </w:r>
      <w:r w:rsidRPr="00730685">
        <w:t xml:space="preserve"> практически </w:t>
      </w:r>
      <w:r>
        <w:t>каждый (рабочий) день</w:t>
      </w:r>
      <w:r w:rsidRPr="00730685">
        <w:t xml:space="preserve"> в теплое время года, но в холодные п</w:t>
      </w:r>
      <w:r w:rsidRPr="00730685">
        <w:t>е</w:t>
      </w:r>
      <w:r w:rsidRPr="00730685">
        <w:t xml:space="preserve">риоды их число сокращается до </w:t>
      </w:r>
      <w:r>
        <w:t>10, а при наличии снега – до одного. Колич</w:t>
      </w:r>
      <w:r>
        <w:t>е</w:t>
      </w:r>
      <w:r>
        <w:t>ство тех, кто ездит на двухколесном транспорте несколько раз в неделю, с</w:t>
      </w:r>
      <w:r>
        <w:t>о</w:t>
      </w:r>
      <w:r>
        <w:t>ставляет 50 человек, когда тепло, 27 человек при холодной погоде и 1 житель Хотимска – в снежное время года. В тоже время при теплой погоде 24 опр</w:t>
      </w:r>
      <w:r>
        <w:t>о</w:t>
      </w:r>
      <w:r>
        <w:t>шенных велосипедистов используют велосипед только раз в месяц, а при х</w:t>
      </w:r>
      <w:r>
        <w:t>о</w:t>
      </w:r>
      <w:r>
        <w:t>лодной – 15. В снежное время 16 человек катаются несколько раз в месяц.</w:t>
      </w:r>
    </w:p>
    <w:p w14:paraId="69B33FA5" w14:textId="77777777" w:rsidR="00A61B25" w:rsidRPr="00730685" w:rsidRDefault="00A61B25" w:rsidP="00A61B25">
      <w:r>
        <w:rPr>
          <w:noProof/>
          <w:lang w:eastAsia="ru-RU"/>
        </w:rPr>
        <w:lastRenderedPageBreak/>
        <w:drawing>
          <wp:inline distT="0" distB="0" distL="0" distR="0" wp14:anchorId="058E4BE0" wp14:editId="3F018E57">
            <wp:extent cx="5940425" cy="2260600"/>
            <wp:effectExtent l="0" t="0" r="3175" b="635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D7E80" w14:textId="77777777" w:rsidR="00A61B25" w:rsidRDefault="00A61B25" w:rsidP="00A61B25">
      <w:pPr>
        <w:ind w:firstLine="567"/>
      </w:pPr>
    </w:p>
    <w:p w14:paraId="610ABB01" w14:textId="77777777" w:rsidR="00A61B25" w:rsidRDefault="00A61B25" w:rsidP="00D71CBE">
      <w:pPr>
        <w:spacing w:line="240" w:lineRule="auto"/>
        <w:ind w:firstLine="567"/>
      </w:pPr>
      <w:r>
        <w:t>Основные цели использования велосипеда среди опрошенных жителей г.п. Хотимска – поездки для быстрого передвижения по городу по каким-либо делам (105 чел. или 63,3%). Для</w:t>
      </w:r>
      <w:r w:rsidRPr="000D6C82">
        <w:rPr>
          <w:lang w:val="be-BY"/>
        </w:rPr>
        <w:t xml:space="preserve"> </w:t>
      </w:r>
      <w:r>
        <w:rPr>
          <w:lang w:val="be-BY"/>
        </w:rPr>
        <w:t xml:space="preserve">прогулок за город </w:t>
      </w:r>
      <w:r>
        <w:t>велосипед использ</w:t>
      </w:r>
      <w:r>
        <w:t>у</w:t>
      </w:r>
      <w:r>
        <w:t>ют чуть меньше половины опрошенных</w:t>
      </w:r>
      <w:r>
        <w:rPr>
          <w:lang w:val="be-BY"/>
        </w:rPr>
        <w:t xml:space="preserve"> (76 чел. или 45,8%), для п</w:t>
      </w:r>
      <w:r>
        <w:t>оездок на работу или учебу – 39,2% (65 чел.), для регулярных прогулок по городу – 15,7% (26 чел.). Один человек из опрошенных (0,6%) отметил, что использ</w:t>
      </w:r>
      <w:r>
        <w:t>у</w:t>
      </w:r>
      <w:r>
        <w:t>ет велосипед «для регулярных физических нагрузок».</w:t>
      </w:r>
    </w:p>
    <w:p w14:paraId="73B512A4" w14:textId="77777777" w:rsidR="00A61B25" w:rsidRDefault="00A61B25" w:rsidP="00847075">
      <w:pPr>
        <w:ind w:firstLine="0"/>
      </w:pPr>
      <w:r>
        <w:rPr>
          <w:noProof/>
          <w:lang w:eastAsia="ru-RU"/>
        </w:rPr>
        <w:drawing>
          <wp:inline distT="0" distB="0" distL="0" distR="0" wp14:anchorId="39BE81C3" wp14:editId="5C84EDBB">
            <wp:extent cx="5940425" cy="2630805"/>
            <wp:effectExtent l="0" t="0" r="317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3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91265" w14:textId="77777777" w:rsidR="00A61B25" w:rsidRDefault="00A61B25" w:rsidP="00A61B25">
      <w:pPr>
        <w:ind w:firstLine="567"/>
      </w:pPr>
    </w:p>
    <w:p w14:paraId="7F63670F" w14:textId="77777777" w:rsidR="00A61B25" w:rsidRDefault="00A61B25" w:rsidP="005E22B7">
      <w:pPr>
        <w:spacing w:line="240" w:lineRule="auto"/>
        <w:ind w:firstLine="567"/>
      </w:pPr>
      <w:r>
        <w:t xml:space="preserve">При рассказе об обычном велосипедном маршруте </w:t>
      </w:r>
      <w:r w:rsidRPr="00412242">
        <w:t>в формате "улица А – улица Б – улица В – название организации"</w:t>
      </w:r>
      <w:r>
        <w:t>, жители Хотимска ч</w:t>
      </w:r>
      <w:r w:rsidRPr="00252790">
        <w:t>аще всего упоминали улицы</w:t>
      </w:r>
      <w:r>
        <w:t xml:space="preserve"> Ленинскую, Первомайскую, Пролетарскую, Садовую, Набережную, Комсомольскую</w:t>
      </w:r>
      <w:r w:rsidRPr="00412242">
        <w:t>.</w:t>
      </w:r>
      <w:r w:rsidRPr="00252790">
        <w:t xml:space="preserve"> </w:t>
      </w:r>
      <w:r>
        <w:t>Ниже показано облако слов с наиболее часто встречающимися словами среди ответов 70 респондентов.</w:t>
      </w:r>
    </w:p>
    <w:p w14:paraId="23759766" w14:textId="77777777" w:rsidR="00A61B25" w:rsidRDefault="00A61B25" w:rsidP="001E0A1C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2A0FB3E" wp14:editId="24D37156">
            <wp:extent cx="5940425" cy="4415790"/>
            <wp:effectExtent l="0" t="0" r="3175" b="381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1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DDBB9" w14:textId="77777777" w:rsidR="00A61B25" w:rsidRPr="00714877" w:rsidRDefault="00A61B25" w:rsidP="00A61B25">
      <w:pPr>
        <w:ind w:firstLine="567"/>
        <w:rPr>
          <w:sz w:val="22"/>
        </w:rPr>
      </w:pPr>
    </w:p>
    <w:p w14:paraId="6D2346D5" w14:textId="77777777" w:rsidR="00A61B25" w:rsidRDefault="00A61B25" w:rsidP="001E0A1C">
      <w:pPr>
        <w:spacing w:line="240" w:lineRule="auto"/>
        <w:ind w:firstLine="567"/>
      </w:pPr>
      <w:r w:rsidRPr="00252790">
        <w:t xml:space="preserve">Наиболее распространенные у опрошенных веломаршруты проходят по улицам и объектам </w:t>
      </w:r>
      <w:r>
        <w:t>Хотимска</w:t>
      </w:r>
      <w:r w:rsidRPr="00252790">
        <w:t>, отмеченным на следующей схеме. Синим об</w:t>
      </w:r>
      <w:r w:rsidRPr="00252790">
        <w:t>о</w:t>
      </w:r>
      <w:r w:rsidRPr="00252790">
        <w:t>значены основные пути следования велосипедистов исходя из ответов в а</w:t>
      </w:r>
      <w:r w:rsidRPr="00252790">
        <w:t>н</w:t>
      </w:r>
      <w:r w:rsidRPr="00252790">
        <w:t>кетах, оранжевым – второстепенные.</w:t>
      </w:r>
      <w:r>
        <w:t xml:space="preserve"> </w:t>
      </w:r>
      <w:r w:rsidRPr="00252790">
        <w:t>При более детальном изучении вел</w:t>
      </w:r>
      <w:r w:rsidRPr="00252790">
        <w:t>о</w:t>
      </w:r>
      <w:r w:rsidRPr="00252790">
        <w:t xml:space="preserve">маршрутов </w:t>
      </w:r>
      <w:r>
        <w:t>Хотимска</w:t>
      </w:r>
      <w:r w:rsidRPr="00252790">
        <w:t xml:space="preserve"> с привлечением экспертов схема может измениться.</w:t>
      </w:r>
    </w:p>
    <w:p w14:paraId="7D6158AE" w14:textId="77777777" w:rsidR="00A61B25" w:rsidRDefault="00A61B25" w:rsidP="001E0A1C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5EAFB4CD" wp14:editId="15B7FE08">
            <wp:extent cx="5924550" cy="7816850"/>
            <wp:effectExtent l="0" t="0" r="0" b="0"/>
            <wp:docPr id="62" name="Рисунок 1" descr="Хотимск 15 ян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тимск 15 янд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81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3FC6E" w14:textId="77777777" w:rsidR="00A61B25" w:rsidRPr="005442DC" w:rsidRDefault="00A61B25" w:rsidP="001E0A1C">
      <w:pPr>
        <w:pStyle w:val="aa"/>
        <w:ind w:firstLine="567"/>
      </w:pPr>
      <w:r w:rsidRPr="005442DC">
        <w:t>Опрошенные указали главные условия, при которых они станут чаще ездить на велосипеде:</w:t>
      </w:r>
    </w:p>
    <w:p w14:paraId="3A47CD1F" w14:textId="77777777" w:rsidR="00A61B25" w:rsidRPr="005442DC" w:rsidRDefault="00A61B25" w:rsidP="001E0A1C">
      <w:pPr>
        <w:pStyle w:val="aa"/>
        <w:tabs>
          <w:tab w:val="clear" w:pos="4677"/>
          <w:tab w:val="center" w:pos="284"/>
        </w:tabs>
        <w:suppressAutoHyphens/>
        <w:ind w:left="284" w:hanging="284"/>
      </w:pPr>
      <w:r>
        <w:t xml:space="preserve">- </w:t>
      </w:r>
      <w:r w:rsidRPr="005442DC">
        <w:t xml:space="preserve">Если в городе появятся велодорожки – </w:t>
      </w:r>
      <w:r>
        <w:t>80</w:t>
      </w:r>
      <w:r w:rsidRPr="005442DC">
        <w:t>,</w:t>
      </w:r>
      <w:r>
        <w:t>1</w:t>
      </w:r>
      <w:r w:rsidRPr="005442DC">
        <w:t>% (</w:t>
      </w:r>
      <w:r>
        <w:t xml:space="preserve">137 </w:t>
      </w:r>
      <w:r w:rsidRPr="005442DC">
        <w:t>чел.);</w:t>
      </w:r>
    </w:p>
    <w:p w14:paraId="6F94EAD6" w14:textId="77777777" w:rsidR="00A61B25" w:rsidRDefault="00A61B25" w:rsidP="001E0A1C">
      <w:pPr>
        <w:pStyle w:val="aa"/>
        <w:tabs>
          <w:tab w:val="clear" w:pos="4677"/>
          <w:tab w:val="center" w:pos="284"/>
        </w:tabs>
        <w:suppressAutoHyphens/>
        <w:ind w:left="284" w:hanging="284"/>
      </w:pPr>
      <w:r>
        <w:t xml:space="preserve">- </w:t>
      </w:r>
      <w:r w:rsidRPr="005442DC">
        <w:t xml:space="preserve">Если </w:t>
      </w:r>
      <w:r>
        <w:t>п</w:t>
      </w:r>
      <w:r w:rsidRPr="005442DC">
        <w:t xml:space="preserve">оявятся велопарковки возле места работы/ учёбы – </w:t>
      </w:r>
      <w:r>
        <w:t>31,0</w:t>
      </w:r>
      <w:r w:rsidRPr="005442DC">
        <w:t>% (</w:t>
      </w:r>
      <w:r>
        <w:t>53</w:t>
      </w:r>
      <w:r w:rsidRPr="005442DC">
        <w:t xml:space="preserve"> чел.);</w:t>
      </w:r>
    </w:p>
    <w:p w14:paraId="3F020602" w14:textId="77777777" w:rsidR="00A61B25" w:rsidRPr="005442DC" w:rsidRDefault="00A61B25" w:rsidP="001E0A1C">
      <w:pPr>
        <w:pStyle w:val="aa"/>
        <w:tabs>
          <w:tab w:val="clear" w:pos="4677"/>
          <w:tab w:val="center" w:pos="0"/>
        </w:tabs>
        <w:suppressAutoHyphens/>
      </w:pPr>
      <w:r>
        <w:t xml:space="preserve">- </w:t>
      </w:r>
      <w:r w:rsidRPr="005442DC">
        <w:t xml:space="preserve">Если </w:t>
      </w:r>
      <w:r>
        <w:t>п</w:t>
      </w:r>
      <w:r w:rsidRPr="005442DC">
        <w:t xml:space="preserve">оявятся </w:t>
      </w:r>
      <w:r>
        <w:t>велогаражи</w:t>
      </w:r>
      <w:r w:rsidRPr="005442DC">
        <w:t xml:space="preserve"> для хранения велосипедов возле дома, чтобы не заносить велосипед в квартиру – </w:t>
      </w:r>
      <w:r>
        <w:t>40,4</w:t>
      </w:r>
      <w:r w:rsidRPr="005442DC">
        <w:t>% (</w:t>
      </w:r>
      <w:r>
        <w:t>69</w:t>
      </w:r>
      <w:r w:rsidRPr="005442DC">
        <w:t xml:space="preserve"> чел.);</w:t>
      </w:r>
    </w:p>
    <w:p w14:paraId="4BAD54B7" w14:textId="77777777" w:rsidR="00A61B25" w:rsidRPr="005442DC" w:rsidRDefault="00A61B25" w:rsidP="001E0A1C">
      <w:pPr>
        <w:pStyle w:val="aa"/>
        <w:tabs>
          <w:tab w:val="clear" w:pos="4677"/>
          <w:tab w:val="center" w:pos="284"/>
        </w:tabs>
        <w:suppressAutoHyphens/>
      </w:pPr>
      <w:r>
        <w:lastRenderedPageBreak/>
        <w:t xml:space="preserve">- </w:t>
      </w:r>
      <w:r w:rsidRPr="005442DC">
        <w:t xml:space="preserve">Если </w:t>
      </w:r>
      <w:r>
        <w:t>н</w:t>
      </w:r>
      <w:r w:rsidRPr="005442DC">
        <w:t>а работе будет возможность сменить одежду, принять душ –</w:t>
      </w:r>
      <w:r>
        <w:t xml:space="preserve"> 21,1</w:t>
      </w:r>
      <w:r w:rsidRPr="005442DC">
        <w:t>% (</w:t>
      </w:r>
      <w:r>
        <w:t>36</w:t>
      </w:r>
      <w:r w:rsidRPr="005442DC">
        <w:t xml:space="preserve"> чел.).</w:t>
      </w:r>
    </w:p>
    <w:p w14:paraId="5397D017" w14:textId="77777777" w:rsidR="00A61B25" w:rsidRDefault="00A61B25" w:rsidP="001E0A1C">
      <w:pPr>
        <w:spacing w:line="240" w:lineRule="auto"/>
        <w:ind w:firstLine="567"/>
      </w:pPr>
      <w:r>
        <w:t>Также 8 человек помимо предложенных вариантов ответа добавили свои. Пять из них указали на условия, необходимые им для поездок на вел</w:t>
      </w:r>
      <w:r>
        <w:t>о</w:t>
      </w:r>
      <w:r>
        <w:t>сипеде: «Откроют границы с РФ», «При появлении велотрасс», «Появится сервис по ремонту велосипедов», «Когда улучшится состояние здоровья». Еще трое опрошенных отметили, что им не требуются дополнительные усл</w:t>
      </w:r>
      <w:r>
        <w:t>о</w:t>
      </w:r>
      <w:r>
        <w:t>вия: «Не принципиально», «Буду ездить пока жив» и «Почти всегда на вел</w:t>
      </w:r>
      <w:r>
        <w:t>о</w:t>
      </w:r>
      <w:r>
        <w:t>сипеде»</w:t>
      </w:r>
      <w:r w:rsidRPr="005442DC">
        <w:t>.</w:t>
      </w:r>
    </w:p>
    <w:p w14:paraId="0216D382" w14:textId="77777777" w:rsidR="00A61B25" w:rsidRDefault="00A61B25" w:rsidP="001E0A1C">
      <w:pPr>
        <w:ind w:firstLine="0"/>
      </w:pPr>
      <w:r>
        <w:rPr>
          <w:noProof/>
          <w:lang w:eastAsia="ru-RU"/>
        </w:rPr>
        <w:drawing>
          <wp:inline distT="0" distB="0" distL="0" distR="0" wp14:anchorId="4E993F6A" wp14:editId="68229C6C">
            <wp:extent cx="6035040" cy="2880360"/>
            <wp:effectExtent l="0" t="0" r="3810" b="0"/>
            <wp:docPr id="63" name="Диаграмма 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14:paraId="40BCCAD7" w14:textId="77777777" w:rsidR="00A61B25" w:rsidRPr="00190FFD" w:rsidRDefault="00A61B25" w:rsidP="00A61B25">
      <w:pPr>
        <w:ind w:firstLine="567"/>
        <w:rPr>
          <w:sz w:val="14"/>
        </w:rPr>
      </w:pPr>
    </w:p>
    <w:p w14:paraId="25BE5ED2" w14:textId="77777777" w:rsidR="00A61B25" w:rsidRPr="00A11A2A" w:rsidRDefault="00A61B25" w:rsidP="00A61B25">
      <w:pPr>
        <w:pStyle w:val="aa"/>
        <w:ind w:firstLine="567"/>
      </w:pPr>
      <w:r w:rsidRPr="00A11A2A">
        <w:t>На вопрос о том, что мешает им добираться на работу\учебу на велос</w:t>
      </w:r>
      <w:r w:rsidRPr="00A11A2A">
        <w:t>и</w:t>
      </w:r>
      <w:r w:rsidRPr="00A11A2A">
        <w:t>педе или регулярно использовать его для передвижения по городу, опроше</w:t>
      </w:r>
      <w:r w:rsidRPr="00A11A2A">
        <w:t>н</w:t>
      </w:r>
      <w:r w:rsidRPr="00A11A2A">
        <w:t>ные указали следующие причины:</w:t>
      </w:r>
    </w:p>
    <w:p w14:paraId="13485810" w14:textId="77777777" w:rsidR="00A61B25" w:rsidRDefault="00A61B25" w:rsidP="00A61B25">
      <w:pPr>
        <w:pStyle w:val="aa"/>
        <w:tabs>
          <w:tab w:val="clear" w:pos="4677"/>
          <w:tab w:val="center" w:pos="851"/>
        </w:tabs>
        <w:suppressAutoHyphens/>
      </w:pPr>
      <w:r>
        <w:t xml:space="preserve">- </w:t>
      </w:r>
      <w:r w:rsidRPr="00A11A2A">
        <w:t xml:space="preserve">Некомфортно ездить по тротуару с пешеходами – </w:t>
      </w:r>
      <w:r>
        <w:t>58,5</w:t>
      </w:r>
      <w:r w:rsidRPr="00A11A2A">
        <w:t>% (</w:t>
      </w:r>
      <w:r>
        <w:t xml:space="preserve">100 </w:t>
      </w:r>
      <w:r w:rsidRPr="00A11A2A">
        <w:t>чел.);</w:t>
      </w:r>
    </w:p>
    <w:p w14:paraId="59671303" w14:textId="77777777" w:rsidR="00A61B25" w:rsidRDefault="00A61B25" w:rsidP="00A61B25">
      <w:pPr>
        <w:pStyle w:val="aa"/>
        <w:tabs>
          <w:tab w:val="clear" w:pos="4677"/>
          <w:tab w:val="center" w:pos="851"/>
        </w:tabs>
        <w:suppressAutoHyphens/>
      </w:pPr>
      <w:r>
        <w:t>- Боюсь ездить на велосипеде по проезжей части улицы – 45% (77 чел.);</w:t>
      </w:r>
    </w:p>
    <w:p w14:paraId="62513294" w14:textId="77777777" w:rsidR="00A61B25" w:rsidRDefault="00A61B25" w:rsidP="00A61B25">
      <w:pPr>
        <w:pStyle w:val="aa"/>
        <w:tabs>
          <w:tab w:val="clear" w:pos="4677"/>
          <w:tab w:val="center" w:pos="851"/>
        </w:tabs>
        <w:suppressAutoHyphens/>
      </w:pPr>
      <w:r>
        <w:t>- В городе много бордюров – 26,9% (46 чел.);</w:t>
      </w:r>
    </w:p>
    <w:p w14:paraId="600E4576" w14:textId="77777777" w:rsidR="00A61B25" w:rsidRDefault="00A61B25" w:rsidP="00A61B25">
      <w:pPr>
        <w:pStyle w:val="aa"/>
        <w:tabs>
          <w:tab w:val="clear" w:pos="4677"/>
          <w:tab w:val="center" w:pos="851"/>
        </w:tabs>
        <w:suppressAutoHyphens/>
      </w:pPr>
      <w:r>
        <w:t xml:space="preserve">- </w:t>
      </w:r>
      <w:r w:rsidRPr="00A11A2A">
        <w:t xml:space="preserve">Неподходящая дистанция от дома до работы – слишком близко или слишком далеко – </w:t>
      </w:r>
      <w:r>
        <w:t>19,3</w:t>
      </w:r>
      <w:r w:rsidRPr="00A11A2A">
        <w:t>% (</w:t>
      </w:r>
      <w:r>
        <w:t>33</w:t>
      </w:r>
      <w:r w:rsidRPr="00A11A2A">
        <w:t xml:space="preserve"> чел.)</w:t>
      </w:r>
      <w:r>
        <w:t>;</w:t>
      </w:r>
    </w:p>
    <w:p w14:paraId="1E8B96B6" w14:textId="77777777" w:rsidR="00A61B25" w:rsidRDefault="00A61B25" w:rsidP="00A61B25">
      <w:pPr>
        <w:pStyle w:val="aa"/>
        <w:tabs>
          <w:tab w:val="clear" w:pos="4677"/>
          <w:tab w:val="center" w:pos="851"/>
        </w:tabs>
        <w:suppressAutoHyphens/>
      </w:pPr>
      <w:r>
        <w:t>- Климат не располагает для велосипеда</w:t>
      </w:r>
      <w:r w:rsidRPr="00A11A2A">
        <w:t xml:space="preserve"> – </w:t>
      </w:r>
      <w:r>
        <w:t>14</w:t>
      </w:r>
      <w:r w:rsidRPr="00A11A2A">
        <w:t>% (</w:t>
      </w:r>
      <w:r>
        <w:t>24</w:t>
      </w:r>
      <w:r w:rsidRPr="00A11A2A">
        <w:t xml:space="preserve"> чел.);</w:t>
      </w:r>
    </w:p>
    <w:p w14:paraId="6C218B99" w14:textId="77777777" w:rsidR="00A61B25" w:rsidRPr="00A11A2A" w:rsidRDefault="00A61B25" w:rsidP="00A61B25">
      <w:pPr>
        <w:pStyle w:val="aa"/>
        <w:tabs>
          <w:tab w:val="clear" w:pos="4677"/>
          <w:tab w:val="center" w:pos="851"/>
        </w:tabs>
        <w:suppressAutoHyphens/>
      </w:pPr>
      <w:r>
        <w:t>- Проблемы со здоровьем</w:t>
      </w:r>
      <w:r w:rsidRPr="00A11A2A">
        <w:t xml:space="preserve"> – </w:t>
      </w:r>
      <w:r>
        <w:t>4,7</w:t>
      </w:r>
      <w:r w:rsidRPr="00A11A2A">
        <w:t>% (</w:t>
      </w:r>
      <w:r>
        <w:t>8</w:t>
      </w:r>
      <w:r w:rsidRPr="00A11A2A">
        <w:t xml:space="preserve"> чел.)</w:t>
      </w:r>
      <w:r>
        <w:t>;</w:t>
      </w:r>
    </w:p>
    <w:p w14:paraId="5DF5515C" w14:textId="77777777" w:rsidR="00A61B25" w:rsidRDefault="00A61B25" w:rsidP="00A61B25">
      <w:pPr>
        <w:pStyle w:val="aa"/>
        <w:tabs>
          <w:tab w:val="clear" w:pos="4677"/>
          <w:tab w:val="center" w:pos="851"/>
        </w:tabs>
        <w:suppressAutoHyphens/>
      </w:pPr>
      <w:r>
        <w:t>- Нет желания дышать выхлопными газами – 2,3% (4 чел.);</w:t>
      </w:r>
    </w:p>
    <w:p w14:paraId="273F1C1A" w14:textId="77777777" w:rsidR="00A61B25" w:rsidRPr="00A11A2A" w:rsidRDefault="00A61B25" w:rsidP="00A61B25">
      <w:pPr>
        <w:pStyle w:val="aa"/>
        <w:tabs>
          <w:tab w:val="clear" w:pos="4677"/>
          <w:tab w:val="center" w:pos="851"/>
        </w:tabs>
        <w:suppressAutoHyphens/>
      </w:pPr>
      <w:r>
        <w:t>- Не умею ездить на велосипеде – 1,2% (2 чел.).</w:t>
      </w:r>
    </w:p>
    <w:p w14:paraId="3B25D794" w14:textId="77777777" w:rsidR="00A61B25" w:rsidRPr="00A11A2A" w:rsidRDefault="00A61B25" w:rsidP="00A61B25">
      <w:pPr>
        <w:pStyle w:val="aa"/>
        <w:tabs>
          <w:tab w:val="clear" w:pos="4677"/>
          <w:tab w:val="center" w:pos="851"/>
        </w:tabs>
        <w:ind w:firstLine="567"/>
      </w:pPr>
      <w:r w:rsidRPr="00A11A2A">
        <w:t xml:space="preserve">Еще </w:t>
      </w:r>
      <w:r>
        <w:t>16</w:t>
      </w:r>
      <w:r w:rsidRPr="00A11A2A">
        <w:t xml:space="preserve"> человек предложили свои варианты ответов помимо предложе</w:t>
      </w:r>
      <w:r w:rsidRPr="00A11A2A">
        <w:t>н</w:t>
      </w:r>
      <w:r w:rsidRPr="00A11A2A">
        <w:t>ных</w:t>
      </w:r>
      <w:r>
        <w:t>. 4 из них (2,3%) указали, что «ничего не мешает», либо «нет необход</w:t>
      </w:r>
      <w:r>
        <w:t>и</w:t>
      </w:r>
      <w:r>
        <w:t>мости», «нет необходимости ездить чаще». Остальные варианты ответов сгруппированы и приведены ниже</w:t>
      </w:r>
      <w:r w:rsidRPr="00A11A2A">
        <w:t xml:space="preserve">: </w:t>
      </w:r>
    </w:p>
    <w:p w14:paraId="35CC2334" w14:textId="77777777" w:rsidR="00A61B25" w:rsidRDefault="00A61B25" w:rsidP="00A61B25">
      <w:pPr>
        <w:pStyle w:val="aa"/>
        <w:tabs>
          <w:tab w:val="clear" w:pos="4677"/>
          <w:tab w:val="center" w:pos="851"/>
        </w:tabs>
      </w:pPr>
      <w:r>
        <w:t xml:space="preserve">- Предпочитают ходить пешком 2 человека: «До </w:t>
      </w:r>
      <w:r w:rsidRPr="00870B9A">
        <w:t>работ</w:t>
      </w:r>
      <w:r>
        <w:t>ы 5 минут</w:t>
      </w:r>
      <w:r w:rsidRPr="00870B9A">
        <w:t xml:space="preserve"> пе</w:t>
      </w:r>
      <w:r w:rsidRPr="00870B9A">
        <w:t>ш</w:t>
      </w:r>
      <w:r w:rsidRPr="00870B9A">
        <w:t>ком</w:t>
      </w:r>
      <w:r>
        <w:t>», «Пешая ходьба полезнее и более экономична».</w:t>
      </w:r>
    </w:p>
    <w:p w14:paraId="736F64F1" w14:textId="77777777" w:rsidR="00A61B25" w:rsidRDefault="00A61B25" w:rsidP="00A61B25">
      <w:pPr>
        <w:pStyle w:val="aa"/>
        <w:tabs>
          <w:tab w:val="clear" w:pos="4677"/>
          <w:tab w:val="center" w:pos="851"/>
        </w:tabs>
      </w:pPr>
      <w:r>
        <w:t>- Требуются значительные передвижения для 2 людей: «Много нужно передвигаться», «Частое передвижение на большие расстояния».</w:t>
      </w:r>
    </w:p>
    <w:p w14:paraId="138076B4" w14:textId="77777777" w:rsidR="00A61B25" w:rsidRDefault="00A61B25" w:rsidP="00A61B25">
      <w:pPr>
        <w:pStyle w:val="aa"/>
        <w:tabs>
          <w:tab w:val="clear" w:pos="4677"/>
          <w:tab w:val="center" w:pos="851"/>
        </w:tabs>
      </w:pPr>
      <w:r>
        <w:lastRenderedPageBreak/>
        <w:t>- Наличие детей или большой семьи у 2-х человек: «Наличие 2 детей», «</w:t>
      </w:r>
      <w:r w:rsidRPr="00CE7764">
        <w:t>Большая семья,на велосипеде всех не развезешь</w:t>
      </w:r>
      <w:r>
        <w:t>».</w:t>
      </w:r>
    </w:p>
    <w:p w14:paraId="42568253" w14:textId="77777777" w:rsidR="00A61B25" w:rsidRDefault="00A61B25" w:rsidP="00A61B25">
      <w:pPr>
        <w:pStyle w:val="aa"/>
        <w:tabs>
          <w:tab w:val="clear" w:pos="4677"/>
          <w:tab w:val="center" w:pos="851"/>
        </w:tabs>
      </w:pPr>
      <w:r>
        <w:t>- И другие: «Зимой велосипед замерзает при стоянке на открытом во</w:t>
      </w:r>
      <w:r>
        <w:t>з</w:t>
      </w:r>
      <w:r>
        <w:t>духе», «Официальный стиль одежды на работе», «</w:t>
      </w:r>
      <w:r w:rsidRPr="006D7ACF">
        <w:t>Плохие дороги для пер</w:t>
      </w:r>
      <w:r w:rsidRPr="006D7ACF">
        <w:t>е</w:t>
      </w:r>
      <w:r w:rsidRPr="006D7ACF">
        <w:t>движения</w:t>
      </w:r>
      <w:r>
        <w:t>», «</w:t>
      </w:r>
      <w:r w:rsidRPr="006D7ACF">
        <w:t>В теплое время, езжу каждую неделю по делам</w:t>
      </w:r>
      <w:r>
        <w:t>» и  «</w:t>
      </w:r>
      <w:r w:rsidRPr="006D7ACF">
        <w:t>Велосипед старый</w:t>
      </w:r>
      <w:r>
        <w:t>».</w:t>
      </w:r>
    </w:p>
    <w:p w14:paraId="0BD28711" w14:textId="77777777" w:rsidR="00A61B25" w:rsidRPr="00EF5132" w:rsidRDefault="00A61B25" w:rsidP="001E0A1C">
      <w:pPr>
        <w:pStyle w:val="aa"/>
        <w:tabs>
          <w:tab w:val="clear" w:pos="4677"/>
          <w:tab w:val="center" w:pos="851"/>
        </w:tabs>
        <w:ind w:firstLine="0"/>
      </w:pPr>
      <w:r>
        <w:rPr>
          <w:noProof/>
          <w:lang w:eastAsia="ru-RU"/>
        </w:rPr>
        <w:drawing>
          <wp:inline distT="0" distB="0" distL="0" distR="0" wp14:anchorId="12D7D00D" wp14:editId="7C553D03">
            <wp:extent cx="5940425" cy="5905500"/>
            <wp:effectExtent l="0" t="0" r="3175" b="0"/>
            <wp:docPr id="64" name="Диаграмма 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14:paraId="269453A5" w14:textId="77777777" w:rsidR="00A61B25" w:rsidRPr="00753F94" w:rsidRDefault="00A61B25" w:rsidP="00A61B25">
      <w:pPr>
        <w:pStyle w:val="aa"/>
        <w:tabs>
          <w:tab w:val="clear" w:pos="4677"/>
          <w:tab w:val="center" w:pos="851"/>
        </w:tabs>
        <w:rPr>
          <w:sz w:val="22"/>
        </w:rPr>
      </w:pPr>
    </w:p>
    <w:p w14:paraId="2359AAD3" w14:textId="77777777" w:rsidR="00A61B25" w:rsidRDefault="00A61B25" w:rsidP="00A61B25">
      <w:pPr>
        <w:pStyle w:val="aa"/>
        <w:tabs>
          <w:tab w:val="clear" w:pos="4677"/>
          <w:tab w:val="center" w:pos="851"/>
        </w:tabs>
        <w:ind w:firstLine="567"/>
      </w:pPr>
      <w:r w:rsidRPr="00377D17">
        <w:t>Из ответов опрошенных можно сделать вывод о том, что главным пр</w:t>
      </w:r>
      <w:r w:rsidRPr="00377D17">
        <w:t>е</w:t>
      </w:r>
      <w:r w:rsidRPr="00377D17">
        <w:t>пятствиям для жител</w:t>
      </w:r>
      <w:r>
        <w:t>ей</w:t>
      </w:r>
      <w:r w:rsidRPr="00377D17">
        <w:t xml:space="preserve"> </w:t>
      </w:r>
      <w:r>
        <w:t>Хотимска</w:t>
      </w:r>
      <w:r w:rsidRPr="00377D17">
        <w:t xml:space="preserve"> является отсутствие комфортной среды для велосипедистов. Действующие ПДД обязывают их при отсутствии обозн</w:t>
      </w:r>
      <w:r w:rsidRPr="00377D17">
        <w:t>а</w:t>
      </w:r>
      <w:r w:rsidRPr="00377D17">
        <w:t>ченных велодорожек ездить по тротуарам вместе с пешеходами</w:t>
      </w:r>
      <w:r>
        <w:t>.</w:t>
      </w:r>
      <w:r w:rsidRPr="00377D17">
        <w:t xml:space="preserve"> Для решения данной проблемы необходимо выделить и обозначить велодорожки либо вдоль трот</w:t>
      </w:r>
      <w:r>
        <w:t>уара, либо вдоль проезжей части</w:t>
      </w:r>
      <w:r w:rsidRPr="00377D17">
        <w:t>. Занижение бордюров в соотве</w:t>
      </w:r>
      <w:r w:rsidRPr="00377D17">
        <w:t>т</w:t>
      </w:r>
      <w:r w:rsidRPr="00377D17">
        <w:t>ствии с современными строительными нормами создаст б</w:t>
      </w:r>
      <w:r>
        <w:t>езбарьерную среду</w:t>
      </w:r>
      <w:r w:rsidRPr="00377D17">
        <w:t xml:space="preserve"> не только для велосипедистов, но и для других социальных групп – людей с </w:t>
      </w:r>
      <w:r w:rsidRPr="00377D17">
        <w:lastRenderedPageBreak/>
        <w:t>ограниченными возможностями, родителей с колясками, пожилых людей.</w:t>
      </w:r>
      <w:r>
        <w:t xml:space="preserve"> Эта работа может производиться в рамках текущего ремонта дорог и улиц. </w:t>
      </w:r>
    </w:p>
    <w:p w14:paraId="41FB17E0" w14:textId="77777777" w:rsidR="00A61B25" w:rsidRDefault="00A61B25" w:rsidP="00A61B25">
      <w:pPr>
        <w:pStyle w:val="aa"/>
        <w:ind w:firstLine="567"/>
      </w:pPr>
      <w:r w:rsidRPr="008E5947">
        <w:t>Анкета содержала вопрос о доступности ремонта велосипеда при нео</w:t>
      </w:r>
      <w:r w:rsidRPr="008E5947">
        <w:t>б</w:t>
      </w:r>
      <w:r w:rsidRPr="008E5947">
        <w:t xml:space="preserve">ходимости. В случае поломки большинство опрошенных просят помощи у знакомых, которые лучше разбираются в этом, – </w:t>
      </w:r>
      <w:r>
        <w:t>60,4</w:t>
      </w:r>
      <w:r w:rsidRPr="008E5947">
        <w:t>% (</w:t>
      </w:r>
      <w:r>
        <w:t>99</w:t>
      </w:r>
      <w:r w:rsidRPr="008E5947">
        <w:t xml:space="preserve"> чел.)</w:t>
      </w:r>
      <w:r>
        <w:t xml:space="preserve">, либо </w:t>
      </w:r>
      <w:r w:rsidRPr="008E5947">
        <w:t>ремо</w:t>
      </w:r>
      <w:r w:rsidRPr="008E5947">
        <w:t>н</w:t>
      </w:r>
      <w:r w:rsidRPr="008E5947">
        <w:t xml:space="preserve">тируют его самостоятельно – </w:t>
      </w:r>
      <w:r>
        <w:t>45,1</w:t>
      </w:r>
      <w:r w:rsidRPr="008E5947">
        <w:t>% (</w:t>
      </w:r>
      <w:r>
        <w:t>74</w:t>
      </w:r>
      <w:r w:rsidRPr="008E5947">
        <w:t xml:space="preserve"> чел.)</w:t>
      </w:r>
      <w:r>
        <w:t>. О</w:t>
      </w:r>
      <w:r w:rsidRPr="008E5947">
        <w:t xml:space="preserve">бращаются в мастерские к специалистам </w:t>
      </w:r>
      <w:r>
        <w:t>– 16,5</w:t>
      </w:r>
      <w:r w:rsidRPr="008E5947">
        <w:t>% (</w:t>
      </w:r>
      <w:r>
        <w:t>27</w:t>
      </w:r>
      <w:r w:rsidRPr="008E5947">
        <w:t xml:space="preserve"> чел</w:t>
      </w:r>
      <w:r>
        <w:t>.), из которых 23</w:t>
      </w:r>
      <w:r w:rsidRPr="008E5947">
        <w:t xml:space="preserve"> человек</w:t>
      </w:r>
      <w:r>
        <w:t>а</w:t>
      </w:r>
      <w:r w:rsidRPr="008E5947">
        <w:t xml:space="preserve"> смогли решить свою проблему в </w:t>
      </w:r>
      <w:r>
        <w:t>Хотимске (14%)</w:t>
      </w:r>
      <w:r w:rsidRPr="008E5947">
        <w:t xml:space="preserve"> и </w:t>
      </w:r>
      <w:r>
        <w:t>4</w:t>
      </w:r>
      <w:r w:rsidRPr="008E5947">
        <w:t xml:space="preserve"> человек</w:t>
      </w:r>
      <w:r>
        <w:t>а (2,4%)</w:t>
      </w:r>
      <w:r w:rsidRPr="008E5947">
        <w:t xml:space="preserve"> – в М</w:t>
      </w:r>
      <w:r>
        <w:t>огилёв</w:t>
      </w:r>
      <w:r w:rsidRPr="008E5947">
        <w:t xml:space="preserve">е. </w:t>
      </w:r>
      <w:r>
        <w:t>Двое опр</w:t>
      </w:r>
      <w:r>
        <w:t>о</w:t>
      </w:r>
      <w:r>
        <w:t>шенных указали</w:t>
      </w:r>
      <w:r w:rsidRPr="008E5947">
        <w:t xml:space="preserve"> в ответе, что «</w:t>
      </w:r>
      <w:r>
        <w:t>Муж ремонтирует», еще один – «</w:t>
      </w:r>
      <w:r w:rsidRPr="009A70B0">
        <w:t>Иду к п</w:t>
      </w:r>
      <w:r w:rsidRPr="009A70B0">
        <w:t>а</w:t>
      </w:r>
      <w:r w:rsidRPr="009A70B0">
        <w:t>лунчинке друг в беде не бросит</w:t>
      </w:r>
      <w:r>
        <w:t>».</w:t>
      </w:r>
    </w:p>
    <w:p w14:paraId="58CFC131" w14:textId="77777777" w:rsidR="00A61B25" w:rsidRDefault="00A61B25" w:rsidP="001E0A1C">
      <w:pPr>
        <w:pStyle w:val="aa"/>
        <w:ind w:firstLine="0"/>
        <w:rPr>
          <w:color w:val="FF0000"/>
          <w:highlight w:val="yellow"/>
        </w:rPr>
      </w:pPr>
      <w:r>
        <w:rPr>
          <w:noProof/>
          <w:lang w:eastAsia="ru-RU"/>
        </w:rPr>
        <w:drawing>
          <wp:inline distT="0" distB="0" distL="0" distR="0" wp14:anchorId="6D12A86E" wp14:editId="7FD4660A">
            <wp:extent cx="5940425" cy="2689860"/>
            <wp:effectExtent l="0" t="0" r="3175" b="0"/>
            <wp:docPr id="65" name="Диаграмма 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14:paraId="35336651" w14:textId="77777777" w:rsidR="00A61B25" w:rsidRDefault="00A61B25" w:rsidP="00A61B25">
      <w:pPr>
        <w:pStyle w:val="aa"/>
      </w:pPr>
    </w:p>
    <w:p w14:paraId="0FE91263" w14:textId="77777777" w:rsidR="00A61B25" w:rsidRPr="003F70AE" w:rsidRDefault="00A61B25" w:rsidP="00A61B25">
      <w:pPr>
        <w:pStyle w:val="aa"/>
      </w:pPr>
      <w:r>
        <w:t>Многие опрошенные указали не</w:t>
      </w:r>
      <w:r w:rsidRPr="005954A7">
        <w:t>достаточно</w:t>
      </w:r>
      <w:r>
        <w:t>е количество</w:t>
      </w:r>
      <w:r w:rsidRPr="005954A7">
        <w:t xml:space="preserve"> в </w:t>
      </w:r>
      <w:r>
        <w:t>Хотимске</w:t>
      </w:r>
      <w:r w:rsidRPr="005954A7">
        <w:t xml:space="preserve"> мастерских</w:t>
      </w:r>
      <w:r>
        <w:t xml:space="preserve"> для ремонта (123 чел. или 71,5%);</w:t>
      </w:r>
      <w:r w:rsidRPr="005954A7">
        <w:t xml:space="preserve"> спец</w:t>
      </w:r>
      <w:r>
        <w:t xml:space="preserve">иализированных </w:t>
      </w:r>
      <w:r w:rsidRPr="005954A7">
        <w:t>магаз</w:t>
      </w:r>
      <w:r w:rsidRPr="005954A7">
        <w:t>и</w:t>
      </w:r>
      <w:r w:rsidRPr="005954A7">
        <w:t>нов</w:t>
      </w:r>
      <w:r>
        <w:t xml:space="preserve"> </w:t>
      </w:r>
      <w:r w:rsidRPr="000E642A">
        <w:t>с запчастями, инструментами</w:t>
      </w:r>
      <w:r>
        <w:t xml:space="preserve"> и</w:t>
      </w:r>
      <w:r w:rsidRPr="000E642A">
        <w:t xml:space="preserve"> экипировкой</w:t>
      </w:r>
      <w:r>
        <w:t xml:space="preserve"> для велосипедистов (81 чел. или 47,1%);</w:t>
      </w:r>
      <w:r w:rsidRPr="005954A7">
        <w:t xml:space="preserve"> мест, где можно получить информацию об актуальных правилах дорожного движения (</w:t>
      </w:r>
      <w:r>
        <w:t xml:space="preserve">51 чел.) и </w:t>
      </w:r>
      <w:r w:rsidRPr="003F70AE">
        <w:t>круга общения для поддержания велоакти</w:t>
      </w:r>
      <w:r w:rsidRPr="003F70AE">
        <w:t>в</w:t>
      </w:r>
      <w:r w:rsidRPr="003F70AE">
        <w:t>ности (</w:t>
      </w:r>
      <w:r>
        <w:t>34</w:t>
      </w:r>
      <w:r w:rsidRPr="003F70AE">
        <w:t xml:space="preserve"> человек</w:t>
      </w:r>
      <w:r>
        <w:t>а</w:t>
      </w:r>
      <w:r w:rsidRPr="003F70AE">
        <w:t xml:space="preserve">). В то же время </w:t>
      </w:r>
      <w:r>
        <w:t>76</w:t>
      </w:r>
      <w:r w:rsidRPr="003F70AE">
        <w:t xml:space="preserve"> человек считают, что в </w:t>
      </w:r>
      <w:r>
        <w:t>Хотимске</w:t>
      </w:r>
      <w:r w:rsidRPr="003F70AE">
        <w:t xml:space="preserve"> есть круг общения, поддерживающий велоактивность, </w:t>
      </w:r>
      <w:r>
        <w:t>5</w:t>
      </w:r>
      <w:r w:rsidRPr="003F70AE">
        <w:t>4 человек – что информ</w:t>
      </w:r>
      <w:r w:rsidRPr="003F70AE">
        <w:t>а</w:t>
      </w:r>
      <w:r w:rsidRPr="003F70AE">
        <w:t xml:space="preserve">ция о ПДД для велосипедистов доступна, </w:t>
      </w:r>
      <w:r>
        <w:t>5</w:t>
      </w:r>
      <w:r w:rsidRPr="003F70AE">
        <w:t>8 – что достаточно спец</w:t>
      </w:r>
      <w:r>
        <w:t>иализир</w:t>
      </w:r>
      <w:r>
        <w:t>о</w:t>
      </w:r>
      <w:r>
        <w:t xml:space="preserve">ванных </w:t>
      </w:r>
      <w:r w:rsidRPr="003F70AE">
        <w:t xml:space="preserve">магазинов, </w:t>
      </w:r>
      <w:r>
        <w:t>8</w:t>
      </w:r>
      <w:r w:rsidRPr="003F70AE">
        <w:t xml:space="preserve"> – веломастерских достаточно. От </w:t>
      </w:r>
      <w:r>
        <w:t>22</w:t>
      </w:r>
      <w:r w:rsidRPr="003F70AE">
        <w:t xml:space="preserve"> до </w:t>
      </w:r>
      <w:r>
        <w:t>30</w:t>
      </w:r>
      <w:r w:rsidRPr="003F70AE">
        <w:t xml:space="preserve"> человек з</w:t>
      </w:r>
      <w:r w:rsidRPr="003F70AE">
        <w:t>а</w:t>
      </w:r>
      <w:r w:rsidRPr="003F70AE">
        <w:t xml:space="preserve">труднились оценить обеспеченность </w:t>
      </w:r>
      <w:r>
        <w:t>Хотимска</w:t>
      </w:r>
      <w:r w:rsidRPr="003F70AE">
        <w:t xml:space="preserve"> сопутствующими сервисами. </w:t>
      </w:r>
      <w:r>
        <w:t>Таким образом в городе есть потенциал для развития малого бизнеса и с</w:t>
      </w:r>
      <w:r>
        <w:t>о</w:t>
      </w:r>
      <w:r>
        <w:t>здания рабочих мест в сфере магазинов и мастерских для велосипедистов.</w:t>
      </w:r>
    </w:p>
    <w:p w14:paraId="7B731516" w14:textId="77777777" w:rsidR="00A61B25" w:rsidRPr="003F70AE" w:rsidRDefault="00A61B25" w:rsidP="00A61B25">
      <w:pPr>
        <w:pStyle w:val="aa"/>
        <w:ind w:firstLine="567"/>
      </w:pPr>
    </w:p>
    <w:p w14:paraId="08FCE4E2" w14:textId="77777777" w:rsidR="00A61B25" w:rsidRPr="005954A7" w:rsidRDefault="00A61B25" w:rsidP="001E0A1C">
      <w:pPr>
        <w:pStyle w:val="aa"/>
        <w:ind w:firstLine="0"/>
        <w:rPr>
          <w:color w:val="FF0000"/>
        </w:rPr>
      </w:pPr>
      <w:r>
        <w:rPr>
          <w:noProof/>
          <w:lang w:eastAsia="ru-RU"/>
        </w:rPr>
        <w:lastRenderedPageBreak/>
        <w:drawing>
          <wp:inline distT="0" distB="0" distL="0" distR="0" wp14:anchorId="125B84FF" wp14:editId="3190C8D7">
            <wp:extent cx="5835650" cy="2328545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55730" w14:textId="77777777" w:rsidR="00A61B25" w:rsidRDefault="00A61B25" w:rsidP="00A61B25">
      <w:pPr>
        <w:pStyle w:val="aa"/>
        <w:tabs>
          <w:tab w:val="clear" w:pos="4677"/>
          <w:tab w:val="center" w:pos="851"/>
        </w:tabs>
        <w:rPr>
          <w:color w:val="FF0000"/>
        </w:rPr>
      </w:pPr>
    </w:p>
    <w:p w14:paraId="414EC945" w14:textId="77777777" w:rsidR="00A61B25" w:rsidRDefault="00A61B25" w:rsidP="00A61B25">
      <w:pPr>
        <w:pStyle w:val="aa"/>
        <w:tabs>
          <w:tab w:val="clear" w:pos="4677"/>
          <w:tab w:val="center" w:pos="851"/>
        </w:tabs>
      </w:pPr>
      <w:r w:rsidRPr="00580985">
        <w:t>Последний вопрос анкеты предлагал опрошенным в свободной форме высказать свои предложения по улучшению условий передвижения на вел</w:t>
      </w:r>
      <w:r w:rsidRPr="00580985">
        <w:t>о</w:t>
      </w:r>
      <w:r w:rsidRPr="00580985">
        <w:t xml:space="preserve">сипеде в </w:t>
      </w:r>
      <w:r>
        <w:t>Хотимске</w:t>
      </w:r>
      <w:r w:rsidRPr="00580985">
        <w:t xml:space="preserve">, на который ответили </w:t>
      </w:r>
      <w:r>
        <w:t>62</w:t>
      </w:r>
      <w:r w:rsidRPr="00580985">
        <w:t xml:space="preserve"> человек</w:t>
      </w:r>
      <w:r>
        <w:t>а</w:t>
      </w:r>
      <w:r w:rsidRPr="00580985">
        <w:t xml:space="preserve"> (</w:t>
      </w:r>
      <w:r>
        <w:t>36</w:t>
      </w:r>
      <w:r w:rsidRPr="00580985">
        <w:t xml:space="preserve">% опрошенных). </w:t>
      </w:r>
      <w:r>
        <w:t>Большинство из них отметили необходимость строительства велодорожек, появления велополос и что предложений нет. Также в анкете были и ориг</w:t>
      </w:r>
      <w:r>
        <w:t>и</w:t>
      </w:r>
      <w:r>
        <w:t>нальные предложения: «</w:t>
      </w:r>
      <w:r w:rsidRPr="008D4C87">
        <w:t>Больше пропагандировать здоровый образ жизни ч</w:t>
      </w:r>
      <w:r w:rsidRPr="008D4C87">
        <w:t>е</w:t>
      </w:r>
      <w:r w:rsidRPr="008D4C87">
        <w:t>рез велоспорт. Участвовать в акциях "День без автомобиля"</w:t>
      </w:r>
      <w:r>
        <w:t>», «</w:t>
      </w:r>
      <w:r w:rsidRPr="00D86823">
        <w:t>Организов</w:t>
      </w:r>
      <w:r w:rsidRPr="00D86823">
        <w:t>ы</w:t>
      </w:r>
      <w:r w:rsidRPr="00D86823">
        <w:t xml:space="preserve">вать </w:t>
      </w:r>
      <w:r>
        <w:t>велосоревнования, путешествия, вело</w:t>
      </w:r>
      <w:r w:rsidRPr="00D86823">
        <w:t>туризм</w:t>
      </w:r>
      <w:r>
        <w:t>», «</w:t>
      </w:r>
      <w:r w:rsidRPr="00D86823">
        <w:t>Открыть велопрокат</w:t>
      </w:r>
      <w:r>
        <w:t>», «</w:t>
      </w:r>
      <w:r w:rsidRPr="00D86823">
        <w:t>Обеспечить всех жителей Хотимска велотранспортом</w:t>
      </w:r>
      <w:r>
        <w:t>», «</w:t>
      </w:r>
      <w:r w:rsidRPr="00D86823">
        <w:t>улучшить освещ</w:t>
      </w:r>
      <w:r w:rsidRPr="00D86823">
        <w:t>е</w:t>
      </w:r>
      <w:r w:rsidRPr="00D86823">
        <w:t xml:space="preserve">ние на мостах через р. Беседь» </w:t>
      </w:r>
      <w:r>
        <w:t>и др.</w:t>
      </w:r>
    </w:p>
    <w:p w14:paraId="068C2713" w14:textId="77777777" w:rsidR="00A61B25" w:rsidRDefault="00A61B25" w:rsidP="00A61B25">
      <w:pPr>
        <w:pStyle w:val="aa"/>
        <w:tabs>
          <w:tab w:val="clear" w:pos="4677"/>
          <w:tab w:val="center" w:pos="851"/>
        </w:tabs>
      </w:pPr>
      <w:r w:rsidRPr="00580985">
        <w:t>Ответы приведены в</w:t>
      </w:r>
      <w:r>
        <w:t xml:space="preserve"> виде облака наиболее часто встречающихся слов. Часть ответов приведена в таблице 1.</w:t>
      </w:r>
    </w:p>
    <w:p w14:paraId="49C3B08F" w14:textId="77777777" w:rsidR="00A61B25" w:rsidRDefault="00A61B25" w:rsidP="00A61B25">
      <w:pPr>
        <w:pStyle w:val="aa"/>
        <w:tabs>
          <w:tab w:val="clear" w:pos="4677"/>
          <w:tab w:val="center" w:pos="851"/>
        </w:tabs>
      </w:pPr>
    </w:p>
    <w:p w14:paraId="735941AD" w14:textId="77777777" w:rsidR="00A61B25" w:rsidRDefault="00A61B25" w:rsidP="00531DA8">
      <w:pPr>
        <w:pStyle w:val="aa"/>
        <w:tabs>
          <w:tab w:val="clear" w:pos="4677"/>
          <w:tab w:val="center" w:pos="851"/>
        </w:tabs>
        <w:ind w:firstLine="0"/>
        <w:jc w:val="center"/>
        <w:rPr>
          <w:color w:val="FF0000"/>
        </w:rPr>
      </w:pPr>
      <w:r>
        <w:rPr>
          <w:noProof/>
          <w:lang w:eastAsia="ru-RU"/>
        </w:rPr>
        <w:lastRenderedPageBreak/>
        <w:drawing>
          <wp:inline distT="0" distB="0" distL="0" distR="0" wp14:anchorId="03A5F8AC" wp14:editId="1141A2BF">
            <wp:extent cx="5445125" cy="4058088"/>
            <wp:effectExtent l="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450560" cy="4062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980FC" w14:textId="77777777" w:rsidR="00A61B25" w:rsidRDefault="00A61B25" w:rsidP="00A61B25">
      <w:pPr>
        <w:pStyle w:val="aa"/>
        <w:tabs>
          <w:tab w:val="clear" w:pos="4677"/>
          <w:tab w:val="center" w:pos="851"/>
        </w:tabs>
        <w:ind w:firstLine="567"/>
        <w:rPr>
          <w:b/>
        </w:rPr>
      </w:pPr>
      <w:r>
        <w:rPr>
          <w:b/>
        </w:rPr>
        <w:t>Таблица 1</w:t>
      </w:r>
    </w:p>
    <w:tbl>
      <w:tblPr>
        <w:tblW w:w="937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1"/>
      </w:tblGrid>
      <w:tr w:rsidR="00A61B25" w:rsidRPr="005616D7" w14:paraId="715E3D0D" w14:textId="77777777" w:rsidTr="005E22B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  <w:hideMark/>
          </w:tcPr>
          <w:p w14:paraId="33161632" w14:textId="77777777" w:rsidR="00A61B25" w:rsidRPr="005616D7" w:rsidRDefault="00A61B25" w:rsidP="005E22B7">
            <w:pPr>
              <w:rPr>
                <w:rFonts w:eastAsia="Times New Roman"/>
                <w:szCs w:val="20"/>
                <w:lang w:eastAsia="ru-RU"/>
              </w:rPr>
            </w:pPr>
            <w:r w:rsidRPr="005616D7">
              <w:rPr>
                <w:rFonts w:eastAsia="Times New Roman"/>
                <w:szCs w:val="20"/>
                <w:lang w:eastAsia="ru-RU"/>
              </w:rPr>
              <w:t>Создать велосипедные дорожки</w:t>
            </w:r>
          </w:p>
        </w:tc>
      </w:tr>
      <w:tr w:rsidR="00A61B25" w:rsidRPr="005616D7" w14:paraId="3C8C1325" w14:textId="77777777" w:rsidTr="005E22B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  <w:hideMark/>
          </w:tcPr>
          <w:p w14:paraId="4759011A" w14:textId="77777777" w:rsidR="00A61B25" w:rsidRPr="005616D7" w:rsidRDefault="00A61B25" w:rsidP="005E22B7">
            <w:pPr>
              <w:rPr>
                <w:rFonts w:eastAsia="Times New Roman"/>
                <w:szCs w:val="20"/>
                <w:lang w:eastAsia="ru-RU"/>
              </w:rPr>
            </w:pPr>
            <w:r w:rsidRPr="005616D7">
              <w:rPr>
                <w:rFonts w:eastAsia="Times New Roman"/>
                <w:szCs w:val="20"/>
                <w:lang w:eastAsia="ru-RU"/>
              </w:rPr>
              <w:t>Построить велодорожки</w:t>
            </w:r>
          </w:p>
        </w:tc>
      </w:tr>
      <w:tr w:rsidR="00A61B25" w:rsidRPr="005616D7" w14:paraId="4AA13087" w14:textId="77777777" w:rsidTr="005E22B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  <w:hideMark/>
          </w:tcPr>
          <w:p w14:paraId="64C73DF8" w14:textId="77777777" w:rsidR="00A61B25" w:rsidRPr="005616D7" w:rsidRDefault="00A61B25" w:rsidP="005E22B7">
            <w:pPr>
              <w:rPr>
                <w:rFonts w:eastAsia="Times New Roman"/>
                <w:szCs w:val="20"/>
                <w:lang w:eastAsia="ru-RU"/>
              </w:rPr>
            </w:pPr>
            <w:r w:rsidRPr="005616D7">
              <w:rPr>
                <w:rFonts w:eastAsia="Times New Roman"/>
                <w:szCs w:val="20"/>
                <w:lang w:eastAsia="ru-RU"/>
              </w:rPr>
              <w:t xml:space="preserve">Необходимо оборудовать велодорожки </w:t>
            </w:r>
          </w:p>
        </w:tc>
      </w:tr>
      <w:tr w:rsidR="00A61B25" w:rsidRPr="005616D7" w14:paraId="4B122247" w14:textId="77777777" w:rsidTr="005E22B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  <w:hideMark/>
          </w:tcPr>
          <w:p w14:paraId="24CF984A" w14:textId="77777777" w:rsidR="00A61B25" w:rsidRPr="005616D7" w:rsidRDefault="00A61B25" w:rsidP="005E22B7">
            <w:pPr>
              <w:rPr>
                <w:rFonts w:eastAsia="Times New Roman"/>
                <w:szCs w:val="20"/>
                <w:lang w:eastAsia="ru-RU"/>
              </w:rPr>
            </w:pPr>
            <w:r w:rsidRPr="005616D7">
              <w:rPr>
                <w:rFonts w:eastAsia="Times New Roman"/>
                <w:szCs w:val="20"/>
                <w:lang w:eastAsia="ru-RU"/>
              </w:rPr>
              <w:t>Больше пропагандировать здоровый образ жизни через велоспорт. Участвовать в акциях "День без автомобиля</w:t>
            </w:r>
          </w:p>
        </w:tc>
      </w:tr>
      <w:tr w:rsidR="00A61B25" w:rsidRPr="005616D7" w14:paraId="22868888" w14:textId="77777777" w:rsidTr="005E22B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  <w:hideMark/>
          </w:tcPr>
          <w:p w14:paraId="11B9DE01" w14:textId="77777777" w:rsidR="00A61B25" w:rsidRPr="005616D7" w:rsidRDefault="00A61B25" w:rsidP="005E22B7">
            <w:pPr>
              <w:rPr>
                <w:rFonts w:eastAsia="Times New Roman"/>
                <w:szCs w:val="20"/>
                <w:lang w:eastAsia="ru-RU"/>
              </w:rPr>
            </w:pPr>
            <w:r w:rsidRPr="005616D7">
              <w:rPr>
                <w:rFonts w:eastAsia="Times New Roman"/>
                <w:szCs w:val="20"/>
                <w:lang w:eastAsia="ru-RU"/>
              </w:rPr>
              <w:t>обязательно велодорожки</w:t>
            </w:r>
          </w:p>
        </w:tc>
      </w:tr>
      <w:tr w:rsidR="00A61B25" w:rsidRPr="005616D7" w14:paraId="4A21A300" w14:textId="77777777" w:rsidTr="005E22B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  <w:hideMark/>
          </w:tcPr>
          <w:p w14:paraId="1E309DC7" w14:textId="77777777" w:rsidR="00A61B25" w:rsidRPr="005616D7" w:rsidRDefault="00A61B25" w:rsidP="005E22B7">
            <w:pPr>
              <w:rPr>
                <w:rFonts w:eastAsia="Times New Roman"/>
                <w:szCs w:val="20"/>
                <w:lang w:eastAsia="ru-RU"/>
              </w:rPr>
            </w:pPr>
            <w:r w:rsidRPr="005616D7">
              <w:rPr>
                <w:rFonts w:eastAsia="Times New Roman"/>
                <w:szCs w:val="20"/>
                <w:lang w:eastAsia="ru-RU"/>
              </w:rPr>
              <w:t xml:space="preserve">Пропаганда велоспорта, для детей велодорожки </w:t>
            </w:r>
          </w:p>
        </w:tc>
      </w:tr>
      <w:tr w:rsidR="00A61B25" w:rsidRPr="005616D7" w14:paraId="7CD3C506" w14:textId="77777777" w:rsidTr="005E22B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  <w:hideMark/>
          </w:tcPr>
          <w:p w14:paraId="07770A53" w14:textId="77777777" w:rsidR="00A61B25" w:rsidRPr="005616D7" w:rsidRDefault="00A61B25" w:rsidP="005E22B7">
            <w:pPr>
              <w:rPr>
                <w:rFonts w:eastAsia="Times New Roman"/>
                <w:szCs w:val="20"/>
                <w:lang w:eastAsia="ru-RU"/>
              </w:rPr>
            </w:pPr>
            <w:r w:rsidRPr="005616D7">
              <w:rPr>
                <w:rFonts w:eastAsia="Times New Roman"/>
                <w:szCs w:val="20"/>
                <w:lang w:eastAsia="ru-RU"/>
              </w:rPr>
              <w:t xml:space="preserve">Установить велодорожку </w:t>
            </w:r>
          </w:p>
        </w:tc>
      </w:tr>
      <w:tr w:rsidR="00A61B25" w:rsidRPr="005616D7" w14:paraId="56EE464F" w14:textId="77777777" w:rsidTr="005E22B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  <w:hideMark/>
          </w:tcPr>
          <w:p w14:paraId="633A8431" w14:textId="77777777" w:rsidR="00A61B25" w:rsidRPr="005616D7" w:rsidRDefault="00A61B25" w:rsidP="005E22B7">
            <w:pPr>
              <w:rPr>
                <w:rFonts w:eastAsia="Times New Roman"/>
                <w:szCs w:val="20"/>
                <w:lang w:eastAsia="ru-RU"/>
              </w:rPr>
            </w:pPr>
            <w:r w:rsidRPr="005616D7">
              <w:rPr>
                <w:rFonts w:eastAsia="Times New Roman"/>
                <w:szCs w:val="20"/>
                <w:lang w:eastAsia="ru-RU"/>
              </w:rPr>
              <w:t>Организовывать на уровне руководителей района вело соревнования, путешествия, вело туризм, лесные вело тропинки.</w:t>
            </w:r>
          </w:p>
        </w:tc>
      </w:tr>
      <w:tr w:rsidR="00A61B25" w:rsidRPr="005616D7" w14:paraId="01E286F9" w14:textId="77777777" w:rsidTr="005E22B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  <w:hideMark/>
          </w:tcPr>
          <w:p w14:paraId="0E0C1DDE" w14:textId="77777777" w:rsidR="00A61B25" w:rsidRPr="005616D7" w:rsidRDefault="00A61B25" w:rsidP="005E22B7">
            <w:pPr>
              <w:rPr>
                <w:rFonts w:eastAsia="Times New Roman"/>
                <w:szCs w:val="20"/>
                <w:lang w:eastAsia="ru-RU"/>
              </w:rPr>
            </w:pPr>
            <w:r w:rsidRPr="005616D7">
              <w:rPr>
                <w:rFonts w:eastAsia="Times New Roman"/>
                <w:szCs w:val="20"/>
                <w:lang w:eastAsia="ru-RU"/>
              </w:rPr>
              <w:t>Построить велодорожки, обеспечить места для стоянок в обществе</w:t>
            </w:r>
            <w:r w:rsidRPr="005616D7">
              <w:rPr>
                <w:rFonts w:eastAsia="Times New Roman"/>
                <w:szCs w:val="20"/>
                <w:lang w:eastAsia="ru-RU"/>
              </w:rPr>
              <w:t>н</w:t>
            </w:r>
            <w:r w:rsidRPr="005616D7">
              <w:rPr>
                <w:rFonts w:eastAsia="Times New Roman"/>
                <w:szCs w:val="20"/>
                <w:lang w:eastAsia="ru-RU"/>
              </w:rPr>
              <w:t>ных людных местах</w:t>
            </w:r>
          </w:p>
        </w:tc>
      </w:tr>
      <w:tr w:rsidR="00A61B25" w:rsidRPr="005616D7" w14:paraId="1A54D27A" w14:textId="77777777" w:rsidTr="005E22B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  <w:hideMark/>
          </w:tcPr>
          <w:p w14:paraId="6A60B035" w14:textId="77777777" w:rsidR="00A61B25" w:rsidRPr="005616D7" w:rsidRDefault="00A61B25" w:rsidP="005E22B7">
            <w:pPr>
              <w:rPr>
                <w:rFonts w:eastAsia="Times New Roman"/>
                <w:szCs w:val="20"/>
                <w:lang w:eastAsia="ru-RU"/>
              </w:rPr>
            </w:pPr>
            <w:r w:rsidRPr="005616D7">
              <w:rPr>
                <w:rFonts w:eastAsia="Times New Roman"/>
                <w:szCs w:val="20"/>
                <w:lang w:eastAsia="ru-RU"/>
              </w:rPr>
              <w:t>Строительство вело дорожек. Строительство велотрека</w:t>
            </w:r>
          </w:p>
        </w:tc>
      </w:tr>
      <w:tr w:rsidR="00A61B25" w:rsidRPr="005616D7" w14:paraId="08A7B0E8" w14:textId="77777777" w:rsidTr="005E22B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  <w:hideMark/>
          </w:tcPr>
          <w:p w14:paraId="431B480B" w14:textId="77777777" w:rsidR="00A61B25" w:rsidRPr="005616D7" w:rsidRDefault="00A61B25" w:rsidP="005E22B7">
            <w:pPr>
              <w:rPr>
                <w:rFonts w:eastAsia="Times New Roman"/>
                <w:szCs w:val="20"/>
                <w:lang w:eastAsia="ru-RU"/>
              </w:rPr>
            </w:pPr>
            <w:r w:rsidRPr="005616D7">
              <w:rPr>
                <w:rFonts w:eastAsia="Times New Roman"/>
                <w:szCs w:val="20"/>
                <w:lang w:eastAsia="ru-RU"/>
              </w:rPr>
              <w:t>Хотелось бы по ул. Я. Коласа, трасса на Липовку, тротуар или велод</w:t>
            </w:r>
            <w:r w:rsidRPr="005616D7">
              <w:rPr>
                <w:rFonts w:eastAsia="Times New Roman"/>
                <w:szCs w:val="20"/>
                <w:lang w:eastAsia="ru-RU"/>
              </w:rPr>
              <w:t>о</w:t>
            </w:r>
            <w:r w:rsidRPr="005616D7">
              <w:rPr>
                <w:rFonts w:eastAsia="Times New Roman"/>
                <w:szCs w:val="20"/>
                <w:lang w:eastAsia="ru-RU"/>
              </w:rPr>
              <w:lastRenderedPageBreak/>
              <w:t xml:space="preserve">рожку, т. к. движение активное и пешеходы и велосипедисты все на проезжей части. </w:t>
            </w:r>
          </w:p>
        </w:tc>
      </w:tr>
      <w:tr w:rsidR="00A61B25" w:rsidRPr="005616D7" w14:paraId="6E525EAA" w14:textId="77777777" w:rsidTr="005E22B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  <w:hideMark/>
          </w:tcPr>
          <w:p w14:paraId="243A5EC5" w14:textId="77777777" w:rsidR="00A61B25" w:rsidRPr="005616D7" w:rsidRDefault="00A61B25" w:rsidP="005E22B7">
            <w:pPr>
              <w:rPr>
                <w:rFonts w:eastAsia="Times New Roman"/>
                <w:szCs w:val="20"/>
                <w:lang w:eastAsia="ru-RU"/>
              </w:rPr>
            </w:pPr>
            <w:r w:rsidRPr="005616D7">
              <w:rPr>
                <w:rFonts w:eastAsia="Times New Roman"/>
                <w:szCs w:val="20"/>
                <w:lang w:eastAsia="ru-RU"/>
              </w:rPr>
              <w:lastRenderedPageBreak/>
              <w:t>Поможет создание велодорожек и обучение культуре вождения в шк</w:t>
            </w:r>
            <w:r w:rsidRPr="005616D7">
              <w:rPr>
                <w:rFonts w:eastAsia="Times New Roman"/>
                <w:szCs w:val="20"/>
                <w:lang w:eastAsia="ru-RU"/>
              </w:rPr>
              <w:t>о</w:t>
            </w:r>
            <w:r w:rsidRPr="005616D7">
              <w:rPr>
                <w:rFonts w:eastAsia="Times New Roman"/>
                <w:szCs w:val="20"/>
                <w:lang w:eastAsia="ru-RU"/>
              </w:rPr>
              <w:t>лах</w:t>
            </w:r>
          </w:p>
        </w:tc>
      </w:tr>
      <w:tr w:rsidR="00A61B25" w:rsidRPr="005616D7" w14:paraId="3D813A22" w14:textId="77777777" w:rsidTr="005E22B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  <w:hideMark/>
          </w:tcPr>
          <w:p w14:paraId="69069B50" w14:textId="77777777" w:rsidR="00A61B25" w:rsidRPr="005616D7" w:rsidRDefault="00A61B25" w:rsidP="005E22B7">
            <w:pPr>
              <w:rPr>
                <w:rFonts w:eastAsia="Times New Roman"/>
                <w:szCs w:val="20"/>
                <w:lang w:eastAsia="ru-RU"/>
              </w:rPr>
            </w:pPr>
            <w:r w:rsidRPr="005616D7">
              <w:rPr>
                <w:rFonts w:eastAsia="Times New Roman"/>
                <w:szCs w:val="20"/>
                <w:lang w:eastAsia="ru-RU"/>
              </w:rPr>
              <w:t>Отремонтировать дороги. Ходить не возможно не то что ездить. О</w:t>
            </w:r>
            <w:r w:rsidRPr="005616D7">
              <w:rPr>
                <w:rFonts w:eastAsia="Times New Roman"/>
                <w:szCs w:val="20"/>
                <w:lang w:eastAsia="ru-RU"/>
              </w:rPr>
              <w:t>т</w:t>
            </w:r>
            <w:r w:rsidRPr="005616D7">
              <w:rPr>
                <w:rFonts w:eastAsia="Times New Roman"/>
                <w:szCs w:val="20"/>
                <w:lang w:eastAsia="ru-RU"/>
              </w:rPr>
              <w:t>крыть велопрокат. Многие хотят кататься по выходным тюи ли после работы, с друзьями, семьями, но не у каждого есть возможность преобрести велос</w:t>
            </w:r>
            <w:r w:rsidRPr="005616D7">
              <w:rPr>
                <w:rFonts w:eastAsia="Times New Roman"/>
                <w:szCs w:val="20"/>
                <w:lang w:eastAsia="ru-RU"/>
              </w:rPr>
              <w:t>и</w:t>
            </w:r>
            <w:r w:rsidRPr="005616D7">
              <w:rPr>
                <w:rFonts w:eastAsia="Times New Roman"/>
                <w:szCs w:val="20"/>
                <w:lang w:eastAsia="ru-RU"/>
              </w:rPr>
              <w:t xml:space="preserve">пед по той или иной причине. В хотимске поставили табакерок. Так сделайте что то хорошее. 10 прокатных велосипедов на базе спорт комплекса </w:t>
            </w:r>
          </w:p>
        </w:tc>
      </w:tr>
      <w:tr w:rsidR="00A61B25" w:rsidRPr="005616D7" w14:paraId="11D388BA" w14:textId="77777777" w:rsidTr="005E22B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  <w:hideMark/>
          </w:tcPr>
          <w:p w14:paraId="219FFDAD" w14:textId="77777777" w:rsidR="00A61B25" w:rsidRPr="005616D7" w:rsidRDefault="00A61B25" w:rsidP="005E22B7">
            <w:pPr>
              <w:rPr>
                <w:rFonts w:eastAsia="Times New Roman"/>
                <w:szCs w:val="20"/>
                <w:lang w:eastAsia="ru-RU"/>
              </w:rPr>
            </w:pPr>
            <w:r w:rsidRPr="005616D7">
              <w:rPr>
                <w:rFonts w:eastAsia="Times New Roman"/>
                <w:szCs w:val="20"/>
                <w:lang w:eastAsia="ru-RU"/>
              </w:rPr>
              <w:t>Сделать велосипедные дорожки а где их нельзя сделать не пролаживать очень высокие бардюры</w:t>
            </w:r>
          </w:p>
        </w:tc>
      </w:tr>
      <w:tr w:rsidR="00A61B25" w:rsidRPr="005616D7" w14:paraId="230756EB" w14:textId="77777777" w:rsidTr="005E22B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  <w:hideMark/>
          </w:tcPr>
          <w:p w14:paraId="7B3107DB" w14:textId="77777777" w:rsidR="00A61B25" w:rsidRPr="005616D7" w:rsidRDefault="00A61B25" w:rsidP="005E22B7">
            <w:pPr>
              <w:rPr>
                <w:rFonts w:eastAsia="Times New Roman"/>
                <w:szCs w:val="20"/>
                <w:lang w:eastAsia="ru-RU"/>
              </w:rPr>
            </w:pPr>
            <w:r w:rsidRPr="005616D7">
              <w:rPr>
                <w:rFonts w:eastAsia="Times New Roman"/>
                <w:szCs w:val="20"/>
                <w:lang w:eastAsia="ru-RU"/>
              </w:rPr>
              <w:t>Снизить цены на велосипеды</w:t>
            </w:r>
          </w:p>
        </w:tc>
      </w:tr>
      <w:tr w:rsidR="00A61B25" w:rsidRPr="005616D7" w14:paraId="3123F561" w14:textId="77777777" w:rsidTr="005E22B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  <w:hideMark/>
          </w:tcPr>
          <w:p w14:paraId="6B9E40AC" w14:textId="77777777" w:rsidR="00A61B25" w:rsidRPr="005616D7" w:rsidRDefault="00A61B25" w:rsidP="005E22B7">
            <w:pPr>
              <w:rPr>
                <w:rFonts w:eastAsia="Times New Roman"/>
                <w:szCs w:val="20"/>
                <w:lang w:eastAsia="ru-RU"/>
              </w:rPr>
            </w:pPr>
            <w:r w:rsidRPr="005616D7">
              <w:rPr>
                <w:rFonts w:eastAsia="Times New Roman"/>
                <w:szCs w:val="20"/>
                <w:lang w:eastAsia="ru-RU"/>
              </w:rPr>
              <w:t>Обеспечить всех жителей Хотимска велотранспортом</w:t>
            </w:r>
          </w:p>
        </w:tc>
      </w:tr>
      <w:tr w:rsidR="00A61B25" w:rsidRPr="005616D7" w14:paraId="6FD43051" w14:textId="77777777" w:rsidTr="005E22B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  <w:hideMark/>
          </w:tcPr>
          <w:p w14:paraId="4B895D7C" w14:textId="77777777" w:rsidR="00A61B25" w:rsidRPr="005616D7" w:rsidRDefault="00A61B25" w:rsidP="005E22B7">
            <w:pPr>
              <w:rPr>
                <w:rFonts w:eastAsia="Times New Roman"/>
                <w:szCs w:val="20"/>
                <w:lang w:eastAsia="ru-RU"/>
              </w:rPr>
            </w:pPr>
            <w:r w:rsidRPr="005616D7">
              <w:rPr>
                <w:rFonts w:eastAsia="Times New Roman"/>
                <w:szCs w:val="20"/>
                <w:lang w:eastAsia="ru-RU"/>
              </w:rPr>
              <w:t>Велосипедную дорожку.</w:t>
            </w:r>
            <w:r w:rsidRPr="004A66B0">
              <w:rPr>
                <w:rFonts w:eastAsia="Times New Roman"/>
                <w:szCs w:val="20"/>
                <w:lang w:eastAsia="ru-RU"/>
              </w:rPr>
              <w:t xml:space="preserve"> </w:t>
            </w:r>
            <w:r w:rsidRPr="005616D7">
              <w:rPr>
                <w:rFonts w:eastAsia="Times New Roman"/>
                <w:szCs w:val="20"/>
                <w:lang w:eastAsia="ru-RU"/>
              </w:rPr>
              <w:t>Чтобы не на проезжей части ехать, а для предназначеной для этой цели части дороги.</w:t>
            </w:r>
          </w:p>
        </w:tc>
      </w:tr>
      <w:tr w:rsidR="00A61B25" w:rsidRPr="005616D7" w14:paraId="704C3E38" w14:textId="77777777" w:rsidTr="005E22B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  <w:hideMark/>
          </w:tcPr>
          <w:p w14:paraId="3A4E7E33" w14:textId="77777777" w:rsidR="00A61B25" w:rsidRPr="005616D7" w:rsidRDefault="00A61B25" w:rsidP="005E22B7">
            <w:pPr>
              <w:rPr>
                <w:rFonts w:eastAsia="Times New Roman"/>
                <w:szCs w:val="20"/>
                <w:lang w:eastAsia="ru-RU"/>
              </w:rPr>
            </w:pPr>
            <w:r w:rsidRPr="005616D7">
              <w:rPr>
                <w:rFonts w:eastAsia="Times New Roman"/>
                <w:szCs w:val="20"/>
                <w:lang w:eastAsia="ru-RU"/>
              </w:rPr>
              <w:t>Выделить полосу для велосипедов</w:t>
            </w:r>
          </w:p>
        </w:tc>
      </w:tr>
      <w:tr w:rsidR="00A61B25" w:rsidRPr="005616D7" w14:paraId="55C3B5A5" w14:textId="77777777" w:rsidTr="005E22B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  <w:hideMark/>
          </w:tcPr>
          <w:p w14:paraId="37FBE66D" w14:textId="77777777" w:rsidR="00A61B25" w:rsidRPr="005616D7" w:rsidRDefault="00A61B25" w:rsidP="005E22B7">
            <w:pPr>
              <w:rPr>
                <w:rFonts w:eastAsia="Times New Roman"/>
                <w:szCs w:val="20"/>
                <w:lang w:eastAsia="ru-RU"/>
              </w:rPr>
            </w:pPr>
            <w:r w:rsidRPr="005616D7">
              <w:rPr>
                <w:rFonts w:eastAsia="Times New Roman"/>
                <w:szCs w:val="20"/>
                <w:lang w:eastAsia="ru-RU"/>
              </w:rPr>
              <w:t xml:space="preserve">За городом благоустроить обочины, чтобы было удобно и безопасно ездить на велосипеде. Отремонтировать дорогу в направлении д. Молуновка, д. Василевка. </w:t>
            </w:r>
          </w:p>
        </w:tc>
      </w:tr>
      <w:tr w:rsidR="00A61B25" w:rsidRPr="005616D7" w14:paraId="6954F52E" w14:textId="77777777" w:rsidTr="005E22B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  <w:hideMark/>
          </w:tcPr>
          <w:p w14:paraId="501C50CF" w14:textId="77777777" w:rsidR="00A61B25" w:rsidRPr="005616D7" w:rsidRDefault="00A61B25" w:rsidP="005E22B7">
            <w:pPr>
              <w:rPr>
                <w:rFonts w:eastAsia="Times New Roman"/>
                <w:szCs w:val="20"/>
                <w:lang w:eastAsia="ru-RU"/>
              </w:rPr>
            </w:pPr>
            <w:r w:rsidRPr="005616D7">
              <w:rPr>
                <w:rFonts w:eastAsia="Times New Roman"/>
                <w:szCs w:val="20"/>
                <w:lang w:eastAsia="ru-RU"/>
              </w:rPr>
              <w:t>организовывать различные мероприятия с участием велосипедистов, соревнования, создать клуб велосипедистов-для того, что бы люди активнее ездили на велосипедах.</w:t>
            </w:r>
          </w:p>
        </w:tc>
      </w:tr>
      <w:tr w:rsidR="00A61B25" w:rsidRPr="005616D7" w14:paraId="1B0288C3" w14:textId="77777777" w:rsidTr="005E22B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  <w:hideMark/>
          </w:tcPr>
          <w:p w14:paraId="7B4ED9B2" w14:textId="77777777" w:rsidR="00A61B25" w:rsidRPr="005616D7" w:rsidRDefault="00A61B25" w:rsidP="005E22B7">
            <w:pPr>
              <w:rPr>
                <w:rFonts w:eastAsia="Times New Roman"/>
                <w:szCs w:val="20"/>
                <w:lang w:eastAsia="ru-RU"/>
              </w:rPr>
            </w:pPr>
            <w:r w:rsidRPr="005616D7">
              <w:rPr>
                <w:rFonts w:eastAsia="Times New Roman"/>
                <w:szCs w:val="20"/>
                <w:lang w:eastAsia="ru-RU"/>
              </w:rPr>
              <w:t>улучшить асфальтное покрытие на пешеходных дорожках или постр</w:t>
            </w:r>
            <w:r w:rsidRPr="005616D7">
              <w:rPr>
                <w:rFonts w:eastAsia="Times New Roman"/>
                <w:szCs w:val="20"/>
                <w:lang w:eastAsia="ru-RU"/>
              </w:rPr>
              <w:t>о</w:t>
            </w:r>
            <w:r w:rsidRPr="005616D7">
              <w:rPr>
                <w:rFonts w:eastAsia="Times New Roman"/>
                <w:szCs w:val="20"/>
                <w:lang w:eastAsia="ru-RU"/>
              </w:rPr>
              <w:t>ить велодорожки</w:t>
            </w:r>
          </w:p>
        </w:tc>
      </w:tr>
      <w:tr w:rsidR="00A61B25" w:rsidRPr="005616D7" w14:paraId="40A057FE" w14:textId="77777777" w:rsidTr="005E22B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  <w:hideMark/>
          </w:tcPr>
          <w:p w14:paraId="4B45677F" w14:textId="77777777" w:rsidR="00A61B25" w:rsidRPr="005616D7" w:rsidRDefault="00A61B25" w:rsidP="005E22B7">
            <w:pPr>
              <w:rPr>
                <w:rFonts w:eastAsia="Times New Roman"/>
                <w:szCs w:val="20"/>
                <w:lang w:eastAsia="ru-RU"/>
              </w:rPr>
            </w:pPr>
            <w:r w:rsidRPr="005616D7">
              <w:rPr>
                <w:rFonts w:eastAsia="Times New Roman"/>
                <w:szCs w:val="20"/>
                <w:lang w:eastAsia="ru-RU"/>
              </w:rPr>
              <w:t>В темное время суток улучшить освещение на мостах через р. Беседь</w:t>
            </w:r>
          </w:p>
        </w:tc>
      </w:tr>
    </w:tbl>
    <w:p w14:paraId="625C717B" w14:textId="77777777" w:rsidR="00A61B25" w:rsidRDefault="00A61B25" w:rsidP="00A61B25">
      <w:pPr>
        <w:pStyle w:val="aa"/>
        <w:tabs>
          <w:tab w:val="clear" w:pos="4677"/>
          <w:tab w:val="center" w:pos="851"/>
        </w:tabs>
        <w:ind w:firstLine="567"/>
        <w:rPr>
          <w:b/>
        </w:rPr>
      </w:pPr>
    </w:p>
    <w:p w14:paraId="0F7A5D18" w14:textId="77777777" w:rsidR="00A61B25" w:rsidRDefault="00A61B25" w:rsidP="00A61B25">
      <w:pPr>
        <w:pStyle w:val="aa"/>
        <w:tabs>
          <w:tab w:val="clear" w:pos="4677"/>
          <w:tab w:val="center" w:pos="851"/>
        </w:tabs>
        <w:ind w:firstLine="567"/>
        <w:rPr>
          <w:b/>
        </w:rPr>
        <w:sectPr w:rsidR="00A61B25" w:rsidSect="005E22B7">
          <w:pgSz w:w="11906" w:h="16838"/>
          <w:pgMar w:top="993" w:right="850" w:bottom="1276" w:left="1701" w:header="708" w:footer="708" w:gutter="0"/>
          <w:cols w:space="708"/>
          <w:docGrid w:linePitch="360"/>
        </w:sectPr>
      </w:pPr>
    </w:p>
    <w:p w14:paraId="64521A4A" w14:textId="77777777" w:rsidR="00A61B25" w:rsidRDefault="00A61B25" w:rsidP="00A61B25">
      <w:pPr>
        <w:pStyle w:val="aa"/>
        <w:tabs>
          <w:tab w:val="clear" w:pos="4677"/>
          <w:tab w:val="center" w:pos="851"/>
        </w:tabs>
        <w:ind w:firstLine="567"/>
        <w:jc w:val="center"/>
        <w:rPr>
          <w:b/>
        </w:rPr>
      </w:pPr>
      <w:r>
        <w:rPr>
          <w:b/>
        </w:rPr>
        <w:lastRenderedPageBreak/>
        <w:t>Рамочные условия для</w:t>
      </w:r>
      <w:r w:rsidRPr="007E4511">
        <w:rPr>
          <w:b/>
        </w:rPr>
        <w:t xml:space="preserve"> развития велодвижения </w:t>
      </w:r>
    </w:p>
    <w:p w14:paraId="3CC7680B" w14:textId="77777777" w:rsidR="00A61B25" w:rsidRDefault="00A61B25" w:rsidP="00A61B25">
      <w:pPr>
        <w:pStyle w:val="aa"/>
        <w:tabs>
          <w:tab w:val="clear" w:pos="4677"/>
          <w:tab w:val="center" w:pos="851"/>
        </w:tabs>
        <w:ind w:firstLine="567"/>
        <w:jc w:val="center"/>
        <w:rPr>
          <w:b/>
        </w:rPr>
      </w:pPr>
      <w:r w:rsidRPr="007E4511">
        <w:rPr>
          <w:b/>
        </w:rPr>
        <w:t xml:space="preserve">в </w:t>
      </w:r>
      <w:r>
        <w:rPr>
          <w:b/>
        </w:rPr>
        <w:t>Хотим</w:t>
      </w:r>
      <w:r w:rsidRPr="007E4511">
        <w:rPr>
          <w:b/>
        </w:rPr>
        <w:t>ском районе</w:t>
      </w:r>
    </w:p>
    <w:p w14:paraId="48EF3BB2" w14:textId="77777777" w:rsidR="00A61B25" w:rsidRDefault="00A61B25" w:rsidP="00A61B25">
      <w:pPr>
        <w:pStyle w:val="aa"/>
        <w:tabs>
          <w:tab w:val="clear" w:pos="4677"/>
          <w:tab w:val="center" w:pos="851"/>
        </w:tabs>
        <w:ind w:firstLine="567"/>
      </w:pPr>
    </w:p>
    <w:p w14:paraId="1CD2035E" w14:textId="77777777" w:rsidR="00A61B25" w:rsidRPr="00B47C54" w:rsidRDefault="00A61B25" w:rsidP="00A61B25">
      <w:pPr>
        <w:pStyle w:val="aa"/>
        <w:tabs>
          <w:tab w:val="clear" w:pos="4677"/>
          <w:tab w:val="center" w:pos="851"/>
        </w:tabs>
        <w:ind w:firstLine="567"/>
      </w:pPr>
      <w:r w:rsidRPr="003E0DAF">
        <w:t>В январе 2018 года Постоянная комиссия по обеспечению безопасности дорожного движения при Совете Министров РБ приняла Концепцию разв</w:t>
      </w:r>
      <w:r w:rsidRPr="003E0DAF">
        <w:t>и</w:t>
      </w:r>
      <w:r w:rsidRPr="003E0DAF">
        <w:t>тия велосипедного движения в Республике Беларусь, которая предусматрив</w:t>
      </w:r>
      <w:r w:rsidRPr="003E0DAF">
        <w:t>а</w:t>
      </w:r>
      <w:r w:rsidRPr="003E0DAF">
        <w:t>ет</w:t>
      </w:r>
      <w:r w:rsidRPr="00B47C54">
        <w:t xml:space="preserve"> создание условий для более активного использования велосипедов как средства обеспечения мобильности населения и увеличение доли поездок на велосипедах в городах с численностью населения менее 50 тыс. человек и поселках городско</w:t>
      </w:r>
      <w:r>
        <w:t xml:space="preserve">го типа </w:t>
      </w:r>
      <w:r w:rsidRPr="00B47C54">
        <w:t>до 15-20%, в агрогородках и сельских населенных пунктов – свыше 40%;</w:t>
      </w:r>
    </w:p>
    <w:p w14:paraId="3FD7EF9C" w14:textId="77777777" w:rsidR="00A61B25" w:rsidRDefault="00A61B25" w:rsidP="00A61B25">
      <w:pPr>
        <w:pStyle w:val="aa"/>
        <w:tabs>
          <w:tab w:val="clear" w:pos="4677"/>
          <w:tab w:val="center" w:pos="851"/>
        </w:tabs>
        <w:ind w:firstLine="567"/>
      </w:pPr>
      <w:r w:rsidRPr="00B47C54">
        <w:t xml:space="preserve">С этой целью </w:t>
      </w:r>
      <w:r>
        <w:t xml:space="preserve">городам </w:t>
      </w:r>
      <w:r w:rsidRPr="00B47C54">
        <w:t xml:space="preserve">предлагается </w:t>
      </w:r>
      <w:r w:rsidRPr="00832661">
        <w:t>разраб</w:t>
      </w:r>
      <w:r>
        <w:t>атыв</w:t>
      </w:r>
      <w:r w:rsidRPr="00832661">
        <w:t>ать региональный план мероприятий</w:t>
      </w:r>
      <w:r>
        <w:t>, включающий</w:t>
      </w:r>
      <w:r w:rsidRPr="002F6B98">
        <w:t xml:space="preserve"> разви</w:t>
      </w:r>
      <w:r>
        <w:t>тие</w:t>
      </w:r>
      <w:r w:rsidRPr="002F6B98">
        <w:t xml:space="preserve"> </w:t>
      </w:r>
      <w:r>
        <w:t xml:space="preserve">соответствующей </w:t>
      </w:r>
      <w:r w:rsidRPr="002F6B98">
        <w:t>инфраструктур</w:t>
      </w:r>
      <w:r>
        <w:t>ы</w:t>
      </w:r>
      <w:r w:rsidRPr="002F6B98">
        <w:t xml:space="preserve"> (</w:t>
      </w:r>
      <w:r>
        <w:t>в</w:t>
      </w:r>
      <w:r>
        <w:t>е</w:t>
      </w:r>
      <w:r>
        <w:t xml:space="preserve">лодорожки, </w:t>
      </w:r>
      <w:r w:rsidRPr="002F6B98">
        <w:t>стоянки, парковки, места хранения и технического обслуживания велосипедов); созда</w:t>
      </w:r>
      <w:r>
        <w:t>ние</w:t>
      </w:r>
      <w:r w:rsidRPr="002F6B98">
        <w:t xml:space="preserve"> </w:t>
      </w:r>
      <w:r>
        <w:t xml:space="preserve">системы </w:t>
      </w:r>
      <w:r w:rsidRPr="002F6B98">
        <w:t>проката; обуч</w:t>
      </w:r>
      <w:r>
        <w:t>ение</w:t>
      </w:r>
      <w:r w:rsidRPr="002F6B98">
        <w:t xml:space="preserve"> велосипедистов разного возраста безопасному поведению при движении по улицам и дорогам; и</w:t>
      </w:r>
      <w:r w:rsidRPr="002F6B98">
        <w:t>н</w:t>
      </w:r>
      <w:r w:rsidRPr="002F6B98">
        <w:t xml:space="preserve">формирование в учреждениях образования и трудовых коллективах </w:t>
      </w:r>
      <w:r>
        <w:t>с пр</w:t>
      </w:r>
      <w:r>
        <w:t>и</w:t>
      </w:r>
      <w:r>
        <w:t xml:space="preserve">влечением СМИ и др. </w:t>
      </w:r>
    </w:p>
    <w:p w14:paraId="5A1011EE" w14:textId="77777777" w:rsidR="00A61B25" w:rsidRPr="00B47C54" w:rsidRDefault="00A61B25" w:rsidP="00A61B25">
      <w:pPr>
        <w:pStyle w:val="aa"/>
        <w:tabs>
          <w:tab w:val="clear" w:pos="4677"/>
          <w:tab w:val="center" w:pos="851"/>
        </w:tabs>
        <w:ind w:firstLine="567"/>
      </w:pPr>
      <w:r>
        <w:t xml:space="preserve">Могилевский облисполком составил </w:t>
      </w:r>
      <w:r w:rsidRPr="007E4511">
        <w:t>План мероприятий по реализации концепции развития велосипедного движения Республики Беларусь на те</w:t>
      </w:r>
      <w:r w:rsidRPr="007E4511">
        <w:t>р</w:t>
      </w:r>
      <w:r w:rsidRPr="007E4511">
        <w:t>ритории Могилевской области</w:t>
      </w:r>
      <w:r>
        <w:t xml:space="preserve"> до 2030 г., который предписывает райиспо</w:t>
      </w:r>
      <w:r>
        <w:t>л</w:t>
      </w:r>
      <w:r>
        <w:t>комам и другим ответственным основные направления деятельности в да</w:t>
      </w:r>
      <w:r>
        <w:t>н</w:t>
      </w:r>
      <w:r>
        <w:t>ной сфере.</w:t>
      </w:r>
      <w:r>
        <w:rPr>
          <w:rStyle w:val="af2"/>
        </w:rPr>
        <w:footnoteReference w:id="16"/>
      </w:r>
      <w:r>
        <w:t xml:space="preserve">  </w:t>
      </w:r>
    </w:p>
    <w:p w14:paraId="358CC4A2" w14:textId="77777777" w:rsidR="00A61B25" w:rsidRPr="003E0DAF" w:rsidRDefault="00A61B25" w:rsidP="00A61B25">
      <w:pPr>
        <w:pStyle w:val="aa"/>
        <w:tabs>
          <w:tab w:val="clear" w:pos="4677"/>
          <w:tab w:val="center" w:pos="851"/>
        </w:tabs>
        <w:ind w:firstLine="567"/>
      </w:pPr>
      <w:r w:rsidRPr="00B47C54">
        <w:t xml:space="preserve">Согласно </w:t>
      </w:r>
      <w:r>
        <w:t>национальной к</w:t>
      </w:r>
      <w:r w:rsidRPr="003E0DAF">
        <w:t>онцепци</w:t>
      </w:r>
      <w:r>
        <w:t>и</w:t>
      </w:r>
      <w:r w:rsidRPr="003E0DAF">
        <w:t xml:space="preserve"> развития велодвижения </w:t>
      </w:r>
      <w:r>
        <w:t>данные м</w:t>
      </w:r>
      <w:r>
        <w:t>е</w:t>
      </w:r>
      <w:r>
        <w:t>роприятия могут быть проф</w:t>
      </w:r>
      <w:r w:rsidRPr="003E0DAF">
        <w:t>инансирован</w:t>
      </w:r>
      <w:r>
        <w:t>ы</w:t>
      </w:r>
      <w:r w:rsidRPr="00B47C54">
        <w:t xml:space="preserve"> за счет</w:t>
      </w:r>
      <w:r w:rsidRPr="003E0DAF">
        <w:t xml:space="preserve"> </w:t>
      </w:r>
      <w:r w:rsidRPr="00B47C54">
        <w:t>бюджет</w:t>
      </w:r>
      <w:r>
        <w:t>ных средств</w:t>
      </w:r>
      <w:r w:rsidRPr="003E0DAF">
        <w:t xml:space="preserve">, </w:t>
      </w:r>
      <w:r>
        <w:t>направляемых на благоустройство населенных пунктов, содержание</w:t>
      </w:r>
      <w:r w:rsidRPr="003E0DAF">
        <w:t xml:space="preserve"> </w:t>
      </w:r>
      <w:r>
        <w:t>дорог и улиц,</w:t>
      </w:r>
      <w:r w:rsidRPr="003E0DAF">
        <w:t xml:space="preserve"> обеспечени</w:t>
      </w:r>
      <w:r>
        <w:t>е</w:t>
      </w:r>
      <w:r w:rsidRPr="003E0DAF">
        <w:t xml:space="preserve"> безопасности</w:t>
      </w:r>
      <w:r w:rsidRPr="00B47C54">
        <w:t xml:space="preserve"> </w:t>
      </w:r>
      <w:r w:rsidRPr="003E0DAF">
        <w:t>дорожного движения, на цели здравоохр</w:t>
      </w:r>
      <w:r w:rsidRPr="003E0DAF">
        <w:t>а</w:t>
      </w:r>
      <w:r w:rsidRPr="003E0DAF">
        <w:t>нения</w:t>
      </w:r>
      <w:r w:rsidRPr="00DF2E82">
        <w:t xml:space="preserve"> (</w:t>
      </w:r>
      <w:r w:rsidRPr="003E0DAF">
        <w:t>профилактик</w:t>
      </w:r>
      <w:r w:rsidRPr="00DF2E82">
        <w:t>у</w:t>
      </w:r>
      <w:r w:rsidRPr="003E0DAF">
        <w:t xml:space="preserve"> развития заболеваний, связанных с малоподвижным образом жизни</w:t>
      </w:r>
      <w:r w:rsidRPr="00DF2E82">
        <w:t xml:space="preserve">), на </w:t>
      </w:r>
      <w:r w:rsidRPr="003E0DAF">
        <w:t>охран</w:t>
      </w:r>
      <w:r w:rsidRPr="00DF2E82">
        <w:t>у</w:t>
      </w:r>
      <w:r w:rsidRPr="003E0DAF">
        <w:t xml:space="preserve"> окружающей среды</w:t>
      </w:r>
      <w:r w:rsidRPr="00DF2E82">
        <w:t xml:space="preserve"> (снижение загазованности</w:t>
      </w:r>
      <w:r w:rsidRPr="003E0DAF">
        <w:t xml:space="preserve"> воздушного бассейна</w:t>
      </w:r>
      <w:r w:rsidRPr="00DF2E82">
        <w:t>)</w:t>
      </w:r>
      <w:r w:rsidRPr="003E0DAF">
        <w:t>, энерго- и ресурсосбережени</w:t>
      </w:r>
      <w:r w:rsidRPr="00DF2E82">
        <w:t>е (</w:t>
      </w:r>
      <w:r>
        <w:t>экономию</w:t>
      </w:r>
      <w:r w:rsidRPr="003E0DAF">
        <w:t xml:space="preserve"> </w:t>
      </w:r>
      <w:r w:rsidRPr="00DF2E82">
        <w:t>ТЭР)</w:t>
      </w:r>
      <w:r>
        <w:t>, а та</w:t>
      </w:r>
      <w:r>
        <w:t>к</w:t>
      </w:r>
      <w:r>
        <w:t>же за счет других источников</w:t>
      </w:r>
      <w:r w:rsidRPr="00DF2E82">
        <w:t xml:space="preserve">. </w:t>
      </w:r>
    </w:p>
    <w:p w14:paraId="74604747" w14:textId="77777777" w:rsidR="00A61B25" w:rsidRDefault="00A61B25" w:rsidP="00A61B25">
      <w:pPr>
        <w:pStyle w:val="aa"/>
        <w:tabs>
          <w:tab w:val="clear" w:pos="4677"/>
          <w:tab w:val="center" w:pos="851"/>
        </w:tabs>
        <w:ind w:firstLine="567"/>
      </w:pPr>
      <w:r>
        <w:t>Есть несколько вариантов появления велосипедной инфраструктуры:</w:t>
      </w:r>
    </w:p>
    <w:p w14:paraId="2C9B5320" w14:textId="77777777" w:rsidR="00A61B25" w:rsidRDefault="00A61B25" w:rsidP="00A61B25">
      <w:pPr>
        <w:pStyle w:val="aa"/>
        <w:numPr>
          <w:ilvl w:val="0"/>
          <w:numId w:val="49"/>
        </w:numPr>
        <w:tabs>
          <w:tab w:val="clear" w:pos="4677"/>
          <w:tab w:val="center" w:pos="851"/>
        </w:tabs>
        <w:ind w:left="0" w:firstLine="567"/>
      </w:pPr>
      <w:r>
        <w:t>Создать при Хотимском райисполкоме рабочую группу, которая из</w:t>
      </w:r>
      <w:r>
        <w:t>у</w:t>
      </w:r>
      <w:r>
        <w:t>чит опыт других городов Беларуси</w:t>
      </w:r>
      <w:r>
        <w:rPr>
          <w:rStyle w:val="af2"/>
        </w:rPr>
        <w:footnoteReference w:id="17"/>
      </w:r>
      <w:r>
        <w:t xml:space="preserve"> и зарубежья по развитию велодвижения, приоритетные проблемы в данной сфере и разработает план действий с в</w:t>
      </w:r>
      <w:r>
        <w:t>о</w:t>
      </w:r>
      <w:r>
        <w:t xml:space="preserve">влечением всех заинтересованных. </w:t>
      </w:r>
      <w:r w:rsidRPr="00DD043A">
        <w:t xml:space="preserve">Ориентировочная стоимость </w:t>
      </w:r>
      <w:r>
        <w:t>мероприятий плана</w:t>
      </w:r>
      <w:r w:rsidRPr="00063020">
        <w:t xml:space="preserve"> может быть </w:t>
      </w:r>
      <w:r>
        <w:t>составлена</w:t>
      </w:r>
      <w:r w:rsidRPr="00063020">
        <w:t xml:space="preserve"> </w:t>
      </w:r>
      <w:r w:rsidRPr="00DD043A">
        <w:t>на основ</w:t>
      </w:r>
      <w:r>
        <w:t>е</w:t>
      </w:r>
      <w:r w:rsidRPr="00DD043A">
        <w:t xml:space="preserve"> данных по </w:t>
      </w:r>
      <w:r>
        <w:t xml:space="preserve">ранее </w:t>
      </w:r>
      <w:r w:rsidRPr="00DD043A">
        <w:t>реализованным проектам</w:t>
      </w:r>
      <w:r>
        <w:t xml:space="preserve"> в Беларуси</w:t>
      </w:r>
      <w:r>
        <w:rPr>
          <w:rStyle w:val="af2"/>
        </w:rPr>
        <w:footnoteReference w:id="18"/>
      </w:r>
      <w:r>
        <w:t>.</w:t>
      </w:r>
      <w:r w:rsidRPr="00063020">
        <w:t xml:space="preserve"> </w:t>
      </w:r>
      <w:r>
        <w:t>Итоги данного анкетирования могут послужить о</w:t>
      </w:r>
      <w:r>
        <w:t>т</w:t>
      </w:r>
      <w:r>
        <w:lastRenderedPageBreak/>
        <w:t xml:space="preserve">правной точкой для составления плана действий по развитию велодвижения в Хотимском районе. </w:t>
      </w:r>
    </w:p>
    <w:p w14:paraId="5DD0AE7E" w14:textId="77777777" w:rsidR="00A61B25" w:rsidRDefault="00A61B25" w:rsidP="00A61B25">
      <w:pPr>
        <w:pStyle w:val="aa"/>
        <w:numPr>
          <w:ilvl w:val="0"/>
          <w:numId w:val="49"/>
        </w:numPr>
        <w:tabs>
          <w:tab w:val="clear" w:pos="4677"/>
          <w:tab w:val="center" w:pos="851"/>
        </w:tabs>
        <w:ind w:left="0" w:firstLine="567"/>
      </w:pPr>
      <w:r>
        <w:t>Создать велосипедные полосы или велодорожки в городах Хотимск</w:t>
      </w:r>
      <w:r>
        <w:t>о</w:t>
      </w:r>
      <w:r>
        <w:t>го района по инициативе исполкомов, как это было сделано в Давид-городке, Столинский район Брестской области</w:t>
      </w:r>
      <w:r>
        <w:rPr>
          <w:rStyle w:val="af2"/>
        </w:rPr>
        <w:footnoteReference w:id="19"/>
      </w:r>
      <w:r>
        <w:t>. Благодаря инициативе горисполкома в городе появилась сеть выделенных велосипедных полос на магистральных улицах, что положительно отразилось на велодвижении в городе. Меропри</w:t>
      </w:r>
      <w:r>
        <w:t>я</w:t>
      </w:r>
      <w:r>
        <w:t>тия по созданию велополос и велодаорожек были организованы при провед</w:t>
      </w:r>
      <w:r>
        <w:t>е</w:t>
      </w:r>
      <w:r>
        <w:t>ны в рамках подготовки города к «Дожинкам».</w:t>
      </w:r>
    </w:p>
    <w:p w14:paraId="29C2F6A2" w14:textId="77777777" w:rsidR="00A61B25" w:rsidRDefault="00A61B25" w:rsidP="007A47DE">
      <w:pPr>
        <w:pStyle w:val="af"/>
        <w:spacing w:line="240" w:lineRule="auto"/>
        <w:ind w:left="0" w:firstLine="567"/>
      </w:pPr>
      <w:r>
        <w:t>Для создания велосипедной инфраструктуры следует воспользоваться действующими ТНПА</w:t>
      </w:r>
      <w:r w:rsidRPr="00EF4608">
        <w:t>:</w:t>
      </w:r>
    </w:p>
    <w:p w14:paraId="377C7D0B" w14:textId="77777777" w:rsidR="00A61B25" w:rsidRDefault="00A61B25" w:rsidP="00A61B25">
      <w:pPr>
        <w:pStyle w:val="af"/>
        <w:ind w:left="0"/>
      </w:pPr>
    </w:p>
    <w:p w14:paraId="3DD5E0D1" w14:textId="77777777" w:rsidR="00A61B25" w:rsidRPr="00D03EE3" w:rsidRDefault="00A61B25" w:rsidP="007A47DE">
      <w:pPr>
        <w:pStyle w:val="af"/>
        <w:spacing w:line="240" w:lineRule="auto"/>
        <w:ind w:left="0" w:firstLine="567"/>
        <w:rPr>
          <w:b/>
        </w:rPr>
      </w:pPr>
      <w:r w:rsidRPr="00D03EE3">
        <w:rPr>
          <w:b/>
        </w:rPr>
        <w:t>ТКП 45-3.03-227-2010 УЛИЦЫ НАСЕЛЁННЫХ ПУНКТОВ. СТР</w:t>
      </w:r>
      <w:r w:rsidRPr="00D03EE3">
        <w:rPr>
          <w:b/>
        </w:rPr>
        <w:t>О</w:t>
      </w:r>
      <w:r w:rsidRPr="00D03EE3">
        <w:rPr>
          <w:b/>
        </w:rPr>
        <w:t>ИТЕЛЬНЫЕ НОРМЫ ПРОЕКТИРОВАНИЯ:</w:t>
      </w:r>
    </w:p>
    <w:p w14:paraId="511E9940" w14:textId="77777777" w:rsidR="00A61B25" w:rsidRDefault="00A61B25" w:rsidP="007A47DE">
      <w:pPr>
        <w:pStyle w:val="af"/>
        <w:spacing w:line="240" w:lineRule="auto"/>
        <w:ind w:left="0"/>
      </w:pPr>
      <w:r w:rsidRPr="00EF4608">
        <w:t>5.5.1 Велосипедные дорожки следует предусматривать:</w:t>
      </w:r>
    </w:p>
    <w:p w14:paraId="1DEA1899" w14:textId="77777777" w:rsidR="00A61B25" w:rsidRDefault="00A61B25" w:rsidP="007A47DE">
      <w:pPr>
        <w:pStyle w:val="af"/>
        <w:spacing w:line="240" w:lineRule="auto"/>
        <w:ind w:left="0"/>
      </w:pPr>
      <w:r w:rsidRPr="00EF4608">
        <w:t>— на территориях жилых и промышленных районов, в парках и л</w:t>
      </w:r>
      <w:r w:rsidRPr="00EF4608">
        <w:t>е</w:t>
      </w:r>
      <w:r w:rsidRPr="00EF4608">
        <w:t>сопарках;</w:t>
      </w:r>
    </w:p>
    <w:p w14:paraId="38BE7216" w14:textId="77777777" w:rsidR="00A61B25" w:rsidRDefault="00A61B25" w:rsidP="007A47DE">
      <w:pPr>
        <w:pStyle w:val="af"/>
        <w:spacing w:line="240" w:lineRule="auto"/>
        <w:ind w:left="0"/>
      </w:pPr>
      <w:r w:rsidRPr="00EF4608">
        <w:t>— на магистральных улицах регулируемого движения и улицах мес</w:t>
      </w:r>
      <w:r w:rsidRPr="00EF4608">
        <w:t>т</w:t>
      </w:r>
      <w:r w:rsidRPr="00EF4608">
        <w:t>ного значения категорий Е и Ж, обеспечивающих подъезд к торговым це</w:t>
      </w:r>
      <w:r w:rsidRPr="00EF4608">
        <w:t>н</w:t>
      </w:r>
      <w:r w:rsidRPr="00EF4608">
        <w:t>трам, промышленным предприятиям, объектам спорта и отдыха, социально-культурного назначения, автостоянкам и крупным парковкам, с учетом тр</w:t>
      </w:r>
      <w:r w:rsidRPr="00EF4608">
        <w:t>е</w:t>
      </w:r>
      <w:r w:rsidRPr="00EF4608">
        <w:t>бований ТКП 45-3.01-116 (11.3.10).</w:t>
      </w:r>
    </w:p>
    <w:p w14:paraId="7D2B7AEC" w14:textId="77777777" w:rsidR="00A61B25" w:rsidRDefault="00A61B25" w:rsidP="007A47DE">
      <w:pPr>
        <w:pStyle w:val="af"/>
        <w:spacing w:line="240" w:lineRule="auto"/>
        <w:ind w:left="0"/>
      </w:pPr>
      <w:r w:rsidRPr="00EF4608">
        <w:t>Велосипедные дорожки в поперечном профиле улицы могут разм</w:t>
      </w:r>
      <w:r w:rsidRPr="00EF4608">
        <w:t>е</w:t>
      </w:r>
      <w:r w:rsidRPr="00EF4608">
        <w:t>щаться на боковых разделительных поло</w:t>
      </w:r>
      <w:r>
        <w:t xml:space="preserve">сах как самостоятельный элемент </w:t>
      </w:r>
      <w:r w:rsidRPr="00EF4608">
        <w:t>улицы.</w:t>
      </w:r>
      <w:r>
        <w:t xml:space="preserve"> </w:t>
      </w:r>
      <w:r w:rsidRPr="000355DF">
        <w:rPr>
          <w:u w:val="single"/>
        </w:rPr>
        <w:t>Велосипедные дорожки в условиях сложившейся застройки и реко</w:t>
      </w:r>
      <w:r w:rsidRPr="000355DF">
        <w:rPr>
          <w:u w:val="single"/>
        </w:rPr>
        <w:t>н</w:t>
      </w:r>
      <w:r w:rsidRPr="000355DF">
        <w:rPr>
          <w:u w:val="single"/>
        </w:rPr>
        <w:t>струкции в виде велополос могут примыкать к тротуару, проезжей части улицы, бокового (местного) проезда, с выделением их разметкой.</w:t>
      </w:r>
    </w:p>
    <w:p w14:paraId="0817B423" w14:textId="77777777" w:rsidR="00A61B25" w:rsidRDefault="00A61B25" w:rsidP="00A61B25">
      <w:pPr>
        <w:pStyle w:val="af"/>
        <w:ind w:left="0" w:firstLine="567"/>
      </w:pPr>
    </w:p>
    <w:p w14:paraId="106654B2" w14:textId="77777777" w:rsidR="00A61B25" w:rsidRPr="00D03EE3" w:rsidRDefault="00A61B25" w:rsidP="007A47DE">
      <w:pPr>
        <w:pStyle w:val="af"/>
        <w:spacing w:line="240" w:lineRule="auto"/>
        <w:ind w:left="0" w:firstLine="567"/>
        <w:rPr>
          <w:b/>
        </w:rPr>
      </w:pPr>
      <w:r w:rsidRPr="00D03EE3">
        <w:rPr>
          <w:b/>
        </w:rPr>
        <w:t>ТКП 586-2016 “Автомобильные дороги. Порядок проведения работ по организации дорожного движения при содержании”:</w:t>
      </w:r>
    </w:p>
    <w:p w14:paraId="40CBEA0F" w14:textId="77777777" w:rsidR="00A61B25" w:rsidRPr="006C50B6" w:rsidRDefault="00A61B25" w:rsidP="007A47DE">
      <w:pPr>
        <w:pStyle w:val="af"/>
        <w:spacing w:line="240" w:lineRule="auto"/>
        <w:ind w:left="0"/>
      </w:pPr>
      <w:r w:rsidRPr="006C50B6">
        <w:t>10.5 В условиях сложившейся плотной застройки населенных пунктов рекомендуется поэтапное создание благоприятных условий для передвиж</w:t>
      </w:r>
      <w:r w:rsidRPr="006C50B6">
        <w:t>е</w:t>
      </w:r>
      <w:r w:rsidRPr="006C50B6">
        <w:t>ния пешеходов, включающее в себя:</w:t>
      </w:r>
    </w:p>
    <w:p w14:paraId="69DF2088" w14:textId="77777777" w:rsidR="00A61B25" w:rsidRPr="006C50B6" w:rsidRDefault="00A61B25" w:rsidP="007A47DE">
      <w:pPr>
        <w:pStyle w:val="af"/>
        <w:spacing w:line="240" w:lineRule="auto"/>
        <w:ind w:left="0"/>
      </w:pPr>
      <w:r>
        <w:t xml:space="preserve">- </w:t>
      </w:r>
      <w:r w:rsidRPr="006C50B6">
        <w:t>устройство на обочинах усовершенствованного покрытия с одновр</w:t>
      </w:r>
      <w:r w:rsidRPr="006C50B6">
        <w:t>е</w:t>
      </w:r>
      <w:r w:rsidRPr="006C50B6">
        <w:t xml:space="preserve">менным нанесением линий разметки 1.2 по СТБ 1231. </w:t>
      </w:r>
      <w:r w:rsidRPr="006C50B6">
        <w:rPr>
          <w:u w:val="single"/>
        </w:rPr>
        <w:t>При необходимости может быть произведено</w:t>
      </w:r>
      <w:r w:rsidRPr="006C50B6">
        <w:rPr>
          <w:rFonts w:ascii="Open Sans" w:eastAsia="Times New Roman" w:hAnsi="Open Sans" w:cs="Open Sans"/>
          <w:color w:val="333333"/>
          <w:sz w:val="24"/>
          <w:szCs w:val="24"/>
          <w:u w:val="single"/>
          <w:lang w:eastAsia="ru-RU"/>
        </w:rPr>
        <w:t xml:space="preserve"> </w:t>
      </w:r>
      <w:r w:rsidRPr="006C50B6">
        <w:rPr>
          <w:u w:val="single"/>
        </w:rPr>
        <w:t>сужение полос движения ТС до 3,0 м</w:t>
      </w:r>
      <w:r>
        <w:rPr>
          <w:u w:val="single"/>
        </w:rPr>
        <w:t>.</w:t>
      </w:r>
    </w:p>
    <w:p w14:paraId="2FEFEE81" w14:textId="77777777" w:rsidR="00A61B25" w:rsidRDefault="00A61B25" w:rsidP="007A47DE">
      <w:pPr>
        <w:pStyle w:val="aa"/>
        <w:tabs>
          <w:tab w:val="clear" w:pos="4677"/>
          <w:tab w:val="center" w:pos="851"/>
        </w:tabs>
        <w:ind w:left="567"/>
      </w:pPr>
    </w:p>
    <w:p w14:paraId="229D9053" w14:textId="77777777" w:rsidR="00A61B25" w:rsidRDefault="00A61B25" w:rsidP="00A61B25">
      <w:pPr>
        <w:pStyle w:val="aa"/>
        <w:tabs>
          <w:tab w:val="clear" w:pos="4677"/>
          <w:tab w:val="center" w:pos="851"/>
        </w:tabs>
        <w:ind w:firstLine="567"/>
      </w:pPr>
      <w:r>
        <w:t>Примеры устройства велосипедной инфраструктуры в профиле улиц приведены на рисунках ниже.</w:t>
      </w:r>
    </w:p>
    <w:p w14:paraId="21AF3FF2" w14:textId="77777777" w:rsidR="00A61B25" w:rsidRDefault="00A61B25" w:rsidP="00A61B25">
      <w:pPr>
        <w:pStyle w:val="aa"/>
        <w:tabs>
          <w:tab w:val="clear" w:pos="4677"/>
          <w:tab w:val="center" w:pos="851"/>
        </w:tabs>
        <w:ind w:firstLine="567"/>
      </w:pPr>
    </w:p>
    <w:p w14:paraId="5B34DBF6" w14:textId="77777777" w:rsidR="00A61B25" w:rsidRPr="0063121B" w:rsidRDefault="00A61B25" w:rsidP="00A61B25">
      <w:pPr>
        <w:pStyle w:val="aa"/>
        <w:tabs>
          <w:tab w:val="clear" w:pos="4677"/>
          <w:tab w:val="center" w:pos="851"/>
        </w:tabs>
        <w:jc w:val="center"/>
      </w:pPr>
      <w:r>
        <w:rPr>
          <w:noProof/>
          <w:lang w:eastAsia="ru-RU"/>
        </w:rPr>
        <w:drawing>
          <wp:inline distT="0" distB="0" distL="0" distR="0" wp14:anchorId="1E0D3F13" wp14:editId="7D396C87">
            <wp:extent cx="5737860" cy="2798372"/>
            <wp:effectExtent l="0" t="0" r="0" b="254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/>
                    <a:srcRect l="27835" t="64659" r="40096"/>
                    <a:stretch/>
                  </pic:blipFill>
                  <pic:spPr bwMode="auto">
                    <a:xfrm>
                      <a:off x="0" y="0"/>
                      <a:ext cx="5849296" cy="2852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E75D49" w14:textId="77777777" w:rsidR="00A61B25" w:rsidRDefault="00A61B25" w:rsidP="00A61B25">
      <w:pPr>
        <w:jc w:val="center"/>
        <w:rPr>
          <w:sz w:val="24"/>
        </w:rPr>
      </w:pPr>
      <w:r w:rsidRPr="00A66196">
        <w:rPr>
          <w:sz w:val="24"/>
        </w:rPr>
        <w:t>Рис. 1. Вариант устройства велополос при ширине проезжей части более 9,0 м</w:t>
      </w:r>
      <w:r>
        <w:rPr>
          <w:sz w:val="24"/>
        </w:rPr>
        <w:t>.</w:t>
      </w:r>
    </w:p>
    <w:p w14:paraId="67F28917" w14:textId="77777777" w:rsidR="00A61B25" w:rsidRDefault="00A61B25" w:rsidP="00A61B25">
      <w:pPr>
        <w:jc w:val="center"/>
        <w:rPr>
          <w:sz w:val="24"/>
        </w:rPr>
      </w:pPr>
    </w:p>
    <w:p w14:paraId="5E8233CF" w14:textId="77777777" w:rsidR="00A61B25" w:rsidRDefault="00A61B25" w:rsidP="00A61B25">
      <w:pPr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 wp14:anchorId="1F0572D4" wp14:editId="2F12E531">
            <wp:extent cx="5745480" cy="2217420"/>
            <wp:effectExtent l="0" t="0" r="7620" b="0"/>
            <wp:docPr id="69" name="Рисунок 69" descr="Калинин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линина 12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11" t="42741" r="19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A8116" w14:textId="77777777" w:rsidR="00A61B25" w:rsidRDefault="00A61B25" w:rsidP="00A61B25">
      <w:pPr>
        <w:jc w:val="center"/>
        <w:rPr>
          <w:sz w:val="24"/>
        </w:rPr>
      </w:pPr>
      <w:r w:rsidRPr="00A66196">
        <w:rPr>
          <w:sz w:val="24"/>
        </w:rPr>
        <w:t xml:space="preserve">Рис. </w:t>
      </w:r>
      <w:r>
        <w:rPr>
          <w:sz w:val="24"/>
        </w:rPr>
        <w:t>2</w:t>
      </w:r>
      <w:r w:rsidRPr="00A66196">
        <w:rPr>
          <w:sz w:val="24"/>
        </w:rPr>
        <w:t xml:space="preserve">. </w:t>
      </w:r>
      <w:r>
        <w:rPr>
          <w:sz w:val="24"/>
        </w:rPr>
        <w:t>В большинстве городов на центральных улицах ширина проезжей части с</w:t>
      </w:r>
      <w:r>
        <w:rPr>
          <w:sz w:val="24"/>
        </w:rPr>
        <w:t>о</w:t>
      </w:r>
      <w:r>
        <w:rPr>
          <w:sz w:val="24"/>
        </w:rPr>
        <w:t xml:space="preserve">ставляет 12-15 м. </w:t>
      </w:r>
      <w:r w:rsidRPr="00A66196">
        <w:rPr>
          <w:sz w:val="24"/>
        </w:rPr>
        <w:t xml:space="preserve">Вариант устройства велополос при ширине проезжей части </w:t>
      </w:r>
      <w:r>
        <w:rPr>
          <w:sz w:val="24"/>
        </w:rPr>
        <w:t>более 12,0</w:t>
      </w:r>
      <w:r w:rsidRPr="00A66196">
        <w:rPr>
          <w:sz w:val="24"/>
        </w:rPr>
        <w:t xml:space="preserve"> м</w:t>
      </w:r>
      <w:r>
        <w:rPr>
          <w:sz w:val="24"/>
        </w:rPr>
        <w:t>.</w:t>
      </w:r>
    </w:p>
    <w:p w14:paraId="6207109E" w14:textId="77777777" w:rsidR="00A61B25" w:rsidRDefault="00A61B25" w:rsidP="00A61B25">
      <w:pPr>
        <w:jc w:val="center"/>
        <w:rPr>
          <w:sz w:val="24"/>
        </w:rPr>
      </w:pPr>
      <w:r>
        <w:rPr>
          <w:sz w:val="24"/>
        </w:rPr>
        <w:t>Примечание: минимальная ширина велополос – 1,0 м в стесненных условиях с</w:t>
      </w:r>
      <w:r>
        <w:rPr>
          <w:sz w:val="24"/>
        </w:rPr>
        <w:t>о</w:t>
      </w:r>
      <w:r>
        <w:rPr>
          <w:sz w:val="24"/>
        </w:rPr>
        <w:t xml:space="preserve">гласно ТКП </w:t>
      </w:r>
      <w:r w:rsidRPr="00F82FC4">
        <w:rPr>
          <w:sz w:val="24"/>
        </w:rPr>
        <w:t>45-3.03-227</w:t>
      </w:r>
      <w:r>
        <w:rPr>
          <w:sz w:val="24"/>
        </w:rPr>
        <w:t>. На рисунке указаны значения для проезжей части шириной 12,4 м.</w:t>
      </w:r>
    </w:p>
    <w:p w14:paraId="44155F41" w14:textId="77777777" w:rsidR="00A61B25" w:rsidRDefault="00A61B25" w:rsidP="00A61B25">
      <w:pPr>
        <w:jc w:val="center"/>
        <w:rPr>
          <w:sz w:val="24"/>
        </w:rPr>
      </w:pPr>
    </w:p>
    <w:p w14:paraId="02F42300" w14:textId="77777777" w:rsidR="00A61B25" w:rsidRDefault="00A61B25" w:rsidP="00A61B25">
      <w:pPr>
        <w:jc w:val="center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 wp14:anchorId="02EF48CB" wp14:editId="30C84BDE">
            <wp:extent cx="5859780" cy="2270760"/>
            <wp:effectExtent l="0" t="0" r="7620" b="0"/>
            <wp:docPr id="70" name="Рисунок 70" descr="Комсомольская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омсомольская 1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10" t="70303" r="31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F5711" w14:textId="77777777" w:rsidR="00A61B25" w:rsidRDefault="00A61B25" w:rsidP="00A61B25">
      <w:pPr>
        <w:jc w:val="center"/>
        <w:rPr>
          <w:sz w:val="24"/>
        </w:rPr>
      </w:pPr>
      <w:r w:rsidRPr="00A66196">
        <w:rPr>
          <w:sz w:val="24"/>
        </w:rPr>
        <w:t xml:space="preserve">Рис. </w:t>
      </w:r>
      <w:r>
        <w:rPr>
          <w:sz w:val="24"/>
        </w:rPr>
        <w:t>3</w:t>
      </w:r>
      <w:r w:rsidRPr="00A66196">
        <w:rPr>
          <w:sz w:val="24"/>
        </w:rPr>
        <w:t xml:space="preserve">. Вариант устройства велополос </w:t>
      </w:r>
      <w:r>
        <w:rPr>
          <w:sz w:val="24"/>
        </w:rPr>
        <w:t>на магистральных улицах с высокой инте</w:t>
      </w:r>
      <w:r>
        <w:rPr>
          <w:sz w:val="24"/>
        </w:rPr>
        <w:t>н</w:t>
      </w:r>
      <w:r>
        <w:rPr>
          <w:sz w:val="24"/>
        </w:rPr>
        <w:t xml:space="preserve">сивностью движения моторизированного транспорта </w:t>
      </w:r>
      <w:r w:rsidRPr="00A66196">
        <w:rPr>
          <w:sz w:val="24"/>
        </w:rPr>
        <w:t xml:space="preserve">при ширине проезжей части </w:t>
      </w:r>
      <w:r>
        <w:rPr>
          <w:sz w:val="24"/>
        </w:rPr>
        <w:t>более 11,0</w:t>
      </w:r>
      <w:r w:rsidRPr="00A66196">
        <w:rPr>
          <w:sz w:val="24"/>
        </w:rPr>
        <w:t xml:space="preserve"> м</w:t>
      </w:r>
      <w:r>
        <w:rPr>
          <w:sz w:val="24"/>
        </w:rPr>
        <w:t>. Для обеспечения безопасности велосипедистов используется буферная зона шир</w:t>
      </w:r>
      <w:r>
        <w:rPr>
          <w:sz w:val="24"/>
        </w:rPr>
        <w:t>и</w:t>
      </w:r>
      <w:r>
        <w:rPr>
          <w:sz w:val="24"/>
        </w:rPr>
        <w:t>ной 0,5 м, на которой желательно установить делиниаторы.</w:t>
      </w:r>
    </w:p>
    <w:p w14:paraId="7AEC1D7D" w14:textId="77777777" w:rsidR="00A61B25" w:rsidRDefault="00A61B25" w:rsidP="00A61B25">
      <w:pPr>
        <w:jc w:val="center"/>
        <w:rPr>
          <w:sz w:val="24"/>
        </w:rPr>
      </w:pPr>
    </w:p>
    <w:p w14:paraId="4F342DFC" w14:textId="77777777" w:rsidR="00A61B25" w:rsidRDefault="00A61B25" w:rsidP="00A61B25">
      <w:pPr>
        <w:jc w:val="center"/>
        <w:rPr>
          <w:sz w:val="24"/>
        </w:rPr>
      </w:pPr>
      <w:r w:rsidRPr="006C50B6">
        <w:rPr>
          <w:noProof/>
          <w:sz w:val="24"/>
          <w:lang w:eastAsia="ru-RU"/>
        </w:rPr>
        <w:drawing>
          <wp:inline distT="0" distB="0" distL="0" distR="0" wp14:anchorId="0F135F5E" wp14:editId="753E49D9">
            <wp:extent cx="5891961" cy="2484120"/>
            <wp:effectExtent l="0" t="0" r="0" b="0"/>
            <wp:docPr id="15" name="Рисунок 15" descr="D:\МВО\Инфраструктура\Города\Кричев\Профили улиц\Вокзальная 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МВО\Инфраструктура\Города\Кричев\Профили улиц\Вокзальная 11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72" t="61834" r="24687" b="-7"/>
                    <a:stretch/>
                  </pic:blipFill>
                  <pic:spPr bwMode="auto">
                    <a:xfrm>
                      <a:off x="0" y="0"/>
                      <a:ext cx="5914150" cy="249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D4F3D7" w14:textId="77777777" w:rsidR="00A61B25" w:rsidRPr="00A66196" w:rsidRDefault="00A61B25" w:rsidP="00A61B25">
      <w:pPr>
        <w:jc w:val="center"/>
        <w:rPr>
          <w:sz w:val="24"/>
        </w:rPr>
      </w:pPr>
      <w:r w:rsidRPr="00A66196">
        <w:rPr>
          <w:sz w:val="24"/>
        </w:rPr>
        <w:t xml:space="preserve">Рис. </w:t>
      </w:r>
      <w:r>
        <w:rPr>
          <w:sz w:val="24"/>
        </w:rPr>
        <w:t>4</w:t>
      </w:r>
      <w:r w:rsidRPr="00A66196">
        <w:rPr>
          <w:sz w:val="24"/>
        </w:rPr>
        <w:t xml:space="preserve">. Вариант устройства </w:t>
      </w:r>
      <w:r>
        <w:rPr>
          <w:sz w:val="24"/>
        </w:rPr>
        <w:t xml:space="preserve">двусторонней </w:t>
      </w:r>
      <w:r w:rsidRPr="00A66196">
        <w:rPr>
          <w:sz w:val="24"/>
        </w:rPr>
        <w:t>вело</w:t>
      </w:r>
      <w:r>
        <w:rPr>
          <w:sz w:val="24"/>
        </w:rPr>
        <w:t>дорожки, устроенной отдельно.</w:t>
      </w:r>
      <w:r w:rsidRPr="006C50B6">
        <w:rPr>
          <w:sz w:val="24"/>
        </w:rPr>
        <w:t xml:space="preserve"> </w:t>
      </w:r>
      <w:r>
        <w:rPr>
          <w:sz w:val="24"/>
        </w:rPr>
        <w:t>Примечание: минимальная ширина двусторонней велодорожки – 2,5 м в стесненных усл</w:t>
      </w:r>
      <w:r>
        <w:rPr>
          <w:sz w:val="24"/>
        </w:rPr>
        <w:t>о</w:t>
      </w:r>
      <w:r>
        <w:rPr>
          <w:sz w:val="24"/>
        </w:rPr>
        <w:t xml:space="preserve">виях согласно ТКП </w:t>
      </w:r>
      <w:r w:rsidRPr="00F82FC4">
        <w:rPr>
          <w:sz w:val="24"/>
        </w:rPr>
        <w:t>45-3.03-227</w:t>
      </w:r>
      <w:r>
        <w:rPr>
          <w:sz w:val="24"/>
        </w:rPr>
        <w:t>.</w:t>
      </w:r>
    </w:p>
    <w:p w14:paraId="479B4A09" w14:textId="77777777" w:rsidR="00A61B25" w:rsidRPr="00A66196" w:rsidRDefault="00A61B25" w:rsidP="00A5727C">
      <w:pPr>
        <w:pStyle w:val="aa"/>
        <w:tabs>
          <w:tab w:val="clear" w:pos="4677"/>
          <w:tab w:val="center" w:pos="851"/>
        </w:tabs>
        <w:rPr>
          <w:sz w:val="24"/>
        </w:rPr>
      </w:pPr>
    </w:p>
    <w:p w14:paraId="2B740753" w14:textId="77777777" w:rsidR="00A61B25" w:rsidRPr="00A66196" w:rsidRDefault="00A61B25" w:rsidP="00A61B25">
      <w:pPr>
        <w:jc w:val="center"/>
        <w:rPr>
          <w:sz w:val="24"/>
        </w:rPr>
      </w:pPr>
    </w:p>
    <w:p w14:paraId="56BB305B" w14:textId="77777777" w:rsidR="00A61B25" w:rsidRPr="00A61B25" w:rsidRDefault="00A61B25" w:rsidP="00480C95">
      <w:pPr>
        <w:spacing w:line="240" w:lineRule="auto"/>
      </w:pPr>
    </w:p>
    <w:sectPr w:rsidR="00A61B25" w:rsidRPr="00A61B25" w:rsidSect="00AE51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84A797" w14:textId="77777777" w:rsidR="00F36D2B" w:rsidRDefault="00F36D2B" w:rsidP="00A3434C">
      <w:pPr>
        <w:spacing w:line="240" w:lineRule="auto"/>
      </w:pPr>
      <w:r>
        <w:separator/>
      </w:r>
    </w:p>
  </w:endnote>
  <w:endnote w:type="continuationSeparator" w:id="0">
    <w:p w14:paraId="210E7304" w14:textId="77777777" w:rsidR="00F36D2B" w:rsidRDefault="00F36D2B" w:rsidP="00A3434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Calibri"/>
    <w:charset w:val="CC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73272050"/>
      <w:docPartObj>
        <w:docPartGallery w:val="Page Numbers (Bottom of Page)"/>
        <w:docPartUnique/>
      </w:docPartObj>
    </w:sdtPr>
    <w:sdtEndPr/>
    <w:sdtContent>
      <w:p w14:paraId="2AF5FAC7" w14:textId="77777777" w:rsidR="00893202" w:rsidRDefault="00893202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7482">
          <w:rPr>
            <w:noProof/>
          </w:rPr>
          <w:t>97</w:t>
        </w:r>
        <w:r>
          <w:rPr>
            <w:noProof/>
          </w:rPr>
          <w:fldChar w:fldCharType="end"/>
        </w:r>
      </w:p>
    </w:sdtContent>
  </w:sdt>
  <w:p w14:paraId="39A27CC9" w14:textId="77777777" w:rsidR="00893202" w:rsidRDefault="0089320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EBA4D2" w14:textId="77777777" w:rsidR="00F36D2B" w:rsidRDefault="00F36D2B" w:rsidP="00A3434C">
      <w:pPr>
        <w:spacing w:line="240" w:lineRule="auto"/>
      </w:pPr>
      <w:r>
        <w:separator/>
      </w:r>
    </w:p>
  </w:footnote>
  <w:footnote w:type="continuationSeparator" w:id="0">
    <w:p w14:paraId="7EBA0E4B" w14:textId="77777777" w:rsidR="00F36D2B" w:rsidRDefault="00F36D2B" w:rsidP="00A3434C">
      <w:pPr>
        <w:spacing w:line="240" w:lineRule="auto"/>
      </w:pPr>
      <w:r>
        <w:continuationSeparator/>
      </w:r>
    </w:p>
  </w:footnote>
  <w:footnote w:id="1">
    <w:p w14:paraId="5E63F850" w14:textId="3792609A" w:rsidR="00893202" w:rsidRPr="00337EF4" w:rsidRDefault="00893202">
      <w:pPr>
        <w:pStyle w:val="aff"/>
        <w:rPr>
          <w:sz w:val="24"/>
          <w:szCs w:val="24"/>
        </w:rPr>
      </w:pPr>
      <w:r>
        <w:rPr>
          <w:rStyle w:val="af2"/>
        </w:rPr>
        <w:footnoteRef/>
      </w:r>
      <w:r>
        <w:t xml:space="preserve"> </w:t>
      </w:r>
      <w:hyperlink r:id="rId1" w:history="1">
        <w:r w:rsidRPr="00C55639">
          <w:rPr>
            <w:rStyle w:val="a7"/>
            <w:sz w:val="22"/>
            <w:szCs w:val="22"/>
          </w:rPr>
          <w:t>http://com-east.eu/ru/podderzhka/adaptaciya-k-izmeneniyu-klimata/</w:t>
        </w:r>
      </w:hyperlink>
      <w:r w:rsidRPr="00337EF4">
        <w:rPr>
          <w:rStyle w:val="a7"/>
          <w:sz w:val="24"/>
          <w:szCs w:val="24"/>
        </w:rPr>
        <w:t xml:space="preserve"> </w:t>
      </w:r>
    </w:p>
  </w:footnote>
  <w:footnote w:id="2">
    <w:p w14:paraId="1A8EE6C5" w14:textId="1B6A10A4" w:rsidR="00893202" w:rsidRPr="003D6332" w:rsidRDefault="00893202">
      <w:pPr>
        <w:pStyle w:val="aff"/>
      </w:pPr>
      <w:r>
        <w:rPr>
          <w:rStyle w:val="af2"/>
        </w:rPr>
        <w:footnoteRef/>
      </w:r>
      <w:r>
        <w:t xml:space="preserve"> </w:t>
      </w:r>
      <w:r w:rsidRPr="00C55639">
        <w:rPr>
          <w:sz w:val="22"/>
          <w:szCs w:val="22"/>
        </w:rPr>
        <w:t>Пособие к учебному курсу «Мониторинг, оценка и доработка местных</w:t>
      </w:r>
      <w:r w:rsidRPr="003D6332">
        <w:t xml:space="preserve"> и региональных стратегий устойчивого развития», Дортмунд, Германия, февраль 2019 г., стр.12.</w:t>
      </w:r>
    </w:p>
  </w:footnote>
  <w:footnote w:id="3">
    <w:p w14:paraId="6D16645C" w14:textId="6AA29599" w:rsidR="00893202" w:rsidRDefault="00893202">
      <w:pPr>
        <w:pStyle w:val="aff"/>
      </w:pPr>
      <w:r>
        <w:rPr>
          <w:rStyle w:val="af2"/>
        </w:rPr>
        <w:footnoteRef/>
      </w:r>
      <w:r w:rsidRPr="00603446">
        <w:rPr>
          <w:sz w:val="22"/>
          <w:szCs w:val="22"/>
        </w:rPr>
        <w:t xml:space="preserve"> </w:t>
      </w:r>
      <w:hyperlink r:id="rId2" w:history="1">
        <w:r w:rsidRPr="00603446">
          <w:rPr>
            <w:rStyle w:val="a7"/>
            <w:sz w:val="22"/>
            <w:szCs w:val="22"/>
          </w:rPr>
          <w:t>https://www.spr.by/hotimsk/weather/</w:t>
        </w:r>
      </w:hyperlink>
    </w:p>
  </w:footnote>
  <w:footnote w:id="4">
    <w:p w14:paraId="3AA71F79" w14:textId="77777777" w:rsidR="00893202" w:rsidRPr="00A4522A" w:rsidRDefault="00893202" w:rsidP="008D025B">
      <w:pPr>
        <w:pStyle w:val="aff1"/>
        <w:ind w:firstLine="709"/>
        <w:rPr>
          <w:sz w:val="28"/>
          <w:szCs w:val="28"/>
        </w:rPr>
      </w:pPr>
      <w:r>
        <w:rPr>
          <w:rStyle w:val="af2"/>
        </w:rPr>
        <w:footnoteRef/>
      </w:r>
      <w:r>
        <w:t xml:space="preserve"> </w:t>
      </w:r>
      <w:hyperlink r:id="rId3" w:history="1">
        <w:r w:rsidRPr="008D025B">
          <w:rPr>
            <w:rStyle w:val="a7"/>
            <w:sz w:val="22"/>
            <w:szCs w:val="22"/>
          </w:rPr>
          <w:t>http://khotimsk.mogilev-region.by/invest/itemlist/category/167-razvitie-agroekoturizma</w:t>
        </w:r>
      </w:hyperlink>
      <w:r w:rsidRPr="008D025B">
        <w:rPr>
          <w:sz w:val="22"/>
          <w:szCs w:val="22"/>
        </w:rPr>
        <w:t xml:space="preserve"> </w:t>
      </w:r>
    </w:p>
    <w:p w14:paraId="444F31C9" w14:textId="7FFD7CBB" w:rsidR="00893202" w:rsidRDefault="00893202">
      <w:pPr>
        <w:pStyle w:val="aff"/>
      </w:pPr>
    </w:p>
  </w:footnote>
  <w:footnote w:id="5">
    <w:p w14:paraId="19E0B22D" w14:textId="1D50C61D" w:rsidR="00893202" w:rsidRPr="00621C4A" w:rsidRDefault="00893202">
      <w:pPr>
        <w:pStyle w:val="aff"/>
        <w:rPr>
          <w:sz w:val="22"/>
          <w:szCs w:val="22"/>
        </w:rPr>
      </w:pPr>
      <w:r>
        <w:rPr>
          <w:rStyle w:val="af2"/>
        </w:rPr>
        <w:footnoteRef/>
      </w:r>
      <w:r>
        <w:t xml:space="preserve"> </w:t>
      </w:r>
      <w:r w:rsidRPr="00621C4A">
        <w:rPr>
          <w:sz w:val="22"/>
          <w:szCs w:val="22"/>
        </w:rPr>
        <w:t>Изменение климата: последствия, смягчение, адаптация», Витебск, ВГУ им. П.М.Машерова (2015), Стр.82</w:t>
      </w:r>
    </w:p>
  </w:footnote>
  <w:footnote w:id="6">
    <w:p w14:paraId="41BBD824" w14:textId="77777777" w:rsidR="00893202" w:rsidRDefault="00893202" w:rsidP="007448DB">
      <w:pPr>
        <w:pStyle w:val="aff"/>
      </w:pPr>
      <w:r>
        <w:rPr>
          <w:rStyle w:val="af2"/>
        </w:rPr>
        <w:footnoteRef/>
      </w:r>
      <w:r>
        <w:t xml:space="preserve"> </w:t>
      </w:r>
      <w:r w:rsidRPr="006B1083">
        <w:t>Опасные явления – атмосферные явления, при наступлении которых необходимо принимать сп</w:t>
      </w:r>
      <w:r w:rsidRPr="006B1083">
        <w:t>е</w:t>
      </w:r>
      <w:r w:rsidRPr="006B1083">
        <w:t>циальные меры для предотвращения серьезного ущерба в тех или иных отраслях народного хозяйства</w:t>
      </w:r>
    </w:p>
  </w:footnote>
  <w:footnote w:id="7">
    <w:p w14:paraId="5E5FC59A" w14:textId="77777777" w:rsidR="00893202" w:rsidRDefault="00893202" w:rsidP="007448DB">
      <w:pPr>
        <w:pStyle w:val="aff"/>
      </w:pPr>
      <w:r>
        <w:rPr>
          <w:rStyle w:val="af2"/>
        </w:rPr>
        <w:footnoteRef/>
      </w:r>
      <w:r>
        <w:t xml:space="preserve"> </w:t>
      </w:r>
      <w:r w:rsidRPr="00F638DF">
        <w:t>К опасным метеорологическим явлениям</w:t>
      </w:r>
      <w:r>
        <w:t xml:space="preserve"> </w:t>
      </w:r>
      <w:r w:rsidRPr="00F638DF">
        <w:t>относятся сильный ветер (в т. ч. шквалы и смерчи), очень сильный дождь, очень сильный ливень, продолжительный сильный дождь, очень сильный снег, сильные метели, сильный гололед, крупный град, налипание мокрого снега и сложные отложения (слой льда, изм</w:t>
      </w:r>
      <w:r w:rsidRPr="00F638DF">
        <w:t>о</w:t>
      </w:r>
      <w:r w:rsidRPr="00F638DF">
        <w:t>рози и мокрого снега), сильный туман, сильный мороз, сильная жара и пыльная буря</w:t>
      </w:r>
      <w:r>
        <w:t xml:space="preserve">. </w:t>
      </w:r>
    </w:p>
  </w:footnote>
  <w:footnote w:id="8">
    <w:p w14:paraId="49B652B8" w14:textId="77777777" w:rsidR="00893202" w:rsidRPr="007543D0" w:rsidRDefault="00893202" w:rsidP="007543D0">
      <w:pPr>
        <w:pStyle w:val="aff1"/>
        <w:ind w:firstLine="709"/>
        <w:rPr>
          <w:sz w:val="22"/>
          <w:szCs w:val="22"/>
        </w:rPr>
      </w:pPr>
      <w:r>
        <w:rPr>
          <w:rStyle w:val="af2"/>
        </w:rPr>
        <w:footnoteRef/>
      </w:r>
      <w:r>
        <w:t xml:space="preserve"> </w:t>
      </w:r>
      <w:r w:rsidRPr="007543D0">
        <w:rPr>
          <w:sz w:val="22"/>
          <w:szCs w:val="22"/>
        </w:rPr>
        <w:t>«Изменение климата: последствия, смягчение, адаптация», Витебск, ВГУ им. П.М.Машерова (2015), стр.91-92</w:t>
      </w:r>
    </w:p>
    <w:p w14:paraId="10BFA845" w14:textId="5AB8D917" w:rsidR="00893202" w:rsidRPr="007543D0" w:rsidRDefault="00893202">
      <w:pPr>
        <w:pStyle w:val="aff"/>
        <w:rPr>
          <w:sz w:val="22"/>
          <w:szCs w:val="22"/>
        </w:rPr>
      </w:pPr>
    </w:p>
  </w:footnote>
  <w:footnote w:id="9">
    <w:p w14:paraId="50E5834C" w14:textId="5EB85265" w:rsidR="00893202" w:rsidRPr="009875CB" w:rsidRDefault="00893202">
      <w:pPr>
        <w:pStyle w:val="aff"/>
        <w:rPr>
          <w:sz w:val="22"/>
          <w:szCs w:val="22"/>
        </w:rPr>
      </w:pPr>
      <w:r>
        <w:rPr>
          <w:rStyle w:val="af2"/>
        </w:rPr>
        <w:footnoteRef/>
      </w:r>
      <w:r>
        <w:t xml:space="preserve"> </w:t>
      </w:r>
      <w:r w:rsidRPr="009875CB">
        <w:rPr>
          <w:sz w:val="22"/>
          <w:szCs w:val="22"/>
        </w:rPr>
        <w:t>Интернет-приложение «AdaptBel», Хотимский район</w:t>
      </w:r>
    </w:p>
  </w:footnote>
  <w:footnote w:id="10">
    <w:p w14:paraId="1B2C8DB3" w14:textId="77777777" w:rsidR="00893202" w:rsidRDefault="00893202" w:rsidP="007448DB">
      <w:pPr>
        <w:pStyle w:val="aff"/>
      </w:pPr>
      <w:r>
        <w:rPr>
          <w:rStyle w:val="af2"/>
        </w:rPr>
        <w:footnoteRef/>
      </w:r>
      <w:r>
        <w:t xml:space="preserve"> по данным «Стратегии адаптации сельского хозяйства РБ к изменению климата» </w:t>
      </w:r>
    </w:p>
  </w:footnote>
  <w:footnote w:id="11">
    <w:p w14:paraId="0D49458B" w14:textId="508FED11" w:rsidR="00893202" w:rsidRPr="00E43786" w:rsidRDefault="00893202">
      <w:pPr>
        <w:pStyle w:val="aff"/>
        <w:rPr>
          <w:sz w:val="22"/>
          <w:szCs w:val="22"/>
        </w:rPr>
      </w:pPr>
      <w:r>
        <w:rPr>
          <w:rStyle w:val="af2"/>
        </w:rPr>
        <w:footnoteRef/>
      </w:r>
      <w:r>
        <w:t xml:space="preserve"> </w:t>
      </w:r>
      <w:r w:rsidRPr="00E43786">
        <w:rPr>
          <w:sz w:val="22"/>
          <w:szCs w:val="22"/>
        </w:rPr>
        <w:t xml:space="preserve">«Изменение климата: последствия, смягчение, адаптация», Витебск, ВГУ им. П.М.Машерова (2015), стр. 206  </w:t>
      </w:r>
    </w:p>
  </w:footnote>
  <w:footnote w:id="12">
    <w:p w14:paraId="4C25F6EB" w14:textId="2EB44F76" w:rsidR="00893202" w:rsidRPr="006240B0" w:rsidRDefault="00893202">
      <w:pPr>
        <w:pStyle w:val="aff"/>
        <w:rPr>
          <w:sz w:val="22"/>
          <w:szCs w:val="22"/>
        </w:rPr>
      </w:pPr>
      <w:r>
        <w:rPr>
          <w:rStyle w:val="af2"/>
        </w:rPr>
        <w:footnoteRef/>
      </w:r>
      <w:r>
        <w:t xml:space="preserve"> </w:t>
      </w:r>
      <w:r w:rsidRPr="006240B0">
        <w:rPr>
          <w:sz w:val="22"/>
          <w:szCs w:val="22"/>
        </w:rPr>
        <w:t>«Изменение климата: последствия, смягчение, адаптация», Витебск, ВГУ им. П.М.Машерова (2015), стр. 222</w:t>
      </w:r>
    </w:p>
  </w:footnote>
  <w:footnote w:id="13">
    <w:p w14:paraId="1352722B" w14:textId="0B3E3624" w:rsidR="00893202" w:rsidRPr="0079772C" w:rsidRDefault="00893202">
      <w:pPr>
        <w:pStyle w:val="aff"/>
        <w:rPr>
          <w:sz w:val="22"/>
          <w:szCs w:val="22"/>
        </w:rPr>
      </w:pPr>
      <w:r>
        <w:rPr>
          <w:rStyle w:val="af2"/>
        </w:rPr>
        <w:footnoteRef/>
      </w:r>
      <w:r>
        <w:t xml:space="preserve"> </w:t>
      </w:r>
      <w:r w:rsidRPr="0079772C">
        <w:rPr>
          <w:sz w:val="22"/>
          <w:szCs w:val="22"/>
        </w:rPr>
        <w:t>«Изменение климата: последствия, смягчение, адаптация», Витебск, ВГУ им. П.М.Машерова (2015), стр.232</w:t>
      </w:r>
    </w:p>
  </w:footnote>
  <w:footnote w:id="14">
    <w:p w14:paraId="19E27735" w14:textId="77777777" w:rsidR="00893202" w:rsidRPr="00253952" w:rsidRDefault="00893202" w:rsidP="00253952">
      <w:pPr>
        <w:pStyle w:val="aff1"/>
        <w:ind w:firstLine="709"/>
        <w:rPr>
          <w:sz w:val="22"/>
          <w:szCs w:val="22"/>
        </w:rPr>
      </w:pPr>
      <w:r>
        <w:rPr>
          <w:rStyle w:val="af2"/>
        </w:rPr>
        <w:footnoteRef/>
      </w:r>
      <w:r>
        <w:t xml:space="preserve"> </w:t>
      </w:r>
      <w:r w:rsidRPr="00253952">
        <w:rPr>
          <w:sz w:val="22"/>
          <w:szCs w:val="22"/>
        </w:rPr>
        <w:t>Руководство «Как разработать План действий по устойчивому энергетическому разв</w:t>
      </w:r>
      <w:r w:rsidRPr="00253952">
        <w:rPr>
          <w:sz w:val="22"/>
          <w:szCs w:val="22"/>
        </w:rPr>
        <w:t>и</w:t>
      </w:r>
      <w:r w:rsidRPr="00253952">
        <w:rPr>
          <w:sz w:val="22"/>
          <w:szCs w:val="22"/>
        </w:rPr>
        <w:t>тию и климату в странах Восточного партнерства», Соглашение мэров по климату и энергии, С</w:t>
      </w:r>
      <w:r w:rsidRPr="00253952">
        <w:rPr>
          <w:sz w:val="22"/>
          <w:szCs w:val="22"/>
        </w:rPr>
        <w:t>о</w:t>
      </w:r>
      <w:r w:rsidRPr="00253952">
        <w:rPr>
          <w:sz w:val="22"/>
          <w:szCs w:val="22"/>
        </w:rPr>
        <w:t>глашение мэров –Восток, Объединенный исследовательский центр, 2018, стр.257-262</w:t>
      </w:r>
    </w:p>
    <w:p w14:paraId="6367517F" w14:textId="762C3B0E" w:rsidR="00893202" w:rsidRPr="00253952" w:rsidRDefault="00893202">
      <w:pPr>
        <w:pStyle w:val="aff"/>
        <w:rPr>
          <w:sz w:val="22"/>
          <w:szCs w:val="22"/>
        </w:rPr>
      </w:pPr>
    </w:p>
  </w:footnote>
  <w:footnote w:id="15">
    <w:p w14:paraId="71A40C94" w14:textId="77777777" w:rsidR="00893202" w:rsidRDefault="00893202" w:rsidP="00A61B25">
      <w:pPr>
        <w:pStyle w:val="aff"/>
      </w:pPr>
      <w:r>
        <w:rPr>
          <w:rStyle w:val="aff4"/>
        </w:rPr>
        <w:footnoteRef/>
      </w:r>
      <w:r>
        <w:rPr>
          <w:rFonts w:cs="Calibri"/>
        </w:rPr>
        <w:tab/>
        <w:t xml:space="preserve"> </w:t>
      </w:r>
      <w:r>
        <w:t xml:space="preserve">Больше информации о Соглашении мэров по климату и энергии в Беларуси можно узнать на интернет-странице </w:t>
      </w:r>
      <w:hyperlink r:id="rId4" w:history="1">
        <w:r w:rsidRPr="00105929">
          <w:rPr>
            <w:rStyle w:val="a7"/>
          </w:rPr>
          <w:t>climate.ecopartnerstvo.by</w:t>
        </w:r>
      </w:hyperlink>
    </w:p>
  </w:footnote>
  <w:footnote w:id="16">
    <w:p w14:paraId="3D83889F" w14:textId="77777777" w:rsidR="00893202" w:rsidRDefault="00893202" w:rsidP="00A61B25">
      <w:pPr>
        <w:pStyle w:val="aff"/>
      </w:pPr>
      <w:r>
        <w:rPr>
          <w:rStyle w:val="af2"/>
        </w:rPr>
        <w:footnoteRef/>
      </w:r>
      <w:r>
        <w:t xml:space="preserve"> С К</w:t>
      </w:r>
      <w:r w:rsidRPr="00DD043A">
        <w:t>онцепци</w:t>
      </w:r>
      <w:r>
        <w:t>ей</w:t>
      </w:r>
      <w:r w:rsidRPr="00DD043A">
        <w:t xml:space="preserve"> развития велосипедного движения Республики Беларусь </w:t>
      </w:r>
      <w:r>
        <w:t xml:space="preserve">и </w:t>
      </w:r>
      <w:r w:rsidRPr="00DD043A">
        <w:t>План</w:t>
      </w:r>
      <w:r>
        <w:t>ом</w:t>
      </w:r>
      <w:r w:rsidRPr="00DD043A">
        <w:t xml:space="preserve"> мероприятий по </w:t>
      </w:r>
      <w:r>
        <w:t xml:space="preserve">ее </w:t>
      </w:r>
      <w:r w:rsidRPr="00DD043A">
        <w:t xml:space="preserve">реализации на территории Могилевской области до 2030 </w:t>
      </w:r>
      <w:r>
        <w:t xml:space="preserve">г. можно познакомиться на сайте  </w:t>
      </w:r>
      <w:hyperlink r:id="rId5" w:history="1">
        <w:r w:rsidRPr="007D4A58">
          <w:rPr>
            <w:rStyle w:val="a7"/>
          </w:rPr>
          <w:t>https://rovar.info/velokonczepcziya/</w:t>
        </w:r>
      </w:hyperlink>
    </w:p>
  </w:footnote>
  <w:footnote w:id="17">
    <w:p w14:paraId="7A1D032A" w14:textId="77777777" w:rsidR="00893202" w:rsidRDefault="00893202" w:rsidP="00A61B25">
      <w:pPr>
        <w:pStyle w:val="aff"/>
      </w:pPr>
      <w:r>
        <w:rPr>
          <w:rStyle w:val="af2"/>
        </w:rPr>
        <w:footnoteRef/>
      </w:r>
      <w:r>
        <w:t xml:space="preserve"> Опыт городов РБ по развитию велодвижения представлен на сайте </w:t>
      </w:r>
      <w:hyperlink r:id="rId6" w:history="1">
        <w:r w:rsidRPr="00A41079">
          <w:rPr>
            <w:rStyle w:val="a7"/>
          </w:rPr>
          <w:t>https://rovar.info</w:t>
        </w:r>
      </w:hyperlink>
      <w:r>
        <w:t xml:space="preserve"> </w:t>
      </w:r>
    </w:p>
  </w:footnote>
  <w:footnote w:id="18">
    <w:p w14:paraId="460F666E" w14:textId="77777777" w:rsidR="00893202" w:rsidRDefault="00893202" w:rsidP="00A61B25">
      <w:pPr>
        <w:pStyle w:val="aff"/>
      </w:pPr>
      <w:r>
        <w:rPr>
          <w:rStyle w:val="af2"/>
        </w:rPr>
        <w:footnoteRef/>
      </w:r>
      <w:r>
        <w:t xml:space="preserve"> </w:t>
      </w:r>
      <w:r w:rsidRPr="00063020">
        <w:t xml:space="preserve">На сайте </w:t>
      </w:r>
      <w:r>
        <w:t xml:space="preserve">проекта по развитию велодвижения в Беларуси </w:t>
      </w:r>
      <w:r w:rsidRPr="00063020">
        <w:t>приведен</w:t>
      </w:r>
      <w:r>
        <w:t>ы рекомендации по технич</w:t>
      </w:r>
      <w:r>
        <w:t>е</w:t>
      </w:r>
      <w:r>
        <w:t xml:space="preserve">ским характеристикам элементов велоинфраструктуры </w:t>
      </w:r>
      <w:hyperlink r:id="rId7" w:history="1">
        <w:r w:rsidRPr="007D4A58">
          <w:rPr>
            <w:rStyle w:val="a7"/>
          </w:rPr>
          <w:t>https://rovar.info/bikeparking/</w:t>
        </w:r>
      </w:hyperlink>
      <w:r>
        <w:t xml:space="preserve"> и о</w:t>
      </w:r>
      <w:r w:rsidRPr="00063020">
        <w:t>риентировочная ст</w:t>
      </w:r>
      <w:r w:rsidRPr="00063020">
        <w:t>о</w:t>
      </w:r>
      <w:r w:rsidRPr="00063020">
        <w:t>имость строительства элементов велопешеходной инфраструктуры (нанесение разметки и организация д</w:t>
      </w:r>
      <w:r w:rsidRPr="00063020">
        <w:t>о</w:t>
      </w:r>
      <w:r w:rsidRPr="00063020">
        <w:t>рожного движения; разные типы покрытия пешеходно-велосипедной дорожки; пандусы; подземные и надземные переходы и т.д.)</w:t>
      </w:r>
      <w:r>
        <w:t xml:space="preserve"> </w:t>
      </w:r>
      <w:r w:rsidRPr="00063020">
        <w:t xml:space="preserve"> </w:t>
      </w:r>
      <w:hyperlink r:id="rId8" w:history="1">
        <w:r w:rsidRPr="007D4A58">
          <w:rPr>
            <w:rStyle w:val="a7"/>
          </w:rPr>
          <w:t>https://rovar.info/informacija-o-stoimosti-jelementov-velopeshehodnoj-infrastruktury/</w:t>
        </w:r>
      </w:hyperlink>
    </w:p>
  </w:footnote>
  <w:footnote w:id="19">
    <w:p w14:paraId="57D973AF" w14:textId="77777777" w:rsidR="00893202" w:rsidRDefault="00893202" w:rsidP="00A61B25">
      <w:pPr>
        <w:pStyle w:val="aff"/>
      </w:pPr>
      <w:r>
        <w:rPr>
          <w:rStyle w:val="af2"/>
        </w:rPr>
        <w:footnoteRef/>
      </w:r>
      <w:r>
        <w:t xml:space="preserve"> Опыт создания велосипедной инфраструктуры в Давид-городке приведен на сайте: </w:t>
      </w:r>
      <w:hyperlink r:id="rId9" w:history="1">
        <w:r w:rsidRPr="00D03EE3">
          <w:rPr>
            <w:rStyle w:val="a7"/>
          </w:rPr>
          <w:t>https://rovar.info/cities/david-gorodok/</w:t>
        </w:r>
      </w:hyperlink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40A25"/>
    <w:multiLevelType w:val="hybridMultilevel"/>
    <w:tmpl w:val="E0E2F7E0"/>
    <w:lvl w:ilvl="0" w:tplc="54CEB63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88B7A18"/>
    <w:multiLevelType w:val="hybridMultilevel"/>
    <w:tmpl w:val="69349048"/>
    <w:lvl w:ilvl="0" w:tplc="5FF6BC4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ADE0A8A"/>
    <w:multiLevelType w:val="hybridMultilevel"/>
    <w:tmpl w:val="FBF825E8"/>
    <w:lvl w:ilvl="0" w:tplc="2310796C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D0D658F"/>
    <w:multiLevelType w:val="hybridMultilevel"/>
    <w:tmpl w:val="FB522B86"/>
    <w:lvl w:ilvl="0" w:tplc="2310796C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F3B7A6F"/>
    <w:multiLevelType w:val="hybridMultilevel"/>
    <w:tmpl w:val="B2200E48"/>
    <w:lvl w:ilvl="0" w:tplc="2310796C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00825EC"/>
    <w:multiLevelType w:val="hybridMultilevel"/>
    <w:tmpl w:val="2A6CB8F2"/>
    <w:lvl w:ilvl="0" w:tplc="54CEB63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4676AF6"/>
    <w:multiLevelType w:val="hybridMultilevel"/>
    <w:tmpl w:val="795C656E"/>
    <w:lvl w:ilvl="0" w:tplc="54CEB63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5DA0020"/>
    <w:multiLevelType w:val="multilevel"/>
    <w:tmpl w:val="53F2DFBC"/>
    <w:styleLink w:val="a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/>
        <w:sz w:val="28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>
    <w:nsid w:val="185815DF"/>
    <w:multiLevelType w:val="hybridMultilevel"/>
    <w:tmpl w:val="91B20516"/>
    <w:lvl w:ilvl="0" w:tplc="54CEB63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A722C98"/>
    <w:multiLevelType w:val="hybridMultilevel"/>
    <w:tmpl w:val="23A8435A"/>
    <w:lvl w:ilvl="0" w:tplc="DE3C30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D8238D4"/>
    <w:multiLevelType w:val="hybridMultilevel"/>
    <w:tmpl w:val="A00A4CA0"/>
    <w:lvl w:ilvl="0" w:tplc="54CEB63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E0718F2"/>
    <w:multiLevelType w:val="multilevel"/>
    <w:tmpl w:val="F7B0C3A0"/>
    <w:lvl w:ilvl="0">
      <w:start w:val="1"/>
      <w:numFmt w:val="decimal"/>
      <w:lvlText w:val="Приложение 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20C1378F"/>
    <w:multiLevelType w:val="hybridMultilevel"/>
    <w:tmpl w:val="3F40E484"/>
    <w:lvl w:ilvl="0" w:tplc="2310796C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739745B"/>
    <w:multiLevelType w:val="hybridMultilevel"/>
    <w:tmpl w:val="140465D2"/>
    <w:lvl w:ilvl="0" w:tplc="2310796C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7B32E3C"/>
    <w:multiLevelType w:val="hybridMultilevel"/>
    <w:tmpl w:val="D898D8D4"/>
    <w:lvl w:ilvl="0" w:tplc="54CEB63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87E1ED9"/>
    <w:multiLevelType w:val="hybridMultilevel"/>
    <w:tmpl w:val="BBB46B2C"/>
    <w:lvl w:ilvl="0" w:tplc="9DC2C7FC">
      <w:start w:val="11"/>
      <w:numFmt w:val="bullet"/>
      <w:lvlText w:val="–"/>
      <w:lvlJc w:val="left"/>
      <w:pPr>
        <w:ind w:left="1069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>
    <w:nsid w:val="2C142B7E"/>
    <w:multiLevelType w:val="multilevel"/>
    <w:tmpl w:val="E9B43F60"/>
    <w:lvl w:ilvl="0">
      <w:start w:val="5"/>
      <w:numFmt w:val="decimal"/>
      <w:lvlText w:val="%1."/>
      <w:lvlJc w:val="left"/>
      <w:pPr>
        <w:ind w:left="1776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2208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4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4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4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5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5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16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36" w:hanging="1440"/>
      </w:pPr>
      <w:rPr>
        <w:rFonts w:hint="default"/>
      </w:rPr>
    </w:lvl>
  </w:abstractNum>
  <w:abstractNum w:abstractNumId="17">
    <w:nsid w:val="30211A1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0D172C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31F07EA0"/>
    <w:multiLevelType w:val="hybridMultilevel"/>
    <w:tmpl w:val="4370A79C"/>
    <w:lvl w:ilvl="0" w:tplc="54CEB63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25364C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32E66D5D"/>
    <w:multiLevelType w:val="hybridMultilevel"/>
    <w:tmpl w:val="CB446B28"/>
    <w:lvl w:ilvl="0" w:tplc="DE3C30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35827A22"/>
    <w:multiLevelType w:val="hybridMultilevel"/>
    <w:tmpl w:val="57549482"/>
    <w:lvl w:ilvl="0" w:tplc="DE3C30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3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37126DB1"/>
    <w:multiLevelType w:val="multilevel"/>
    <w:tmpl w:val="7F10127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>
    <w:nsid w:val="382526A2"/>
    <w:multiLevelType w:val="hybridMultilevel"/>
    <w:tmpl w:val="BBD67B92"/>
    <w:lvl w:ilvl="0" w:tplc="ECD2D4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39B04EFE"/>
    <w:multiLevelType w:val="hybridMultilevel"/>
    <w:tmpl w:val="4AF2A99E"/>
    <w:lvl w:ilvl="0" w:tplc="DE3C30C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3A7014FE"/>
    <w:multiLevelType w:val="hybridMultilevel"/>
    <w:tmpl w:val="19C85E26"/>
    <w:lvl w:ilvl="0" w:tplc="2310796C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3EDB0D19"/>
    <w:multiLevelType w:val="hybridMultilevel"/>
    <w:tmpl w:val="366085B2"/>
    <w:lvl w:ilvl="0" w:tplc="54CEB63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43EE4FF4"/>
    <w:multiLevelType w:val="hybridMultilevel"/>
    <w:tmpl w:val="FD3C7696"/>
    <w:lvl w:ilvl="0" w:tplc="54CEB63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45643E00"/>
    <w:multiLevelType w:val="multilevel"/>
    <w:tmpl w:val="7F10127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>
    <w:nsid w:val="48522B2C"/>
    <w:multiLevelType w:val="hybridMultilevel"/>
    <w:tmpl w:val="D868AA0E"/>
    <w:lvl w:ilvl="0" w:tplc="54CEB63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4C68712B"/>
    <w:multiLevelType w:val="hybridMultilevel"/>
    <w:tmpl w:val="EAC89F18"/>
    <w:lvl w:ilvl="0" w:tplc="083069EA">
      <w:start w:val="1"/>
      <w:numFmt w:val="decimal"/>
      <w:lvlText w:val="%1."/>
      <w:lvlJc w:val="left"/>
      <w:pPr>
        <w:ind w:left="1068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>
    <w:nsid w:val="4CC13FF8"/>
    <w:multiLevelType w:val="hybridMultilevel"/>
    <w:tmpl w:val="A5E23ABE"/>
    <w:lvl w:ilvl="0" w:tplc="2310796C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4EA020F6"/>
    <w:multiLevelType w:val="hybridMultilevel"/>
    <w:tmpl w:val="699C10A2"/>
    <w:lvl w:ilvl="0" w:tplc="3B1050D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FF24103"/>
    <w:multiLevelType w:val="hybridMultilevel"/>
    <w:tmpl w:val="B704C164"/>
    <w:lvl w:ilvl="0" w:tplc="2310796C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54E179F0"/>
    <w:multiLevelType w:val="hybridMultilevel"/>
    <w:tmpl w:val="96A4A158"/>
    <w:lvl w:ilvl="0" w:tplc="54CEB63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596841DD"/>
    <w:multiLevelType w:val="multilevel"/>
    <w:tmpl w:val="7F10127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>
    <w:nsid w:val="5F020B6C"/>
    <w:multiLevelType w:val="hybridMultilevel"/>
    <w:tmpl w:val="9AFEADC8"/>
    <w:lvl w:ilvl="0" w:tplc="54CEB63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61E26D65"/>
    <w:multiLevelType w:val="hybridMultilevel"/>
    <w:tmpl w:val="F84ADA4C"/>
    <w:lvl w:ilvl="0" w:tplc="54CEB63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622457B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>
    <w:nsid w:val="65693982"/>
    <w:multiLevelType w:val="hybridMultilevel"/>
    <w:tmpl w:val="E30E16E6"/>
    <w:lvl w:ilvl="0" w:tplc="54CEB63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6A3831A1"/>
    <w:multiLevelType w:val="hybridMultilevel"/>
    <w:tmpl w:val="D4902D0A"/>
    <w:lvl w:ilvl="0" w:tplc="9BE8BB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>
    <w:nsid w:val="72351CA7"/>
    <w:multiLevelType w:val="hybridMultilevel"/>
    <w:tmpl w:val="E7729ACC"/>
    <w:lvl w:ilvl="0" w:tplc="54CEB63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72C00837"/>
    <w:multiLevelType w:val="hybridMultilevel"/>
    <w:tmpl w:val="B61CDA30"/>
    <w:lvl w:ilvl="0" w:tplc="DE3C30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75A03AE8"/>
    <w:multiLevelType w:val="hybridMultilevel"/>
    <w:tmpl w:val="25A45CFC"/>
    <w:lvl w:ilvl="0" w:tplc="54CEB63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7B6B0257"/>
    <w:multiLevelType w:val="hybridMultilevel"/>
    <w:tmpl w:val="C96E1F40"/>
    <w:lvl w:ilvl="0" w:tplc="54CEB63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>
    <w:nsid w:val="7C3B3457"/>
    <w:multiLevelType w:val="hybridMultilevel"/>
    <w:tmpl w:val="7946F37A"/>
    <w:lvl w:ilvl="0" w:tplc="54CEB63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7C5C38C0"/>
    <w:multiLevelType w:val="hybridMultilevel"/>
    <w:tmpl w:val="9A4CCD66"/>
    <w:lvl w:ilvl="0" w:tplc="54CEB63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>
    <w:nsid w:val="7DF44FA3"/>
    <w:multiLevelType w:val="multilevel"/>
    <w:tmpl w:val="74729460"/>
    <w:lvl w:ilvl="0">
      <w:start w:val="1"/>
      <w:numFmt w:val="decimal"/>
      <w:lvlText w:val="%1."/>
      <w:lvlJc w:val="left"/>
      <w:pPr>
        <w:ind w:left="360" w:hanging="360"/>
      </w:pPr>
      <w:rPr>
        <w:b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/>
        <w:i/>
        <w:iCs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8"/>
  </w:num>
  <w:num w:numId="2">
    <w:abstractNumId w:val="34"/>
  </w:num>
  <w:num w:numId="3">
    <w:abstractNumId w:val="11"/>
  </w:num>
  <w:num w:numId="4">
    <w:abstractNumId w:val="7"/>
  </w:num>
  <w:num w:numId="5">
    <w:abstractNumId w:val="24"/>
  </w:num>
  <w:num w:numId="6">
    <w:abstractNumId w:val="2"/>
  </w:num>
  <w:num w:numId="7">
    <w:abstractNumId w:val="26"/>
  </w:num>
  <w:num w:numId="8">
    <w:abstractNumId w:val="12"/>
  </w:num>
  <w:num w:numId="9">
    <w:abstractNumId w:val="4"/>
  </w:num>
  <w:num w:numId="10">
    <w:abstractNumId w:val="13"/>
  </w:num>
  <w:num w:numId="11">
    <w:abstractNumId w:val="32"/>
  </w:num>
  <w:num w:numId="12">
    <w:abstractNumId w:val="3"/>
  </w:num>
  <w:num w:numId="13">
    <w:abstractNumId w:val="21"/>
  </w:num>
  <w:num w:numId="14">
    <w:abstractNumId w:val="43"/>
  </w:num>
  <w:num w:numId="15">
    <w:abstractNumId w:val="9"/>
  </w:num>
  <w:num w:numId="16">
    <w:abstractNumId w:val="25"/>
  </w:num>
  <w:num w:numId="17">
    <w:abstractNumId w:val="22"/>
  </w:num>
  <w:num w:numId="18">
    <w:abstractNumId w:val="17"/>
  </w:num>
  <w:num w:numId="19">
    <w:abstractNumId w:val="27"/>
  </w:num>
  <w:num w:numId="20">
    <w:abstractNumId w:val="42"/>
  </w:num>
  <w:num w:numId="21">
    <w:abstractNumId w:val="8"/>
  </w:num>
  <w:num w:numId="22">
    <w:abstractNumId w:val="37"/>
  </w:num>
  <w:num w:numId="23">
    <w:abstractNumId w:val="47"/>
  </w:num>
  <w:num w:numId="24">
    <w:abstractNumId w:val="38"/>
  </w:num>
  <w:num w:numId="25">
    <w:abstractNumId w:val="18"/>
  </w:num>
  <w:num w:numId="26">
    <w:abstractNumId w:val="45"/>
  </w:num>
  <w:num w:numId="27">
    <w:abstractNumId w:val="40"/>
  </w:num>
  <w:num w:numId="28">
    <w:abstractNumId w:val="5"/>
  </w:num>
  <w:num w:numId="29">
    <w:abstractNumId w:val="46"/>
  </w:num>
  <w:num w:numId="30">
    <w:abstractNumId w:val="14"/>
  </w:num>
  <w:num w:numId="31">
    <w:abstractNumId w:val="15"/>
  </w:num>
  <w:num w:numId="32">
    <w:abstractNumId w:val="20"/>
  </w:num>
  <w:num w:numId="33">
    <w:abstractNumId w:val="35"/>
  </w:num>
  <w:num w:numId="34">
    <w:abstractNumId w:val="0"/>
  </w:num>
  <w:num w:numId="35">
    <w:abstractNumId w:val="30"/>
  </w:num>
  <w:num w:numId="36">
    <w:abstractNumId w:val="28"/>
  </w:num>
  <w:num w:numId="37">
    <w:abstractNumId w:val="44"/>
  </w:num>
  <w:num w:numId="38">
    <w:abstractNumId w:val="10"/>
  </w:num>
  <w:num w:numId="39">
    <w:abstractNumId w:val="6"/>
  </w:num>
  <w:num w:numId="40">
    <w:abstractNumId w:val="19"/>
  </w:num>
  <w:num w:numId="41">
    <w:abstractNumId w:val="39"/>
  </w:num>
  <w:num w:numId="42">
    <w:abstractNumId w:val="23"/>
  </w:num>
  <w:num w:numId="43">
    <w:abstractNumId w:val="16"/>
  </w:num>
  <w:num w:numId="44">
    <w:abstractNumId w:val="1"/>
  </w:num>
  <w:num w:numId="45">
    <w:abstractNumId w:val="33"/>
  </w:num>
  <w:num w:numId="46">
    <w:abstractNumId w:val="31"/>
  </w:num>
  <w:num w:numId="47">
    <w:abstractNumId w:val="36"/>
  </w:num>
  <w:num w:numId="48">
    <w:abstractNumId w:val="29"/>
  </w:num>
  <w:num w:numId="49">
    <w:abstractNumId w:val="4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2B0B"/>
    <w:rsid w:val="000005BD"/>
    <w:rsid w:val="000007E3"/>
    <w:rsid w:val="000103F0"/>
    <w:rsid w:val="00010DD5"/>
    <w:rsid w:val="00011EE7"/>
    <w:rsid w:val="00011F4D"/>
    <w:rsid w:val="000150F2"/>
    <w:rsid w:val="00015836"/>
    <w:rsid w:val="0002297A"/>
    <w:rsid w:val="00023A98"/>
    <w:rsid w:val="0002619B"/>
    <w:rsid w:val="00026C65"/>
    <w:rsid w:val="00032428"/>
    <w:rsid w:val="00033711"/>
    <w:rsid w:val="00033D3C"/>
    <w:rsid w:val="00035514"/>
    <w:rsid w:val="0003742A"/>
    <w:rsid w:val="00040009"/>
    <w:rsid w:val="00042C1F"/>
    <w:rsid w:val="000461F1"/>
    <w:rsid w:val="00050A3B"/>
    <w:rsid w:val="00051823"/>
    <w:rsid w:val="00051CF4"/>
    <w:rsid w:val="00051D8A"/>
    <w:rsid w:val="000537EA"/>
    <w:rsid w:val="00055745"/>
    <w:rsid w:val="000648C1"/>
    <w:rsid w:val="00066994"/>
    <w:rsid w:val="0007117F"/>
    <w:rsid w:val="00071E17"/>
    <w:rsid w:val="00075D2B"/>
    <w:rsid w:val="000779D7"/>
    <w:rsid w:val="000824E4"/>
    <w:rsid w:val="000863AE"/>
    <w:rsid w:val="000917C1"/>
    <w:rsid w:val="00091DA3"/>
    <w:rsid w:val="000937EA"/>
    <w:rsid w:val="00096A30"/>
    <w:rsid w:val="00096F10"/>
    <w:rsid w:val="000A057D"/>
    <w:rsid w:val="000A17C9"/>
    <w:rsid w:val="000A1D7A"/>
    <w:rsid w:val="000A41B8"/>
    <w:rsid w:val="000A4F07"/>
    <w:rsid w:val="000A5938"/>
    <w:rsid w:val="000A6320"/>
    <w:rsid w:val="000B1435"/>
    <w:rsid w:val="000B1468"/>
    <w:rsid w:val="000B1D02"/>
    <w:rsid w:val="000B3C94"/>
    <w:rsid w:val="000B633D"/>
    <w:rsid w:val="000C0B19"/>
    <w:rsid w:val="000C1621"/>
    <w:rsid w:val="000C66FA"/>
    <w:rsid w:val="000D0644"/>
    <w:rsid w:val="000D3581"/>
    <w:rsid w:val="000D5A33"/>
    <w:rsid w:val="000D5A3F"/>
    <w:rsid w:val="000E2864"/>
    <w:rsid w:val="000E3619"/>
    <w:rsid w:val="000E6464"/>
    <w:rsid w:val="000F0DCD"/>
    <w:rsid w:val="000F1652"/>
    <w:rsid w:val="000F2365"/>
    <w:rsid w:val="000F2386"/>
    <w:rsid w:val="000F23AE"/>
    <w:rsid w:val="000F25C6"/>
    <w:rsid w:val="000F2E8D"/>
    <w:rsid w:val="000F329D"/>
    <w:rsid w:val="000F5D77"/>
    <w:rsid w:val="001014EF"/>
    <w:rsid w:val="00103DF1"/>
    <w:rsid w:val="001044E3"/>
    <w:rsid w:val="00106A1D"/>
    <w:rsid w:val="00107D74"/>
    <w:rsid w:val="00115DA0"/>
    <w:rsid w:val="00116134"/>
    <w:rsid w:val="0011654A"/>
    <w:rsid w:val="001217AB"/>
    <w:rsid w:val="0012434E"/>
    <w:rsid w:val="00131011"/>
    <w:rsid w:val="001345FF"/>
    <w:rsid w:val="00140BB4"/>
    <w:rsid w:val="00143C52"/>
    <w:rsid w:val="00146F62"/>
    <w:rsid w:val="00147BA2"/>
    <w:rsid w:val="0015172D"/>
    <w:rsid w:val="001535D1"/>
    <w:rsid w:val="00154868"/>
    <w:rsid w:val="00164D11"/>
    <w:rsid w:val="001652E5"/>
    <w:rsid w:val="001673BF"/>
    <w:rsid w:val="0017032E"/>
    <w:rsid w:val="00171EE6"/>
    <w:rsid w:val="00172535"/>
    <w:rsid w:val="00173CB6"/>
    <w:rsid w:val="001753D3"/>
    <w:rsid w:val="00180D6D"/>
    <w:rsid w:val="00186854"/>
    <w:rsid w:val="00187B6E"/>
    <w:rsid w:val="00187B84"/>
    <w:rsid w:val="001921F1"/>
    <w:rsid w:val="00196167"/>
    <w:rsid w:val="001969AD"/>
    <w:rsid w:val="00196ED0"/>
    <w:rsid w:val="001A0788"/>
    <w:rsid w:val="001A1E1B"/>
    <w:rsid w:val="001A3371"/>
    <w:rsid w:val="001B2591"/>
    <w:rsid w:val="001B5643"/>
    <w:rsid w:val="001B5DF4"/>
    <w:rsid w:val="001B7C2B"/>
    <w:rsid w:val="001C0E80"/>
    <w:rsid w:val="001C1518"/>
    <w:rsid w:val="001C28D7"/>
    <w:rsid w:val="001C5693"/>
    <w:rsid w:val="001C672B"/>
    <w:rsid w:val="001C79C8"/>
    <w:rsid w:val="001D0789"/>
    <w:rsid w:val="001D3E1D"/>
    <w:rsid w:val="001D58E1"/>
    <w:rsid w:val="001D7266"/>
    <w:rsid w:val="001E0038"/>
    <w:rsid w:val="001E0A1C"/>
    <w:rsid w:val="001E21BD"/>
    <w:rsid w:val="001E2ADE"/>
    <w:rsid w:val="001E7F76"/>
    <w:rsid w:val="001F3E0E"/>
    <w:rsid w:val="0020403D"/>
    <w:rsid w:val="0020415D"/>
    <w:rsid w:val="0020703D"/>
    <w:rsid w:val="00211B6E"/>
    <w:rsid w:val="00216B3A"/>
    <w:rsid w:val="00220416"/>
    <w:rsid w:val="002225D0"/>
    <w:rsid w:val="00226621"/>
    <w:rsid w:val="002266ED"/>
    <w:rsid w:val="00230893"/>
    <w:rsid w:val="002329E4"/>
    <w:rsid w:val="00232AAA"/>
    <w:rsid w:val="00234400"/>
    <w:rsid w:val="00237911"/>
    <w:rsid w:val="00241161"/>
    <w:rsid w:val="002465D9"/>
    <w:rsid w:val="00246DF7"/>
    <w:rsid w:val="00250307"/>
    <w:rsid w:val="00253952"/>
    <w:rsid w:val="00254188"/>
    <w:rsid w:val="002615C3"/>
    <w:rsid w:val="002633D8"/>
    <w:rsid w:val="00264340"/>
    <w:rsid w:val="002707A4"/>
    <w:rsid w:val="00272ABB"/>
    <w:rsid w:val="0027307F"/>
    <w:rsid w:val="0027478D"/>
    <w:rsid w:val="002825E7"/>
    <w:rsid w:val="00283F70"/>
    <w:rsid w:val="00285B6C"/>
    <w:rsid w:val="002869F5"/>
    <w:rsid w:val="00293CE7"/>
    <w:rsid w:val="002943C7"/>
    <w:rsid w:val="002948DF"/>
    <w:rsid w:val="00297031"/>
    <w:rsid w:val="0029749C"/>
    <w:rsid w:val="002A016F"/>
    <w:rsid w:val="002B3B9C"/>
    <w:rsid w:val="002B5A26"/>
    <w:rsid w:val="002B66F0"/>
    <w:rsid w:val="002B7396"/>
    <w:rsid w:val="002C19BD"/>
    <w:rsid w:val="002C4D2C"/>
    <w:rsid w:val="002C53CE"/>
    <w:rsid w:val="002D038F"/>
    <w:rsid w:val="002D0871"/>
    <w:rsid w:val="002D10EF"/>
    <w:rsid w:val="002D3E92"/>
    <w:rsid w:val="002D465E"/>
    <w:rsid w:val="002D581E"/>
    <w:rsid w:val="002E1CB3"/>
    <w:rsid w:val="002E71AD"/>
    <w:rsid w:val="002F29D0"/>
    <w:rsid w:val="00304483"/>
    <w:rsid w:val="00304B85"/>
    <w:rsid w:val="00321548"/>
    <w:rsid w:val="00322EFF"/>
    <w:rsid w:val="00323510"/>
    <w:rsid w:val="00334F68"/>
    <w:rsid w:val="00336361"/>
    <w:rsid w:val="00337CDE"/>
    <w:rsid w:val="00337EF4"/>
    <w:rsid w:val="003406F2"/>
    <w:rsid w:val="00341BF2"/>
    <w:rsid w:val="00341E83"/>
    <w:rsid w:val="00344541"/>
    <w:rsid w:val="00346535"/>
    <w:rsid w:val="00354291"/>
    <w:rsid w:val="00355965"/>
    <w:rsid w:val="00365BC6"/>
    <w:rsid w:val="00366D9D"/>
    <w:rsid w:val="0037005A"/>
    <w:rsid w:val="003713ED"/>
    <w:rsid w:val="00374DB2"/>
    <w:rsid w:val="003751E0"/>
    <w:rsid w:val="003759EC"/>
    <w:rsid w:val="00377445"/>
    <w:rsid w:val="00381A89"/>
    <w:rsid w:val="0038230A"/>
    <w:rsid w:val="00382D28"/>
    <w:rsid w:val="0038511B"/>
    <w:rsid w:val="00386258"/>
    <w:rsid w:val="003862E3"/>
    <w:rsid w:val="00390DA7"/>
    <w:rsid w:val="00391EF9"/>
    <w:rsid w:val="0039367B"/>
    <w:rsid w:val="003948E6"/>
    <w:rsid w:val="00395801"/>
    <w:rsid w:val="003A67DD"/>
    <w:rsid w:val="003B1395"/>
    <w:rsid w:val="003B3DD1"/>
    <w:rsid w:val="003B76DE"/>
    <w:rsid w:val="003C3F1B"/>
    <w:rsid w:val="003C5425"/>
    <w:rsid w:val="003C5D34"/>
    <w:rsid w:val="003C6BC9"/>
    <w:rsid w:val="003C7482"/>
    <w:rsid w:val="003C756B"/>
    <w:rsid w:val="003D0FE1"/>
    <w:rsid w:val="003D18FB"/>
    <w:rsid w:val="003D1C04"/>
    <w:rsid w:val="003D33A3"/>
    <w:rsid w:val="003D38D8"/>
    <w:rsid w:val="003D3F71"/>
    <w:rsid w:val="003D44DA"/>
    <w:rsid w:val="003D4AE1"/>
    <w:rsid w:val="003D6332"/>
    <w:rsid w:val="003D67D5"/>
    <w:rsid w:val="003E0AA0"/>
    <w:rsid w:val="003E0D86"/>
    <w:rsid w:val="003E186E"/>
    <w:rsid w:val="003E28D9"/>
    <w:rsid w:val="003E61DE"/>
    <w:rsid w:val="003E7480"/>
    <w:rsid w:val="003F1222"/>
    <w:rsid w:val="003F2705"/>
    <w:rsid w:val="003F648A"/>
    <w:rsid w:val="003F6D52"/>
    <w:rsid w:val="003F7D8D"/>
    <w:rsid w:val="00402384"/>
    <w:rsid w:val="00403D78"/>
    <w:rsid w:val="0041486C"/>
    <w:rsid w:val="004161A4"/>
    <w:rsid w:val="00416270"/>
    <w:rsid w:val="004170A2"/>
    <w:rsid w:val="00420FF1"/>
    <w:rsid w:val="00430739"/>
    <w:rsid w:val="00431348"/>
    <w:rsid w:val="00435657"/>
    <w:rsid w:val="004363F8"/>
    <w:rsid w:val="00441726"/>
    <w:rsid w:val="004470C2"/>
    <w:rsid w:val="00451E7F"/>
    <w:rsid w:val="004522E5"/>
    <w:rsid w:val="0047124F"/>
    <w:rsid w:val="0047167B"/>
    <w:rsid w:val="004718EE"/>
    <w:rsid w:val="00472670"/>
    <w:rsid w:val="00473090"/>
    <w:rsid w:val="00473EE7"/>
    <w:rsid w:val="00477633"/>
    <w:rsid w:val="004808FA"/>
    <w:rsid w:val="00480C95"/>
    <w:rsid w:val="00481FE2"/>
    <w:rsid w:val="00484F90"/>
    <w:rsid w:val="00485836"/>
    <w:rsid w:val="0048609E"/>
    <w:rsid w:val="004876EB"/>
    <w:rsid w:val="00492726"/>
    <w:rsid w:val="00495B41"/>
    <w:rsid w:val="004977C5"/>
    <w:rsid w:val="004A1A33"/>
    <w:rsid w:val="004A527F"/>
    <w:rsid w:val="004B0550"/>
    <w:rsid w:val="004B0A46"/>
    <w:rsid w:val="004B1358"/>
    <w:rsid w:val="004B37FF"/>
    <w:rsid w:val="004B3D0E"/>
    <w:rsid w:val="004B50D9"/>
    <w:rsid w:val="004B7A81"/>
    <w:rsid w:val="004C1160"/>
    <w:rsid w:val="004C5FD1"/>
    <w:rsid w:val="004C6DEC"/>
    <w:rsid w:val="004C732B"/>
    <w:rsid w:val="004D224A"/>
    <w:rsid w:val="004D37FB"/>
    <w:rsid w:val="004D3D0B"/>
    <w:rsid w:val="004D4C84"/>
    <w:rsid w:val="004D4D27"/>
    <w:rsid w:val="004D55F8"/>
    <w:rsid w:val="004E1569"/>
    <w:rsid w:val="004E29DA"/>
    <w:rsid w:val="004E2F7B"/>
    <w:rsid w:val="004E35D1"/>
    <w:rsid w:val="004E45C5"/>
    <w:rsid w:val="004F5504"/>
    <w:rsid w:val="004F6AE0"/>
    <w:rsid w:val="005007C4"/>
    <w:rsid w:val="00500D8D"/>
    <w:rsid w:val="0050262B"/>
    <w:rsid w:val="00504985"/>
    <w:rsid w:val="005062D5"/>
    <w:rsid w:val="00512F3A"/>
    <w:rsid w:val="00515734"/>
    <w:rsid w:val="00517213"/>
    <w:rsid w:val="0052624B"/>
    <w:rsid w:val="00526964"/>
    <w:rsid w:val="00527452"/>
    <w:rsid w:val="00527C02"/>
    <w:rsid w:val="00531DA8"/>
    <w:rsid w:val="00531E36"/>
    <w:rsid w:val="00532074"/>
    <w:rsid w:val="0053383B"/>
    <w:rsid w:val="00534527"/>
    <w:rsid w:val="005416E5"/>
    <w:rsid w:val="00546929"/>
    <w:rsid w:val="0055075C"/>
    <w:rsid w:val="00557B1F"/>
    <w:rsid w:val="0056512C"/>
    <w:rsid w:val="00566AC2"/>
    <w:rsid w:val="005672E7"/>
    <w:rsid w:val="005679B5"/>
    <w:rsid w:val="00572768"/>
    <w:rsid w:val="00573C1C"/>
    <w:rsid w:val="00582ECC"/>
    <w:rsid w:val="005873A0"/>
    <w:rsid w:val="005932ED"/>
    <w:rsid w:val="005A0207"/>
    <w:rsid w:val="005A1BC5"/>
    <w:rsid w:val="005A46FB"/>
    <w:rsid w:val="005A5BAC"/>
    <w:rsid w:val="005B1C1F"/>
    <w:rsid w:val="005C33FA"/>
    <w:rsid w:val="005C3E04"/>
    <w:rsid w:val="005C7C52"/>
    <w:rsid w:val="005D084F"/>
    <w:rsid w:val="005D0C19"/>
    <w:rsid w:val="005D102F"/>
    <w:rsid w:val="005D5E65"/>
    <w:rsid w:val="005D6E8F"/>
    <w:rsid w:val="005D76C5"/>
    <w:rsid w:val="005E087F"/>
    <w:rsid w:val="005E1A0F"/>
    <w:rsid w:val="005E22B7"/>
    <w:rsid w:val="005E6DB1"/>
    <w:rsid w:val="005F4DA7"/>
    <w:rsid w:val="005F5EF0"/>
    <w:rsid w:val="005F650A"/>
    <w:rsid w:val="00601BCC"/>
    <w:rsid w:val="00603446"/>
    <w:rsid w:val="00604A06"/>
    <w:rsid w:val="0060559F"/>
    <w:rsid w:val="006074A3"/>
    <w:rsid w:val="00611086"/>
    <w:rsid w:val="00613FD6"/>
    <w:rsid w:val="006156A9"/>
    <w:rsid w:val="00621C4A"/>
    <w:rsid w:val="006237C8"/>
    <w:rsid w:val="006240B0"/>
    <w:rsid w:val="00635503"/>
    <w:rsid w:val="006370D3"/>
    <w:rsid w:val="00642A54"/>
    <w:rsid w:val="00642DDD"/>
    <w:rsid w:val="0064470E"/>
    <w:rsid w:val="0066065E"/>
    <w:rsid w:val="00662216"/>
    <w:rsid w:val="006655DC"/>
    <w:rsid w:val="006707FC"/>
    <w:rsid w:val="00671FAB"/>
    <w:rsid w:val="00672B0B"/>
    <w:rsid w:val="00674798"/>
    <w:rsid w:val="0067696E"/>
    <w:rsid w:val="00683A8B"/>
    <w:rsid w:val="006842A9"/>
    <w:rsid w:val="00684DB0"/>
    <w:rsid w:val="00685278"/>
    <w:rsid w:val="0068693F"/>
    <w:rsid w:val="0068737D"/>
    <w:rsid w:val="006874CE"/>
    <w:rsid w:val="00690DEC"/>
    <w:rsid w:val="006913E0"/>
    <w:rsid w:val="00694882"/>
    <w:rsid w:val="006A214B"/>
    <w:rsid w:val="006A7AF0"/>
    <w:rsid w:val="006B02C7"/>
    <w:rsid w:val="006B41A9"/>
    <w:rsid w:val="006B7E1E"/>
    <w:rsid w:val="006C0481"/>
    <w:rsid w:val="006C2296"/>
    <w:rsid w:val="006C23F8"/>
    <w:rsid w:val="006D0F39"/>
    <w:rsid w:val="006D2A26"/>
    <w:rsid w:val="006D47E3"/>
    <w:rsid w:val="006D6B35"/>
    <w:rsid w:val="006D77F4"/>
    <w:rsid w:val="006E3407"/>
    <w:rsid w:val="006E3CDF"/>
    <w:rsid w:val="006E3F84"/>
    <w:rsid w:val="006E51E5"/>
    <w:rsid w:val="006E6519"/>
    <w:rsid w:val="006E6AE1"/>
    <w:rsid w:val="006E7612"/>
    <w:rsid w:val="006E7E38"/>
    <w:rsid w:val="006F0D38"/>
    <w:rsid w:val="006F540A"/>
    <w:rsid w:val="0070251E"/>
    <w:rsid w:val="0070450A"/>
    <w:rsid w:val="007075F7"/>
    <w:rsid w:val="007078FE"/>
    <w:rsid w:val="00710169"/>
    <w:rsid w:val="007146D0"/>
    <w:rsid w:val="007162C3"/>
    <w:rsid w:val="00723725"/>
    <w:rsid w:val="007240D3"/>
    <w:rsid w:val="00724CB3"/>
    <w:rsid w:val="0072614A"/>
    <w:rsid w:val="007262CB"/>
    <w:rsid w:val="00726B39"/>
    <w:rsid w:val="007313E3"/>
    <w:rsid w:val="007324E9"/>
    <w:rsid w:val="00732F9D"/>
    <w:rsid w:val="007339C9"/>
    <w:rsid w:val="007339E2"/>
    <w:rsid w:val="0073525A"/>
    <w:rsid w:val="00736C5E"/>
    <w:rsid w:val="00737FAE"/>
    <w:rsid w:val="00740090"/>
    <w:rsid w:val="007448DB"/>
    <w:rsid w:val="00745C74"/>
    <w:rsid w:val="0074736F"/>
    <w:rsid w:val="00752698"/>
    <w:rsid w:val="007543D0"/>
    <w:rsid w:val="00755E71"/>
    <w:rsid w:val="0076034D"/>
    <w:rsid w:val="007606C1"/>
    <w:rsid w:val="00761D88"/>
    <w:rsid w:val="00762A8A"/>
    <w:rsid w:val="00766412"/>
    <w:rsid w:val="00766680"/>
    <w:rsid w:val="00767A50"/>
    <w:rsid w:val="00773DBF"/>
    <w:rsid w:val="00774459"/>
    <w:rsid w:val="007746E1"/>
    <w:rsid w:val="00775492"/>
    <w:rsid w:val="00776160"/>
    <w:rsid w:val="00776E2E"/>
    <w:rsid w:val="00777B90"/>
    <w:rsid w:val="00783008"/>
    <w:rsid w:val="00787762"/>
    <w:rsid w:val="00790225"/>
    <w:rsid w:val="00794476"/>
    <w:rsid w:val="007975F3"/>
    <w:rsid w:val="0079772C"/>
    <w:rsid w:val="007A27D2"/>
    <w:rsid w:val="007A3AA0"/>
    <w:rsid w:val="007A47DE"/>
    <w:rsid w:val="007A539E"/>
    <w:rsid w:val="007A592E"/>
    <w:rsid w:val="007A6B01"/>
    <w:rsid w:val="007A7023"/>
    <w:rsid w:val="007B19CB"/>
    <w:rsid w:val="007B4966"/>
    <w:rsid w:val="007D0551"/>
    <w:rsid w:val="007D2714"/>
    <w:rsid w:val="007D308E"/>
    <w:rsid w:val="007E23D3"/>
    <w:rsid w:val="007E2FFE"/>
    <w:rsid w:val="007E4207"/>
    <w:rsid w:val="007F0018"/>
    <w:rsid w:val="007F1F88"/>
    <w:rsid w:val="007F315B"/>
    <w:rsid w:val="00801D1B"/>
    <w:rsid w:val="008104BE"/>
    <w:rsid w:val="0081070F"/>
    <w:rsid w:val="00811431"/>
    <w:rsid w:val="008132C6"/>
    <w:rsid w:val="008157D1"/>
    <w:rsid w:val="00817B97"/>
    <w:rsid w:val="0082147A"/>
    <w:rsid w:val="008224E1"/>
    <w:rsid w:val="00824284"/>
    <w:rsid w:val="008261F6"/>
    <w:rsid w:val="00831BE5"/>
    <w:rsid w:val="00846CDC"/>
    <w:rsid w:val="00847075"/>
    <w:rsid w:val="00850984"/>
    <w:rsid w:val="00855FD4"/>
    <w:rsid w:val="00857AE7"/>
    <w:rsid w:val="0086020F"/>
    <w:rsid w:val="008607A5"/>
    <w:rsid w:val="008713BC"/>
    <w:rsid w:val="00872A67"/>
    <w:rsid w:val="008776A0"/>
    <w:rsid w:val="0088000A"/>
    <w:rsid w:val="00885498"/>
    <w:rsid w:val="00886783"/>
    <w:rsid w:val="00890EC4"/>
    <w:rsid w:val="00893202"/>
    <w:rsid w:val="008944BE"/>
    <w:rsid w:val="00896C86"/>
    <w:rsid w:val="008A762B"/>
    <w:rsid w:val="008B35A7"/>
    <w:rsid w:val="008B4E32"/>
    <w:rsid w:val="008B4FB2"/>
    <w:rsid w:val="008C00A7"/>
    <w:rsid w:val="008C04D5"/>
    <w:rsid w:val="008C6ECD"/>
    <w:rsid w:val="008C71DD"/>
    <w:rsid w:val="008D025B"/>
    <w:rsid w:val="008D2E04"/>
    <w:rsid w:val="008D4335"/>
    <w:rsid w:val="008D48E0"/>
    <w:rsid w:val="008D7193"/>
    <w:rsid w:val="008E1630"/>
    <w:rsid w:val="008E60A7"/>
    <w:rsid w:val="008F34C2"/>
    <w:rsid w:val="00900FD7"/>
    <w:rsid w:val="0090105C"/>
    <w:rsid w:val="0090228E"/>
    <w:rsid w:val="009036D3"/>
    <w:rsid w:val="00905EE0"/>
    <w:rsid w:val="009113F3"/>
    <w:rsid w:val="0091583D"/>
    <w:rsid w:val="00915EB2"/>
    <w:rsid w:val="00916631"/>
    <w:rsid w:val="0091737A"/>
    <w:rsid w:val="0092003F"/>
    <w:rsid w:val="00925229"/>
    <w:rsid w:val="00927DFF"/>
    <w:rsid w:val="009319C5"/>
    <w:rsid w:val="009352E4"/>
    <w:rsid w:val="00935A32"/>
    <w:rsid w:val="00940713"/>
    <w:rsid w:val="00941176"/>
    <w:rsid w:val="009427E2"/>
    <w:rsid w:val="0094673F"/>
    <w:rsid w:val="00951710"/>
    <w:rsid w:val="009517AA"/>
    <w:rsid w:val="009534CE"/>
    <w:rsid w:val="009547D1"/>
    <w:rsid w:val="00955622"/>
    <w:rsid w:val="00955A12"/>
    <w:rsid w:val="009572EB"/>
    <w:rsid w:val="00957934"/>
    <w:rsid w:val="00960878"/>
    <w:rsid w:val="009624D9"/>
    <w:rsid w:val="00963412"/>
    <w:rsid w:val="00965D72"/>
    <w:rsid w:val="00970F3C"/>
    <w:rsid w:val="00973555"/>
    <w:rsid w:val="00974AFE"/>
    <w:rsid w:val="00976CB0"/>
    <w:rsid w:val="00977566"/>
    <w:rsid w:val="00977887"/>
    <w:rsid w:val="009806F6"/>
    <w:rsid w:val="009875CB"/>
    <w:rsid w:val="0099014F"/>
    <w:rsid w:val="00991C19"/>
    <w:rsid w:val="00993D89"/>
    <w:rsid w:val="00996095"/>
    <w:rsid w:val="00996E7B"/>
    <w:rsid w:val="0099776E"/>
    <w:rsid w:val="009A038C"/>
    <w:rsid w:val="009A3A71"/>
    <w:rsid w:val="009A6284"/>
    <w:rsid w:val="009A74EF"/>
    <w:rsid w:val="009B184C"/>
    <w:rsid w:val="009C1849"/>
    <w:rsid w:val="009C398D"/>
    <w:rsid w:val="009C4999"/>
    <w:rsid w:val="009C4C3C"/>
    <w:rsid w:val="009C5CF0"/>
    <w:rsid w:val="009C6662"/>
    <w:rsid w:val="009D0B38"/>
    <w:rsid w:val="009D227D"/>
    <w:rsid w:val="009D24D0"/>
    <w:rsid w:val="009D5496"/>
    <w:rsid w:val="009E4D78"/>
    <w:rsid w:val="009F209D"/>
    <w:rsid w:val="009F62B8"/>
    <w:rsid w:val="00A049C9"/>
    <w:rsid w:val="00A057B4"/>
    <w:rsid w:val="00A05B9C"/>
    <w:rsid w:val="00A068E1"/>
    <w:rsid w:val="00A122AD"/>
    <w:rsid w:val="00A124CE"/>
    <w:rsid w:val="00A2131A"/>
    <w:rsid w:val="00A2378D"/>
    <w:rsid w:val="00A26F33"/>
    <w:rsid w:val="00A32893"/>
    <w:rsid w:val="00A3434C"/>
    <w:rsid w:val="00A36CBF"/>
    <w:rsid w:val="00A4522A"/>
    <w:rsid w:val="00A45B65"/>
    <w:rsid w:val="00A50141"/>
    <w:rsid w:val="00A504F6"/>
    <w:rsid w:val="00A5131A"/>
    <w:rsid w:val="00A5727C"/>
    <w:rsid w:val="00A57CDE"/>
    <w:rsid w:val="00A61679"/>
    <w:rsid w:val="00A61B25"/>
    <w:rsid w:val="00A62E2C"/>
    <w:rsid w:val="00A63683"/>
    <w:rsid w:val="00A64586"/>
    <w:rsid w:val="00A6508F"/>
    <w:rsid w:val="00A735BF"/>
    <w:rsid w:val="00A74049"/>
    <w:rsid w:val="00A74BB8"/>
    <w:rsid w:val="00A7610F"/>
    <w:rsid w:val="00A8026C"/>
    <w:rsid w:val="00A8119E"/>
    <w:rsid w:val="00A81DF4"/>
    <w:rsid w:val="00A87A16"/>
    <w:rsid w:val="00A91228"/>
    <w:rsid w:val="00A94804"/>
    <w:rsid w:val="00A94E33"/>
    <w:rsid w:val="00A95DAC"/>
    <w:rsid w:val="00A96A06"/>
    <w:rsid w:val="00AA0675"/>
    <w:rsid w:val="00AA092A"/>
    <w:rsid w:val="00AA5C5C"/>
    <w:rsid w:val="00AA7AE2"/>
    <w:rsid w:val="00AB430D"/>
    <w:rsid w:val="00AB5F95"/>
    <w:rsid w:val="00AB6EA3"/>
    <w:rsid w:val="00AC1B8E"/>
    <w:rsid w:val="00AC5427"/>
    <w:rsid w:val="00AC5F10"/>
    <w:rsid w:val="00AC652D"/>
    <w:rsid w:val="00AC66FF"/>
    <w:rsid w:val="00AC72F5"/>
    <w:rsid w:val="00AD72AF"/>
    <w:rsid w:val="00AD7811"/>
    <w:rsid w:val="00AE5100"/>
    <w:rsid w:val="00AE632F"/>
    <w:rsid w:val="00AE72AD"/>
    <w:rsid w:val="00AE7E74"/>
    <w:rsid w:val="00AF0660"/>
    <w:rsid w:val="00AF14B9"/>
    <w:rsid w:val="00AF4198"/>
    <w:rsid w:val="00B01C85"/>
    <w:rsid w:val="00B024F8"/>
    <w:rsid w:val="00B06AD9"/>
    <w:rsid w:val="00B136F8"/>
    <w:rsid w:val="00B14151"/>
    <w:rsid w:val="00B14BBD"/>
    <w:rsid w:val="00B20C07"/>
    <w:rsid w:val="00B21013"/>
    <w:rsid w:val="00B212BE"/>
    <w:rsid w:val="00B21F7E"/>
    <w:rsid w:val="00B2203D"/>
    <w:rsid w:val="00B22706"/>
    <w:rsid w:val="00B232A3"/>
    <w:rsid w:val="00B308B8"/>
    <w:rsid w:val="00B33394"/>
    <w:rsid w:val="00B351D8"/>
    <w:rsid w:val="00B355AE"/>
    <w:rsid w:val="00B35F7A"/>
    <w:rsid w:val="00B379C6"/>
    <w:rsid w:val="00B42DB8"/>
    <w:rsid w:val="00B44473"/>
    <w:rsid w:val="00B45B5E"/>
    <w:rsid w:val="00B55A41"/>
    <w:rsid w:val="00B56590"/>
    <w:rsid w:val="00B5738A"/>
    <w:rsid w:val="00B577D0"/>
    <w:rsid w:val="00B623ED"/>
    <w:rsid w:val="00B64820"/>
    <w:rsid w:val="00B75F06"/>
    <w:rsid w:val="00B87236"/>
    <w:rsid w:val="00B944A8"/>
    <w:rsid w:val="00B9465D"/>
    <w:rsid w:val="00BA231A"/>
    <w:rsid w:val="00BA2A13"/>
    <w:rsid w:val="00BA5271"/>
    <w:rsid w:val="00BA665C"/>
    <w:rsid w:val="00BA74C0"/>
    <w:rsid w:val="00BB119A"/>
    <w:rsid w:val="00BB1E98"/>
    <w:rsid w:val="00BB21BA"/>
    <w:rsid w:val="00BC0E48"/>
    <w:rsid w:val="00BC33AA"/>
    <w:rsid w:val="00BC72C2"/>
    <w:rsid w:val="00BD177A"/>
    <w:rsid w:val="00BD250A"/>
    <w:rsid w:val="00BE0D23"/>
    <w:rsid w:val="00BE40DB"/>
    <w:rsid w:val="00BE4C3E"/>
    <w:rsid w:val="00BF1575"/>
    <w:rsid w:val="00BF17CE"/>
    <w:rsid w:val="00BF30B7"/>
    <w:rsid w:val="00BF5934"/>
    <w:rsid w:val="00C010DA"/>
    <w:rsid w:val="00C03F89"/>
    <w:rsid w:val="00C04CC9"/>
    <w:rsid w:val="00C07936"/>
    <w:rsid w:val="00C101F1"/>
    <w:rsid w:val="00C1116D"/>
    <w:rsid w:val="00C135A7"/>
    <w:rsid w:val="00C13E3D"/>
    <w:rsid w:val="00C16902"/>
    <w:rsid w:val="00C20656"/>
    <w:rsid w:val="00C20C55"/>
    <w:rsid w:val="00C21D62"/>
    <w:rsid w:val="00C22209"/>
    <w:rsid w:val="00C22F0B"/>
    <w:rsid w:val="00C246D5"/>
    <w:rsid w:val="00C279EC"/>
    <w:rsid w:val="00C31245"/>
    <w:rsid w:val="00C34972"/>
    <w:rsid w:val="00C35D7C"/>
    <w:rsid w:val="00C36EBF"/>
    <w:rsid w:val="00C41C3C"/>
    <w:rsid w:val="00C42FB4"/>
    <w:rsid w:val="00C4652C"/>
    <w:rsid w:val="00C517BE"/>
    <w:rsid w:val="00C522E3"/>
    <w:rsid w:val="00C52A51"/>
    <w:rsid w:val="00C55639"/>
    <w:rsid w:val="00C557CB"/>
    <w:rsid w:val="00C56211"/>
    <w:rsid w:val="00C5744E"/>
    <w:rsid w:val="00C60934"/>
    <w:rsid w:val="00C635A3"/>
    <w:rsid w:val="00C640FD"/>
    <w:rsid w:val="00C664D8"/>
    <w:rsid w:val="00C66C83"/>
    <w:rsid w:val="00C6706B"/>
    <w:rsid w:val="00C678E2"/>
    <w:rsid w:val="00C700DD"/>
    <w:rsid w:val="00C77B7B"/>
    <w:rsid w:val="00C8775F"/>
    <w:rsid w:val="00C90419"/>
    <w:rsid w:val="00C9334B"/>
    <w:rsid w:val="00C93B40"/>
    <w:rsid w:val="00C96105"/>
    <w:rsid w:val="00C967B9"/>
    <w:rsid w:val="00CA2D98"/>
    <w:rsid w:val="00CA5DF0"/>
    <w:rsid w:val="00CA6634"/>
    <w:rsid w:val="00CA7C28"/>
    <w:rsid w:val="00CB0783"/>
    <w:rsid w:val="00CB1631"/>
    <w:rsid w:val="00CB3B0E"/>
    <w:rsid w:val="00CB4709"/>
    <w:rsid w:val="00CB5DBF"/>
    <w:rsid w:val="00CB6C7C"/>
    <w:rsid w:val="00CB7BD7"/>
    <w:rsid w:val="00CC367C"/>
    <w:rsid w:val="00CC45C6"/>
    <w:rsid w:val="00CC5F9B"/>
    <w:rsid w:val="00CC79D5"/>
    <w:rsid w:val="00CD1EBD"/>
    <w:rsid w:val="00CD280E"/>
    <w:rsid w:val="00CD2F7D"/>
    <w:rsid w:val="00CD57F4"/>
    <w:rsid w:val="00CD7202"/>
    <w:rsid w:val="00CE2378"/>
    <w:rsid w:val="00CE397E"/>
    <w:rsid w:val="00CE53E4"/>
    <w:rsid w:val="00CF60B2"/>
    <w:rsid w:val="00D0470C"/>
    <w:rsid w:val="00D04E61"/>
    <w:rsid w:val="00D060A0"/>
    <w:rsid w:val="00D10E3C"/>
    <w:rsid w:val="00D12783"/>
    <w:rsid w:val="00D13450"/>
    <w:rsid w:val="00D14AE9"/>
    <w:rsid w:val="00D25557"/>
    <w:rsid w:val="00D273CC"/>
    <w:rsid w:val="00D40A48"/>
    <w:rsid w:val="00D417B2"/>
    <w:rsid w:val="00D41BF6"/>
    <w:rsid w:val="00D437C2"/>
    <w:rsid w:val="00D45703"/>
    <w:rsid w:val="00D46E9E"/>
    <w:rsid w:val="00D5451C"/>
    <w:rsid w:val="00D56078"/>
    <w:rsid w:val="00D56409"/>
    <w:rsid w:val="00D56EB1"/>
    <w:rsid w:val="00D576A7"/>
    <w:rsid w:val="00D66589"/>
    <w:rsid w:val="00D66598"/>
    <w:rsid w:val="00D66CE1"/>
    <w:rsid w:val="00D71CBE"/>
    <w:rsid w:val="00D72DB1"/>
    <w:rsid w:val="00D73F1E"/>
    <w:rsid w:val="00D742BC"/>
    <w:rsid w:val="00D74F2F"/>
    <w:rsid w:val="00D76C9D"/>
    <w:rsid w:val="00D77153"/>
    <w:rsid w:val="00D81BFD"/>
    <w:rsid w:val="00D830C6"/>
    <w:rsid w:val="00D86935"/>
    <w:rsid w:val="00D94FB3"/>
    <w:rsid w:val="00D95C75"/>
    <w:rsid w:val="00D97B42"/>
    <w:rsid w:val="00DA2E99"/>
    <w:rsid w:val="00DA3001"/>
    <w:rsid w:val="00DA4B9F"/>
    <w:rsid w:val="00DA76C0"/>
    <w:rsid w:val="00DA7743"/>
    <w:rsid w:val="00DB7D44"/>
    <w:rsid w:val="00DC09D1"/>
    <w:rsid w:val="00DC3CAB"/>
    <w:rsid w:val="00DC57A3"/>
    <w:rsid w:val="00DD4A9D"/>
    <w:rsid w:val="00DD7A9D"/>
    <w:rsid w:val="00DE309A"/>
    <w:rsid w:val="00DF614D"/>
    <w:rsid w:val="00DF664F"/>
    <w:rsid w:val="00DF6745"/>
    <w:rsid w:val="00DF7AE3"/>
    <w:rsid w:val="00E034FC"/>
    <w:rsid w:val="00E0370C"/>
    <w:rsid w:val="00E03D8E"/>
    <w:rsid w:val="00E0497A"/>
    <w:rsid w:val="00E076E4"/>
    <w:rsid w:val="00E10337"/>
    <w:rsid w:val="00E11E46"/>
    <w:rsid w:val="00E12145"/>
    <w:rsid w:val="00E121E3"/>
    <w:rsid w:val="00E133FC"/>
    <w:rsid w:val="00E14295"/>
    <w:rsid w:val="00E17654"/>
    <w:rsid w:val="00E20A63"/>
    <w:rsid w:val="00E22AEA"/>
    <w:rsid w:val="00E25299"/>
    <w:rsid w:val="00E305C2"/>
    <w:rsid w:val="00E3301F"/>
    <w:rsid w:val="00E338CB"/>
    <w:rsid w:val="00E33E66"/>
    <w:rsid w:val="00E34974"/>
    <w:rsid w:val="00E351B8"/>
    <w:rsid w:val="00E43786"/>
    <w:rsid w:val="00E50B7E"/>
    <w:rsid w:val="00E56BA1"/>
    <w:rsid w:val="00E60136"/>
    <w:rsid w:val="00E64983"/>
    <w:rsid w:val="00E6620C"/>
    <w:rsid w:val="00E71238"/>
    <w:rsid w:val="00E719AE"/>
    <w:rsid w:val="00E7454B"/>
    <w:rsid w:val="00E74C0E"/>
    <w:rsid w:val="00E80C71"/>
    <w:rsid w:val="00E81311"/>
    <w:rsid w:val="00E85246"/>
    <w:rsid w:val="00E86873"/>
    <w:rsid w:val="00E92BA3"/>
    <w:rsid w:val="00E92CCC"/>
    <w:rsid w:val="00E96C51"/>
    <w:rsid w:val="00E97B3D"/>
    <w:rsid w:val="00EA5569"/>
    <w:rsid w:val="00EA5DCA"/>
    <w:rsid w:val="00EA69BE"/>
    <w:rsid w:val="00EA736A"/>
    <w:rsid w:val="00EB05F0"/>
    <w:rsid w:val="00EB264D"/>
    <w:rsid w:val="00EB279D"/>
    <w:rsid w:val="00EB5DA3"/>
    <w:rsid w:val="00EB7513"/>
    <w:rsid w:val="00EC70C3"/>
    <w:rsid w:val="00ED07E4"/>
    <w:rsid w:val="00ED3651"/>
    <w:rsid w:val="00ED4AEA"/>
    <w:rsid w:val="00ED587B"/>
    <w:rsid w:val="00EE089F"/>
    <w:rsid w:val="00EE3092"/>
    <w:rsid w:val="00EE4760"/>
    <w:rsid w:val="00EF0328"/>
    <w:rsid w:val="00EF0A38"/>
    <w:rsid w:val="00EF14B5"/>
    <w:rsid w:val="00EF16F2"/>
    <w:rsid w:val="00EF2CB7"/>
    <w:rsid w:val="00EF3984"/>
    <w:rsid w:val="00EF50B1"/>
    <w:rsid w:val="00EF562B"/>
    <w:rsid w:val="00F040EA"/>
    <w:rsid w:val="00F05B34"/>
    <w:rsid w:val="00F06B4C"/>
    <w:rsid w:val="00F10553"/>
    <w:rsid w:val="00F152C4"/>
    <w:rsid w:val="00F15DDD"/>
    <w:rsid w:val="00F211B6"/>
    <w:rsid w:val="00F21D45"/>
    <w:rsid w:val="00F24CEE"/>
    <w:rsid w:val="00F26897"/>
    <w:rsid w:val="00F271AE"/>
    <w:rsid w:val="00F27735"/>
    <w:rsid w:val="00F30023"/>
    <w:rsid w:val="00F317A5"/>
    <w:rsid w:val="00F32ED3"/>
    <w:rsid w:val="00F35342"/>
    <w:rsid w:val="00F36D2B"/>
    <w:rsid w:val="00F43528"/>
    <w:rsid w:val="00F44F57"/>
    <w:rsid w:val="00F45816"/>
    <w:rsid w:val="00F46C38"/>
    <w:rsid w:val="00F52985"/>
    <w:rsid w:val="00F552BC"/>
    <w:rsid w:val="00F573BE"/>
    <w:rsid w:val="00F57EF2"/>
    <w:rsid w:val="00F62AC0"/>
    <w:rsid w:val="00F70114"/>
    <w:rsid w:val="00F7320E"/>
    <w:rsid w:val="00F75C08"/>
    <w:rsid w:val="00F767D7"/>
    <w:rsid w:val="00F84A83"/>
    <w:rsid w:val="00F862DB"/>
    <w:rsid w:val="00F87534"/>
    <w:rsid w:val="00F90747"/>
    <w:rsid w:val="00F915FF"/>
    <w:rsid w:val="00F92B79"/>
    <w:rsid w:val="00F937FD"/>
    <w:rsid w:val="00F97D2E"/>
    <w:rsid w:val="00FA4068"/>
    <w:rsid w:val="00FA4963"/>
    <w:rsid w:val="00FB0DE7"/>
    <w:rsid w:val="00FB1480"/>
    <w:rsid w:val="00FB29E7"/>
    <w:rsid w:val="00FB63FE"/>
    <w:rsid w:val="00FB668C"/>
    <w:rsid w:val="00FB6AE9"/>
    <w:rsid w:val="00FC6A74"/>
    <w:rsid w:val="00FD2BAA"/>
    <w:rsid w:val="00FD5EEF"/>
    <w:rsid w:val="00FE035B"/>
    <w:rsid w:val="00FE0C17"/>
    <w:rsid w:val="00FE279B"/>
    <w:rsid w:val="00FE2B53"/>
    <w:rsid w:val="00FE3BCA"/>
    <w:rsid w:val="00FE5104"/>
    <w:rsid w:val="00FE7864"/>
    <w:rsid w:val="00FF1624"/>
    <w:rsid w:val="00FF1C5D"/>
    <w:rsid w:val="00FF43E3"/>
    <w:rsid w:val="00FF50FF"/>
    <w:rsid w:val="00FF5E59"/>
    <w:rsid w:val="00FF60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ADD1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D4D27"/>
    <w:pPr>
      <w:spacing w:after="0" w:line="360" w:lineRule="auto"/>
      <w:ind w:firstLine="709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styleId="1">
    <w:name w:val="heading 1"/>
    <w:basedOn w:val="a0"/>
    <w:next w:val="a0"/>
    <w:link w:val="10"/>
    <w:uiPriority w:val="9"/>
    <w:qFormat/>
    <w:rsid w:val="004D4D27"/>
    <w:pPr>
      <w:pageBreakBefore/>
      <w:widowControl w:val="0"/>
      <w:outlineLvl w:val="0"/>
    </w:pPr>
    <w:rPr>
      <w:rFonts w:eastAsiaTheme="majorEastAsia" w:cstheme="majorBidi"/>
      <w:b/>
      <w:sz w:val="32"/>
      <w:szCs w:val="32"/>
    </w:rPr>
  </w:style>
  <w:style w:type="paragraph" w:styleId="2">
    <w:name w:val="heading 2"/>
    <w:basedOn w:val="a0"/>
    <w:next w:val="a0"/>
    <w:link w:val="20"/>
    <w:uiPriority w:val="99"/>
    <w:unhideWhenUsed/>
    <w:qFormat/>
    <w:rsid w:val="004D4D27"/>
    <w:pPr>
      <w:keepNext/>
      <w:keepLines/>
      <w:spacing w:before="120"/>
      <w:outlineLvl w:val="1"/>
    </w:pPr>
    <w:rPr>
      <w:rFonts w:eastAsiaTheme="majorEastAsia" w:cstheme="majorBidi"/>
      <w:b/>
      <w:szCs w:val="26"/>
    </w:rPr>
  </w:style>
  <w:style w:type="paragraph" w:styleId="3">
    <w:name w:val="heading 3"/>
    <w:basedOn w:val="a0"/>
    <w:next w:val="a0"/>
    <w:link w:val="30"/>
    <w:uiPriority w:val="99"/>
    <w:unhideWhenUsed/>
    <w:qFormat/>
    <w:rsid w:val="002869F5"/>
    <w:pPr>
      <w:keepNext/>
      <w:keepLines/>
      <w:spacing w:before="40"/>
      <w:outlineLvl w:val="2"/>
    </w:pPr>
    <w:rPr>
      <w:rFonts w:eastAsiaTheme="majorEastAsia" w:cstheme="majorBidi"/>
      <w:i/>
      <w:szCs w:val="24"/>
    </w:rPr>
  </w:style>
  <w:style w:type="paragraph" w:styleId="4">
    <w:name w:val="heading 4"/>
    <w:basedOn w:val="a0"/>
    <w:next w:val="a0"/>
    <w:link w:val="40"/>
    <w:uiPriority w:val="99"/>
    <w:qFormat/>
    <w:rsid w:val="004B50D9"/>
    <w:pPr>
      <w:keepNext/>
      <w:keepLines/>
      <w:spacing w:before="200" w:line="276" w:lineRule="auto"/>
      <w:ind w:left="864" w:hanging="864"/>
      <w:outlineLvl w:val="3"/>
    </w:pPr>
    <w:rPr>
      <w:rFonts w:ascii="Cambria" w:eastAsia="Times New Roman" w:hAnsi="Cambria" w:cs="Cambria"/>
      <w:b/>
      <w:bCs/>
      <w:i/>
      <w:iCs/>
      <w:color w:val="4F81BD"/>
    </w:rPr>
  </w:style>
  <w:style w:type="paragraph" w:styleId="5">
    <w:name w:val="heading 5"/>
    <w:basedOn w:val="a0"/>
    <w:next w:val="a0"/>
    <w:link w:val="50"/>
    <w:uiPriority w:val="99"/>
    <w:qFormat/>
    <w:rsid w:val="004B50D9"/>
    <w:pPr>
      <w:keepNext/>
      <w:keepLines/>
      <w:spacing w:before="200" w:line="276" w:lineRule="auto"/>
      <w:ind w:left="1008" w:hanging="1008"/>
      <w:outlineLvl w:val="4"/>
    </w:pPr>
    <w:rPr>
      <w:rFonts w:ascii="Cambria" w:eastAsia="Times New Roman" w:hAnsi="Cambria" w:cs="Cambria"/>
      <w:color w:val="243F60"/>
    </w:rPr>
  </w:style>
  <w:style w:type="paragraph" w:styleId="6">
    <w:name w:val="heading 6"/>
    <w:basedOn w:val="a0"/>
    <w:next w:val="a0"/>
    <w:link w:val="60"/>
    <w:uiPriority w:val="99"/>
    <w:qFormat/>
    <w:rsid w:val="004B50D9"/>
    <w:pPr>
      <w:keepNext/>
      <w:keepLines/>
      <w:spacing w:before="200" w:line="276" w:lineRule="auto"/>
      <w:ind w:left="1152" w:hanging="1152"/>
      <w:outlineLvl w:val="5"/>
    </w:pPr>
    <w:rPr>
      <w:rFonts w:ascii="Cambria" w:eastAsia="Times New Roman" w:hAnsi="Cambria" w:cs="Cambria"/>
      <w:i/>
      <w:iCs/>
      <w:color w:val="243F60"/>
    </w:rPr>
  </w:style>
  <w:style w:type="paragraph" w:styleId="7">
    <w:name w:val="heading 7"/>
    <w:basedOn w:val="a0"/>
    <w:next w:val="a0"/>
    <w:link w:val="70"/>
    <w:uiPriority w:val="99"/>
    <w:qFormat/>
    <w:rsid w:val="004B50D9"/>
    <w:pPr>
      <w:keepNext/>
      <w:keepLines/>
      <w:spacing w:before="200" w:line="276" w:lineRule="auto"/>
      <w:ind w:left="1296" w:hanging="1296"/>
      <w:outlineLvl w:val="6"/>
    </w:pPr>
    <w:rPr>
      <w:rFonts w:ascii="Cambria" w:eastAsia="Times New Roman" w:hAnsi="Cambria" w:cs="Cambria"/>
      <w:i/>
      <w:iCs/>
      <w:color w:val="404040"/>
    </w:rPr>
  </w:style>
  <w:style w:type="paragraph" w:styleId="8">
    <w:name w:val="heading 8"/>
    <w:basedOn w:val="a0"/>
    <w:next w:val="a0"/>
    <w:link w:val="80"/>
    <w:uiPriority w:val="99"/>
    <w:qFormat/>
    <w:rsid w:val="004B50D9"/>
    <w:pPr>
      <w:keepNext/>
      <w:keepLines/>
      <w:spacing w:before="200" w:line="276" w:lineRule="auto"/>
      <w:ind w:left="1440" w:hanging="1440"/>
      <w:outlineLvl w:val="7"/>
    </w:pPr>
    <w:rPr>
      <w:rFonts w:ascii="Cambria" w:eastAsia="Times New Roman" w:hAnsi="Cambria" w:cs="Cambria"/>
      <w:color w:val="404040"/>
      <w:sz w:val="20"/>
      <w:szCs w:val="20"/>
    </w:rPr>
  </w:style>
  <w:style w:type="paragraph" w:styleId="9">
    <w:name w:val="heading 9"/>
    <w:basedOn w:val="a0"/>
    <w:next w:val="a0"/>
    <w:link w:val="90"/>
    <w:uiPriority w:val="99"/>
    <w:qFormat/>
    <w:rsid w:val="004B50D9"/>
    <w:pPr>
      <w:keepNext/>
      <w:keepLines/>
      <w:spacing w:before="200" w:line="276" w:lineRule="auto"/>
      <w:ind w:left="1584" w:hanging="1584"/>
      <w:outlineLvl w:val="8"/>
    </w:pPr>
    <w:rPr>
      <w:rFonts w:ascii="Cambria" w:eastAsia="Times New Roman" w:hAnsi="Cambria" w:cs="Cambria"/>
      <w:i/>
      <w:iCs/>
      <w:color w:val="404040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basedOn w:val="a0"/>
    <w:link w:val="a5"/>
    <w:uiPriority w:val="99"/>
    <w:qFormat/>
    <w:rsid w:val="004D4D27"/>
    <w:pPr>
      <w:spacing w:before="60" w:after="240"/>
      <w:ind w:firstLine="0"/>
    </w:pPr>
    <w:rPr>
      <w:b/>
      <w:bCs/>
      <w:noProof/>
      <w:sz w:val="24"/>
      <w:szCs w:val="24"/>
      <w:lang w:eastAsia="ru-RU"/>
    </w:rPr>
  </w:style>
  <w:style w:type="paragraph" w:customStyle="1" w:styleId="MTDisplayEquation">
    <w:name w:val="MTDisplayEquation"/>
    <w:basedOn w:val="1"/>
    <w:next w:val="a0"/>
    <w:link w:val="MTDisplayEquation0"/>
    <w:uiPriority w:val="99"/>
    <w:rsid w:val="004D4D27"/>
    <w:pPr>
      <w:tabs>
        <w:tab w:val="center" w:pos="5100"/>
        <w:tab w:val="right" w:pos="9640"/>
      </w:tabs>
      <w:spacing w:before="60" w:after="60"/>
      <w:ind w:left="567" w:firstLine="0"/>
    </w:pPr>
    <w:rPr>
      <w:rFonts w:eastAsia="Times New Roman" w:cs="Times New Roman"/>
      <w:b w:val="0"/>
      <w:bCs/>
      <w:sz w:val="28"/>
      <w:szCs w:val="28"/>
    </w:rPr>
  </w:style>
  <w:style w:type="character" w:customStyle="1" w:styleId="MTDisplayEquation0">
    <w:name w:val="MTDisplayEquation Знак"/>
    <w:basedOn w:val="10"/>
    <w:link w:val="MTDisplayEquation"/>
    <w:uiPriority w:val="99"/>
    <w:locked/>
    <w:rsid w:val="004D4D27"/>
    <w:rPr>
      <w:rFonts w:ascii="Times New Roman" w:eastAsia="Times New Roman" w:hAnsi="Times New Roman" w:cs="Times New Roman"/>
      <w:b w:val="0"/>
      <w:bCs/>
      <w:sz w:val="28"/>
      <w:szCs w:val="28"/>
    </w:rPr>
  </w:style>
  <w:style w:type="character" w:customStyle="1" w:styleId="a5">
    <w:name w:val="Без интервала Знак"/>
    <w:link w:val="a4"/>
    <w:uiPriority w:val="99"/>
    <w:locked/>
    <w:rsid w:val="004D4D27"/>
    <w:rPr>
      <w:rFonts w:ascii="Times New Roman" w:eastAsia="Calibri" w:hAnsi="Times New Roman" w:cs="Times New Roman"/>
      <w:b/>
      <w:bCs/>
      <w:noProof/>
      <w:sz w:val="24"/>
      <w:szCs w:val="24"/>
      <w:lang w:eastAsia="ru-RU"/>
    </w:rPr>
  </w:style>
  <w:style w:type="character" w:customStyle="1" w:styleId="10">
    <w:name w:val="Заголовок 1 Знак"/>
    <w:basedOn w:val="a1"/>
    <w:link w:val="1"/>
    <w:uiPriority w:val="9"/>
    <w:rsid w:val="004D4D27"/>
    <w:rPr>
      <w:rFonts w:ascii="Times New Roman" w:eastAsiaTheme="majorEastAsia" w:hAnsi="Times New Roman" w:cstheme="majorBidi"/>
      <w:b/>
      <w:sz w:val="32"/>
      <w:szCs w:val="32"/>
    </w:rPr>
  </w:style>
  <w:style w:type="character" w:customStyle="1" w:styleId="20">
    <w:name w:val="Заголовок 2 Знак"/>
    <w:basedOn w:val="a1"/>
    <w:link w:val="2"/>
    <w:uiPriority w:val="9"/>
    <w:rsid w:val="004D4D27"/>
    <w:rPr>
      <w:rFonts w:ascii="Times New Roman" w:eastAsiaTheme="majorEastAsia" w:hAnsi="Times New Roman" w:cstheme="majorBidi"/>
      <w:b/>
      <w:sz w:val="28"/>
      <w:szCs w:val="26"/>
    </w:rPr>
  </w:style>
  <w:style w:type="paragraph" w:styleId="a6">
    <w:name w:val="caption"/>
    <w:basedOn w:val="a0"/>
    <w:next w:val="a0"/>
    <w:uiPriority w:val="35"/>
    <w:unhideWhenUsed/>
    <w:qFormat/>
    <w:rsid w:val="001921F1"/>
    <w:pPr>
      <w:spacing w:after="200" w:line="240" w:lineRule="auto"/>
    </w:pPr>
    <w:rPr>
      <w:iCs/>
      <w:szCs w:val="18"/>
    </w:rPr>
  </w:style>
  <w:style w:type="character" w:styleId="a7">
    <w:name w:val="Hyperlink"/>
    <w:basedOn w:val="a1"/>
    <w:uiPriority w:val="99"/>
    <w:unhideWhenUsed/>
    <w:rsid w:val="00F97D2E"/>
    <w:rPr>
      <w:color w:val="0000FF"/>
      <w:u w:val="single"/>
    </w:rPr>
  </w:style>
  <w:style w:type="paragraph" w:styleId="a8">
    <w:name w:val="header"/>
    <w:basedOn w:val="a0"/>
    <w:link w:val="a9"/>
    <w:uiPriority w:val="99"/>
    <w:unhideWhenUsed/>
    <w:rsid w:val="00A3434C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A3434C"/>
    <w:rPr>
      <w:rFonts w:ascii="Times New Roman" w:eastAsia="Calibri" w:hAnsi="Times New Roman" w:cs="Times New Roman"/>
      <w:sz w:val="28"/>
      <w:szCs w:val="28"/>
    </w:rPr>
  </w:style>
  <w:style w:type="paragraph" w:styleId="aa">
    <w:name w:val="footer"/>
    <w:basedOn w:val="a0"/>
    <w:link w:val="ab"/>
    <w:unhideWhenUsed/>
    <w:rsid w:val="00A3434C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1"/>
    <w:link w:val="aa"/>
    <w:rsid w:val="00A3434C"/>
    <w:rPr>
      <w:rFonts w:ascii="Times New Roman" w:eastAsia="Calibri" w:hAnsi="Times New Roman" w:cs="Times New Roman"/>
      <w:sz w:val="28"/>
      <w:szCs w:val="28"/>
    </w:rPr>
  </w:style>
  <w:style w:type="table" w:styleId="ac">
    <w:name w:val="Table Grid"/>
    <w:basedOn w:val="a2"/>
    <w:uiPriority w:val="59"/>
    <w:rsid w:val="003D3F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Strong"/>
    <w:basedOn w:val="a1"/>
    <w:uiPriority w:val="22"/>
    <w:qFormat/>
    <w:rsid w:val="002869F5"/>
    <w:rPr>
      <w:b/>
      <w:bCs/>
    </w:rPr>
  </w:style>
  <w:style w:type="character" w:customStyle="1" w:styleId="30">
    <w:name w:val="Заголовок 3 Знак"/>
    <w:basedOn w:val="a1"/>
    <w:link w:val="3"/>
    <w:uiPriority w:val="9"/>
    <w:rsid w:val="002869F5"/>
    <w:rPr>
      <w:rFonts w:ascii="Times New Roman" w:eastAsiaTheme="majorEastAsia" w:hAnsi="Times New Roman" w:cstheme="majorBidi"/>
      <w:i/>
      <w:sz w:val="28"/>
      <w:szCs w:val="24"/>
    </w:rPr>
  </w:style>
  <w:style w:type="paragraph" w:styleId="ae">
    <w:name w:val="Normal (Web)"/>
    <w:basedOn w:val="a0"/>
    <w:uiPriority w:val="99"/>
    <w:unhideWhenUsed/>
    <w:rsid w:val="0027478D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paragraph" w:styleId="af">
    <w:name w:val="List Paragraph"/>
    <w:basedOn w:val="a0"/>
    <w:uiPriority w:val="34"/>
    <w:qFormat/>
    <w:rsid w:val="00635503"/>
    <w:pPr>
      <w:ind w:left="720"/>
      <w:contextualSpacing/>
    </w:pPr>
  </w:style>
  <w:style w:type="character" w:customStyle="1" w:styleId="40">
    <w:name w:val="Заголовок 4 Знак"/>
    <w:basedOn w:val="a1"/>
    <w:link w:val="4"/>
    <w:uiPriority w:val="99"/>
    <w:rsid w:val="004B50D9"/>
    <w:rPr>
      <w:rFonts w:ascii="Cambria" w:eastAsia="Times New Roman" w:hAnsi="Cambria" w:cs="Cambria"/>
      <w:b/>
      <w:bCs/>
      <w:i/>
      <w:iCs/>
      <w:color w:val="4F81BD"/>
      <w:sz w:val="28"/>
      <w:szCs w:val="28"/>
    </w:rPr>
  </w:style>
  <w:style w:type="character" w:customStyle="1" w:styleId="50">
    <w:name w:val="Заголовок 5 Знак"/>
    <w:basedOn w:val="a1"/>
    <w:link w:val="5"/>
    <w:uiPriority w:val="99"/>
    <w:rsid w:val="004B50D9"/>
    <w:rPr>
      <w:rFonts w:ascii="Cambria" w:eastAsia="Times New Roman" w:hAnsi="Cambria" w:cs="Cambria"/>
      <w:color w:val="243F60"/>
      <w:sz w:val="28"/>
      <w:szCs w:val="28"/>
    </w:rPr>
  </w:style>
  <w:style w:type="character" w:customStyle="1" w:styleId="60">
    <w:name w:val="Заголовок 6 Знак"/>
    <w:basedOn w:val="a1"/>
    <w:link w:val="6"/>
    <w:uiPriority w:val="99"/>
    <w:rsid w:val="004B50D9"/>
    <w:rPr>
      <w:rFonts w:ascii="Cambria" w:eastAsia="Times New Roman" w:hAnsi="Cambria" w:cs="Cambria"/>
      <w:i/>
      <w:iCs/>
      <w:color w:val="243F60"/>
      <w:sz w:val="28"/>
      <w:szCs w:val="28"/>
    </w:rPr>
  </w:style>
  <w:style w:type="character" w:customStyle="1" w:styleId="70">
    <w:name w:val="Заголовок 7 Знак"/>
    <w:basedOn w:val="a1"/>
    <w:link w:val="7"/>
    <w:uiPriority w:val="99"/>
    <w:rsid w:val="004B50D9"/>
    <w:rPr>
      <w:rFonts w:ascii="Cambria" w:eastAsia="Times New Roman" w:hAnsi="Cambria" w:cs="Cambria"/>
      <w:i/>
      <w:iCs/>
      <w:color w:val="404040"/>
      <w:sz w:val="28"/>
      <w:szCs w:val="28"/>
    </w:rPr>
  </w:style>
  <w:style w:type="character" w:customStyle="1" w:styleId="80">
    <w:name w:val="Заголовок 8 Знак"/>
    <w:basedOn w:val="a1"/>
    <w:link w:val="8"/>
    <w:uiPriority w:val="99"/>
    <w:rsid w:val="004B50D9"/>
    <w:rPr>
      <w:rFonts w:ascii="Cambria" w:eastAsia="Times New Roman" w:hAnsi="Cambria" w:cs="Cambria"/>
      <w:color w:val="404040"/>
      <w:sz w:val="20"/>
      <w:szCs w:val="20"/>
    </w:rPr>
  </w:style>
  <w:style w:type="character" w:customStyle="1" w:styleId="90">
    <w:name w:val="Заголовок 9 Знак"/>
    <w:basedOn w:val="a1"/>
    <w:link w:val="9"/>
    <w:uiPriority w:val="99"/>
    <w:rsid w:val="004B50D9"/>
    <w:rPr>
      <w:rFonts w:ascii="Cambria" w:eastAsia="Times New Roman" w:hAnsi="Cambria" w:cs="Cambria"/>
      <w:i/>
      <w:iCs/>
      <w:color w:val="404040"/>
      <w:sz w:val="20"/>
      <w:szCs w:val="20"/>
    </w:rPr>
  </w:style>
  <w:style w:type="paragraph" w:styleId="af0">
    <w:name w:val="Title"/>
    <w:basedOn w:val="2"/>
    <w:next w:val="a0"/>
    <w:link w:val="af1"/>
    <w:uiPriority w:val="99"/>
    <w:qFormat/>
    <w:rsid w:val="004B50D9"/>
    <w:pPr>
      <w:numPr>
        <w:ilvl w:val="1"/>
      </w:numPr>
      <w:spacing w:before="0" w:line="276" w:lineRule="auto"/>
      <w:ind w:left="860" w:hanging="576"/>
    </w:pPr>
    <w:rPr>
      <w:rFonts w:eastAsia="Times New Roman" w:cs="Times New Roman"/>
      <w:bCs/>
      <w:szCs w:val="28"/>
    </w:rPr>
  </w:style>
  <w:style w:type="character" w:customStyle="1" w:styleId="af1">
    <w:name w:val="Название Знак"/>
    <w:basedOn w:val="a1"/>
    <w:link w:val="af0"/>
    <w:uiPriority w:val="99"/>
    <w:rsid w:val="004B50D9"/>
    <w:rPr>
      <w:rFonts w:ascii="Times New Roman" w:eastAsia="Times New Roman" w:hAnsi="Times New Roman" w:cs="Times New Roman"/>
      <w:b/>
      <w:bCs/>
      <w:sz w:val="28"/>
      <w:szCs w:val="28"/>
    </w:rPr>
  </w:style>
  <w:style w:type="numbering" w:customStyle="1" w:styleId="a">
    <w:name w:val="Стиль маркированный"/>
    <w:basedOn w:val="a3"/>
    <w:rsid w:val="00CE2378"/>
    <w:pPr>
      <w:numPr>
        <w:numId w:val="4"/>
      </w:numPr>
    </w:pPr>
  </w:style>
  <w:style w:type="character" w:styleId="af2">
    <w:name w:val="footnote reference"/>
    <w:basedOn w:val="a1"/>
    <w:uiPriority w:val="99"/>
    <w:semiHidden/>
    <w:rsid w:val="00CE2378"/>
    <w:rPr>
      <w:vertAlign w:val="superscript"/>
    </w:rPr>
  </w:style>
  <w:style w:type="paragraph" w:styleId="af3">
    <w:name w:val="TOC Heading"/>
    <w:basedOn w:val="1"/>
    <w:next w:val="a0"/>
    <w:uiPriority w:val="39"/>
    <w:unhideWhenUsed/>
    <w:qFormat/>
    <w:rsid w:val="001673BF"/>
    <w:pPr>
      <w:keepNext/>
      <w:keepLines/>
      <w:pageBreakBefore w:val="0"/>
      <w:widowControl/>
      <w:spacing w:before="240" w:line="259" w:lineRule="auto"/>
      <w:ind w:firstLine="0"/>
      <w:jc w:val="left"/>
      <w:outlineLvl w:val="9"/>
    </w:pPr>
    <w:rPr>
      <w:rFonts w:asciiTheme="majorHAnsi" w:hAnsiTheme="majorHAnsi"/>
      <w:b w:val="0"/>
      <w:color w:val="2E74B5" w:themeColor="accent1" w:themeShade="BF"/>
      <w:lang w:eastAsia="ru-RU"/>
    </w:rPr>
  </w:style>
  <w:style w:type="paragraph" w:styleId="11">
    <w:name w:val="toc 1"/>
    <w:basedOn w:val="a0"/>
    <w:next w:val="a0"/>
    <w:autoRedefine/>
    <w:uiPriority w:val="39"/>
    <w:unhideWhenUsed/>
    <w:rsid w:val="001673BF"/>
    <w:pPr>
      <w:spacing w:after="100"/>
    </w:pPr>
  </w:style>
  <w:style w:type="paragraph" w:styleId="21">
    <w:name w:val="toc 2"/>
    <w:basedOn w:val="a0"/>
    <w:next w:val="a0"/>
    <w:autoRedefine/>
    <w:uiPriority w:val="39"/>
    <w:unhideWhenUsed/>
    <w:rsid w:val="00EA69BE"/>
    <w:pPr>
      <w:tabs>
        <w:tab w:val="left" w:pos="1839"/>
        <w:tab w:val="right" w:leader="dot" w:pos="9345"/>
      </w:tabs>
      <w:spacing w:after="100"/>
      <w:ind w:left="280"/>
    </w:pPr>
    <w:rPr>
      <w:bCs/>
      <w:i/>
      <w:iCs/>
      <w:noProof/>
    </w:rPr>
  </w:style>
  <w:style w:type="paragraph" w:styleId="31">
    <w:name w:val="toc 3"/>
    <w:basedOn w:val="a0"/>
    <w:next w:val="a0"/>
    <w:autoRedefine/>
    <w:uiPriority w:val="39"/>
    <w:unhideWhenUsed/>
    <w:rsid w:val="000B3C94"/>
    <w:pPr>
      <w:tabs>
        <w:tab w:val="left" w:pos="2119"/>
        <w:tab w:val="right" w:leader="dot" w:pos="9345"/>
      </w:tabs>
      <w:spacing w:after="100"/>
      <w:ind w:left="560"/>
    </w:pPr>
  </w:style>
  <w:style w:type="paragraph" w:styleId="af4">
    <w:name w:val="Balloon Text"/>
    <w:basedOn w:val="a0"/>
    <w:link w:val="af5"/>
    <w:uiPriority w:val="99"/>
    <w:semiHidden/>
    <w:unhideWhenUsed/>
    <w:rsid w:val="00FE2B5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1"/>
    <w:link w:val="af4"/>
    <w:uiPriority w:val="99"/>
    <w:semiHidden/>
    <w:rsid w:val="00FE2B53"/>
    <w:rPr>
      <w:rFonts w:ascii="Tahoma" w:eastAsia="Calibri" w:hAnsi="Tahoma" w:cs="Tahoma"/>
      <w:sz w:val="16"/>
      <w:szCs w:val="16"/>
    </w:rPr>
  </w:style>
  <w:style w:type="character" w:styleId="af6">
    <w:name w:val="annotation reference"/>
    <w:basedOn w:val="a1"/>
    <w:uiPriority w:val="99"/>
    <w:semiHidden/>
    <w:unhideWhenUsed/>
    <w:rsid w:val="00FE2B53"/>
    <w:rPr>
      <w:sz w:val="16"/>
      <w:szCs w:val="16"/>
    </w:rPr>
  </w:style>
  <w:style w:type="paragraph" w:styleId="af7">
    <w:name w:val="annotation text"/>
    <w:basedOn w:val="a0"/>
    <w:link w:val="af8"/>
    <w:uiPriority w:val="99"/>
    <w:semiHidden/>
    <w:unhideWhenUsed/>
    <w:rsid w:val="00FE2B53"/>
    <w:pPr>
      <w:spacing w:line="240" w:lineRule="auto"/>
    </w:pPr>
    <w:rPr>
      <w:sz w:val="20"/>
      <w:szCs w:val="20"/>
    </w:rPr>
  </w:style>
  <w:style w:type="character" w:customStyle="1" w:styleId="af8">
    <w:name w:val="Текст примечания Знак"/>
    <w:basedOn w:val="a1"/>
    <w:link w:val="af7"/>
    <w:uiPriority w:val="99"/>
    <w:semiHidden/>
    <w:rsid w:val="00FE2B53"/>
    <w:rPr>
      <w:rFonts w:ascii="Times New Roman" w:eastAsia="Calibri" w:hAnsi="Times New Roman" w:cs="Times New Roman"/>
      <w:sz w:val="20"/>
      <w:szCs w:val="20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FE2B53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rsid w:val="00FE2B53"/>
    <w:rPr>
      <w:rFonts w:ascii="Times New Roman" w:eastAsia="Calibri" w:hAnsi="Times New Roman" w:cs="Times New Roman"/>
      <w:b/>
      <w:bCs/>
      <w:sz w:val="20"/>
      <w:szCs w:val="20"/>
    </w:rPr>
  </w:style>
  <w:style w:type="table" w:customStyle="1" w:styleId="12">
    <w:name w:val="Сетка таблицы1"/>
    <w:basedOn w:val="a2"/>
    <w:next w:val="ac"/>
    <w:uiPriority w:val="39"/>
    <w:rsid w:val="00B210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Body Text"/>
    <w:basedOn w:val="a0"/>
    <w:link w:val="afc"/>
    <w:uiPriority w:val="99"/>
    <w:unhideWhenUsed/>
    <w:rsid w:val="00B21013"/>
    <w:pPr>
      <w:overflowPunct w:val="0"/>
      <w:autoSpaceDE w:val="0"/>
      <w:autoSpaceDN w:val="0"/>
      <w:adjustRightInd w:val="0"/>
      <w:spacing w:line="240" w:lineRule="auto"/>
      <w:ind w:firstLine="851"/>
    </w:pPr>
    <w:rPr>
      <w:rFonts w:eastAsia="Times New Roman"/>
      <w:sz w:val="24"/>
      <w:lang w:eastAsia="ru-RU"/>
    </w:rPr>
  </w:style>
  <w:style w:type="character" w:customStyle="1" w:styleId="afc">
    <w:name w:val="Основной текст Знак"/>
    <w:basedOn w:val="a1"/>
    <w:link w:val="afb"/>
    <w:uiPriority w:val="99"/>
    <w:rsid w:val="00B21013"/>
    <w:rPr>
      <w:rFonts w:ascii="Times New Roman" w:eastAsia="Times New Roman" w:hAnsi="Times New Roman" w:cs="Times New Roman"/>
      <w:sz w:val="24"/>
      <w:szCs w:val="28"/>
      <w:lang w:eastAsia="ru-RU"/>
    </w:rPr>
  </w:style>
  <w:style w:type="character" w:styleId="afd">
    <w:name w:val="Placeholder Text"/>
    <w:basedOn w:val="a1"/>
    <w:uiPriority w:val="99"/>
    <w:semiHidden/>
    <w:rsid w:val="00B21013"/>
    <w:rPr>
      <w:color w:val="808080"/>
    </w:rPr>
  </w:style>
  <w:style w:type="character" w:styleId="afe">
    <w:name w:val="FollowedHyperlink"/>
    <w:basedOn w:val="a1"/>
    <w:uiPriority w:val="99"/>
    <w:semiHidden/>
    <w:unhideWhenUsed/>
    <w:rsid w:val="00B21013"/>
    <w:rPr>
      <w:color w:val="954F72" w:themeColor="followedHyperlink"/>
      <w:u w:val="single"/>
    </w:rPr>
  </w:style>
  <w:style w:type="table" w:customStyle="1" w:styleId="22">
    <w:name w:val="Сетка таблицы2"/>
    <w:basedOn w:val="a2"/>
    <w:next w:val="ac"/>
    <w:uiPriority w:val="39"/>
    <w:rsid w:val="002D08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2"/>
    <w:next w:val="ac"/>
    <w:uiPriority w:val="39"/>
    <w:rsid w:val="00E076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2"/>
    <w:next w:val="ac"/>
    <w:uiPriority w:val="39"/>
    <w:rsid w:val="00C20C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"/>
    <w:basedOn w:val="a2"/>
    <w:next w:val="ac"/>
    <w:uiPriority w:val="39"/>
    <w:rsid w:val="000461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2"/>
    <w:next w:val="ac"/>
    <w:uiPriority w:val="39"/>
    <w:rsid w:val="00C670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2"/>
    <w:next w:val="ac"/>
    <w:uiPriority w:val="39"/>
    <w:rsid w:val="006B7E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0">
    <w:name w:val="msonormal"/>
    <w:basedOn w:val="a0"/>
    <w:rsid w:val="004E156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val="be-BY" w:eastAsia="be-BY"/>
    </w:rPr>
  </w:style>
  <w:style w:type="paragraph" w:customStyle="1" w:styleId="font5">
    <w:name w:val="font5"/>
    <w:basedOn w:val="a0"/>
    <w:rsid w:val="004E1569"/>
    <w:pPr>
      <w:spacing w:before="100" w:beforeAutospacing="1" w:after="100" w:afterAutospacing="1" w:line="240" w:lineRule="auto"/>
      <w:ind w:firstLine="0"/>
      <w:jc w:val="left"/>
    </w:pPr>
    <w:rPr>
      <w:rFonts w:ascii="Arial" w:eastAsia="Times New Roman" w:hAnsi="Arial" w:cs="Arial"/>
      <w:b/>
      <w:bCs/>
      <w:color w:val="000000"/>
      <w:sz w:val="20"/>
      <w:szCs w:val="20"/>
      <w:lang w:val="be-BY" w:eastAsia="be-BY"/>
    </w:rPr>
  </w:style>
  <w:style w:type="paragraph" w:customStyle="1" w:styleId="font6">
    <w:name w:val="font6"/>
    <w:basedOn w:val="a0"/>
    <w:rsid w:val="004E1569"/>
    <w:pPr>
      <w:spacing w:before="100" w:beforeAutospacing="1" w:after="100" w:afterAutospacing="1" w:line="240" w:lineRule="auto"/>
      <w:ind w:firstLine="0"/>
      <w:jc w:val="left"/>
    </w:pPr>
    <w:rPr>
      <w:rFonts w:ascii="Arial" w:eastAsia="Times New Roman" w:hAnsi="Arial" w:cs="Arial"/>
      <w:b/>
      <w:bCs/>
      <w:color w:val="000000"/>
      <w:sz w:val="20"/>
      <w:szCs w:val="20"/>
      <w:lang w:val="be-BY" w:eastAsia="be-BY"/>
    </w:rPr>
  </w:style>
  <w:style w:type="paragraph" w:customStyle="1" w:styleId="font7">
    <w:name w:val="font7"/>
    <w:basedOn w:val="a0"/>
    <w:rsid w:val="004E1569"/>
    <w:pPr>
      <w:spacing w:before="100" w:beforeAutospacing="1" w:after="100" w:afterAutospacing="1" w:line="240" w:lineRule="auto"/>
      <w:ind w:firstLine="0"/>
      <w:jc w:val="left"/>
    </w:pPr>
    <w:rPr>
      <w:rFonts w:ascii="Arial" w:eastAsia="Times New Roman" w:hAnsi="Arial" w:cs="Arial"/>
      <w:b/>
      <w:bCs/>
      <w:color w:val="000000"/>
      <w:sz w:val="20"/>
      <w:szCs w:val="20"/>
      <w:lang w:val="be-BY" w:eastAsia="be-BY"/>
    </w:rPr>
  </w:style>
  <w:style w:type="paragraph" w:customStyle="1" w:styleId="font8">
    <w:name w:val="font8"/>
    <w:basedOn w:val="a0"/>
    <w:rsid w:val="004E1569"/>
    <w:pPr>
      <w:spacing w:before="100" w:beforeAutospacing="1" w:after="100" w:afterAutospacing="1" w:line="240" w:lineRule="auto"/>
      <w:ind w:firstLine="0"/>
      <w:jc w:val="left"/>
    </w:pPr>
    <w:rPr>
      <w:rFonts w:ascii="Arial" w:eastAsia="Times New Roman" w:hAnsi="Arial" w:cs="Arial"/>
      <w:b/>
      <w:bCs/>
      <w:color w:val="000000"/>
      <w:sz w:val="20"/>
      <w:szCs w:val="20"/>
      <w:lang w:val="be-BY" w:eastAsia="be-BY"/>
    </w:rPr>
  </w:style>
  <w:style w:type="paragraph" w:customStyle="1" w:styleId="xl67">
    <w:name w:val="xl67"/>
    <w:basedOn w:val="a0"/>
    <w:rsid w:val="004E1569"/>
    <w:pPr>
      <w:pBdr>
        <w:top w:val="single" w:sz="4" w:space="0" w:color="6D6864"/>
        <w:left w:val="single" w:sz="4" w:space="0" w:color="6D6864"/>
        <w:bottom w:val="single" w:sz="4" w:space="0" w:color="6D6864"/>
        <w:right w:val="single" w:sz="4" w:space="0" w:color="6D6864"/>
      </w:pBdr>
      <w:shd w:val="clear" w:color="66AACD" w:fill="66AACD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val="be-BY" w:eastAsia="be-BY"/>
    </w:rPr>
  </w:style>
  <w:style w:type="paragraph" w:customStyle="1" w:styleId="xl68">
    <w:name w:val="xl68"/>
    <w:basedOn w:val="a0"/>
    <w:rsid w:val="004E1569"/>
    <w:pPr>
      <w:pBdr>
        <w:left w:val="single" w:sz="4" w:space="0" w:color="006AB3"/>
      </w:pBdr>
      <w:shd w:val="clear" w:color="000000" w:fill="F1F2C4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b/>
      <w:bCs/>
      <w:sz w:val="20"/>
      <w:szCs w:val="20"/>
      <w:u w:val="double"/>
      <w:lang w:val="be-BY" w:eastAsia="be-BY"/>
    </w:rPr>
  </w:style>
  <w:style w:type="paragraph" w:customStyle="1" w:styleId="xl69">
    <w:name w:val="xl69"/>
    <w:basedOn w:val="a0"/>
    <w:rsid w:val="004E1569"/>
    <w:pPr>
      <w:pBdr>
        <w:left w:val="single" w:sz="8" w:space="0" w:color="006AB3"/>
      </w:pBdr>
      <w:shd w:val="clear" w:color="000000" w:fill="F1F2C4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b/>
      <w:bCs/>
      <w:sz w:val="20"/>
      <w:szCs w:val="20"/>
      <w:u w:val="double"/>
      <w:lang w:val="be-BY" w:eastAsia="be-BY"/>
    </w:rPr>
  </w:style>
  <w:style w:type="paragraph" w:customStyle="1" w:styleId="xl70">
    <w:name w:val="xl70"/>
    <w:basedOn w:val="a0"/>
    <w:rsid w:val="004E1569"/>
    <w:pPr>
      <w:shd w:val="clear" w:color="000000" w:fill="F1F2C4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b/>
      <w:bCs/>
      <w:sz w:val="20"/>
      <w:szCs w:val="20"/>
      <w:u w:val="double"/>
      <w:lang w:val="be-BY" w:eastAsia="be-BY"/>
    </w:rPr>
  </w:style>
  <w:style w:type="paragraph" w:customStyle="1" w:styleId="xl71">
    <w:name w:val="xl71"/>
    <w:basedOn w:val="a0"/>
    <w:rsid w:val="004E1569"/>
    <w:pPr>
      <w:pBdr>
        <w:right w:val="single" w:sz="8" w:space="0" w:color="006AB3"/>
      </w:pBdr>
      <w:shd w:val="clear" w:color="000000" w:fill="F1F2C4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b/>
      <w:bCs/>
      <w:sz w:val="20"/>
      <w:szCs w:val="20"/>
      <w:u w:val="double"/>
      <w:lang w:val="be-BY" w:eastAsia="be-BY"/>
    </w:rPr>
  </w:style>
  <w:style w:type="paragraph" w:customStyle="1" w:styleId="xl72">
    <w:name w:val="xl72"/>
    <w:basedOn w:val="a0"/>
    <w:rsid w:val="004E1569"/>
    <w:pPr>
      <w:shd w:val="clear" w:color="000000" w:fill="F1F2C4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val="be-BY" w:eastAsia="be-BY"/>
    </w:rPr>
  </w:style>
  <w:style w:type="paragraph" w:customStyle="1" w:styleId="xl73">
    <w:name w:val="xl73"/>
    <w:basedOn w:val="a0"/>
    <w:rsid w:val="004E1569"/>
    <w:pP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sz w:val="20"/>
      <w:szCs w:val="20"/>
      <w:lang w:val="be-BY" w:eastAsia="be-BY"/>
    </w:rPr>
  </w:style>
  <w:style w:type="paragraph" w:customStyle="1" w:styleId="xl74">
    <w:name w:val="xl74"/>
    <w:basedOn w:val="a0"/>
    <w:rsid w:val="004E1569"/>
    <w:pPr>
      <w:pBdr>
        <w:right w:val="single" w:sz="8" w:space="0" w:color="006AB3"/>
      </w:pBdr>
      <w:shd w:val="clear" w:color="000000" w:fill="F1F2C4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sz w:val="20"/>
      <w:szCs w:val="20"/>
      <w:lang w:val="be-BY" w:eastAsia="be-BY"/>
    </w:rPr>
  </w:style>
  <w:style w:type="paragraph" w:customStyle="1" w:styleId="xl75">
    <w:name w:val="xl75"/>
    <w:basedOn w:val="a0"/>
    <w:rsid w:val="004E1569"/>
    <w:pPr>
      <w:pBdr>
        <w:top w:val="single" w:sz="4" w:space="0" w:color="6D6864"/>
        <w:left w:val="single" w:sz="4" w:space="0" w:color="6D6864"/>
        <w:bottom w:val="single" w:sz="4" w:space="0" w:color="6D6864"/>
      </w:pBdr>
      <w:shd w:val="clear" w:color="66AACD" w:fill="66AACD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val="be-BY" w:eastAsia="be-BY"/>
    </w:rPr>
  </w:style>
  <w:style w:type="paragraph" w:customStyle="1" w:styleId="xl76">
    <w:name w:val="xl76"/>
    <w:basedOn w:val="a0"/>
    <w:rsid w:val="004E1569"/>
    <w:pPr>
      <w:pBdr>
        <w:left w:val="single" w:sz="4" w:space="0" w:color="006AB3"/>
      </w:pBdr>
      <w:shd w:val="clear" w:color="000000" w:fill="F1F2C4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val="be-BY" w:eastAsia="be-BY"/>
    </w:rPr>
  </w:style>
  <w:style w:type="paragraph" w:customStyle="1" w:styleId="xl77">
    <w:name w:val="xl77"/>
    <w:basedOn w:val="a0"/>
    <w:rsid w:val="004E1569"/>
    <w:pPr>
      <w:pBdr>
        <w:left w:val="single" w:sz="8" w:space="0" w:color="006AB3"/>
      </w:pBdr>
      <w:shd w:val="clear" w:color="000000" w:fill="F1F2C4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val="be-BY" w:eastAsia="be-BY"/>
    </w:rPr>
  </w:style>
  <w:style w:type="paragraph" w:customStyle="1" w:styleId="xl78">
    <w:name w:val="xl78"/>
    <w:basedOn w:val="a0"/>
    <w:rsid w:val="004E1569"/>
    <w:pPr>
      <w:pBdr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</w:pBdr>
      <w:shd w:val="clear" w:color="000000" w:fill="66AACD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val="be-BY" w:eastAsia="be-BY"/>
    </w:rPr>
  </w:style>
  <w:style w:type="paragraph" w:customStyle="1" w:styleId="xl79">
    <w:name w:val="xl79"/>
    <w:basedOn w:val="a0"/>
    <w:rsid w:val="004E1569"/>
    <w:pPr>
      <w:pBdr>
        <w:right w:val="single" w:sz="8" w:space="0" w:color="006AB3"/>
      </w:pBdr>
      <w:shd w:val="clear" w:color="000000" w:fill="F1F2C4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val="be-BY" w:eastAsia="be-BY"/>
    </w:rPr>
  </w:style>
  <w:style w:type="paragraph" w:customStyle="1" w:styleId="xl80">
    <w:name w:val="xl80"/>
    <w:basedOn w:val="a0"/>
    <w:rsid w:val="004E1569"/>
    <w:pPr>
      <w:pBdr>
        <w:left w:val="single" w:sz="4" w:space="0" w:color="006AB3"/>
      </w:pBdr>
      <w:shd w:val="clear" w:color="000000" w:fill="F1F2C4"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sz w:val="20"/>
      <w:szCs w:val="20"/>
      <w:u w:val="double"/>
      <w:lang w:val="be-BY" w:eastAsia="be-BY"/>
    </w:rPr>
  </w:style>
  <w:style w:type="paragraph" w:customStyle="1" w:styleId="xl81">
    <w:name w:val="xl81"/>
    <w:basedOn w:val="a0"/>
    <w:rsid w:val="004E1569"/>
    <w:pPr>
      <w:pBdr>
        <w:left w:val="single" w:sz="8" w:space="0" w:color="006AB3"/>
      </w:pBdr>
      <w:shd w:val="clear" w:color="000000" w:fill="F1F2C4"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sz w:val="20"/>
      <w:szCs w:val="20"/>
      <w:u w:val="double"/>
      <w:lang w:val="be-BY" w:eastAsia="be-BY"/>
    </w:rPr>
  </w:style>
  <w:style w:type="paragraph" w:customStyle="1" w:styleId="xl82">
    <w:name w:val="xl82"/>
    <w:basedOn w:val="a0"/>
    <w:rsid w:val="004E1569"/>
    <w:pPr>
      <w:pBdr>
        <w:top w:val="single" w:sz="4" w:space="0" w:color="6C6864"/>
        <w:left w:val="single" w:sz="4" w:space="0" w:color="6C6864"/>
        <w:bottom w:val="single" w:sz="4" w:space="0" w:color="6C6864"/>
        <w:right w:val="single" w:sz="4" w:space="0" w:color="6C6864"/>
      </w:pBdr>
      <w:shd w:val="clear" w:color="000000" w:fill="003068"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sz w:val="20"/>
      <w:szCs w:val="20"/>
      <w:u w:val="double"/>
      <w:lang w:val="be-BY" w:eastAsia="be-BY"/>
    </w:rPr>
  </w:style>
  <w:style w:type="paragraph" w:customStyle="1" w:styleId="xl83">
    <w:name w:val="xl83"/>
    <w:basedOn w:val="a0"/>
    <w:rsid w:val="004E1569"/>
    <w:pPr>
      <w:shd w:val="clear" w:color="000000" w:fill="F1F2C4"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sz w:val="20"/>
      <w:szCs w:val="20"/>
      <w:u w:val="double"/>
      <w:lang w:val="be-BY" w:eastAsia="be-BY"/>
    </w:rPr>
  </w:style>
  <w:style w:type="paragraph" w:customStyle="1" w:styleId="xl84">
    <w:name w:val="xl84"/>
    <w:basedOn w:val="a0"/>
    <w:rsid w:val="004E1569"/>
    <w:pPr>
      <w:shd w:val="clear" w:color="000000" w:fill="F1F2C4"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sz w:val="20"/>
      <w:szCs w:val="20"/>
      <w:lang w:val="be-BY" w:eastAsia="be-BY"/>
    </w:rPr>
  </w:style>
  <w:style w:type="paragraph" w:customStyle="1" w:styleId="xl85">
    <w:name w:val="xl85"/>
    <w:basedOn w:val="a0"/>
    <w:rsid w:val="004E1569"/>
    <w:pP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sz w:val="20"/>
      <w:szCs w:val="20"/>
      <w:lang w:val="be-BY" w:eastAsia="be-BY"/>
    </w:rPr>
  </w:style>
  <w:style w:type="paragraph" w:customStyle="1" w:styleId="xl86">
    <w:name w:val="xl86"/>
    <w:basedOn w:val="a0"/>
    <w:rsid w:val="004E1569"/>
    <w:pPr>
      <w:pBdr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b/>
      <w:bCs/>
      <w:i/>
      <w:iCs/>
      <w:color w:val="003068"/>
      <w:sz w:val="18"/>
      <w:szCs w:val="18"/>
      <w:lang w:val="be-BY" w:eastAsia="be-BY"/>
    </w:rPr>
  </w:style>
  <w:style w:type="paragraph" w:customStyle="1" w:styleId="xl87">
    <w:name w:val="xl87"/>
    <w:basedOn w:val="a0"/>
    <w:rsid w:val="004E1569"/>
    <w:pPr>
      <w:pBdr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</w:pBdr>
      <w:shd w:val="clear" w:color="000000" w:fill="8EB747"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sz w:val="18"/>
      <w:szCs w:val="18"/>
      <w:lang w:val="be-BY" w:eastAsia="be-BY"/>
    </w:rPr>
  </w:style>
  <w:style w:type="paragraph" w:customStyle="1" w:styleId="xl88">
    <w:name w:val="xl88"/>
    <w:basedOn w:val="a0"/>
    <w:rsid w:val="004E1569"/>
    <w:pPr>
      <w:pBdr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</w:pBdr>
      <w:shd w:val="clear" w:color="000000" w:fill="8EB747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sz w:val="18"/>
      <w:szCs w:val="18"/>
      <w:lang w:val="be-BY" w:eastAsia="be-BY"/>
    </w:rPr>
  </w:style>
  <w:style w:type="paragraph" w:customStyle="1" w:styleId="xl89">
    <w:name w:val="xl89"/>
    <w:basedOn w:val="a0"/>
    <w:rsid w:val="004E1569"/>
    <w:pPr>
      <w:pBdr>
        <w:top w:val="single" w:sz="4" w:space="0" w:color="595959"/>
        <w:left w:val="single" w:sz="4" w:space="0" w:color="595959"/>
        <w:bottom w:val="single" w:sz="4" w:space="0" w:color="595959"/>
      </w:pBdr>
      <w:shd w:val="clear" w:color="000000" w:fill="8EB747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sz w:val="18"/>
      <w:szCs w:val="18"/>
      <w:lang w:val="be-BY" w:eastAsia="be-BY"/>
    </w:rPr>
  </w:style>
  <w:style w:type="paragraph" w:customStyle="1" w:styleId="xl90">
    <w:name w:val="xl90"/>
    <w:basedOn w:val="a0"/>
    <w:rsid w:val="004E1569"/>
    <w:pPr>
      <w:pBdr>
        <w:left w:val="single" w:sz="4" w:space="0" w:color="006AB3"/>
      </w:pBdr>
      <w:shd w:val="clear" w:color="000000" w:fill="F1F2C4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sz w:val="18"/>
      <w:szCs w:val="18"/>
      <w:lang w:val="be-BY" w:eastAsia="be-BY"/>
    </w:rPr>
  </w:style>
  <w:style w:type="paragraph" w:customStyle="1" w:styleId="xl91">
    <w:name w:val="xl91"/>
    <w:basedOn w:val="a0"/>
    <w:rsid w:val="004E1569"/>
    <w:pPr>
      <w:pBdr>
        <w:left w:val="single" w:sz="8" w:space="0" w:color="006AB3"/>
      </w:pBdr>
      <w:shd w:val="clear" w:color="000000" w:fill="F1F2C4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sz w:val="18"/>
      <w:szCs w:val="18"/>
      <w:lang w:val="be-BY" w:eastAsia="be-BY"/>
    </w:rPr>
  </w:style>
  <w:style w:type="paragraph" w:customStyle="1" w:styleId="xl92">
    <w:name w:val="xl92"/>
    <w:basedOn w:val="a0"/>
    <w:rsid w:val="004E1569"/>
    <w:pPr>
      <w:pBdr>
        <w:top w:val="single" w:sz="4" w:space="0" w:color="6C6864"/>
        <w:left w:val="single" w:sz="4" w:space="0" w:color="6C6864"/>
        <w:bottom w:val="single" w:sz="4" w:space="0" w:color="6C6864"/>
        <w:right w:val="single" w:sz="4" w:space="0" w:color="6C6864"/>
      </w:pBdr>
      <w:shd w:val="clear" w:color="000000" w:fill="8EB747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sz w:val="18"/>
      <w:szCs w:val="18"/>
      <w:lang w:val="be-BY" w:eastAsia="be-BY"/>
    </w:rPr>
  </w:style>
  <w:style w:type="paragraph" w:customStyle="1" w:styleId="xl93">
    <w:name w:val="xl93"/>
    <w:basedOn w:val="a0"/>
    <w:rsid w:val="004E1569"/>
    <w:pPr>
      <w:shd w:val="clear" w:color="000000" w:fill="F1F2C4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sz w:val="18"/>
      <w:szCs w:val="18"/>
      <w:lang w:val="be-BY" w:eastAsia="be-BY"/>
    </w:rPr>
  </w:style>
  <w:style w:type="paragraph" w:customStyle="1" w:styleId="xl94">
    <w:name w:val="xl94"/>
    <w:basedOn w:val="a0"/>
    <w:rsid w:val="004E1569"/>
    <w:pPr>
      <w:pBdr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sz w:val="18"/>
      <w:szCs w:val="18"/>
      <w:lang w:val="be-BY" w:eastAsia="be-BY"/>
    </w:rPr>
  </w:style>
  <w:style w:type="paragraph" w:customStyle="1" w:styleId="xl95">
    <w:name w:val="xl95"/>
    <w:basedOn w:val="a0"/>
    <w:rsid w:val="004E1569"/>
    <w:pPr>
      <w:pBdr>
        <w:right w:val="single" w:sz="8" w:space="0" w:color="006AB3"/>
      </w:pBdr>
      <w:shd w:val="clear" w:color="000000" w:fill="F1F2C4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sz w:val="18"/>
      <w:szCs w:val="18"/>
      <w:lang w:val="be-BY" w:eastAsia="be-BY"/>
    </w:rPr>
  </w:style>
  <w:style w:type="paragraph" w:customStyle="1" w:styleId="xl96">
    <w:name w:val="xl96"/>
    <w:basedOn w:val="a0"/>
    <w:rsid w:val="004E1569"/>
    <w:pP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sz w:val="20"/>
      <w:szCs w:val="20"/>
      <w:lang w:val="be-BY" w:eastAsia="be-BY"/>
    </w:rPr>
  </w:style>
  <w:style w:type="paragraph" w:customStyle="1" w:styleId="xl97">
    <w:name w:val="xl97"/>
    <w:basedOn w:val="a0"/>
    <w:rsid w:val="004E1569"/>
    <w:pPr>
      <w:pBdr>
        <w:left w:val="single" w:sz="4" w:space="0" w:color="006AB3"/>
      </w:pBdr>
      <w:shd w:val="clear" w:color="000000" w:fill="F1F2C4"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sz w:val="18"/>
      <w:szCs w:val="18"/>
      <w:lang w:val="be-BY" w:eastAsia="be-BY"/>
    </w:rPr>
  </w:style>
  <w:style w:type="paragraph" w:customStyle="1" w:styleId="xl98">
    <w:name w:val="xl98"/>
    <w:basedOn w:val="a0"/>
    <w:rsid w:val="004E1569"/>
    <w:pPr>
      <w:pBdr>
        <w:left w:val="single" w:sz="8" w:space="0" w:color="006AB3"/>
      </w:pBdr>
      <w:shd w:val="clear" w:color="000000" w:fill="F1F2C4"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sz w:val="18"/>
      <w:szCs w:val="18"/>
      <w:lang w:val="be-BY" w:eastAsia="be-BY"/>
    </w:rPr>
  </w:style>
  <w:style w:type="paragraph" w:customStyle="1" w:styleId="xl99">
    <w:name w:val="xl99"/>
    <w:basedOn w:val="a0"/>
    <w:rsid w:val="004E1569"/>
    <w:pPr>
      <w:pBdr>
        <w:top w:val="single" w:sz="4" w:space="0" w:color="6C6864"/>
        <w:left w:val="single" w:sz="4" w:space="0" w:color="6C6864"/>
        <w:bottom w:val="single" w:sz="4" w:space="0" w:color="6C6864"/>
        <w:right w:val="single" w:sz="4" w:space="0" w:color="6C6864"/>
      </w:pBdr>
      <w:shd w:val="clear" w:color="000000" w:fill="E7E6E6"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sz w:val="18"/>
      <w:szCs w:val="18"/>
      <w:lang w:val="be-BY" w:eastAsia="be-BY"/>
    </w:rPr>
  </w:style>
  <w:style w:type="paragraph" w:customStyle="1" w:styleId="xl100">
    <w:name w:val="xl100"/>
    <w:basedOn w:val="a0"/>
    <w:rsid w:val="004E1569"/>
    <w:pPr>
      <w:shd w:val="clear" w:color="000000" w:fill="F1F2C4"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sz w:val="18"/>
      <w:szCs w:val="18"/>
      <w:lang w:val="be-BY" w:eastAsia="be-BY"/>
    </w:rPr>
  </w:style>
  <w:style w:type="paragraph" w:customStyle="1" w:styleId="xl101">
    <w:name w:val="xl101"/>
    <w:basedOn w:val="a0"/>
    <w:rsid w:val="004E1569"/>
    <w:pPr>
      <w:pBdr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</w:pBdr>
      <w:shd w:val="clear" w:color="000000" w:fill="E7E6E6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sz w:val="18"/>
      <w:szCs w:val="18"/>
      <w:lang w:val="be-BY" w:eastAsia="be-BY"/>
    </w:rPr>
  </w:style>
  <w:style w:type="paragraph" w:customStyle="1" w:styleId="xl102">
    <w:name w:val="xl102"/>
    <w:basedOn w:val="a0"/>
    <w:rsid w:val="004E1569"/>
    <w:pPr>
      <w:pBdr>
        <w:right w:val="single" w:sz="8" w:space="0" w:color="006AB3"/>
      </w:pBdr>
      <w:shd w:val="clear" w:color="000000" w:fill="F1F2C4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sz w:val="18"/>
      <w:szCs w:val="18"/>
      <w:lang w:val="be-BY" w:eastAsia="be-BY"/>
    </w:rPr>
  </w:style>
  <w:style w:type="paragraph" w:customStyle="1" w:styleId="xl103">
    <w:name w:val="xl103"/>
    <w:basedOn w:val="a0"/>
    <w:rsid w:val="004E1569"/>
    <w:pPr>
      <w:pBdr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val="be-BY" w:eastAsia="be-BY"/>
    </w:rPr>
  </w:style>
  <w:style w:type="paragraph" w:customStyle="1" w:styleId="xl104">
    <w:name w:val="xl104"/>
    <w:basedOn w:val="a0"/>
    <w:rsid w:val="004E1569"/>
    <w:pPr>
      <w:pBdr>
        <w:right w:val="single" w:sz="8" w:space="0" w:color="006AB3"/>
      </w:pBdr>
      <w:shd w:val="clear" w:color="000000" w:fill="F1F2C4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val="be-BY" w:eastAsia="be-BY"/>
    </w:rPr>
  </w:style>
  <w:style w:type="paragraph" w:customStyle="1" w:styleId="xl105">
    <w:name w:val="xl105"/>
    <w:basedOn w:val="a0"/>
    <w:rsid w:val="004E1569"/>
    <w:pPr>
      <w:pBdr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b/>
      <w:bCs/>
      <w:i/>
      <w:iCs/>
      <w:color w:val="003068"/>
      <w:sz w:val="18"/>
      <w:szCs w:val="18"/>
      <w:lang w:val="be-BY" w:eastAsia="be-BY"/>
    </w:rPr>
  </w:style>
  <w:style w:type="paragraph" w:customStyle="1" w:styleId="xl106">
    <w:name w:val="xl106"/>
    <w:basedOn w:val="a0"/>
    <w:rsid w:val="004E1569"/>
    <w:pP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BFBFBF"/>
      <w:sz w:val="20"/>
      <w:szCs w:val="20"/>
      <w:lang w:val="be-BY" w:eastAsia="be-BY"/>
    </w:rPr>
  </w:style>
  <w:style w:type="paragraph" w:customStyle="1" w:styleId="xl107">
    <w:name w:val="xl107"/>
    <w:basedOn w:val="a0"/>
    <w:rsid w:val="004E1569"/>
    <w:pPr>
      <w:pBdr>
        <w:left w:val="single" w:sz="4" w:space="0" w:color="006AB3"/>
      </w:pBdr>
      <w:shd w:val="clear" w:color="000000" w:fill="F1F2C4"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b/>
      <w:bCs/>
      <w:color w:val="FFFFFF"/>
      <w:sz w:val="24"/>
      <w:szCs w:val="24"/>
      <w:lang w:val="be-BY" w:eastAsia="be-BY"/>
    </w:rPr>
  </w:style>
  <w:style w:type="paragraph" w:customStyle="1" w:styleId="xl108">
    <w:name w:val="xl108"/>
    <w:basedOn w:val="a0"/>
    <w:rsid w:val="004E1569"/>
    <w:pPr>
      <w:pBdr>
        <w:left w:val="single" w:sz="8" w:space="0" w:color="006AB3"/>
      </w:pBdr>
      <w:shd w:val="clear" w:color="000000" w:fill="F1F2C4"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b/>
      <w:bCs/>
      <w:color w:val="FFFFFF"/>
      <w:sz w:val="24"/>
      <w:szCs w:val="24"/>
      <w:lang w:val="be-BY" w:eastAsia="be-BY"/>
    </w:rPr>
  </w:style>
  <w:style w:type="paragraph" w:customStyle="1" w:styleId="xl109">
    <w:name w:val="xl109"/>
    <w:basedOn w:val="a0"/>
    <w:rsid w:val="004E1569"/>
    <w:pPr>
      <w:pBdr>
        <w:top w:val="single" w:sz="4" w:space="0" w:color="6C6864"/>
        <w:left w:val="single" w:sz="4" w:space="0" w:color="6C6864"/>
        <w:bottom w:val="single" w:sz="4" w:space="0" w:color="6C6864"/>
        <w:right w:val="single" w:sz="4" w:space="0" w:color="6C6864"/>
      </w:pBdr>
      <w:shd w:val="clear" w:color="000000" w:fill="66AACD"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b/>
      <w:bCs/>
      <w:color w:val="FFFFFF"/>
      <w:sz w:val="24"/>
      <w:szCs w:val="24"/>
      <w:lang w:val="be-BY" w:eastAsia="be-BY"/>
    </w:rPr>
  </w:style>
  <w:style w:type="paragraph" w:customStyle="1" w:styleId="xl110">
    <w:name w:val="xl110"/>
    <w:basedOn w:val="a0"/>
    <w:rsid w:val="004E1569"/>
    <w:pPr>
      <w:shd w:val="clear" w:color="000000" w:fill="F1F2C4"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b/>
      <w:bCs/>
      <w:color w:val="FFFFFF"/>
      <w:sz w:val="24"/>
      <w:szCs w:val="24"/>
      <w:lang w:val="be-BY" w:eastAsia="be-BY"/>
    </w:rPr>
  </w:style>
  <w:style w:type="paragraph" w:customStyle="1" w:styleId="xl111">
    <w:name w:val="xl111"/>
    <w:basedOn w:val="a0"/>
    <w:rsid w:val="004E1569"/>
    <w:pPr>
      <w:pBdr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</w:pBdr>
      <w:shd w:val="clear" w:color="000000" w:fill="E7E6E6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val="be-BY" w:eastAsia="be-BY"/>
    </w:rPr>
  </w:style>
  <w:style w:type="paragraph" w:customStyle="1" w:styleId="xl112">
    <w:name w:val="xl112"/>
    <w:basedOn w:val="a0"/>
    <w:rsid w:val="004E1569"/>
    <w:pPr>
      <w:pBdr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sz w:val="18"/>
      <w:szCs w:val="18"/>
      <w:lang w:val="be-BY" w:eastAsia="be-BY"/>
    </w:rPr>
  </w:style>
  <w:style w:type="paragraph" w:customStyle="1" w:styleId="xl113">
    <w:name w:val="xl113"/>
    <w:basedOn w:val="a0"/>
    <w:rsid w:val="004E1569"/>
    <w:pPr>
      <w:pBdr>
        <w:right w:val="single" w:sz="8" w:space="0" w:color="006AB3"/>
      </w:pBdr>
      <w:shd w:val="clear" w:color="000000" w:fill="F1F2C4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sz w:val="18"/>
      <w:szCs w:val="18"/>
      <w:lang w:val="be-BY" w:eastAsia="be-BY"/>
    </w:rPr>
  </w:style>
  <w:style w:type="paragraph" w:customStyle="1" w:styleId="xl114">
    <w:name w:val="xl114"/>
    <w:basedOn w:val="a0"/>
    <w:rsid w:val="004E1569"/>
    <w:pPr>
      <w:shd w:val="clear" w:color="000000" w:fill="F1F2C4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sz w:val="18"/>
      <w:szCs w:val="18"/>
      <w:lang w:val="be-BY" w:eastAsia="be-BY"/>
    </w:rPr>
  </w:style>
  <w:style w:type="paragraph" w:customStyle="1" w:styleId="xl115">
    <w:name w:val="xl115"/>
    <w:basedOn w:val="a0"/>
    <w:rsid w:val="004E1569"/>
    <w:pPr>
      <w:pBdr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sz w:val="18"/>
      <w:szCs w:val="18"/>
      <w:lang w:val="be-BY" w:eastAsia="be-BY"/>
    </w:rPr>
  </w:style>
  <w:style w:type="paragraph" w:customStyle="1" w:styleId="xl116">
    <w:name w:val="xl116"/>
    <w:basedOn w:val="a0"/>
    <w:rsid w:val="004E1569"/>
    <w:pPr>
      <w:pBdr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sz w:val="18"/>
      <w:szCs w:val="18"/>
      <w:lang w:val="be-BY" w:eastAsia="be-BY"/>
    </w:rPr>
  </w:style>
  <w:style w:type="paragraph" w:customStyle="1" w:styleId="xl117">
    <w:name w:val="xl117"/>
    <w:basedOn w:val="a0"/>
    <w:rsid w:val="004E1569"/>
    <w:pPr>
      <w:pBdr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sz w:val="18"/>
      <w:szCs w:val="18"/>
      <w:lang w:val="be-BY" w:eastAsia="be-BY"/>
    </w:rPr>
  </w:style>
  <w:style w:type="paragraph" w:customStyle="1" w:styleId="xl118">
    <w:name w:val="xl118"/>
    <w:basedOn w:val="a0"/>
    <w:rsid w:val="004E1569"/>
    <w:pPr>
      <w:pBdr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</w:pBdr>
      <w:shd w:val="clear" w:color="000000" w:fill="E7E6E6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sz w:val="18"/>
      <w:szCs w:val="18"/>
      <w:lang w:val="be-BY" w:eastAsia="be-BY"/>
    </w:rPr>
  </w:style>
  <w:style w:type="paragraph" w:customStyle="1" w:styleId="xl119">
    <w:name w:val="xl119"/>
    <w:basedOn w:val="a0"/>
    <w:rsid w:val="004E1569"/>
    <w:pPr>
      <w:pBdr>
        <w:right w:val="single" w:sz="8" w:space="0" w:color="006AB3"/>
      </w:pBdr>
      <w:shd w:val="clear" w:color="000000" w:fill="F1F2C4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sz w:val="18"/>
      <w:szCs w:val="18"/>
      <w:lang w:val="be-BY" w:eastAsia="be-BY"/>
    </w:rPr>
  </w:style>
  <w:style w:type="paragraph" w:customStyle="1" w:styleId="xl120">
    <w:name w:val="xl120"/>
    <w:basedOn w:val="a0"/>
    <w:rsid w:val="004E1569"/>
    <w:pPr>
      <w:shd w:val="clear" w:color="000000" w:fill="F1F2C4"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sz w:val="18"/>
      <w:szCs w:val="18"/>
      <w:lang w:val="be-BY" w:eastAsia="be-BY"/>
    </w:rPr>
  </w:style>
  <w:style w:type="paragraph" w:customStyle="1" w:styleId="xl121">
    <w:name w:val="xl121"/>
    <w:basedOn w:val="a0"/>
    <w:rsid w:val="004E1569"/>
    <w:pPr>
      <w:pBdr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</w:pBdr>
      <w:shd w:val="clear" w:color="000000" w:fill="8EB747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val="be-BY" w:eastAsia="be-BY"/>
    </w:rPr>
  </w:style>
  <w:style w:type="paragraph" w:customStyle="1" w:styleId="xl122">
    <w:name w:val="xl122"/>
    <w:basedOn w:val="a0"/>
    <w:rsid w:val="004E1569"/>
    <w:pPr>
      <w:pBdr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</w:pBdr>
      <w:shd w:val="clear" w:color="000000" w:fill="E7E6E6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val="be-BY" w:eastAsia="be-BY"/>
    </w:rPr>
  </w:style>
  <w:style w:type="paragraph" w:customStyle="1" w:styleId="xl123">
    <w:name w:val="xl123"/>
    <w:basedOn w:val="a0"/>
    <w:rsid w:val="004E1569"/>
    <w:pPr>
      <w:shd w:val="clear" w:color="000000" w:fill="F1F2C4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val="be-BY" w:eastAsia="be-BY"/>
    </w:rPr>
  </w:style>
  <w:style w:type="paragraph" w:customStyle="1" w:styleId="xl124">
    <w:name w:val="xl124"/>
    <w:basedOn w:val="a0"/>
    <w:rsid w:val="004E1569"/>
    <w:pPr>
      <w:shd w:val="clear" w:color="000000" w:fill="F1F2C4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sz w:val="20"/>
      <w:szCs w:val="20"/>
      <w:lang w:val="be-BY" w:eastAsia="be-BY"/>
    </w:rPr>
  </w:style>
  <w:style w:type="paragraph" w:customStyle="1" w:styleId="xl125">
    <w:name w:val="xl125"/>
    <w:basedOn w:val="a0"/>
    <w:rsid w:val="004E1569"/>
    <w:pPr>
      <w:pBdr>
        <w:top w:val="single" w:sz="4" w:space="0" w:color="6D6864"/>
        <w:left w:val="single" w:sz="4" w:space="0" w:color="6D6864"/>
        <w:bottom w:val="single" w:sz="4" w:space="0" w:color="6D6864"/>
        <w:right w:val="single" w:sz="4" w:space="0" w:color="6D6864"/>
      </w:pBdr>
      <w:shd w:val="clear" w:color="66AACD" w:fill="66AACD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val="be-BY" w:eastAsia="be-BY"/>
    </w:rPr>
  </w:style>
  <w:style w:type="paragraph" w:customStyle="1" w:styleId="xl126">
    <w:name w:val="xl126"/>
    <w:basedOn w:val="a0"/>
    <w:rsid w:val="004E1569"/>
    <w:pPr>
      <w:shd w:val="clear" w:color="000000" w:fill="F1F2C4"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sz w:val="20"/>
      <w:szCs w:val="20"/>
      <w:lang w:val="be-BY" w:eastAsia="be-BY"/>
    </w:rPr>
  </w:style>
  <w:style w:type="paragraph" w:customStyle="1" w:styleId="xl127">
    <w:name w:val="xl127"/>
    <w:basedOn w:val="a0"/>
    <w:rsid w:val="004E1569"/>
    <w:pPr>
      <w:shd w:val="clear" w:color="000000" w:fill="F1F2C4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val="be-BY" w:eastAsia="be-BY"/>
    </w:rPr>
  </w:style>
  <w:style w:type="paragraph" w:customStyle="1" w:styleId="xl128">
    <w:name w:val="xl128"/>
    <w:basedOn w:val="a0"/>
    <w:rsid w:val="004E1569"/>
    <w:pPr>
      <w:shd w:val="clear" w:color="000000" w:fill="F1F2C4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sz w:val="18"/>
      <w:szCs w:val="18"/>
      <w:lang w:val="be-BY" w:eastAsia="be-BY"/>
    </w:rPr>
  </w:style>
  <w:style w:type="paragraph" w:customStyle="1" w:styleId="xl129">
    <w:name w:val="xl129"/>
    <w:basedOn w:val="a0"/>
    <w:rsid w:val="004E1569"/>
    <w:pPr>
      <w:shd w:val="clear" w:color="000000" w:fill="F1F2C4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val="be-BY" w:eastAsia="be-BY"/>
    </w:rPr>
  </w:style>
  <w:style w:type="paragraph" w:customStyle="1" w:styleId="xl130">
    <w:name w:val="xl130"/>
    <w:basedOn w:val="a0"/>
    <w:rsid w:val="004E1569"/>
    <w:pPr>
      <w:shd w:val="clear" w:color="000000" w:fill="F1F2C4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val="be-BY" w:eastAsia="be-BY"/>
    </w:rPr>
  </w:style>
  <w:style w:type="paragraph" w:customStyle="1" w:styleId="xl131">
    <w:name w:val="xl131"/>
    <w:basedOn w:val="a0"/>
    <w:rsid w:val="004E1569"/>
    <w:pPr>
      <w:pBdr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</w:pBdr>
      <w:shd w:val="clear" w:color="000000" w:fill="8EB747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val="be-BY" w:eastAsia="be-BY"/>
    </w:rPr>
  </w:style>
  <w:style w:type="paragraph" w:customStyle="1" w:styleId="xl132">
    <w:name w:val="xl132"/>
    <w:basedOn w:val="a0"/>
    <w:rsid w:val="004E1569"/>
    <w:pPr>
      <w:shd w:val="clear" w:color="000000" w:fill="F1F2C4"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b/>
      <w:bCs/>
      <w:color w:val="FFFFFF"/>
      <w:sz w:val="24"/>
      <w:szCs w:val="24"/>
      <w:lang w:val="be-BY" w:eastAsia="be-BY"/>
    </w:rPr>
  </w:style>
  <w:style w:type="paragraph" w:customStyle="1" w:styleId="xl133">
    <w:name w:val="xl133"/>
    <w:basedOn w:val="a0"/>
    <w:rsid w:val="004E1569"/>
    <w:pP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sz w:val="20"/>
      <w:szCs w:val="20"/>
      <w:lang w:val="be-BY" w:eastAsia="be-BY"/>
    </w:rPr>
  </w:style>
  <w:style w:type="paragraph" w:customStyle="1" w:styleId="xl134">
    <w:name w:val="xl134"/>
    <w:basedOn w:val="a0"/>
    <w:rsid w:val="004E1569"/>
    <w:pPr>
      <w:pBdr>
        <w:top w:val="single" w:sz="4" w:space="0" w:color="6D6864"/>
        <w:left w:val="single" w:sz="4" w:space="0" w:color="6D6864"/>
        <w:bottom w:val="single" w:sz="4" w:space="0" w:color="6D6864"/>
        <w:right w:val="single" w:sz="4" w:space="0" w:color="6D6864"/>
      </w:pBdr>
      <w:shd w:val="clear" w:color="66AACD" w:fill="66AACD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b/>
      <w:bCs/>
      <w:sz w:val="20"/>
      <w:szCs w:val="20"/>
      <w:u w:val="double"/>
      <w:lang w:val="be-BY" w:eastAsia="be-BY"/>
    </w:rPr>
  </w:style>
  <w:style w:type="paragraph" w:customStyle="1" w:styleId="xl135">
    <w:name w:val="xl135"/>
    <w:basedOn w:val="a0"/>
    <w:rsid w:val="004E1569"/>
    <w:pPr>
      <w:pBdr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</w:pBdr>
      <w:shd w:val="clear" w:color="000000" w:fill="E7E6E6"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b/>
      <w:bCs/>
      <w:i/>
      <w:iCs/>
      <w:color w:val="808080"/>
      <w:sz w:val="18"/>
      <w:szCs w:val="18"/>
      <w:lang w:val="be-BY" w:eastAsia="be-BY"/>
    </w:rPr>
  </w:style>
  <w:style w:type="paragraph" w:customStyle="1" w:styleId="xl136">
    <w:name w:val="xl136"/>
    <w:basedOn w:val="a0"/>
    <w:rsid w:val="004E1569"/>
    <w:pPr>
      <w:pBdr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</w:pBdr>
      <w:shd w:val="clear" w:color="000000" w:fill="E7E6E6"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sz w:val="18"/>
      <w:szCs w:val="18"/>
      <w:lang w:val="be-BY" w:eastAsia="be-BY"/>
    </w:rPr>
  </w:style>
  <w:style w:type="paragraph" w:customStyle="1" w:styleId="xl137">
    <w:name w:val="xl137"/>
    <w:basedOn w:val="a0"/>
    <w:rsid w:val="004E1569"/>
    <w:pPr>
      <w:pBdr>
        <w:top w:val="single" w:sz="4" w:space="0" w:color="595959"/>
        <w:left w:val="single" w:sz="4" w:space="0" w:color="595959"/>
        <w:bottom w:val="single" w:sz="4" w:space="0" w:color="595959"/>
      </w:pBdr>
      <w:shd w:val="clear" w:color="000000" w:fill="E7E6E6"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sz w:val="18"/>
      <w:szCs w:val="18"/>
      <w:lang w:val="be-BY" w:eastAsia="be-BY"/>
    </w:rPr>
  </w:style>
  <w:style w:type="paragraph" w:customStyle="1" w:styleId="xl138">
    <w:name w:val="xl138"/>
    <w:basedOn w:val="a0"/>
    <w:rsid w:val="004E1569"/>
    <w:pPr>
      <w:pBdr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</w:pBdr>
      <w:shd w:val="clear" w:color="000000" w:fill="66AACD"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b/>
      <w:bCs/>
      <w:color w:val="FFFFFF"/>
      <w:sz w:val="24"/>
      <w:szCs w:val="24"/>
      <w:lang w:val="be-BY" w:eastAsia="be-BY"/>
    </w:rPr>
  </w:style>
  <w:style w:type="paragraph" w:customStyle="1" w:styleId="xl139">
    <w:name w:val="xl139"/>
    <w:basedOn w:val="a0"/>
    <w:rsid w:val="004E1569"/>
    <w:pPr>
      <w:pBdr>
        <w:top w:val="single" w:sz="4" w:space="0" w:color="595959"/>
        <w:left w:val="single" w:sz="4" w:space="0" w:color="595959"/>
        <w:bottom w:val="single" w:sz="4" w:space="0" w:color="595959"/>
      </w:pBdr>
      <w:shd w:val="clear" w:color="000000" w:fill="66AACD"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b/>
      <w:bCs/>
      <w:color w:val="FFFFFF"/>
      <w:sz w:val="24"/>
      <w:szCs w:val="24"/>
      <w:lang w:val="be-BY" w:eastAsia="be-BY"/>
    </w:rPr>
  </w:style>
  <w:style w:type="paragraph" w:customStyle="1" w:styleId="xl140">
    <w:name w:val="xl140"/>
    <w:basedOn w:val="a0"/>
    <w:rsid w:val="004E1569"/>
    <w:pPr>
      <w:pBdr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</w:pBdr>
      <w:shd w:val="clear" w:color="000000" w:fill="003068"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b/>
      <w:bCs/>
      <w:color w:val="FFFFFF"/>
      <w:sz w:val="20"/>
      <w:szCs w:val="20"/>
      <w:u w:val="double"/>
      <w:lang w:val="be-BY" w:eastAsia="be-BY"/>
    </w:rPr>
  </w:style>
  <w:style w:type="paragraph" w:customStyle="1" w:styleId="xl141">
    <w:name w:val="xl141"/>
    <w:basedOn w:val="a0"/>
    <w:rsid w:val="004E1569"/>
    <w:pPr>
      <w:pBdr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</w:pBdr>
      <w:shd w:val="clear" w:color="000000" w:fill="003068"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sz w:val="20"/>
      <w:szCs w:val="20"/>
      <w:u w:val="double"/>
      <w:lang w:val="be-BY" w:eastAsia="be-BY"/>
    </w:rPr>
  </w:style>
  <w:style w:type="paragraph" w:customStyle="1" w:styleId="xl142">
    <w:name w:val="xl142"/>
    <w:basedOn w:val="a0"/>
    <w:rsid w:val="004E1569"/>
    <w:pPr>
      <w:pBdr>
        <w:top w:val="single" w:sz="4" w:space="0" w:color="595959"/>
        <w:left w:val="single" w:sz="4" w:space="0" w:color="595959"/>
        <w:bottom w:val="single" w:sz="4" w:space="0" w:color="595959"/>
      </w:pBdr>
      <w:shd w:val="clear" w:color="000000" w:fill="003068"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sz w:val="20"/>
      <w:szCs w:val="20"/>
      <w:u w:val="double"/>
      <w:lang w:val="be-BY" w:eastAsia="be-BY"/>
    </w:rPr>
  </w:style>
  <w:style w:type="paragraph" w:customStyle="1" w:styleId="xl143">
    <w:name w:val="xl143"/>
    <w:basedOn w:val="a0"/>
    <w:rsid w:val="004E1569"/>
    <w:pPr>
      <w:pBdr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sz w:val="20"/>
      <w:szCs w:val="20"/>
      <w:u w:val="double"/>
      <w:lang w:val="be-BY" w:eastAsia="be-BY"/>
    </w:rPr>
  </w:style>
  <w:style w:type="paragraph" w:customStyle="1" w:styleId="xl144">
    <w:name w:val="xl144"/>
    <w:basedOn w:val="a0"/>
    <w:rsid w:val="004E1569"/>
    <w:pPr>
      <w:pBdr>
        <w:top w:val="single" w:sz="4" w:space="0" w:color="595959"/>
        <w:left w:val="single" w:sz="4" w:space="0" w:color="595959"/>
        <w:bottom w:val="single" w:sz="4" w:space="0" w:color="595959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sz w:val="20"/>
      <w:szCs w:val="20"/>
      <w:u w:val="double"/>
      <w:lang w:val="be-BY" w:eastAsia="be-BY"/>
    </w:rPr>
  </w:style>
  <w:style w:type="paragraph" w:customStyle="1" w:styleId="xl145">
    <w:name w:val="xl145"/>
    <w:basedOn w:val="a0"/>
    <w:rsid w:val="004E1569"/>
    <w:pPr>
      <w:pBdr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</w:pBdr>
      <w:shd w:val="clear" w:color="000000" w:fill="003068"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b/>
      <w:bCs/>
      <w:color w:val="FFFFFF"/>
      <w:sz w:val="24"/>
      <w:szCs w:val="24"/>
      <w:u w:val="double"/>
      <w:lang w:val="be-BY" w:eastAsia="be-BY"/>
    </w:rPr>
  </w:style>
  <w:style w:type="paragraph" w:customStyle="1" w:styleId="xl146">
    <w:name w:val="xl146"/>
    <w:basedOn w:val="a0"/>
    <w:rsid w:val="004E1569"/>
    <w:pPr>
      <w:pBdr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</w:pBdr>
      <w:shd w:val="clear" w:color="000000" w:fill="003068"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b/>
      <w:bCs/>
      <w:color w:val="FFFFFF"/>
      <w:sz w:val="20"/>
      <w:szCs w:val="20"/>
      <w:u w:val="double"/>
      <w:lang w:val="be-BY" w:eastAsia="be-BY"/>
    </w:rPr>
  </w:style>
  <w:style w:type="paragraph" w:customStyle="1" w:styleId="xl147">
    <w:name w:val="xl147"/>
    <w:basedOn w:val="a0"/>
    <w:rsid w:val="004E1569"/>
    <w:pPr>
      <w:pBdr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</w:pBdr>
      <w:shd w:val="clear" w:color="000000" w:fill="003068"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b/>
      <w:bCs/>
      <w:color w:val="FFFFFF"/>
      <w:sz w:val="20"/>
      <w:szCs w:val="20"/>
      <w:u w:val="double"/>
      <w:lang w:val="be-BY" w:eastAsia="be-BY"/>
    </w:rPr>
  </w:style>
  <w:style w:type="paragraph" w:customStyle="1" w:styleId="xl148">
    <w:name w:val="xl148"/>
    <w:basedOn w:val="a0"/>
    <w:rsid w:val="004E1569"/>
    <w:pPr>
      <w:pBdr>
        <w:top w:val="single" w:sz="4" w:space="0" w:color="6D6864"/>
        <w:left w:val="single" w:sz="4" w:space="0" w:color="6D6864"/>
        <w:right w:val="single" w:sz="4" w:space="0" w:color="6D6864"/>
      </w:pBdr>
      <w:shd w:val="clear" w:color="66AACD" w:fill="66AACD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b/>
      <w:bCs/>
      <w:sz w:val="20"/>
      <w:szCs w:val="20"/>
      <w:u w:val="double"/>
      <w:lang w:val="be-BY" w:eastAsia="be-BY"/>
    </w:rPr>
  </w:style>
  <w:style w:type="paragraph" w:customStyle="1" w:styleId="xl149">
    <w:name w:val="xl149"/>
    <w:basedOn w:val="a0"/>
    <w:rsid w:val="004E1569"/>
    <w:pPr>
      <w:pBdr>
        <w:left w:val="single" w:sz="4" w:space="0" w:color="6D6864"/>
        <w:bottom w:val="single" w:sz="4" w:space="0" w:color="595959"/>
        <w:right w:val="single" w:sz="4" w:space="0" w:color="6D6864"/>
      </w:pBdr>
      <w:shd w:val="clear" w:color="66AACD" w:fill="66AACD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b/>
      <w:bCs/>
      <w:sz w:val="20"/>
      <w:szCs w:val="20"/>
      <w:u w:val="double"/>
      <w:lang w:val="be-BY" w:eastAsia="be-BY"/>
    </w:rPr>
  </w:style>
  <w:style w:type="paragraph" w:customStyle="1" w:styleId="xl150">
    <w:name w:val="xl150"/>
    <w:basedOn w:val="a0"/>
    <w:rsid w:val="004E1569"/>
    <w:pPr>
      <w:pBdr>
        <w:top w:val="single" w:sz="4" w:space="0" w:color="6D6864"/>
        <w:left w:val="single" w:sz="4" w:space="0" w:color="6D6864"/>
        <w:bottom w:val="single" w:sz="4" w:space="0" w:color="6D6864"/>
      </w:pBdr>
      <w:shd w:val="clear" w:color="66AACD" w:fill="66AACD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b/>
      <w:bCs/>
      <w:sz w:val="20"/>
      <w:szCs w:val="20"/>
      <w:u w:val="double"/>
      <w:lang w:val="be-BY" w:eastAsia="be-BY"/>
    </w:rPr>
  </w:style>
  <w:style w:type="paragraph" w:customStyle="1" w:styleId="xl151">
    <w:name w:val="xl151"/>
    <w:basedOn w:val="a0"/>
    <w:rsid w:val="004E1569"/>
    <w:pPr>
      <w:pBdr>
        <w:top w:val="single" w:sz="4" w:space="0" w:color="6D6864"/>
        <w:bottom w:val="single" w:sz="4" w:space="0" w:color="6D6864"/>
      </w:pBdr>
      <w:shd w:val="clear" w:color="66AACD" w:fill="66AACD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b/>
      <w:bCs/>
      <w:sz w:val="20"/>
      <w:szCs w:val="20"/>
      <w:u w:val="double"/>
      <w:lang w:val="be-BY" w:eastAsia="be-BY"/>
    </w:rPr>
  </w:style>
  <w:style w:type="paragraph" w:customStyle="1" w:styleId="xl152">
    <w:name w:val="xl152"/>
    <w:basedOn w:val="a0"/>
    <w:rsid w:val="004E1569"/>
    <w:pPr>
      <w:pBdr>
        <w:top w:val="single" w:sz="4" w:space="0" w:color="6D6864"/>
        <w:bottom w:val="single" w:sz="4" w:space="0" w:color="6D6864"/>
        <w:right w:val="single" w:sz="4" w:space="0" w:color="6D6864"/>
      </w:pBdr>
      <w:shd w:val="clear" w:color="66AACD" w:fill="66AACD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b/>
      <w:bCs/>
      <w:sz w:val="20"/>
      <w:szCs w:val="20"/>
      <w:u w:val="double"/>
      <w:lang w:val="be-BY" w:eastAsia="be-BY"/>
    </w:rPr>
  </w:style>
  <w:style w:type="paragraph" w:customStyle="1" w:styleId="xl153">
    <w:name w:val="xl153"/>
    <w:basedOn w:val="a0"/>
    <w:rsid w:val="004E1569"/>
    <w:pPr>
      <w:pBdr>
        <w:top w:val="single" w:sz="4" w:space="0" w:color="6D6864"/>
        <w:left w:val="single" w:sz="4" w:space="0" w:color="6D6864"/>
        <w:bottom w:val="single" w:sz="4" w:space="0" w:color="6D6864"/>
        <w:right w:val="single" w:sz="4" w:space="0" w:color="6D6864"/>
      </w:pBdr>
      <w:shd w:val="clear" w:color="66AACD" w:fill="66AACD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b/>
      <w:bCs/>
      <w:sz w:val="20"/>
      <w:szCs w:val="20"/>
      <w:u w:val="double"/>
      <w:lang w:val="be-BY" w:eastAsia="be-BY"/>
    </w:rPr>
  </w:style>
  <w:style w:type="paragraph" w:customStyle="1" w:styleId="xl154">
    <w:name w:val="xl154"/>
    <w:basedOn w:val="a0"/>
    <w:rsid w:val="004E1569"/>
    <w:pPr>
      <w:pBdr>
        <w:left w:val="single" w:sz="4" w:space="0" w:color="6D6864"/>
        <w:right w:val="single" w:sz="4" w:space="0" w:color="6D6864"/>
      </w:pBdr>
      <w:shd w:val="clear" w:color="66AACD" w:fill="66AACD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b/>
      <w:bCs/>
      <w:sz w:val="20"/>
      <w:szCs w:val="20"/>
      <w:u w:val="double"/>
      <w:lang w:val="be-BY" w:eastAsia="be-BY"/>
    </w:rPr>
  </w:style>
  <w:style w:type="paragraph" w:customStyle="1" w:styleId="xl155">
    <w:name w:val="xl155"/>
    <w:basedOn w:val="a0"/>
    <w:rsid w:val="004E1569"/>
    <w:pPr>
      <w:pBdr>
        <w:top w:val="single" w:sz="4" w:space="0" w:color="6D6864"/>
        <w:left w:val="single" w:sz="4" w:space="0" w:color="6D6864"/>
        <w:bottom w:val="single" w:sz="4" w:space="0" w:color="6D6864"/>
      </w:pBdr>
      <w:shd w:val="clear" w:color="66AACD" w:fill="66AACD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b/>
      <w:bCs/>
      <w:sz w:val="20"/>
      <w:szCs w:val="20"/>
      <w:u w:val="double"/>
      <w:lang w:val="be-BY" w:eastAsia="be-BY"/>
    </w:rPr>
  </w:style>
  <w:style w:type="paragraph" w:customStyle="1" w:styleId="xl156">
    <w:name w:val="xl156"/>
    <w:basedOn w:val="a0"/>
    <w:rsid w:val="004E1569"/>
    <w:pPr>
      <w:pBdr>
        <w:top w:val="single" w:sz="4" w:space="0" w:color="6C6864"/>
        <w:left w:val="single" w:sz="4" w:space="0" w:color="6C6864"/>
        <w:bottom w:val="single" w:sz="4" w:space="0" w:color="6C6864"/>
        <w:right w:val="single" w:sz="4" w:space="0" w:color="6C6864"/>
      </w:pBdr>
      <w:shd w:val="clear" w:color="66AACD" w:fill="66AACD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val="be-BY" w:eastAsia="be-BY"/>
    </w:rPr>
  </w:style>
  <w:style w:type="paragraph" w:styleId="aff">
    <w:name w:val="footnote text"/>
    <w:basedOn w:val="a0"/>
    <w:link w:val="aff0"/>
    <w:unhideWhenUsed/>
    <w:rsid w:val="00527452"/>
    <w:pPr>
      <w:spacing w:line="240" w:lineRule="auto"/>
    </w:pPr>
    <w:rPr>
      <w:sz w:val="20"/>
      <w:szCs w:val="20"/>
    </w:rPr>
  </w:style>
  <w:style w:type="character" w:customStyle="1" w:styleId="aff0">
    <w:name w:val="Текст сноски Знак"/>
    <w:basedOn w:val="a1"/>
    <w:link w:val="aff"/>
    <w:rsid w:val="00527452"/>
    <w:rPr>
      <w:rFonts w:ascii="Times New Roman" w:eastAsia="Calibri" w:hAnsi="Times New Roman" w:cs="Times New Roman"/>
      <w:sz w:val="20"/>
      <w:szCs w:val="20"/>
    </w:rPr>
  </w:style>
  <w:style w:type="paragraph" w:customStyle="1" w:styleId="Default">
    <w:name w:val="Default"/>
    <w:uiPriority w:val="99"/>
    <w:rsid w:val="0075269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61">
    <w:name w:val="Сетка таблицы6"/>
    <w:basedOn w:val="a2"/>
    <w:next w:val="ac"/>
    <w:uiPriority w:val="59"/>
    <w:rsid w:val="00C8775F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endnote text"/>
    <w:basedOn w:val="a0"/>
    <w:link w:val="aff2"/>
    <w:uiPriority w:val="99"/>
    <w:semiHidden/>
    <w:unhideWhenUsed/>
    <w:rsid w:val="00737FAE"/>
    <w:pPr>
      <w:spacing w:line="240" w:lineRule="auto"/>
      <w:ind w:firstLine="0"/>
      <w:jc w:val="left"/>
    </w:pPr>
    <w:rPr>
      <w:rFonts w:eastAsiaTheme="minorHAnsi"/>
      <w:color w:val="000000"/>
      <w:sz w:val="20"/>
      <w:szCs w:val="20"/>
    </w:rPr>
  </w:style>
  <w:style w:type="character" w:customStyle="1" w:styleId="aff2">
    <w:name w:val="Текст концевой сноски Знак"/>
    <w:basedOn w:val="a1"/>
    <w:link w:val="aff1"/>
    <w:uiPriority w:val="99"/>
    <w:semiHidden/>
    <w:rsid w:val="00737FAE"/>
    <w:rPr>
      <w:rFonts w:ascii="Times New Roman" w:hAnsi="Times New Roman" w:cs="Times New Roman"/>
      <w:color w:val="000000"/>
      <w:sz w:val="20"/>
      <w:szCs w:val="20"/>
    </w:rPr>
  </w:style>
  <w:style w:type="character" w:styleId="aff3">
    <w:name w:val="endnote reference"/>
    <w:basedOn w:val="a1"/>
    <w:uiPriority w:val="99"/>
    <w:semiHidden/>
    <w:unhideWhenUsed/>
    <w:rsid w:val="00737FAE"/>
    <w:rPr>
      <w:vertAlign w:val="superscript"/>
    </w:rPr>
  </w:style>
  <w:style w:type="character" w:customStyle="1" w:styleId="aff4">
    <w:name w:val="Знакі зноскі"/>
    <w:rsid w:val="00A61B25"/>
    <w:rPr>
      <w:vertAlign w:val="superscript"/>
    </w:rPr>
  </w:style>
  <w:style w:type="character" w:customStyle="1" w:styleId="spelle">
    <w:name w:val="spelle"/>
    <w:basedOn w:val="a1"/>
    <w:rsid w:val="005A1BC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D4D27"/>
    <w:pPr>
      <w:spacing w:after="0" w:line="360" w:lineRule="auto"/>
      <w:ind w:firstLine="709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styleId="1">
    <w:name w:val="heading 1"/>
    <w:basedOn w:val="a0"/>
    <w:next w:val="a0"/>
    <w:link w:val="10"/>
    <w:uiPriority w:val="9"/>
    <w:qFormat/>
    <w:rsid w:val="004D4D27"/>
    <w:pPr>
      <w:pageBreakBefore/>
      <w:widowControl w:val="0"/>
      <w:outlineLvl w:val="0"/>
    </w:pPr>
    <w:rPr>
      <w:rFonts w:eastAsiaTheme="majorEastAsia" w:cstheme="majorBidi"/>
      <w:b/>
      <w:sz w:val="32"/>
      <w:szCs w:val="32"/>
    </w:rPr>
  </w:style>
  <w:style w:type="paragraph" w:styleId="2">
    <w:name w:val="heading 2"/>
    <w:basedOn w:val="a0"/>
    <w:next w:val="a0"/>
    <w:link w:val="20"/>
    <w:uiPriority w:val="99"/>
    <w:unhideWhenUsed/>
    <w:qFormat/>
    <w:rsid w:val="004D4D27"/>
    <w:pPr>
      <w:keepNext/>
      <w:keepLines/>
      <w:spacing w:before="120"/>
      <w:outlineLvl w:val="1"/>
    </w:pPr>
    <w:rPr>
      <w:rFonts w:eastAsiaTheme="majorEastAsia" w:cstheme="majorBidi"/>
      <w:b/>
      <w:szCs w:val="26"/>
    </w:rPr>
  </w:style>
  <w:style w:type="paragraph" w:styleId="3">
    <w:name w:val="heading 3"/>
    <w:basedOn w:val="a0"/>
    <w:next w:val="a0"/>
    <w:link w:val="30"/>
    <w:uiPriority w:val="99"/>
    <w:unhideWhenUsed/>
    <w:qFormat/>
    <w:rsid w:val="002869F5"/>
    <w:pPr>
      <w:keepNext/>
      <w:keepLines/>
      <w:spacing w:before="40"/>
      <w:outlineLvl w:val="2"/>
    </w:pPr>
    <w:rPr>
      <w:rFonts w:eastAsiaTheme="majorEastAsia" w:cstheme="majorBidi"/>
      <w:i/>
      <w:szCs w:val="24"/>
    </w:rPr>
  </w:style>
  <w:style w:type="paragraph" w:styleId="4">
    <w:name w:val="heading 4"/>
    <w:basedOn w:val="a0"/>
    <w:next w:val="a0"/>
    <w:link w:val="40"/>
    <w:uiPriority w:val="99"/>
    <w:qFormat/>
    <w:rsid w:val="004B50D9"/>
    <w:pPr>
      <w:keepNext/>
      <w:keepLines/>
      <w:spacing w:before="200" w:line="276" w:lineRule="auto"/>
      <w:ind w:left="864" w:hanging="864"/>
      <w:outlineLvl w:val="3"/>
    </w:pPr>
    <w:rPr>
      <w:rFonts w:ascii="Cambria" w:eastAsia="Times New Roman" w:hAnsi="Cambria" w:cs="Cambria"/>
      <w:b/>
      <w:bCs/>
      <w:i/>
      <w:iCs/>
      <w:color w:val="4F81BD"/>
    </w:rPr>
  </w:style>
  <w:style w:type="paragraph" w:styleId="5">
    <w:name w:val="heading 5"/>
    <w:basedOn w:val="a0"/>
    <w:next w:val="a0"/>
    <w:link w:val="50"/>
    <w:uiPriority w:val="99"/>
    <w:qFormat/>
    <w:rsid w:val="004B50D9"/>
    <w:pPr>
      <w:keepNext/>
      <w:keepLines/>
      <w:spacing w:before="200" w:line="276" w:lineRule="auto"/>
      <w:ind w:left="1008" w:hanging="1008"/>
      <w:outlineLvl w:val="4"/>
    </w:pPr>
    <w:rPr>
      <w:rFonts w:ascii="Cambria" w:eastAsia="Times New Roman" w:hAnsi="Cambria" w:cs="Cambria"/>
      <w:color w:val="243F60"/>
    </w:rPr>
  </w:style>
  <w:style w:type="paragraph" w:styleId="6">
    <w:name w:val="heading 6"/>
    <w:basedOn w:val="a0"/>
    <w:next w:val="a0"/>
    <w:link w:val="60"/>
    <w:uiPriority w:val="99"/>
    <w:qFormat/>
    <w:rsid w:val="004B50D9"/>
    <w:pPr>
      <w:keepNext/>
      <w:keepLines/>
      <w:spacing w:before="200" w:line="276" w:lineRule="auto"/>
      <w:ind w:left="1152" w:hanging="1152"/>
      <w:outlineLvl w:val="5"/>
    </w:pPr>
    <w:rPr>
      <w:rFonts w:ascii="Cambria" w:eastAsia="Times New Roman" w:hAnsi="Cambria" w:cs="Cambria"/>
      <w:i/>
      <w:iCs/>
      <w:color w:val="243F60"/>
    </w:rPr>
  </w:style>
  <w:style w:type="paragraph" w:styleId="7">
    <w:name w:val="heading 7"/>
    <w:basedOn w:val="a0"/>
    <w:next w:val="a0"/>
    <w:link w:val="70"/>
    <w:uiPriority w:val="99"/>
    <w:qFormat/>
    <w:rsid w:val="004B50D9"/>
    <w:pPr>
      <w:keepNext/>
      <w:keepLines/>
      <w:spacing w:before="200" w:line="276" w:lineRule="auto"/>
      <w:ind w:left="1296" w:hanging="1296"/>
      <w:outlineLvl w:val="6"/>
    </w:pPr>
    <w:rPr>
      <w:rFonts w:ascii="Cambria" w:eastAsia="Times New Roman" w:hAnsi="Cambria" w:cs="Cambria"/>
      <w:i/>
      <w:iCs/>
      <w:color w:val="404040"/>
    </w:rPr>
  </w:style>
  <w:style w:type="paragraph" w:styleId="8">
    <w:name w:val="heading 8"/>
    <w:basedOn w:val="a0"/>
    <w:next w:val="a0"/>
    <w:link w:val="80"/>
    <w:uiPriority w:val="99"/>
    <w:qFormat/>
    <w:rsid w:val="004B50D9"/>
    <w:pPr>
      <w:keepNext/>
      <w:keepLines/>
      <w:spacing w:before="200" w:line="276" w:lineRule="auto"/>
      <w:ind w:left="1440" w:hanging="1440"/>
      <w:outlineLvl w:val="7"/>
    </w:pPr>
    <w:rPr>
      <w:rFonts w:ascii="Cambria" w:eastAsia="Times New Roman" w:hAnsi="Cambria" w:cs="Cambria"/>
      <w:color w:val="404040"/>
      <w:sz w:val="20"/>
      <w:szCs w:val="20"/>
    </w:rPr>
  </w:style>
  <w:style w:type="paragraph" w:styleId="9">
    <w:name w:val="heading 9"/>
    <w:basedOn w:val="a0"/>
    <w:next w:val="a0"/>
    <w:link w:val="90"/>
    <w:uiPriority w:val="99"/>
    <w:qFormat/>
    <w:rsid w:val="004B50D9"/>
    <w:pPr>
      <w:keepNext/>
      <w:keepLines/>
      <w:spacing w:before="200" w:line="276" w:lineRule="auto"/>
      <w:ind w:left="1584" w:hanging="1584"/>
      <w:outlineLvl w:val="8"/>
    </w:pPr>
    <w:rPr>
      <w:rFonts w:ascii="Cambria" w:eastAsia="Times New Roman" w:hAnsi="Cambria" w:cs="Cambria"/>
      <w:i/>
      <w:iCs/>
      <w:color w:val="404040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basedOn w:val="a0"/>
    <w:link w:val="a5"/>
    <w:uiPriority w:val="99"/>
    <w:qFormat/>
    <w:rsid w:val="004D4D27"/>
    <w:pPr>
      <w:spacing w:before="60" w:after="240"/>
      <w:ind w:firstLine="0"/>
    </w:pPr>
    <w:rPr>
      <w:b/>
      <w:bCs/>
      <w:noProof/>
      <w:sz w:val="24"/>
      <w:szCs w:val="24"/>
      <w:lang w:eastAsia="ru-RU"/>
    </w:rPr>
  </w:style>
  <w:style w:type="paragraph" w:customStyle="1" w:styleId="MTDisplayEquation">
    <w:name w:val="MTDisplayEquation"/>
    <w:basedOn w:val="1"/>
    <w:next w:val="a0"/>
    <w:link w:val="MTDisplayEquation0"/>
    <w:uiPriority w:val="99"/>
    <w:rsid w:val="004D4D27"/>
    <w:pPr>
      <w:tabs>
        <w:tab w:val="center" w:pos="5100"/>
        <w:tab w:val="right" w:pos="9640"/>
      </w:tabs>
      <w:spacing w:before="60" w:after="60"/>
      <w:ind w:left="567" w:firstLine="0"/>
    </w:pPr>
    <w:rPr>
      <w:rFonts w:eastAsia="Times New Roman" w:cs="Times New Roman"/>
      <w:b w:val="0"/>
      <w:bCs/>
      <w:sz w:val="28"/>
      <w:szCs w:val="28"/>
    </w:rPr>
  </w:style>
  <w:style w:type="character" w:customStyle="1" w:styleId="MTDisplayEquation0">
    <w:name w:val="MTDisplayEquation Знак"/>
    <w:basedOn w:val="10"/>
    <w:link w:val="MTDisplayEquation"/>
    <w:uiPriority w:val="99"/>
    <w:locked/>
    <w:rsid w:val="004D4D27"/>
    <w:rPr>
      <w:rFonts w:ascii="Times New Roman" w:eastAsia="Times New Roman" w:hAnsi="Times New Roman" w:cs="Times New Roman"/>
      <w:b w:val="0"/>
      <w:bCs/>
      <w:sz w:val="28"/>
      <w:szCs w:val="28"/>
    </w:rPr>
  </w:style>
  <w:style w:type="character" w:customStyle="1" w:styleId="a5">
    <w:name w:val="Без интервала Знак"/>
    <w:link w:val="a4"/>
    <w:uiPriority w:val="99"/>
    <w:locked/>
    <w:rsid w:val="004D4D27"/>
    <w:rPr>
      <w:rFonts w:ascii="Times New Roman" w:eastAsia="Calibri" w:hAnsi="Times New Roman" w:cs="Times New Roman"/>
      <w:b/>
      <w:bCs/>
      <w:noProof/>
      <w:sz w:val="24"/>
      <w:szCs w:val="24"/>
      <w:lang w:eastAsia="ru-RU"/>
    </w:rPr>
  </w:style>
  <w:style w:type="character" w:customStyle="1" w:styleId="10">
    <w:name w:val="Заголовок 1 Знак"/>
    <w:basedOn w:val="a1"/>
    <w:link w:val="1"/>
    <w:uiPriority w:val="9"/>
    <w:rsid w:val="004D4D27"/>
    <w:rPr>
      <w:rFonts w:ascii="Times New Roman" w:eastAsiaTheme="majorEastAsia" w:hAnsi="Times New Roman" w:cstheme="majorBidi"/>
      <w:b/>
      <w:sz w:val="32"/>
      <w:szCs w:val="32"/>
    </w:rPr>
  </w:style>
  <w:style w:type="character" w:customStyle="1" w:styleId="20">
    <w:name w:val="Заголовок 2 Знак"/>
    <w:basedOn w:val="a1"/>
    <w:link w:val="2"/>
    <w:uiPriority w:val="9"/>
    <w:rsid w:val="004D4D27"/>
    <w:rPr>
      <w:rFonts w:ascii="Times New Roman" w:eastAsiaTheme="majorEastAsia" w:hAnsi="Times New Roman" w:cstheme="majorBidi"/>
      <w:b/>
      <w:sz w:val="28"/>
      <w:szCs w:val="26"/>
    </w:rPr>
  </w:style>
  <w:style w:type="paragraph" w:styleId="a6">
    <w:name w:val="caption"/>
    <w:basedOn w:val="a0"/>
    <w:next w:val="a0"/>
    <w:uiPriority w:val="35"/>
    <w:unhideWhenUsed/>
    <w:qFormat/>
    <w:rsid w:val="001921F1"/>
    <w:pPr>
      <w:spacing w:after="200" w:line="240" w:lineRule="auto"/>
    </w:pPr>
    <w:rPr>
      <w:iCs/>
      <w:szCs w:val="18"/>
    </w:rPr>
  </w:style>
  <w:style w:type="character" w:styleId="a7">
    <w:name w:val="Hyperlink"/>
    <w:basedOn w:val="a1"/>
    <w:uiPriority w:val="99"/>
    <w:unhideWhenUsed/>
    <w:rsid w:val="00F97D2E"/>
    <w:rPr>
      <w:color w:val="0000FF"/>
      <w:u w:val="single"/>
    </w:rPr>
  </w:style>
  <w:style w:type="paragraph" w:styleId="a8">
    <w:name w:val="header"/>
    <w:basedOn w:val="a0"/>
    <w:link w:val="a9"/>
    <w:uiPriority w:val="99"/>
    <w:unhideWhenUsed/>
    <w:rsid w:val="00A3434C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A3434C"/>
    <w:rPr>
      <w:rFonts w:ascii="Times New Roman" w:eastAsia="Calibri" w:hAnsi="Times New Roman" w:cs="Times New Roman"/>
      <w:sz w:val="28"/>
      <w:szCs w:val="28"/>
    </w:rPr>
  </w:style>
  <w:style w:type="paragraph" w:styleId="aa">
    <w:name w:val="footer"/>
    <w:basedOn w:val="a0"/>
    <w:link w:val="ab"/>
    <w:unhideWhenUsed/>
    <w:rsid w:val="00A3434C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1"/>
    <w:link w:val="aa"/>
    <w:rsid w:val="00A3434C"/>
    <w:rPr>
      <w:rFonts w:ascii="Times New Roman" w:eastAsia="Calibri" w:hAnsi="Times New Roman" w:cs="Times New Roman"/>
      <w:sz w:val="28"/>
      <w:szCs w:val="28"/>
    </w:rPr>
  </w:style>
  <w:style w:type="table" w:styleId="ac">
    <w:name w:val="Table Grid"/>
    <w:basedOn w:val="a2"/>
    <w:uiPriority w:val="59"/>
    <w:rsid w:val="003D3F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Strong"/>
    <w:basedOn w:val="a1"/>
    <w:uiPriority w:val="22"/>
    <w:qFormat/>
    <w:rsid w:val="002869F5"/>
    <w:rPr>
      <w:b/>
      <w:bCs/>
    </w:rPr>
  </w:style>
  <w:style w:type="character" w:customStyle="1" w:styleId="30">
    <w:name w:val="Заголовок 3 Знак"/>
    <w:basedOn w:val="a1"/>
    <w:link w:val="3"/>
    <w:uiPriority w:val="9"/>
    <w:rsid w:val="002869F5"/>
    <w:rPr>
      <w:rFonts w:ascii="Times New Roman" w:eastAsiaTheme="majorEastAsia" w:hAnsi="Times New Roman" w:cstheme="majorBidi"/>
      <w:i/>
      <w:sz w:val="28"/>
      <w:szCs w:val="24"/>
    </w:rPr>
  </w:style>
  <w:style w:type="paragraph" w:styleId="ae">
    <w:name w:val="Normal (Web)"/>
    <w:basedOn w:val="a0"/>
    <w:uiPriority w:val="99"/>
    <w:unhideWhenUsed/>
    <w:rsid w:val="0027478D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paragraph" w:styleId="af">
    <w:name w:val="List Paragraph"/>
    <w:basedOn w:val="a0"/>
    <w:uiPriority w:val="34"/>
    <w:qFormat/>
    <w:rsid w:val="00635503"/>
    <w:pPr>
      <w:ind w:left="720"/>
      <w:contextualSpacing/>
    </w:pPr>
  </w:style>
  <w:style w:type="character" w:customStyle="1" w:styleId="40">
    <w:name w:val="Заголовок 4 Знак"/>
    <w:basedOn w:val="a1"/>
    <w:link w:val="4"/>
    <w:uiPriority w:val="99"/>
    <w:rsid w:val="004B50D9"/>
    <w:rPr>
      <w:rFonts w:ascii="Cambria" w:eastAsia="Times New Roman" w:hAnsi="Cambria" w:cs="Cambria"/>
      <w:b/>
      <w:bCs/>
      <w:i/>
      <w:iCs/>
      <w:color w:val="4F81BD"/>
      <w:sz w:val="28"/>
      <w:szCs w:val="28"/>
    </w:rPr>
  </w:style>
  <w:style w:type="character" w:customStyle="1" w:styleId="50">
    <w:name w:val="Заголовок 5 Знак"/>
    <w:basedOn w:val="a1"/>
    <w:link w:val="5"/>
    <w:uiPriority w:val="99"/>
    <w:rsid w:val="004B50D9"/>
    <w:rPr>
      <w:rFonts w:ascii="Cambria" w:eastAsia="Times New Roman" w:hAnsi="Cambria" w:cs="Cambria"/>
      <w:color w:val="243F60"/>
      <w:sz w:val="28"/>
      <w:szCs w:val="28"/>
    </w:rPr>
  </w:style>
  <w:style w:type="character" w:customStyle="1" w:styleId="60">
    <w:name w:val="Заголовок 6 Знак"/>
    <w:basedOn w:val="a1"/>
    <w:link w:val="6"/>
    <w:uiPriority w:val="99"/>
    <w:rsid w:val="004B50D9"/>
    <w:rPr>
      <w:rFonts w:ascii="Cambria" w:eastAsia="Times New Roman" w:hAnsi="Cambria" w:cs="Cambria"/>
      <w:i/>
      <w:iCs/>
      <w:color w:val="243F60"/>
      <w:sz w:val="28"/>
      <w:szCs w:val="28"/>
    </w:rPr>
  </w:style>
  <w:style w:type="character" w:customStyle="1" w:styleId="70">
    <w:name w:val="Заголовок 7 Знак"/>
    <w:basedOn w:val="a1"/>
    <w:link w:val="7"/>
    <w:uiPriority w:val="99"/>
    <w:rsid w:val="004B50D9"/>
    <w:rPr>
      <w:rFonts w:ascii="Cambria" w:eastAsia="Times New Roman" w:hAnsi="Cambria" w:cs="Cambria"/>
      <w:i/>
      <w:iCs/>
      <w:color w:val="404040"/>
      <w:sz w:val="28"/>
      <w:szCs w:val="28"/>
    </w:rPr>
  </w:style>
  <w:style w:type="character" w:customStyle="1" w:styleId="80">
    <w:name w:val="Заголовок 8 Знак"/>
    <w:basedOn w:val="a1"/>
    <w:link w:val="8"/>
    <w:uiPriority w:val="99"/>
    <w:rsid w:val="004B50D9"/>
    <w:rPr>
      <w:rFonts w:ascii="Cambria" w:eastAsia="Times New Roman" w:hAnsi="Cambria" w:cs="Cambria"/>
      <w:color w:val="404040"/>
      <w:sz w:val="20"/>
      <w:szCs w:val="20"/>
    </w:rPr>
  </w:style>
  <w:style w:type="character" w:customStyle="1" w:styleId="90">
    <w:name w:val="Заголовок 9 Знак"/>
    <w:basedOn w:val="a1"/>
    <w:link w:val="9"/>
    <w:uiPriority w:val="99"/>
    <w:rsid w:val="004B50D9"/>
    <w:rPr>
      <w:rFonts w:ascii="Cambria" w:eastAsia="Times New Roman" w:hAnsi="Cambria" w:cs="Cambria"/>
      <w:i/>
      <w:iCs/>
      <w:color w:val="404040"/>
      <w:sz w:val="20"/>
      <w:szCs w:val="20"/>
    </w:rPr>
  </w:style>
  <w:style w:type="paragraph" w:styleId="af0">
    <w:name w:val="Title"/>
    <w:basedOn w:val="2"/>
    <w:next w:val="a0"/>
    <w:link w:val="af1"/>
    <w:uiPriority w:val="99"/>
    <w:qFormat/>
    <w:rsid w:val="004B50D9"/>
    <w:pPr>
      <w:numPr>
        <w:ilvl w:val="1"/>
      </w:numPr>
      <w:spacing w:before="0" w:line="276" w:lineRule="auto"/>
      <w:ind w:left="860" w:hanging="576"/>
    </w:pPr>
    <w:rPr>
      <w:rFonts w:eastAsia="Times New Roman" w:cs="Times New Roman"/>
      <w:bCs/>
      <w:szCs w:val="28"/>
    </w:rPr>
  </w:style>
  <w:style w:type="character" w:customStyle="1" w:styleId="af1">
    <w:name w:val="Название Знак"/>
    <w:basedOn w:val="a1"/>
    <w:link w:val="af0"/>
    <w:uiPriority w:val="99"/>
    <w:rsid w:val="004B50D9"/>
    <w:rPr>
      <w:rFonts w:ascii="Times New Roman" w:eastAsia="Times New Roman" w:hAnsi="Times New Roman" w:cs="Times New Roman"/>
      <w:b/>
      <w:bCs/>
      <w:sz w:val="28"/>
      <w:szCs w:val="28"/>
    </w:rPr>
  </w:style>
  <w:style w:type="numbering" w:customStyle="1" w:styleId="a">
    <w:name w:val="Стиль маркированный"/>
    <w:basedOn w:val="a3"/>
    <w:rsid w:val="00CE2378"/>
    <w:pPr>
      <w:numPr>
        <w:numId w:val="4"/>
      </w:numPr>
    </w:pPr>
  </w:style>
  <w:style w:type="character" w:styleId="af2">
    <w:name w:val="footnote reference"/>
    <w:basedOn w:val="a1"/>
    <w:uiPriority w:val="99"/>
    <w:semiHidden/>
    <w:rsid w:val="00CE2378"/>
    <w:rPr>
      <w:vertAlign w:val="superscript"/>
    </w:rPr>
  </w:style>
  <w:style w:type="paragraph" w:styleId="af3">
    <w:name w:val="TOC Heading"/>
    <w:basedOn w:val="1"/>
    <w:next w:val="a0"/>
    <w:uiPriority w:val="39"/>
    <w:unhideWhenUsed/>
    <w:qFormat/>
    <w:rsid w:val="001673BF"/>
    <w:pPr>
      <w:keepNext/>
      <w:keepLines/>
      <w:pageBreakBefore w:val="0"/>
      <w:widowControl/>
      <w:spacing w:before="240" w:line="259" w:lineRule="auto"/>
      <w:ind w:firstLine="0"/>
      <w:jc w:val="left"/>
      <w:outlineLvl w:val="9"/>
    </w:pPr>
    <w:rPr>
      <w:rFonts w:asciiTheme="majorHAnsi" w:hAnsiTheme="majorHAnsi"/>
      <w:b w:val="0"/>
      <w:color w:val="2E74B5" w:themeColor="accent1" w:themeShade="BF"/>
      <w:lang w:eastAsia="ru-RU"/>
    </w:rPr>
  </w:style>
  <w:style w:type="paragraph" w:styleId="11">
    <w:name w:val="toc 1"/>
    <w:basedOn w:val="a0"/>
    <w:next w:val="a0"/>
    <w:autoRedefine/>
    <w:uiPriority w:val="39"/>
    <w:unhideWhenUsed/>
    <w:rsid w:val="001673BF"/>
    <w:pPr>
      <w:spacing w:after="100"/>
    </w:pPr>
  </w:style>
  <w:style w:type="paragraph" w:styleId="21">
    <w:name w:val="toc 2"/>
    <w:basedOn w:val="a0"/>
    <w:next w:val="a0"/>
    <w:autoRedefine/>
    <w:uiPriority w:val="39"/>
    <w:unhideWhenUsed/>
    <w:rsid w:val="00EA69BE"/>
    <w:pPr>
      <w:tabs>
        <w:tab w:val="left" w:pos="1839"/>
        <w:tab w:val="right" w:leader="dot" w:pos="9345"/>
      </w:tabs>
      <w:spacing w:after="100"/>
      <w:ind w:left="280"/>
    </w:pPr>
    <w:rPr>
      <w:bCs/>
      <w:i/>
      <w:iCs/>
      <w:noProof/>
    </w:rPr>
  </w:style>
  <w:style w:type="paragraph" w:styleId="31">
    <w:name w:val="toc 3"/>
    <w:basedOn w:val="a0"/>
    <w:next w:val="a0"/>
    <w:autoRedefine/>
    <w:uiPriority w:val="39"/>
    <w:unhideWhenUsed/>
    <w:rsid w:val="000B3C94"/>
    <w:pPr>
      <w:tabs>
        <w:tab w:val="left" w:pos="2119"/>
        <w:tab w:val="right" w:leader="dot" w:pos="9345"/>
      </w:tabs>
      <w:spacing w:after="100"/>
      <w:ind w:left="560"/>
    </w:pPr>
  </w:style>
  <w:style w:type="paragraph" w:styleId="af4">
    <w:name w:val="Balloon Text"/>
    <w:basedOn w:val="a0"/>
    <w:link w:val="af5"/>
    <w:uiPriority w:val="99"/>
    <w:semiHidden/>
    <w:unhideWhenUsed/>
    <w:rsid w:val="00FE2B5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1"/>
    <w:link w:val="af4"/>
    <w:uiPriority w:val="99"/>
    <w:semiHidden/>
    <w:rsid w:val="00FE2B53"/>
    <w:rPr>
      <w:rFonts w:ascii="Tahoma" w:eastAsia="Calibri" w:hAnsi="Tahoma" w:cs="Tahoma"/>
      <w:sz w:val="16"/>
      <w:szCs w:val="16"/>
    </w:rPr>
  </w:style>
  <w:style w:type="character" w:styleId="af6">
    <w:name w:val="annotation reference"/>
    <w:basedOn w:val="a1"/>
    <w:uiPriority w:val="99"/>
    <w:semiHidden/>
    <w:unhideWhenUsed/>
    <w:rsid w:val="00FE2B53"/>
    <w:rPr>
      <w:sz w:val="16"/>
      <w:szCs w:val="16"/>
    </w:rPr>
  </w:style>
  <w:style w:type="paragraph" w:styleId="af7">
    <w:name w:val="annotation text"/>
    <w:basedOn w:val="a0"/>
    <w:link w:val="af8"/>
    <w:uiPriority w:val="99"/>
    <w:semiHidden/>
    <w:unhideWhenUsed/>
    <w:rsid w:val="00FE2B53"/>
    <w:pPr>
      <w:spacing w:line="240" w:lineRule="auto"/>
    </w:pPr>
    <w:rPr>
      <w:sz w:val="20"/>
      <w:szCs w:val="20"/>
    </w:rPr>
  </w:style>
  <w:style w:type="character" w:customStyle="1" w:styleId="af8">
    <w:name w:val="Текст примечания Знак"/>
    <w:basedOn w:val="a1"/>
    <w:link w:val="af7"/>
    <w:uiPriority w:val="99"/>
    <w:semiHidden/>
    <w:rsid w:val="00FE2B53"/>
    <w:rPr>
      <w:rFonts w:ascii="Times New Roman" w:eastAsia="Calibri" w:hAnsi="Times New Roman" w:cs="Times New Roman"/>
      <w:sz w:val="20"/>
      <w:szCs w:val="20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FE2B53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rsid w:val="00FE2B53"/>
    <w:rPr>
      <w:rFonts w:ascii="Times New Roman" w:eastAsia="Calibri" w:hAnsi="Times New Roman" w:cs="Times New Roman"/>
      <w:b/>
      <w:bCs/>
      <w:sz w:val="20"/>
      <w:szCs w:val="20"/>
    </w:rPr>
  </w:style>
  <w:style w:type="table" w:customStyle="1" w:styleId="12">
    <w:name w:val="Сетка таблицы1"/>
    <w:basedOn w:val="a2"/>
    <w:next w:val="ac"/>
    <w:uiPriority w:val="39"/>
    <w:rsid w:val="00B210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Body Text"/>
    <w:basedOn w:val="a0"/>
    <w:link w:val="afc"/>
    <w:uiPriority w:val="99"/>
    <w:unhideWhenUsed/>
    <w:rsid w:val="00B21013"/>
    <w:pPr>
      <w:overflowPunct w:val="0"/>
      <w:autoSpaceDE w:val="0"/>
      <w:autoSpaceDN w:val="0"/>
      <w:adjustRightInd w:val="0"/>
      <w:spacing w:line="240" w:lineRule="auto"/>
      <w:ind w:firstLine="851"/>
    </w:pPr>
    <w:rPr>
      <w:rFonts w:eastAsia="Times New Roman"/>
      <w:sz w:val="24"/>
      <w:lang w:eastAsia="ru-RU"/>
    </w:rPr>
  </w:style>
  <w:style w:type="character" w:customStyle="1" w:styleId="afc">
    <w:name w:val="Основной текст Знак"/>
    <w:basedOn w:val="a1"/>
    <w:link w:val="afb"/>
    <w:uiPriority w:val="99"/>
    <w:rsid w:val="00B21013"/>
    <w:rPr>
      <w:rFonts w:ascii="Times New Roman" w:eastAsia="Times New Roman" w:hAnsi="Times New Roman" w:cs="Times New Roman"/>
      <w:sz w:val="24"/>
      <w:szCs w:val="28"/>
      <w:lang w:eastAsia="ru-RU"/>
    </w:rPr>
  </w:style>
  <w:style w:type="character" w:styleId="afd">
    <w:name w:val="Placeholder Text"/>
    <w:basedOn w:val="a1"/>
    <w:uiPriority w:val="99"/>
    <w:semiHidden/>
    <w:rsid w:val="00B21013"/>
    <w:rPr>
      <w:color w:val="808080"/>
    </w:rPr>
  </w:style>
  <w:style w:type="character" w:styleId="afe">
    <w:name w:val="FollowedHyperlink"/>
    <w:basedOn w:val="a1"/>
    <w:uiPriority w:val="99"/>
    <w:semiHidden/>
    <w:unhideWhenUsed/>
    <w:rsid w:val="00B21013"/>
    <w:rPr>
      <w:color w:val="954F72" w:themeColor="followedHyperlink"/>
      <w:u w:val="single"/>
    </w:rPr>
  </w:style>
  <w:style w:type="table" w:customStyle="1" w:styleId="22">
    <w:name w:val="Сетка таблицы2"/>
    <w:basedOn w:val="a2"/>
    <w:next w:val="ac"/>
    <w:uiPriority w:val="39"/>
    <w:rsid w:val="002D08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2"/>
    <w:next w:val="ac"/>
    <w:uiPriority w:val="39"/>
    <w:rsid w:val="00E076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2"/>
    <w:next w:val="ac"/>
    <w:uiPriority w:val="39"/>
    <w:rsid w:val="00C20C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"/>
    <w:basedOn w:val="a2"/>
    <w:next w:val="ac"/>
    <w:uiPriority w:val="39"/>
    <w:rsid w:val="000461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2"/>
    <w:next w:val="ac"/>
    <w:uiPriority w:val="39"/>
    <w:rsid w:val="00C670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2"/>
    <w:next w:val="ac"/>
    <w:uiPriority w:val="39"/>
    <w:rsid w:val="006B7E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0">
    <w:name w:val="msonormal"/>
    <w:basedOn w:val="a0"/>
    <w:rsid w:val="004E156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val="be-BY" w:eastAsia="be-BY"/>
    </w:rPr>
  </w:style>
  <w:style w:type="paragraph" w:customStyle="1" w:styleId="font5">
    <w:name w:val="font5"/>
    <w:basedOn w:val="a0"/>
    <w:rsid w:val="004E1569"/>
    <w:pPr>
      <w:spacing w:before="100" w:beforeAutospacing="1" w:after="100" w:afterAutospacing="1" w:line="240" w:lineRule="auto"/>
      <w:ind w:firstLine="0"/>
      <w:jc w:val="left"/>
    </w:pPr>
    <w:rPr>
      <w:rFonts w:ascii="Arial" w:eastAsia="Times New Roman" w:hAnsi="Arial" w:cs="Arial"/>
      <w:b/>
      <w:bCs/>
      <w:color w:val="000000"/>
      <w:sz w:val="20"/>
      <w:szCs w:val="20"/>
      <w:lang w:val="be-BY" w:eastAsia="be-BY"/>
    </w:rPr>
  </w:style>
  <w:style w:type="paragraph" w:customStyle="1" w:styleId="font6">
    <w:name w:val="font6"/>
    <w:basedOn w:val="a0"/>
    <w:rsid w:val="004E1569"/>
    <w:pPr>
      <w:spacing w:before="100" w:beforeAutospacing="1" w:after="100" w:afterAutospacing="1" w:line="240" w:lineRule="auto"/>
      <w:ind w:firstLine="0"/>
      <w:jc w:val="left"/>
    </w:pPr>
    <w:rPr>
      <w:rFonts w:ascii="Arial" w:eastAsia="Times New Roman" w:hAnsi="Arial" w:cs="Arial"/>
      <w:b/>
      <w:bCs/>
      <w:color w:val="000000"/>
      <w:sz w:val="20"/>
      <w:szCs w:val="20"/>
      <w:lang w:val="be-BY" w:eastAsia="be-BY"/>
    </w:rPr>
  </w:style>
  <w:style w:type="paragraph" w:customStyle="1" w:styleId="font7">
    <w:name w:val="font7"/>
    <w:basedOn w:val="a0"/>
    <w:rsid w:val="004E1569"/>
    <w:pPr>
      <w:spacing w:before="100" w:beforeAutospacing="1" w:after="100" w:afterAutospacing="1" w:line="240" w:lineRule="auto"/>
      <w:ind w:firstLine="0"/>
      <w:jc w:val="left"/>
    </w:pPr>
    <w:rPr>
      <w:rFonts w:ascii="Arial" w:eastAsia="Times New Roman" w:hAnsi="Arial" w:cs="Arial"/>
      <w:b/>
      <w:bCs/>
      <w:color w:val="000000"/>
      <w:sz w:val="20"/>
      <w:szCs w:val="20"/>
      <w:lang w:val="be-BY" w:eastAsia="be-BY"/>
    </w:rPr>
  </w:style>
  <w:style w:type="paragraph" w:customStyle="1" w:styleId="font8">
    <w:name w:val="font8"/>
    <w:basedOn w:val="a0"/>
    <w:rsid w:val="004E1569"/>
    <w:pPr>
      <w:spacing w:before="100" w:beforeAutospacing="1" w:after="100" w:afterAutospacing="1" w:line="240" w:lineRule="auto"/>
      <w:ind w:firstLine="0"/>
      <w:jc w:val="left"/>
    </w:pPr>
    <w:rPr>
      <w:rFonts w:ascii="Arial" w:eastAsia="Times New Roman" w:hAnsi="Arial" w:cs="Arial"/>
      <w:b/>
      <w:bCs/>
      <w:color w:val="000000"/>
      <w:sz w:val="20"/>
      <w:szCs w:val="20"/>
      <w:lang w:val="be-BY" w:eastAsia="be-BY"/>
    </w:rPr>
  </w:style>
  <w:style w:type="paragraph" w:customStyle="1" w:styleId="xl67">
    <w:name w:val="xl67"/>
    <w:basedOn w:val="a0"/>
    <w:rsid w:val="004E1569"/>
    <w:pPr>
      <w:pBdr>
        <w:top w:val="single" w:sz="4" w:space="0" w:color="6D6864"/>
        <w:left w:val="single" w:sz="4" w:space="0" w:color="6D6864"/>
        <w:bottom w:val="single" w:sz="4" w:space="0" w:color="6D6864"/>
        <w:right w:val="single" w:sz="4" w:space="0" w:color="6D6864"/>
      </w:pBdr>
      <w:shd w:val="clear" w:color="66AACD" w:fill="66AACD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val="be-BY" w:eastAsia="be-BY"/>
    </w:rPr>
  </w:style>
  <w:style w:type="paragraph" w:customStyle="1" w:styleId="xl68">
    <w:name w:val="xl68"/>
    <w:basedOn w:val="a0"/>
    <w:rsid w:val="004E1569"/>
    <w:pPr>
      <w:pBdr>
        <w:left w:val="single" w:sz="4" w:space="0" w:color="006AB3"/>
      </w:pBdr>
      <w:shd w:val="clear" w:color="000000" w:fill="F1F2C4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b/>
      <w:bCs/>
      <w:sz w:val="20"/>
      <w:szCs w:val="20"/>
      <w:u w:val="double"/>
      <w:lang w:val="be-BY" w:eastAsia="be-BY"/>
    </w:rPr>
  </w:style>
  <w:style w:type="paragraph" w:customStyle="1" w:styleId="xl69">
    <w:name w:val="xl69"/>
    <w:basedOn w:val="a0"/>
    <w:rsid w:val="004E1569"/>
    <w:pPr>
      <w:pBdr>
        <w:left w:val="single" w:sz="8" w:space="0" w:color="006AB3"/>
      </w:pBdr>
      <w:shd w:val="clear" w:color="000000" w:fill="F1F2C4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b/>
      <w:bCs/>
      <w:sz w:val="20"/>
      <w:szCs w:val="20"/>
      <w:u w:val="double"/>
      <w:lang w:val="be-BY" w:eastAsia="be-BY"/>
    </w:rPr>
  </w:style>
  <w:style w:type="paragraph" w:customStyle="1" w:styleId="xl70">
    <w:name w:val="xl70"/>
    <w:basedOn w:val="a0"/>
    <w:rsid w:val="004E1569"/>
    <w:pPr>
      <w:shd w:val="clear" w:color="000000" w:fill="F1F2C4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b/>
      <w:bCs/>
      <w:sz w:val="20"/>
      <w:szCs w:val="20"/>
      <w:u w:val="double"/>
      <w:lang w:val="be-BY" w:eastAsia="be-BY"/>
    </w:rPr>
  </w:style>
  <w:style w:type="paragraph" w:customStyle="1" w:styleId="xl71">
    <w:name w:val="xl71"/>
    <w:basedOn w:val="a0"/>
    <w:rsid w:val="004E1569"/>
    <w:pPr>
      <w:pBdr>
        <w:right w:val="single" w:sz="8" w:space="0" w:color="006AB3"/>
      </w:pBdr>
      <w:shd w:val="clear" w:color="000000" w:fill="F1F2C4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b/>
      <w:bCs/>
      <w:sz w:val="20"/>
      <w:szCs w:val="20"/>
      <w:u w:val="double"/>
      <w:lang w:val="be-BY" w:eastAsia="be-BY"/>
    </w:rPr>
  </w:style>
  <w:style w:type="paragraph" w:customStyle="1" w:styleId="xl72">
    <w:name w:val="xl72"/>
    <w:basedOn w:val="a0"/>
    <w:rsid w:val="004E1569"/>
    <w:pPr>
      <w:shd w:val="clear" w:color="000000" w:fill="F1F2C4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val="be-BY" w:eastAsia="be-BY"/>
    </w:rPr>
  </w:style>
  <w:style w:type="paragraph" w:customStyle="1" w:styleId="xl73">
    <w:name w:val="xl73"/>
    <w:basedOn w:val="a0"/>
    <w:rsid w:val="004E1569"/>
    <w:pP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sz w:val="20"/>
      <w:szCs w:val="20"/>
      <w:lang w:val="be-BY" w:eastAsia="be-BY"/>
    </w:rPr>
  </w:style>
  <w:style w:type="paragraph" w:customStyle="1" w:styleId="xl74">
    <w:name w:val="xl74"/>
    <w:basedOn w:val="a0"/>
    <w:rsid w:val="004E1569"/>
    <w:pPr>
      <w:pBdr>
        <w:right w:val="single" w:sz="8" w:space="0" w:color="006AB3"/>
      </w:pBdr>
      <w:shd w:val="clear" w:color="000000" w:fill="F1F2C4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sz w:val="20"/>
      <w:szCs w:val="20"/>
      <w:lang w:val="be-BY" w:eastAsia="be-BY"/>
    </w:rPr>
  </w:style>
  <w:style w:type="paragraph" w:customStyle="1" w:styleId="xl75">
    <w:name w:val="xl75"/>
    <w:basedOn w:val="a0"/>
    <w:rsid w:val="004E1569"/>
    <w:pPr>
      <w:pBdr>
        <w:top w:val="single" w:sz="4" w:space="0" w:color="6D6864"/>
        <w:left w:val="single" w:sz="4" w:space="0" w:color="6D6864"/>
        <w:bottom w:val="single" w:sz="4" w:space="0" w:color="6D6864"/>
      </w:pBdr>
      <w:shd w:val="clear" w:color="66AACD" w:fill="66AACD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val="be-BY" w:eastAsia="be-BY"/>
    </w:rPr>
  </w:style>
  <w:style w:type="paragraph" w:customStyle="1" w:styleId="xl76">
    <w:name w:val="xl76"/>
    <w:basedOn w:val="a0"/>
    <w:rsid w:val="004E1569"/>
    <w:pPr>
      <w:pBdr>
        <w:left w:val="single" w:sz="4" w:space="0" w:color="006AB3"/>
      </w:pBdr>
      <w:shd w:val="clear" w:color="000000" w:fill="F1F2C4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val="be-BY" w:eastAsia="be-BY"/>
    </w:rPr>
  </w:style>
  <w:style w:type="paragraph" w:customStyle="1" w:styleId="xl77">
    <w:name w:val="xl77"/>
    <w:basedOn w:val="a0"/>
    <w:rsid w:val="004E1569"/>
    <w:pPr>
      <w:pBdr>
        <w:left w:val="single" w:sz="8" w:space="0" w:color="006AB3"/>
      </w:pBdr>
      <w:shd w:val="clear" w:color="000000" w:fill="F1F2C4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val="be-BY" w:eastAsia="be-BY"/>
    </w:rPr>
  </w:style>
  <w:style w:type="paragraph" w:customStyle="1" w:styleId="xl78">
    <w:name w:val="xl78"/>
    <w:basedOn w:val="a0"/>
    <w:rsid w:val="004E1569"/>
    <w:pPr>
      <w:pBdr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</w:pBdr>
      <w:shd w:val="clear" w:color="000000" w:fill="66AACD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val="be-BY" w:eastAsia="be-BY"/>
    </w:rPr>
  </w:style>
  <w:style w:type="paragraph" w:customStyle="1" w:styleId="xl79">
    <w:name w:val="xl79"/>
    <w:basedOn w:val="a0"/>
    <w:rsid w:val="004E1569"/>
    <w:pPr>
      <w:pBdr>
        <w:right w:val="single" w:sz="8" w:space="0" w:color="006AB3"/>
      </w:pBdr>
      <w:shd w:val="clear" w:color="000000" w:fill="F1F2C4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val="be-BY" w:eastAsia="be-BY"/>
    </w:rPr>
  </w:style>
  <w:style w:type="paragraph" w:customStyle="1" w:styleId="xl80">
    <w:name w:val="xl80"/>
    <w:basedOn w:val="a0"/>
    <w:rsid w:val="004E1569"/>
    <w:pPr>
      <w:pBdr>
        <w:left w:val="single" w:sz="4" w:space="0" w:color="006AB3"/>
      </w:pBdr>
      <w:shd w:val="clear" w:color="000000" w:fill="F1F2C4"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sz w:val="20"/>
      <w:szCs w:val="20"/>
      <w:u w:val="double"/>
      <w:lang w:val="be-BY" w:eastAsia="be-BY"/>
    </w:rPr>
  </w:style>
  <w:style w:type="paragraph" w:customStyle="1" w:styleId="xl81">
    <w:name w:val="xl81"/>
    <w:basedOn w:val="a0"/>
    <w:rsid w:val="004E1569"/>
    <w:pPr>
      <w:pBdr>
        <w:left w:val="single" w:sz="8" w:space="0" w:color="006AB3"/>
      </w:pBdr>
      <w:shd w:val="clear" w:color="000000" w:fill="F1F2C4"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sz w:val="20"/>
      <w:szCs w:val="20"/>
      <w:u w:val="double"/>
      <w:lang w:val="be-BY" w:eastAsia="be-BY"/>
    </w:rPr>
  </w:style>
  <w:style w:type="paragraph" w:customStyle="1" w:styleId="xl82">
    <w:name w:val="xl82"/>
    <w:basedOn w:val="a0"/>
    <w:rsid w:val="004E1569"/>
    <w:pPr>
      <w:pBdr>
        <w:top w:val="single" w:sz="4" w:space="0" w:color="6C6864"/>
        <w:left w:val="single" w:sz="4" w:space="0" w:color="6C6864"/>
        <w:bottom w:val="single" w:sz="4" w:space="0" w:color="6C6864"/>
        <w:right w:val="single" w:sz="4" w:space="0" w:color="6C6864"/>
      </w:pBdr>
      <w:shd w:val="clear" w:color="000000" w:fill="003068"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sz w:val="20"/>
      <w:szCs w:val="20"/>
      <w:u w:val="double"/>
      <w:lang w:val="be-BY" w:eastAsia="be-BY"/>
    </w:rPr>
  </w:style>
  <w:style w:type="paragraph" w:customStyle="1" w:styleId="xl83">
    <w:name w:val="xl83"/>
    <w:basedOn w:val="a0"/>
    <w:rsid w:val="004E1569"/>
    <w:pPr>
      <w:shd w:val="clear" w:color="000000" w:fill="F1F2C4"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sz w:val="20"/>
      <w:szCs w:val="20"/>
      <w:u w:val="double"/>
      <w:lang w:val="be-BY" w:eastAsia="be-BY"/>
    </w:rPr>
  </w:style>
  <w:style w:type="paragraph" w:customStyle="1" w:styleId="xl84">
    <w:name w:val="xl84"/>
    <w:basedOn w:val="a0"/>
    <w:rsid w:val="004E1569"/>
    <w:pPr>
      <w:shd w:val="clear" w:color="000000" w:fill="F1F2C4"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sz w:val="20"/>
      <w:szCs w:val="20"/>
      <w:lang w:val="be-BY" w:eastAsia="be-BY"/>
    </w:rPr>
  </w:style>
  <w:style w:type="paragraph" w:customStyle="1" w:styleId="xl85">
    <w:name w:val="xl85"/>
    <w:basedOn w:val="a0"/>
    <w:rsid w:val="004E1569"/>
    <w:pP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sz w:val="20"/>
      <w:szCs w:val="20"/>
      <w:lang w:val="be-BY" w:eastAsia="be-BY"/>
    </w:rPr>
  </w:style>
  <w:style w:type="paragraph" w:customStyle="1" w:styleId="xl86">
    <w:name w:val="xl86"/>
    <w:basedOn w:val="a0"/>
    <w:rsid w:val="004E1569"/>
    <w:pPr>
      <w:pBdr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b/>
      <w:bCs/>
      <w:i/>
      <w:iCs/>
      <w:color w:val="003068"/>
      <w:sz w:val="18"/>
      <w:szCs w:val="18"/>
      <w:lang w:val="be-BY" w:eastAsia="be-BY"/>
    </w:rPr>
  </w:style>
  <w:style w:type="paragraph" w:customStyle="1" w:styleId="xl87">
    <w:name w:val="xl87"/>
    <w:basedOn w:val="a0"/>
    <w:rsid w:val="004E1569"/>
    <w:pPr>
      <w:pBdr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</w:pBdr>
      <w:shd w:val="clear" w:color="000000" w:fill="8EB747"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sz w:val="18"/>
      <w:szCs w:val="18"/>
      <w:lang w:val="be-BY" w:eastAsia="be-BY"/>
    </w:rPr>
  </w:style>
  <w:style w:type="paragraph" w:customStyle="1" w:styleId="xl88">
    <w:name w:val="xl88"/>
    <w:basedOn w:val="a0"/>
    <w:rsid w:val="004E1569"/>
    <w:pPr>
      <w:pBdr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</w:pBdr>
      <w:shd w:val="clear" w:color="000000" w:fill="8EB747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sz w:val="18"/>
      <w:szCs w:val="18"/>
      <w:lang w:val="be-BY" w:eastAsia="be-BY"/>
    </w:rPr>
  </w:style>
  <w:style w:type="paragraph" w:customStyle="1" w:styleId="xl89">
    <w:name w:val="xl89"/>
    <w:basedOn w:val="a0"/>
    <w:rsid w:val="004E1569"/>
    <w:pPr>
      <w:pBdr>
        <w:top w:val="single" w:sz="4" w:space="0" w:color="595959"/>
        <w:left w:val="single" w:sz="4" w:space="0" w:color="595959"/>
        <w:bottom w:val="single" w:sz="4" w:space="0" w:color="595959"/>
      </w:pBdr>
      <w:shd w:val="clear" w:color="000000" w:fill="8EB747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sz w:val="18"/>
      <w:szCs w:val="18"/>
      <w:lang w:val="be-BY" w:eastAsia="be-BY"/>
    </w:rPr>
  </w:style>
  <w:style w:type="paragraph" w:customStyle="1" w:styleId="xl90">
    <w:name w:val="xl90"/>
    <w:basedOn w:val="a0"/>
    <w:rsid w:val="004E1569"/>
    <w:pPr>
      <w:pBdr>
        <w:left w:val="single" w:sz="4" w:space="0" w:color="006AB3"/>
      </w:pBdr>
      <w:shd w:val="clear" w:color="000000" w:fill="F1F2C4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sz w:val="18"/>
      <w:szCs w:val="18"/>
      <w:lang w:val="be-BY" w:eastAsia="be-BY"/>
    </w:rPr>
  </w:style>
  <w:style w:type="paragraph" w:customStyle="1" w:styleId="xl91">
    <w:name w:val="xl91"/>
    <w:basedOn w:val="a0"/>
    <w:rsid w:val="004E1569"/>
    <w:pPr>
      <w:pBdr>
        <w:left w:val="single" w:sz="8" w:space="0" w:color="006AB3"/>
      </w:pBdr>
      <w:shd w:val="clear" w:color="000000" w:fill="F1F2C4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sz w:val="18"/>
      <w:szCs w:val="18"/>
      <w:lang w:val="be-BY" w:eastAsia="be-BY"/>
    </w:rPr>
  </w:style>
  <w:style w:type="paragraph" w:customStyle="1" w:styleId="xl92">
    <w:name w:val="xl92"/>
    <w:basedOn w:val="a0"/>
    <w:rsid w:val="004E1569"/>
    <w:pPr>
      <w:pBdr>
        <w:top w:val="single" w:sz="4" w:space="0" w:color="6C6864"/>
        <w:left w:val="single" w:sz="4" w:space="0" w:color="6C6864"/>
        <w:bottom w:val="single" w:sz="4" w:space="0" w:color="6C6864"/>
        <w:right w:val="single" w:sz="4" w:space="0" w:color="6C6864"/>
      </w:pBdr>
      <w:shd w:val="clear" w:color="000000" w:fill="8EB747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sz w:val="18"/>
      <w:szCs w:val="18"/>
      <w:lang w:val="be-BY" w:eastAsia="be-BY"/>
    </w:rPr>
  </w:style>
  <w:style w:type="paragraph" w:customStyle="1" w:styleId="xl93">
    <w:name w:val="xl93"/>
    <w:basedOn w:val="a0"/>
    <w:rsid w:val="004E1569"/>
    <w:pPr>
      <w:shd w:val="clear" w:color="000000" w:fill="F1F2C4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sz w:val="18"/>
      <w:szCs w:val="18"/>
      <w:lang w:val="be-BY" w:eastAsia="be-BY"/>
    </w:rPr>
  </w:style>
  <w:style w:type="paragraph" w:customStyle="1" w:styleId="xl94">
    <w:name w:val="xl94"/>
    <w:basedOn w:val="a0"/>
    <w:rsid w:val="004E1569"/>
    <w:pPr>
      <w:pBdr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sz w:val="18"/>
      <w:szCs w:val="18"/>
      <w:lang w:val="be-BY" w:eastAsia="be-BY"/>
    </w:rPr>
  </w:style>
  <w:style w:type="paragraph" w:customStyle="1" w:styleId="xl95">
    <w:name w:val="xl95"/>
    <w:basedOn w:val="a0"/>
    <w:rsid w:val="004E1569"/>
    <w:pPr>
      <w:pBdr>
        <w:right w:val="single" w:sz="8" w:space="0" w:color="006AB3"/>
      </w:pBdr>
      <w:shd w:val="clear" w:color="000000" w:fill="F1F2C4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sz w:val="18"/>
      <w:szCs w:val="18"/>
      <w:lang w:val="be-BY" w:eastAsia="be-BY"/>
    </w:rPr>
  </w:style>
  <w:style w:type="paragraph" w:customStyle="1" w:styleId="xl96">
    <w:name w:val="xl96"/>
    <w:basedOn w:val="a0"/>
    <w:rsid w:val="004E1569"/>
    <w:pP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sz w:val="20"/>
      <w:szCs w:val="20"/>
      <w:lang w:val="be-BY" w:eastAsia="be-BY"/>
    </w:rPr>
  </w:style>
  <w:style w:type="paragraph" w:customStyle="1" w:styleId="xl97">
    <w:name w:val="xl97"/>
    <w:basedOn w:val="a0"/>
    <w:rsid w:val="004E1569"/>
    <w:pPr>
      <w:pBdr>
        <w:left w:val="single" w:sz="4" w:space="0" w:color="006AB3"/>
      </w:pBdr>
      <w:shd w:val="clear" w:color="000000" w:fill="F1F2C4"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sz w:val="18"/>
      <w:szCs w:val="18"/>
      <w:lang w:val="be-BY" w:eastAsia="be-BY"/>
    </w:rPr>
  </w:style>
  <w:style w:type="paragraph" w:customStyle="1" w:styleId="xl98">
    <w:name w:val="xl98"/>
    <w:basedOn w:val="a0"/>
    <w:rsid w:val="004E1569"/>
    <w:pPr>
      <w:pBdr>
        <w:left w:val="single" w:sz="8" w:space="0" w:color="006AB3"/>
      </w:pBdr>
      <w:shd w:val="clear" w:color="000000" w:fill="F1F2C4"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sz w:val="18"/>
      <w:szCs w:val="18"/>
      <w:lang w:val="be-BY" w:eastAsia="be-BY"/>
    </w:rPr>
  </w:style>
  <w:style w:type="paragraph" w:customStyle="1" w:styleId="xl99">
    <w:name w:val="xl99"/>
    <w:basedOn w:val="a0"/>
    <w:rsid w:val="004E1569"/>
    <w:pPr>
      <w:pBdr>
        <w:top w:val="single" w:sz="4" w:space="0" w:color="6C6864"/>
        <w:left w:val="single" w:sz="4" w:space="0" w:color="6C6864"/>
        <w:bottom w:val="single" w:sz="4" w:space="0" w:color="6C6864"/>
        <w:right w:val="single" w:sz="4" w:space="0" w:color="6C6864"/>
      </w:pBdr>
      <w:shd w:val="clear" w:color="000000" w:fill="E7E6E6"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sz w:val="18"/>
      <w:szCs w:val="18"/>
      <w:lang w:val="be-BY" w:eastAsia="be-BY"/>
    </w:rPr>
  </w:style>
  <w:style w:type="paragraph" w:customStyle="1" w:styleId="xl100">
    <w:name w:val="xl100"/>
    <w:basedOn w:val="a0"/>
    <w:rsid w:val="004E1569"/>
    <w:pPr>
      <w:shd w:val="clear" w:color="000000" w:fill="F1F2C4"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sz w:val="18"/>
      <w:szCs w:val="18"/>
      <w:lang w:val="be-BY" w:eastAsia="be-BY"/>
    </w:rPr>
  </w:style>
  <w:style w:type="paragraph" w:customStyle="1" w:styleId="xl101">
    <w:name w:val="xl101"/>
    <w:basedOn w:val="a0"/>
    <w:rsid w:val="004E1569"/>
    <w:pPr>
      <w:pBdr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</w:pBdr>
      <w:shd w:val="clear" w:color="000000" w:fill="E7E6E6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sz w:val="18"/>
      <w:szCs w:val="18"/>
      <w:lang w:val="be-BY" w:eastAsia="be-BY"/>
    </w:rPr>
  </w:style>
  <w:style w:type="paragraph" w:customStyle="1" w:styleId="xl102">
    <w:name w:val="xl102"/>
    <w:basedOn w:val="a0"/>
    <w:rsid w:val="004E1569"/>
    <w:pPr>
      <w:pBdr>
        <w:right w:val="single" w:sz="8" w:space="0" w:color="006AB3"/>
      </w:pBdr>
      <w:shd w:val="clear" w:color="000000" w:fill="F1F2C4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sz w:val="18"/>
      <w:szCs w:val="18"/>
      <w:lang w:val="be-BY" w:eastAsia="be-BY"/>
    </w:rPr>
  </w:style>
  <w:style w:type="paragraph" w:customStyle="1" w:styleId="xl103">
    <w:name w:val="xl103"/>
    <w:basedOn w:val="a0"/>
    <w:rsid w:val="004E1569"/>
    <w:pPr>
      <w:pBdr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val="be-BY" w:eastAsia="be-BY"/>
    </w:rPr>
  </w:style>
  <w:style w:type="paragraph" w:customStyle="1" w:styleId="xl104">
    <w:name w:val="xl104"/>
    <w:basedOn w:val="a0"/>
    <w:rsid w:val="004E1569"/>
    <w:pPr>
      <w:pBdr>
        <w:right w:val="single" w:sz="8" w:space="0" w:color="006AB3"/>
      </w:pBdr>
      <w:shd w:val="clear" w:color="000000" w:fill="F1F2C4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val="be-BY" w:eastAsia="be-BY"/>
    </w:rPr>
  </w:style>
  <w:style w:type="paragraph" w:customStyle="1" w:styleId="xl105">
    <w:name w:val="xl105"/>
    <w:basedOn w:val="a0"/>
    <w:rsid w:val="004E1569"/>
    <w:pPr>
      <w:pBdr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b/>
      <w:bCs/>
      <w:i/>
      <w:iCs/>
      <w:color w:val="003068"/>
      <w:sz w:val="18"/>
      <w:szCs w:val="18"/>
      <w:lang w:val="be-BY" w:eastAsia="be-BY"/>
    </w:rPr>
  </w:style>
  <w:style w:type="paragraph" w:customStyle="1" w:styleId="xl106">
    <w:name w:val="xl106"/>
    <w:basedOn w:val="a0"/>
    <w:rsid w:val="004E1569"/>
    <w:pP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BFBFBF"/>
      <w:sz w:val="20"/>
      <w:szCs w:val="20"/>
      <w:lang w:val="be-BY" w:eastAsia="be-BY"/>
    </w:rPr>
  </w:style>
  <w:style w:type="paragraph" w:customStyle="1" w:styleId="xl107">
    <w:name w:val="xl107"/>
    <w:basedOn w:val="a0"/>
    <w:rsid w:val="004E1569"/>
    <w:pPr>
      <w:pBdr>
        <w:left w:val="single" w:sz="4" w:space="0" w:color="006AB3"/>
      </w:pBdr>
      <w:shd w:val="clear" w:color="000000" w:fill="F1F2C4"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b/>
      <w:bCs/>
      <w:color w:val="FFFFFF"/>
      <w:sz w:val="24"/>
      <w:szCs w:val="24"/>
      <w:lang w:val="be-BY" w:eastAsia="be-BY"/>
    </w:rPr>
  </w:style>
  <w:style w:type="paragraph" w:customStyle="1" w:styleId="xl108">
    <w:name w:val="xl108"/>
    <w:basedOn w:val="a0"/>
    <w:rsid w:val="004E1569"/>
    <w:pPr>
      <w:pBdr>
        <w:left w:val="single" w:sz="8" w:space="0" w:color="006AB3"/>
      </w:pBdr>
      <w:shd w:val="clear" w:color="000000" w:fill="F1F2C4"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b/>
      <w:bCs/>
      <w:color w:val="FFFFFF"/>
      <w:sz w:val="24"/>
      <w:szCs w:val="24"/>
      <w:lang w:val="be-BY" w:eastAsia="be-BY"/>
    </w:rPr>
  </w:style>
  <w:style w:type="paragraph" w:customStyle="1" w:styleId="xl109">
    <w:name w:val="xl109"/>
    <w:basedOn w:val="a0"/>
    <w:rsid w:val="004E1569"/>
    <w:pPr>
      <w:pBdr>
        <w:top w:val="single" w:sz="4" w:space="0" w:color="6C6864"/>
        <w:left w:val="single" w:sz="4" w:space="0" w:color="6C6864"/>
        <w:bottom w:val="single" w:sz="4" w:space="0" w:color="6C6864"/>
        <w:right w:val="single" w:sz="4" w:space="0" w:color="6C6864"/>
      </w:pBdr>
      <w:shd w:val="clear" w:color="000000" w:fill="66AACD"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b/>
      <w:bCs/>
      <w:color w:val="FFFFFF"/>
      <w:sz w:val="24"/>
      <w:szCs w:val="24"/>
      <w:lang w:val="be-BY" w:eastAsia="be-BY"/>
    </w:rPr>
  </w:style>
  <w:style w:type="paragraph" w:customStyle="1" w:styleId="xl110">
    <w:name w:val="xl110"/>
    <w:basedOn w:val="a0"/>
    <w:rsid w:val="004E1569"/>
    <w:pPr>
      <w:shd w:val="clear" w:color="000000" w:fill="F1F2C4"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b/>
      <w:bCs/>
      <w:color w:val="FFFFFF"/>
      <w:sz w:val="24"/>
      <w:szCs w:val="24"/>
      <w:lang w:val="be-BY" w:eastAsia="be-BY"/>
    </w:rPr>
  </w:style>
  <w:style w:type="paragraph" w:customStyle="1" w:styleId="xl111">
    <w:name w:val="xl111"/>
    <w:basedOn w:val="a0"/>
    <w:rsid w:val="004E1569"/>
    <w:pPr>
      <w:pBdr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</w:pBdr>
      <w:shd w:val="clear" w:color="000000" w:fill="E7E6E6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val="be-BY" w:eastAsia="be-BY"/>
    </w:rPr>
  </w:style>
  <w:style w:type="paragraph" w:customStyle="1" w:styleId="xl112">
    <w:name w:val="xl112"/>
    <w:basedOn w:val="a0"/>
    <w:rsid w:val="004E1569"/>
    <w:pPr>
      <w:pBdr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sz w:val="18"/>
      <w:szCs w:val="18"/>
      <w:lang w:val="be-BY" w:eastAsia="be-BY"/>
    </w:rPr>
  </w:style>
  <w:style w:type="paragraph" w:customStyle="1" w:styleId="xl113">
    <w:name w:val="xl113"/>
    <w:basedOn w:val="a0"/>
    <w:rsid w:val="004E1569"/>
    <w:pPr>
      <w:pBdr>
        <w:right w:val="single" w:sz="8" w:space="0" w:color="006AB3"/>
      </w:pBdr>
      <w:shd w:val="clear" w:color="000000" w:fill="F1F2C4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sz w:val="18"/>
      <w:szCs w:val="18"/>
      <w:lang w:val="be-BY" w:eastAsia="be-BY"/>
    </w:rPr>
  </w:style>
  <w:style w:type="paragraph" w:customStyle="1" w:styleId="xl114">
    <w:name w:val="xl114"/>
    <w:basedOn w:val="a0"/>
    <w:rsid w:val="004E1569"/>
    <w:pPr>
      <w:shd w:val="clear" w:color="000000" w:fill="F1F2C4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sz w:val="18"/>
      <w:szCs w:val="18"/>
      <w:lang w:val="be-BY" w:eastAsia="be-BY"/>
    </w:rPr>
  </w:style>
  <w:style w:type="paragraph" w:customStyle="1" w:styleId="xl115">
    <w:name w:val="xl115"/>
    <w:basedOn w:val="a0"/>
    <w:rsid w:val="004E1569"/>
    <w:pPr>
      <w:pBdr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sz w:val="18"/>
      <w:szCs w:val="18"/>
      <w:lang w:val="be-BY" w:eastAsia="be-BY"/>
    </w:rPr>
  </w:style>
  <w:style w:type="paragraph" w:customStyle="1" w:styleId="xl116">
    <w:name w:val="xl116"/>
    <w:basedOn w:val="a0"/>
    <w:rsid w:val="004E1569"/>
    <w:pPr>
      <w:pBdr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sz w:val="18"/>
      <w:szCs w:val="18"/>
      <w:lang w:val="be-BY" w:eastAsia="be-BY"/>
    </w:rPr>
  </w:style>
  <w:style w:type="paragraph" w:customStyle="1" w:styleId="xl117">
    <w:name w:val="xl117"/>
    <w:basedOn w:val="a0"/>
    <w:rsid w:val="004E1569"/>
    <w:pPr>
      <w:pBdr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sz w:val="18"/>
      <w:szCs w:val="18"/>
      <w:lang w:val="be-BY" w:eastAsia="be-BY"/>
    </w:rPr>
  </w:style>
  <w:style w:type="paragraph" w:customStyle="1" w:styleId="xl118">
    <w:name w:val="xl118"/>
    <w:basedOn w:val="a0"/>
    <w:rsid w:val="004E1569"/>
    <w:pPr>
      <w:pBdr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</w:pBdr>
      <w:shd w:val="clear" w:color="000000" w:fill="E7E6E6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sz w:val="18"/>
      <w:szCs w:val="18"/>
      <w:lang w:val="be-BY" w:eastAsia="be-BY"/>
    </w:rPr>
  </w:style>
  <w:style w:type="paragraph" w:customStyle="1" w:styleId="xl119">
    <w:name w:val="xl119"/>
    <w:basedOn w:val="a0"/>
    <w:rsid w:val="004E1569"/>
    <w:pPr>
      <w:pBdr>
        <w:right w:val="single" w:sz="8" w:space="0" w:color="006AB3"/>
      </w:pBdr>
      <w:shd w:val="clear" w:color="000000" w:fill="F1F2C4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sz w:val="18"/>
      <w:szCs w:val="18"/>
      <w:lang w:val="be-BY" w:eastAsia="be-BY"/>
    </w:rPr>
  </w:style>
  <w:style w:type="paragraph" w:customStyle="1" w:styleId="xl120">
    <w:name w:val="xl120"/>
    <w:basedOn w:val="a0"/>
    <w:rsid w:val="004E1569"/>
    <w:pPr>
      <w:shd w:val="clear" w:color="000000" w:fill="F1F2C4"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sz w:val="18"/>
      <w:szCs w:val="18"/>
      <w:lang w:val="be-BY" w:eastAsia="be-BY"/>
    </w:rPr>
  </w:style>
  <w:style w:type="paragraph" w:customStyle="1" w:styleId="xl121">
    <w:name w:val="xl121"/>
    <w:basedOn w:val="a0"/>
    <w:rsid w:val="004E1569"/>
    <w:pPr>
      <w:pBdr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</w:pBdr>
      <w:shd w:val="clear" w:color="000000" w:fill="8EB747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val="be-BY" w:eastAsia="be-BY"/>
    </w:rPr>
  </w:style>
  <w:style w:type="paragraph" w:customStyle="1" w:styleId="xl122">
    <w:name w:val="xl122"/>
    <w:basedOn w:val="a0"/>
    <w:rsid w:val="004E1569"/>
    <w:pPr>
      <w:pBdr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</w:pBdr>
      <w:shd w:val="clear" w:color="000000" w:fill="E7E6E6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val="be-BY" w:eastAsia="be-BY"/>
    </w:rPr>
  </w:style>
  <w:style w:type="paragraph" w:customStyle="1" w:styleId="xl123">
    <w:name w:val="xl123"/>
    <w:basedOn w:val="a0"/>
    <w:rsid w:val="004E1569"/>
    <w:pPr>
      <w:shd w:val="clear" w:color="000000" w:fill="F1F2C4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val="be-BY" w:eastAsia="be-BY"/>
    </w:rPr>
  </w:style>
  <w:style w:type="paragraph" w:customStyle="1" w:styleId="xl124">
    <w:name w:val="xl124"/>
    <w:basedOn w:val="a0"/>
    <w:rsid w:val="004E1569"/>
    <w:pPr>
      <w:shd w:val="clear" w:color="000000" w:fill="F1F2C4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sz w:val="20"/>
      <w:szCs w:val="20"/>
      <w:lang w:val="be-BY" w:eastAsia="be-BY"/>
    </w:rPr>
  </w:style>
  <w:style w:type="paragraph" w:customStyle="1" w:styleId="xl125">
    <w:name w:val="xl125"/>
    <w:basedOn w:val="a0"/>
    <w:rsid w:val="004E1569"/>
    <w:pPr>
      <w:pBdr>
        <w:top w:val="single" w:sz="4" w:space="0" w:color="6D6864"/>
        <w:left w:val="single" w:sz="4" w:space="0" w:color="6D6864"/>
        <w:bottom w:val="single" w:sz="4" w:space="0" w:color="6D6864"/>
        <w:right w:val="single" w:sz="4" w:space="0" w:color="6D6864"/>
      </w:pBdr>
      <w:shd w:val="clear" w:color="66AACD" w:fill="66AACD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val="be-BY" w:eastAsia="be-BY"/>
    </w:rPr>
  </w:style>
  <w:style w:type="paragraph" w:customStyle="1" w:styleId="xl126">
    <w:name w:val="xl126"/>
    <w:basedOn w:val="a0"/>
    <w:rsid w:val="004E1569"/>
    <w:pPr>
      <w:shd w:val="clear" w:color="000000" w:fill="F1F2C4"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sz w:val="20"/>
      <w:szCs w:val="20"/>
      <w:lang w:val="be-BY" w:eastAsia="be-BY"/>
    </w:rPr>
  </w:style>
  <w:style w:type="paragraph" w:customStyle="1" w:styleId="xl127">
    <w:name w:val="xl127"/>
    <w:basedOn w:val="a0"/>
    <w:rsid w:val="004E1569"/>
    <w:pPr>
      <w:shd w:val="clear" w:color="000000" w:fill="F1F2C4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val="be-BY" w:eastAsia="be-BY"/>
    </w:rPr>
  </w:style>
  <w:style w:type="paragraph" w:customStyle="1" w:styleId="xl128">
    <w:name w:val="xl128"/>
    <w:basedOn w:val="a0"/>
    <w:rsid w:val="004E1569"/>
    <w:pPr>
      <w:shd w:val="clear" w:color="000000" w:fill="F1F2C4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sz w:val="18"/>
      <w:szCs w:val="18"/>
      <w:lang w:val="be-BY" w:eastAsia="be-BY"/>
    </w:rPr>
  </w:style>
  <w:style w:type="paragraph" w:customStyle="1" w:styleId="xl129">
    <w:name w:val="xl129"/>
    <w:basedOn w:val="a0"/>
    <w:rsid w:val="004E1569"/>
    <w:pPr>
      <w:shd w:val="clear" w:color="000000" w:fill="F1F2C4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val="be-BY" w:eastAsia="be-BY"/>
    </w:rPr>
  </w:style>
  <w:style w:type="paragraph" w:customStyle="1" w:styleId="xl130">
    <w:name w:val="xl130"/>
    <w:basedOn w:val="a0"/>
    <w:rsid w:val="004E1569"/>
    <w:pPr>
      <w:shd w:val="clear" w:color="000000" w:fill="F1F2C4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val="be-BY" w:eastAsia="be-BY"/>
    </w:rPr>
  </w:style>
  <w:style w:type="paragraph" w:customStyle="1" w:styleId="xl131">
    <w:name w:val="xl131"/>
    <w:basedOn w:val="a0"/>
    <w:rsid w:val="004E1569"/>
    <w:pPr>
      <w:pBdr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</w:pBdr>
      <w:shd w:val="clear" w:color="000000" w:fill="8EB747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val="be-BY" w:eastAsia="be-BY"/>
    </w:rPr>
  </w:style>
  <w:style w:type="paragraph" w:customStyle="1" w:styleId="xl132">
    <w:name w:val="xl132"/>
    <w:basedOn w:val="a0"/>
    <w:rsid w:val="004E1569"/>
    <w:pPr>
      <w:shd w:val="clear" w:color="000000" w:fill="F1F2C4"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b/>
      <w:bCs/>
      <w:color w:val="FFFFFF"/>
      <w:sz w:val="24"/>
      <w:szCs w:val="24"/>
      <w:lang w:val="be-BY" w:eastAsia="be-BY"/>
    </w:rPr>
  </w:style>
  <w:style w:type="paragraph" w:customStyle="1" w:styleId="xl133">
    <w:name w:val="xl133"/>
    <w:basedOn w:val="a0"/>
    <w:rsid w:val="004E1569"/>
    <w:pP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sz w:val="20"/>
      <w:szCs w:val="20"/>
      <w:lang w:val="be-BY" w:eastAsia="be-BY"/>
    </w:rPr>
  </w:style>
  <w:style w:type="paragraph" w:customStyle="1" w:styleId="xl134">
    <w:name w:val="xl134"/>
    <w:basedOn w:val="a0"/>
    <w:rsid w:val="004E1569"/>
    <w:pPr>
      <w:pBdr>
        <w:top w:val="single" w:sz="4" w:space="0" w:color="6D6864"/>
        <w:left w:val="single" w:sz="4" w:space="0" w:color="6D6864"/>
        <w:bottom w:val="single" w:sz="4" w:space="0" w:color="6D6864"/>
        <w:right w:val="single" w:sz="4" w:space="0" w:color="6D6864"/>
      </w:pBdr>
      <w:shd w:val="clear" w:color="66AACD" w:fill="66AACD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b/>
      <w:bCs/>
      <w:sz w:val="20"/>
      <w:szCs w:val="20"/>
      <w:u w:val="double"/>
      <w:lang w:val="be-BY" w:eastAsia="be-BY"/>
    </w:rPr>
  </w:style>
  <w:style w:type="paragraph" w:customStyle="1" w:styleId="xl135">
    <w:name w:val="xl135"/>
    <w:basedOn w:val="a0"/>
    <w:rsid w:val="004E1569"/>
    <w:pPr>
      <w:pBdr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</w:pBdr>
      <w:shd w:val="clear" w:color="000000" w:fill="E7E6E6"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b/>
      <w:bCs/>
      <w:i/>
      <w:iCs/>
      <w:color w:val="808080"/>
      <w:sz w:val="18"/>
      <w:szCs w:val="18"/>
      <w:lang w:val="be-BY" w:eastAsia="be-BY"/>
    </w:rPr>
  </w:style>
  <w:style w:type="paragraph" w:customStyle="1" w:styleId="xl136">
    <w:name w:val="xl136"/>
    <w:basedOn w:val="a0"/>
    <w:rsid w:val="004E1569"/>
    <w:pPr>
      <w:pBdr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</w:pBdr>
      <w:shd w:val="clear" w:color="000000" w:fill="E7E6E6"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sz w:val="18"/>
      <w:szCs w:val="18"/>
      <w:lang w:val="be-BY" w:eastAsia="be-BY"/>
    </w:rPr>
  </w:style>
  <w:style w:type="paragraph" w:customStyle="1" w:styleId="xl137">
    <w:name w:val="xl137"/>
    <w:basedOn w:val="a0"/>
    <w:rsid w:val="004E1569"/>
    <w:pPr>
      <w:pBdr>
        <w:top w:val="single" w:sz="4" w:space="0" w:color="595959"/>
        <w:left w:val="single" w:sz="4" w:space="0" w:color="595959"/>
        <w:bottom w:val="single" w:sz="4" w:space="0" w:color="595959"/>
      </w:pBdr>
      <w:shd w:val="clear" w:color="000000" w:fill="E7E6E6"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sz w:val="18"/>
      <w:szCs w:val="18"/>
      <w:lang w:val="be-BY" w:eastAsia="be-BY"/>
    </w:rPr>
  </w:style>
  <w:style w:type="paragraph" w:customStyle="1" w:styleId="xl138">
    <w:name w:val="xl138"/>
    <w:basedOn w:val="a0"/>
    <w:rsid w:val="004E1569"/>
    <w:pPr>
      <w:pBdr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</w:pBdr>
      <w:shd w:val="clear" w:color="000000" w:fill="66AACD"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b/>
      <w:bCs/>
      <w:color w:val="FFFFFF"/>
      <w:sz w:val="24"/>
      <w:szCs w:val="24"/>
      <w:lang w:val="be-BY" w:eastAsia="be-BY"/>
    </w:rPr>
  </w:style>
  <w:style w:type="paragraph" w:customStyle="1" w:styleId="xl139">
    <w:name w:val="xl139"/>
    <w:basedOn w:val="a0"/>
    <w:rsid w:val="004E1569"/>
    <w:pPr>
      <w:pBdr>
        <w:top w:val="single" w:sz="4" w:space="0" w:color="595959"/>
        <w:left w:val="single" w:sz="4" w:space="0" w:color="595959"/>
        <w:bottom w:val="single" w:sz="4" w:space="0" w:color="595959"/>
      </w:pBdr>
      <w:shd w:val="clear" w:color="000000" w:fill="66AACD"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b/>
      <w:bCs/>
      <w:color w:val="FFFFFF"/>
      <w:sz w:val="24"/>
      <w:szCs w:val="24"/>
      <w:lang w:val="be-BY" w:eastAsia="be-BY"/>
    </w:rPr>
  </w:style>
  <w:style w:type="paragraph" w:customStyle="1" w:styleId="xl140">
    <w:name w:val="xl140"/>
    <w:basedOn w:val="a0"/>
    <w:rsid w:val="004E1569"/>
    <w:pPr>
      <w:pBdr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</w:pBdr>
      <w:shd w:val="clear" w:color="000000" w:fill="003068"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b/>
      <w:bCs/>
      <w:color w:val="FFFFFF"/>
      <w:sz w:val="20"/>
      <w:szCs w:val="20"/>
      <w:u w:val="double"/>
      <w:lang w:val="be-BY" w:eastAsia="be-BY"/>
    </w:rPr>
  </w:style>
  <w:style w:type="paragraph" w:customStyle="1" w:styleId="xl141">
    <w:name w:val="xl141"/>
    <w:basedOn w:val="a0"/>
    <w:rsid w:val="004E1569"/>
    <w:pPr>
      <w:pBdr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</w:pBdr>
      <w:shd w:val="clear" w:color="000000" w:fill="003068"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sz w:val="20"/>
      <w:szCs w:val="20"/>
      <w:u w:val="double"/>
      <w:lang w:val="be-BY" w:eastAsia="be-BY"/>
    </w:rPr>
  </w:style>
  <w:style w:type="paragraph" w:customStyle="1" w:styleId="xl142">
    <w:name w:val="xl142"/>
    <w:basedOn w:val="a0"/>
    <w:rsid w:val="004E1569"/>
    <w:pPr>
      <w:pBdr>
        <w:top w:val="single" w:sz="4" w:space="0" w:color="595959"/>
        <w:left w:val="single" w:sz="4" w:space="0" w:color="595959"/>
        <w:bottom w:val="single" w:sz="4" w:space="0" w:color="595959"/>
      </w:pBdr>
      <w:shd w:val="clear" w:color="000000" w:fill="003068"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sz w:val="20"/>
      <w:szCs w:val="20"/>
      <w:u w:val="double"/>
      <w:lang w:val="be-BY" w:eastAsia="be-BY"/>
    </w:rPr>
  </w:style>
  <w:style w:type="paragraph" w:customStyle="1" w:styleId="xl143">
    <w:name w:val="xl143"/>
    <w:basedOn w:val="a0"/>
    <w:rsid w:val="004E1569"/>
    <w:pPr>
      <w:pBdr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sz w:val="20"/>
      <w:szCs w:val="20"/>
      <w:u w:val="double"/>
      <w:lang w:val="be-BY" w:eastAsia="be-BY"/>
    </w:rPr>
  </w:style>
  <w:style w:type="paragraph" w:customStyle="1" w:styleId="xl144">
    <w:name w:val="xl144"/>
    <w:basedOn w:val="a0"/>
    <w:rsid w:val="004E1569"/>
    <w:pPr>
      <w:pBdr>
        <w:top w:val="single" w:sz="4" w:space="0" w:color="595959"/>
        <w:left w:val="single" w:sz="4" w:space="0" w:color="595959"/>
        <w:bottom w:val="single" w:sz="4" w:space="0" w:color="595959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sz w:val="20"/>
      <w:szCs w:val="20"/>
      <w:u w:val="double"/>
      <w:lang w:val="be-BY" w:eastAsia="be-BY"/>
    </w:rPr>
  </w:style>
  <w:style w:type="paragraph" w:customStyle="1" w:styleId="xl145">
    <w:name w:val="xl145"/>
    <w:basedOn w:val="a0"/>
    <w:rsid w:val="004E1569"/>
    <w:pPr>
      <w:pBdr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</w:pBdr>
      <w:shd w:val="clear" w:color="000000" w:fill="003068"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b/>
      <w:bCs/>
      <w:color w:val="FFFFFF"/>
      <w:sz w:val="24"/>
      <w:szCs w:val="24"/>
      <w:u w:val="double"/>
      <w:lang w:val="be-BY" w:eastAsia="be-BY"/>
    </w:rPr>
  </w:style>
  <w:style w:type="paragraph" w:customStyle="1" w:styleId="xl146">
    <w:name w:val="xl146"/>
    <w:basedOn w:val="a0"/>
    <w:rsid w:val="004E1569"/>
    <w:pPr>
      <w:pBdr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</w:pBdr>
      <w:shd w:val="clear" w:color="000000" w:fill="003068"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b/>
      <w:bCs/>
      <w:color w:val="FFFFFF"/>
      <w:sz w:val="20"/>
      <w:szCs w:val="20"/>
      <w:u w:val="double"/>
      <w:lang w:val="be-BY" w:eastAsia="be-BY"/>
    </w:rPr>
  </w:style>
  <w:style w:type="paragraph" w:customStyle="1" w:styleId="xl147">
    <w:name w:val="xl147"/>
    <w:basedOn w:val="a0"/>
    <w:rsid w:val="004E1569"/>
    <w:pPr>
      <w:pBdr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</w:pBdr>
      <w:shd w:val="clear" w:color="000000" w:fill="003068"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b/>
      <w:bCs/>
      <w:color w:val="FFFFFF"/>
      <w:sz w:val="20"/>
      <w:szCs w:val="20"/>
      <w:u w:val="double"/>
      <w:lang w:val="be-BY" w:eastAsia="be-BY"/>
    </w:rPr>
  </w:style>
  <w:style w:type="paragraph" w:customStyle="1" w:styleId="xl148">
    <w:name w:val="xl148"/>
    <w:basedOn w:val="a0"/>
    <w:rsid w:val="004E1569"/>
    <w:pPr>
      <w:pBdr>
        <w:top w:val="single" w:sz="4" w:space="0" w:color="6D6864"/>
        <w:left w:val="single" w:sz="4" w:space="0" w:color="6D6864"/>
        <w:right w:val="single" w:sz="4" w:space="0" w:color="6D6864"/>
      </w:pBdr>
      <w:shd w:val="clear" w:color="66AACD" w:fill="66AACD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b/>
      <w:bCs/>
      <w:sz w:val="20"/>
      <w:szCs w:val="20"/>
      <w:u w:val="double"/>
      <w:lang w:val="be-BY" w:eastAsia="be-BY"/>
    </w:rPr>
  </w:style>
  <w:style w:type="paragraph" w:customStyle="1" w:styleId="xl149">
    <w:name w:val="xl149"/>
    <w:basedOn w:val="a0"/>
    <w:rsid w:val="004E1569"/>
    <w:pPr>
      <w:pBdr>
        <w:left w:val="single" w:sz="4" w:space="0" w:color="6D6864"/>
        <w:bottom w:val="single" w:sz="4" w:space="0" w:color="595959"/>
        <w:right w:val="single" w:sz="4" w:space="0" w:color="6D6864"/>
      </w:pBdr>
      <w:shd w:val="clear" w:color="66AACD" w:fill="66AACD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b/>
      <w:bCs/>
      <w:sz w:val="20"/>
      <w:szCs w:val="20"/>
      <w:u w:val="double"/>
      <w:lang w:val="be-BY" w:eastAsia="be-BY"/>
    </w:rPr>
  </w:style>
  <w:style w:type="paragraph" w:customStyle="1" w:styleId="xl150">
    <w:name w:val="xl150"/>
    <w:basedOn w:val="a0"/>
    <w:rsid w:val="004E1569"/>
    <w:pPr>
      <w:pBdr>
        <w:top w:val="single" w:sz="4" w:space="0" w:color="6D6864"/>
        <w:left w:val="single" w:sz="4" w:space="0" w:color="6D6864"/>
        <w:bottom w:val="single" w:sz="4" w:space="0" w:color="6D6864"/>
      </w:pBdr>
      <w:shd w:val="clear" w:color="66AACD" w:fill="66AACD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b/>
      <w:bCs/>
      <w:sz w:val="20"/>
      <w:szCs w:val="20"/>
      <w:u w:val="double"/>
      <w:lang w:val="be-BY" w:eastAsia="be-BY"/>
    </w:rPr>
  </w:style>
  <w:style w:type="paragraph" w:customStyle="1" w:styleId="xl151">
    <w:name w:val="xl151"/>
    <w:basedOn w:val="a0"/>
    <w:rsid w:val="004E1569"/>
    <w:pPr>
      <w:pBdr>
        <w:top w:val="single" w:sz="4" w:space="0" w:color="6D6864"/>
        <w:bottom w:val="single" w:sz="4" w:space="0" w:color="6D6864"/>
      </w:pBdr>
      <w:shd w:val="clear" w:color="66AACD" w:fill="66AACD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b/>
      <w:bCs/>
      <w:sz w:val="20"/>
      <w:szCs w:val="20"/>
      <w:u w:val="double"/>
      <w:lang w:val="be-BY" w:eastAsia="be-BY"/>
    </w:rPr>
  </w:style>
  <w:style w:type="paragraph" w:customStyle="1" w:styleId="xl152">
    <w:name w:val="xl152"/>
    <w:basedOn w:val="a0"/>
    <w:rsid w:val="004E1569"/>
    <w:pPr>
      <w:pBdr>
        <w:top w:val="single" w:sz="4" w:space="0" w:color="6D6864"/>
        <w:bottom w:val="single" w:sz="4" w:space="0" w:color="6D6864"/>
        <w:right w:val="single" w:sz="4" w:space="0" w:color="6D6864"/>
      </w:pBdr>
      <w:shd w:val="clear" w:color="66AACD" w:fill="66AACD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b/>
      <w:bCs/>
      <w:sz w:val="20"/>
      <w:szCs w:val="20"/>
      <w:u w:val="double"/>
      <w:lang w:val="be-BY" w:eastAsia="be-BY"/>
    </w:rPr>
  </w:style>
  <w:style w:type="paragraph" w:customStyle="1" w:styleId="xl153">
    <w:name w:val="xl153"/>
    <w:basedOn w:val="a0"/>
    <w:rsid w:val="004E1569"/>
    <w:pPr>
      <w:pBdr>
        <w:top w:val="single" w:sz="4" w:space="0" w:color="6D6864"/>
        <w:left w:val="single" w:sz="4" w:space="0" w:color="6D6864"/>
        <w:bottom w:val="single" w:sz="4" w:space="0" w:color="6D6864"/>
        <w:right w:val="single" w:sz="4" w:space="0" w:color="6D6864"/>
      </w:pBdr>
      <w:shd w:val="clear" w:color="66AACD" w:fill="66AACD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b/>
      <w:bCs/>
      <w:sz w:val="20"/>
      <w:szCs w:val="20"/>
      <w:u w:val="double"/>
      <w:lang w:val="be-BY" w:eastAsia="be-BY"/>
    </w:rPr>
  </w:style>
  <w:style w:type="paragraph" w:customStyle="1" w:styleId="xl154">
    <w:name w:val="xl154"/>
    <w:basedOn w:val="a0"/>
    <w:rsid w:val="004E1569"/>
    <w:pPr>
      <w:pBdr>
        <w:left w:val="single" w:sz="4" w:space="0" w:color="6D6864"/>
        <w:right w:val="single" w:sz="4" w:space="0" w:color="6D6864"/>
      </w:pBdr>
      <w:shd w:val="clear" w:color="66AACD" w:fill="66AACD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b/>
      <w:bCs/>
      <w:sz w:val="20"/>
      <w:szCs w:val="20"/>
      <w:u w:val="double"/>
      <w:lang w:val="be-BY" w:eastAsia="be-BY"/>
    </w:rPr>
  </w:style>
  <w:style w:type="paragraph" w:customStyle="1" w:styleId="xl155">
    <w:name w:val="xl155"/>
    <w:basedOn w:val="a0"/>
    <w:rsid w:val="004E1569"/>
    <w:pPr>
      <w:pBdr>
        <w:top w:val="single" w:sz="4" w:space="0" w:color="6D6864"/>
        <w:left w:val="single" w:sz="4" w:space="0" w:color="6D6864"/>
        <w:bottom w:val="single" w:sz="4" w:space="0" w:color="6D6864"/>
      </w:pBdr>
      <w:shd w:val="clear" w:color="66AACD" w:fill="66AACD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b/>
      <w:bCs/>
      <w:sz w:val="20"/>
      <w:szCs w:val="20"/>
      <w:u w:val="double"/>
      <w:lang w:val="be-BY" w:eastAsia="be-BY"/>
    </w:rPr>
  </w:style>
  <w:style w:type="paragraph" w:customStyle="1" w:styleId="xl156">
    <w:name w:val="xl156"/>
    <w:basedOn w:val="a0"/>
    <w:rsid w:val="004E1569"/>
    <w:pPr>
      <w:pBdr>
        <w:top w:val="single" w:sz="4" w:space="0" w:color="6C6864"/>
        <w:left w:val="single" w:sz="4" w:space="0" w:color="6C6864"/>
        <w:bottom w:val="single" w:sz="4" w:space="0" w:color="6C6864"/>
        <w:right w:val="single" w:sz="4" w:space="0" w:color="6C6864"/>
      </w:pBdr>
      <w:shd w:val="clear" w:color="66AACD" w:fill="66AACD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val="be-BY" w:eastAsia="be-BY"/>
    </w:rPr>
  </w:style>
  <w:style w:type="paragraph" w:styleId="aff">
    <w:name w:val="footnote text"/>
    <w:basedOn w:val="a0"/>
    <w:link w:val="aff0"/>
    <w:unhideWhenUsed/>
    <w:rsid w:val="00527452"/>
    <w:pPr>
      <w:spacing w:line="240" w:lineRule="auto"/>
    </w:pPr>
    <w:rPr>
      <w:sz w:val="20"/>
      <w:szCs w:val="20"/>
    </w:rPr>
  </w:style>
  <w:style w:type="character" w:customStyle="1" w:styleId="aff0">
    <w:name w:val="Текст сноски Знак"/>
    <w:basedOn w:val="a1"/>
    <w:link w:val="aff"/>
    <w:rsid w:val="00527452"/>
    <w:rPr>
      <w:rFonts w:ascii="Times New Roman" w:eastAsia="Calibri" w:hAnsi="Times New Roman" w:cs="Times New Roman"/>
      <w:sz w:val="20"/>
      <w:szCs w:val="20"/>
    </w:rPr>
  </w:style>
  <w:style w:type="paragraph" w:customStyle="1" w:styleId="Default">
    <w:name w:val="Default"/>
    <w:uiPriority w:val="99"/>
    <w:rsid w:val="0075269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61">
    <w:name w:val="Сетка таблицы6"/>
    <w:basedOn w:val="a2"/>
    <w:next w:val="ac"/>
    <w:uiPriority w:val="59"/>
    <w:rsid w:val="00C8775F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endnote text"/>
    <w:basedOn w:val="a0"/>
    <w:link w:val="aff2"/>
    <w:uiPriority w:val="99"/>
    <w:semiHidden/>
    <w:unhideWhenUsed/>
    <w:rsid w:val="00737FAE"/>
    <w:pPr>
      <w:spacing w:line="240" w:lineRule="auto"/>
      <w:ind w:firstLine="0"/>
      <w:jc w:val="left"/>
    </w:pPr>
    <w:rPr>
      <w:rFonts w:eastAsiaTheme="minorHAnsi"/>
      <w:color w:val="000000"/>
      <w:sz w:val="20"/>
      <w:szCs w:val="20"/>
    </w:rPr>
  </w:style>
  <w:style w:type="character" w:customStyle="1" w:styleId="aff2">
    <w:name w:val="Текст концевой сноски Знак"/>
    <w:basedOn w:val="a1"/>
    <w:link w:val="aff1"/>
    <w:uiPriority w:val="99"/>
    <w:semiHidden/>
    <w:rsid w:val="00737FAE"/>
    <w:rPr>
      <w:rFonts w:ascii="Times New Roman" w:hAnsi="Times New Roman" w:cs="Times New Roman"/>
      <w:color w:val="000000"/>
      <w:sz w:val="20"/>
      <w:szCs w:val="20"/>
    </w:rPr>
  </w:style>
  <w:style w:type="character" w:styleId="aff3">
    <w:name w:val="endnote reference"/>
    <w:basedOn w:val="a1"/>
    <w:uiPriority w:val="99"/>
    <w:semiHidden/>
    <w:unhideWhenUsed/>
    <w:rsid w:val="00737FAE"/>
    <w:rPr>
      <w:vertAlign w:val="superscript"/>
    </w:rPr>
  </w:style>
  <w:style w:type="character" w:customStyle="1" w:styleId="aff4">
    <w:name w:val="Знакі зноскі"/>
    <w:rsid w:val="00A61B25"/>
    <w:rPr>
      <w:vertAlign w:val="superscript"/>
    </w:rPr>
  </w:style>
  <w:style w:type="character" w:customStyle="1" w:styleId="spelle">
    <w:name w:val="spelle"/>
    <w:basedOn w:val="a1"/>
    <w:rsid w:val="005A1B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9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2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8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2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4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0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1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8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57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909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70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0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3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7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7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9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9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1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5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79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39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0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5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4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4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2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7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3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4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5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4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8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9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0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0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9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9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5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9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8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8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8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65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702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chart" Target="charts/chart4.xml"/><Relationship Id="rId63" Type="http://schemas.openxmlformats.org/officeDocument/2006/relationships/image" Target="media/image48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image" Target="media/image42.jpeg"/><Relationship Id="rId62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4.png"/><Relationship Id="rId53" Type="http://schemas.openxmlformats.org/officeDocument/2006/relationships/image" Target="media/image41.png"/><Relationship Id="rId58" Type="http://schemas.openxmlformats.org/officeDocument/2006/relationships/image" Target="media/image4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7.png"/><Relationship Id="rId57" Type="http://schemas.openxmlformats.org/officeDocument/2006/relationships/chart" Target="charts/chart6.xml"/><Relationship Id="rId61" Type="http://schemas.openxmlformats.org/officeDocument/2006/relationships/image" Target="media/image46.png"/><Relationship Id="rId10" Type="http://schemas.openxmlformats.org/officeDocument/2006/relationships/image" Target="media/image2.gif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chart" Target="charts/chart2.xml"/><Relationship Id="rId52" Type="http://schemas.openxmlformats.org/officeDocument/2006/relationships/image" Target="media/image40.png"/><Relationship Id="rId60" Type="http://schemas.openxmlformats.org/officeDocument/2006/relationships/image" Target="media/image45.png"/><Relationship Id="rId65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chart" Target="charts/chart1.xml"/><Relationship Id="rId48" Type="http://schemas.openxmlformats.org/officeDocument/2006/relationships/image" Target="media/image36.png"/><Relationship Id="rId56" Type="http://schemas.openxmlformats.org/officeDocument/2006/relationships/chart" Target="charts/chart5.xml"/><Relationship Id="rId64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39.pn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chart" Target="charts/chart3.xml"/><Relationship Id="rId59" Type="http://schemas.openxmlformats.org/officeDocument/2006/relationships/image" Target="media/image44.png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rovar.info/informacija-o-stoimosti-jelementov-velopeshehodnoj-infrastruktury/" TargetMode="External"/><Relationship Id="rId3" Type="http://schemas.openxmlformats.org/officeDocument/2006/relationships/hyperlink" Target="http://khotimsk.mogilev-region.by/invest/itemlist/category/167-razvitie-agroekoturizma" TargetMode="External"/><Relationship Id="rId7" Type="http://schemas.openxmlformats.org/officeDocument/2006/relationships/hyperlink" Target="https://rovar.info/bikeparking/" TargetMode="External"/><Relationship Id="rId2" Type="http://schemas.openxmlformats.org/officeDocument/2006/relationships/hyperlink" Target="https://www.spr.by/hotimsk/weather/" TargetMode="External"/><Relationship Id="rId1" Type="http://schemas.openxmlformats.org/officeDocument/2006/relationships/hyperlink" Target="http://com-east.eu/ru/podderzhka/adaptaciya-k-izmeneniyu-klimata/" TargetMode="External"/><Relationship Id="rId6" Type="http://schemas.openxmlformats.org/officeDocument/2006/relationships/hyperlink" Target="https://rovar.info" TargetMode="External"/><Relationship Id="rId5" Type="http://schemas.openxmlformats.org/officeDocument/2006/relationships/hyperlink" Target="https://rovar.info/velokonczepcziya/" TargetMode="External"/><Relationship Id="rId4" Type="http://schemas.openxmlformats.org/officeDocument/2006/relationships/hyperlink" Target="file:///D:\&#1052;&#1042;&#1054;\&#1044;&#1086;&#1082;&#1080;\&#1054;&#1090;&#1095;&#1077;&#1090;&#1099;\climate.ecopartnerstvo.by" TargetMode="External"/><Relationship Id="rId9" Type="http://schemas.openxmlformats.org/officeDocument/2006/relationships/hyperlink" Target="https://rovar.info/cities/david-gorodok/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0___&#1055;&#1056;&#1054;&#1045;&#1050;&#1058;&#1067;\0%20&#1101;&#1082;&#1086;&#1087;&#1072;&#1088;&#1090;&#1085;&#1077;&#1088;&#1089;&#1090;&#1074;&#1086;\&#1086;&#1090;&#1095;&#1077;&#1090;\1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D:\0___&#1055;&#1056;&#1054;&#1045;&#1050;&#1058;&#1067;\0%20&#1101;&#1082;&#1086;&#1087;&#1072;&#1088;&#1090;&#1085;&#1077;&#1088;&#1089;&#1090;&#1074;&#1086;\&#1086;&#1090;&#1095;&#1077;&#1090;\1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0___&#1055;&#1056;&#1054;&#1045;&#1050;&#1058;&#1067;\0%20&#1101;&#1082;&#1086;&#1087;&#1072;&#1088;&#1090;&#1085;&#1077;&#1088;&#1089;&#1090;&#1074;&#1086;\&#1086;&#1090;&#1095;&#1077;&#1090;\1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2;&#1042;&#1054;\&#1044;&#1086;&#1082;&#1080;\&#1054;&#1090;&#1095;&#1077;&#1090;&#1099;\&#1074;&#1077;&#1083;&#1086;&#1061;&#1086;&#1090;&#1080;&#1084;&#1089;&#1082;%20(&#1054;&#1090;&#1074;&#1077;&#1090;&#1099;)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2;&#1042;&#1054;\&#1044;&#1086;&#1082;&#1080;\&#1054;&#1090;&#1095;&#1077;&#1090;&#1099;\&#1074;&#1077;&#1083;&#1086;&#1061;&#1086;&#1090;&#1080;&#1084;&#1089;&#1082;%20(&#1054;&#1090;&#1074;&#1077;&#1090;&#1099;)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2;&#1042;&#1054;\&#1044;&#1086;&#1082;&#1080;\&#1054;&#1090;&#1095;&#1077;&#1090;&#1099;\&#1074;&#1077;&#1083;&#1086;&#1061;&#1086;&#1090;&#1080;&#1084;&#1089;&#1082;%20(&#1054;&#1090;&#1074;&#1077;&#1090;&#1099;)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2103159733142402"/>
          <c:y val="6.2499856313581251E-2"/>
          <c:w val="0.52006431045689028"/>
          <c:h val="0.89331484568078623"/>
        </c:manualLayout>
      </c:layout>
      <c:pieChart>
        <c:varyColors val="1"/>
        <c:ser>
          <c:idx val="0"/>
          <c:order val="0"/>
          <c:dPt>
            <c:idx val="0"/>
            <c:bubble3D val="0"/>
            <c:explosion val="8"/>
            <c:extLst xmlns:c16r2="http://schemas.microsoft.com/office/drawing/2015/06/chart">
              <c:ext xmlns:c16="http://schemas.microsoft.com/office/drawing/2014/chart" uri="{C3380CC4-5D6E-409C-BE32-E72D297353CC}">
                <c16:uniqueId val="{00000001-11C4-4969-B6FB-0D7481257EF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Лист2!$A$2:$A$6</c:f>
              <c:strCache>
                <c:ptCount val="5"/>
                <c:pt idx="0">
                  <c:v>Определенно да</c:v>
                </c:pt>
                <c:pt idx="1">
                  <c:v>Скорее да</c:v>
                </c:pt>
                <c:pt idx="2">
                  <c:v>Скорее нет</c:v>
                </c:pt>
                <c:pt idx="3">
                  <c:v>Определенно нет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Лист2!$B$2:$B$6</c:f>
              <c:numCache>
                <c:formatCode>0.0%</c:formatCode>
                <c:ptCount val="5"/>
                <c:pt idx="0">
                  <c:v>0.51900000000000002</c:v>
                </c:pt>
                <c:pt idx="1">
                  <c:v>0.33300000000000002</c:v>
                </c:pt>
                <c:pt idx="2">
                  <c:v>7.3999999999999996E-2</c:v>
                </c:pt>
                <c:pt idx="3">
                  <c:v>7.0000000000000001E-3</c:v>
                </c:pt>
                <c:pt idx="4">
                  <c:v>6.7000000000000004E-2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1C4-4969-B6FB-0D7481257E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75148116673246657"/>
          <c:y val="0.1452675279058922"/>
          <c:w val="0.23577149816317927"/>
          <c:h val="0.69127536256037403"/>
        </c:manualLayout>
      </c:layout>
      <c:overlay val="0"/>
      <c:txPr>
        <a:bodyPr/>
        <a:lstStyle/>
        <a:p>
          <a:pPr>
            <a:defRPr sz="11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Лист1!$A$15:$A$23</c:f>
              <c:strCache>
                <c:ptCount val="9"/>
                <c:pt idx="0">
                  <c:v>Оползни</c:v>
                </c:pt>
                <c:pt idx="1">
                  <c:v>Подтопления</c:v>
                </c:pt>
                <c:pt idx="2">
                  <c:v>Другие риски/угрозы</c:v>
                </c:pt>
                <c:pt idx="3">
                  <c:v>Лесные/торфяные пожары </c:v>
                </c:pt>
                <c:pt idx="4">
                  <c:v>Экстремальные осадки (ливни, снегопады, град)</c:v>
                </c:pt>
                <c:pt idx="5">
                  <c:v>Засухи</c:v>
                </c:pt>
                <c:pt idx="6">
                  <c:v>Ураганы, сильный ветер</c:v>
                </c:pt>
                <c:pt idx="7">
                  <c:v>Сильная летняя жара </c:v>
                </c:pt>
                <c:pt idx="8">
                  <c:v>Заморозки, резкие перепады температуры </c:v>
                </c:pt>
              </c:strCache>
            </c:strRef>
          </c:cat>
          <c:val>
            <c:numRef>
              <c:f>Лист1!$B$15:$B$23</c:f>
              <c:numCache>
                <c:formatCode>_-* #,##0.000\ _₽_-;\-* #,##0.000\ _₽_-;_-* "-"??\ _₽_-;_-@_-</c:formatCode>
                <c:ptCount val="9"/>
                <c:pt idx="0">
                  <c:v>5.185185185185185E-2</c:v>
                </c:pt>
                <c:pt idx="1">
                  <c:v>0.15555555555555556</c:v>
                </c:pt>
                <c:pt idx="2">
                  <c:v>0.15555555555555556</c:v>
                </c:pt>
                <c:pt idx="3">
                  <c:v>0.33333333333333331</c:v>
                </c:pt>
                <c:pt idx="4">
                  <c:v>0.34074074074074073</c:v>
                </c:pt>
                <c:pt idx="5">
                  <c:v>0.3925925925925926</c:v>
                </c:pt>
                <c:pt idx="6">
                  <c:v>0.45925925925925926</c:v>
                </c:pt>
                <c:pt idx="7">
                  <c:v>0.48148148148148145</c:v>
                </c:pt>
                <c:pt idx="8">
                  <c:v>0.51111111111111107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953-468A-A5DB-94E0C0DCA13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0804736"/>
        <c:axId val="190806272"/>
      </c:barChart>
      <c:catAx>
        <c:axId val="190804736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90806272"/>
        <c:crosses val="autoZero"/>
        <c:auto val="1"/>
        <c:lblAlgn val="ctr"/>
        <c:lblOffset val="100"/>
        <c:noMultiLvlLbl val="0"/>
      </c:catAx>
      <c:valAx>
        <c:axId val="190806272"/>
        <c:scaling>
          <c:orientation val="minMax"/>
        </c:scaling>
        <c:delete val="0"/>
        <c:axPos val="b"/>
        <c:numFmt formatCode="_-* #,##0.000\ _₽_-;\-* #,##0.000\ _₽_-;_-* &quot;-&quot;??\ _₽_-;_-@_-" sourceLinked="1"/>
        <c:majorTickMark val="out"/>
        <c:minorTickMark val="none"/>
        <c:tickLblPos val="nextTo"/>
        <c:crossAx val="19080473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45888895350415027"/>
          <c:y val="5.0925925925925923E-2"/>
          <c:w val="0.49898897792871905"/>
          <c:h val="0.88884169161265947"/>
        </c:manualLayout>
      </c:layout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Лист2!$A$9:$A$16</c:f>
              <c:strCache>
                <c:ptCount val="8"/>
                <c:pt idx="0">
                  <c:v>Другое: </c:v>
                </c:pt>
                <c:pt idx="1">
                  <c:v>Повреждение зданий, сооружений, дорог в результате подтоплений, сильного ветра, перепадов температуры, жары</c:v>
                </c:pt>
                <c:pt idx="2">
                  <c:v>Гибель зеленых насаждений в городе или угроза биоразнообразию на особо охраняемых природных территориях</c:v>
                </c:pt>
                <c:pt idx="3">
                  <c:v>Лесные или торфяные пожары</c:v>
                </c:pt>
                <c:pt idx="4">
                  <c:v>Снижение уровня грунтовых вод, обмеление рек и водоемов, нехватка воды на питьевые и хозяйственные нужды</c:v>
                </c:pt>
                <c:pt idx="5">
                  <c:v>Ущерб лесному хозяйству в результате засух, переувлажнения, распространения вредителей \ болезней леса</c:v>
                </c:pt>
                <c:pt idx="6">
                  <c:v>Ухудшение здоровья людей во время жары (особенно людей с сердечно-сосудистыми заболеваниями, пожилых и детей)</c:v>
                </c:pt>
                <c:pt idx="7">
                  <c:v>Ущерб сельскому хозяйству в результате засух, переувлажнения, заморозков, распространения вредителей \ болезней</c:v>
                </c:pt>
              </c:strCache>
            </c:strRef>
          </c:cat>
          <c:val>
            <c:numRef>
              <c:f>Лист2!$B$9:$B$16</c:f>
              <c:numCache>
                <c:formatCode>0.0%</c:formatCode>
                <c:ptCount val="8"/>
                <c:pt idx="0">
                  <c:v>7.0000000000000001E-3</c:v>
                </c:pt>
                <c:pt idx="1">
                  <c:v>0.14799999999999999</c:v>
                </c:pt>
                <c:pt idx="2">
                  <c:v>0.23</c:v>
                </c:pt>
                <c:pt idx="3">
                  <c:v>0.32600000000000001</c:v>
                </c:pt>
                <c:pt idx="4">
                  <c:v>0.54800000000000004</c:v>
                </c:pt>
                <c:pt idx="5">
                  <c:v>0.56299999999999994</c:v>
                </c:pt>
                <c:pt idx="6">
                  <c:v>0.622</c:v>
                </c:pt>
                <c:pt idx="7">
                  <c:v>0.73299999999999998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E98-4117-AB96-5B81ED0DA82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0831616"/>
        <c:axId val="190976768"/>
      </c:barChart>
      <c:catAx>
        <c:axId val="190831616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90976768"/>
        <c:crosses val="autoZero"/>
        <c:auto val="1"/>
        <c:lblAlgn val="ctr"/>
        <c:lblOffset val="100"/>
        <c:noMultiLvlLbl val="0"/>
      </c:catAx>
      <c:valAx>
        <c:axId val="190976768"/>
        <c:scaling>
          <c:orientation val="minMax"/>
        </c:scaling>
        <c:delete val="0"/>
        <c:axPos val="b"/>
        <c:numFmt formatCode="0.0%" sourceLinked="1"/>
        <c:majorTickMark val="out"/>
        <c:minorTickMark val="none"/>
        <c:tickLblPos val="nextTo"/>
        <c:crossAx val="19083161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l"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0" i="0" u="none" strike="noStrike" baseline="0">
                <a:effectLst/>
              </a:rPr>
              <a:t>6. При каких условиях Вы станете чаще ездить на велосипеде по городу? (Выбирайте не больше двух самых важных вариантов ответа)</a:t>
            </a:r>
          </a:p>
          <a:p>
            <a:pPr algn="l"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 b="0" i="0" u="none" strike="noStrike" baseline="0">
                <a:effectLst/>
              </a:rPr>
              <a:t>171 ответ</a:t>
            </a:r>
            <a:endParaRPr lang="ru-RU"/>
          </a:p>
        </c:rich>
      </c:tx>
      <c:layout>
        <c:manualLayout>
          <c:xMode val="edge"/>
          <c:yMode val="edge"/>
          <c:x val="1.6651133892513204E-2"/>
          <c:y val="2.4301336573511544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45670701189209001"/>
          <c:y val="0.26265694613203727"/>
          <c:w val="0.50440743893499795"/>
          <c:h val="0.64831915755366543"/>
        </c:manualLayout>
      </c:layout>
      <c:barChart>
        <c:barDir val="bar"/>
        <c:grouping val="clustered"/>
        <c:varyColors val="0"/>
        <c:ser>
          <c:idx val="0"/>
          <c:order val="0"/>
          <c:tx>
            <c:v>1</c:v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9F057F78-CCAC-4C51-8647-4F8376503976}" type="CELLRANGE">
                      <a:rPr lang="ru-RU"/>
                      <a:pPr/>
                      <a:t>[ДИАПАЗОН ЯЧЕЕК]</a:t>
                    </a:fld>
                    <a:r>
                      <a:rPr lang="ru-RU" baseline="0"/>
                      <a:t>; </a:t>
                    </a:r>
                    <a:fld id="{D024FBB9-B8A4-420D-A67C-625D26CFC96E}" type="VALUE">
                      <a:rPr lang="ru-RU" baseline="0"/>
                      <a:pPr/>
                      <a:t>[ЗНАЧЕНИЕ]</a:t>
                    </a:fld>
                    <a:endParaRPr lang="ru-RU" baseline="0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0-5C60-454D-B4A2-F9829D9ED2F3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0F81023-5782-4B1F-9696-2F7D111BF573}" type="CELLRANGE">
                      <a:rPr lang="ru-RU"/>
                      <a:pPr/>
                      <a:t>[ДИАПАЗОН ЯЧЕЕК]</a:t>
                    </a:fld>
                    <a:r>
                      <a:rPr lang="ru-RU" baseline="0"/>
                      <a:t>; </a:t>
                    </a:r>
                    <a:fld id="{8F21C90C-556F-41B5-8D08-5816FE179161}" type="VALUE">
                      <a:rPr lang="ru-RU" baseline="0"/>
                      <a:pPr/>
                      <a:t>[ЗНАЧЕНИЕ]</a:t>
                    </a:fld>
                    <a:endParaRPr lang="ru-RU" baseline="0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1-5C60-454D-B4A2-F9829D9ED2F3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57DFD675-308F-4C9E-B875-2999D47896C9}" type="CELLRANGE">
                      <a:rPr lang="ru-RU"/>
                      <a:pPr/>
                      <a:t>[ДИАПАЗОН ЯЧЕЕК]</a:t>
                    </a:fld>
                    <a:r>
                      <a:rPr lang="ru-RU" baseline="0"/>
                      <a:t>; </a:t>
                    </a:r>
                    <a:fld id="{D43E4D89-D3AA-4586-9612-7CB1A55A281D}" type="VALUE">
                      <a:rPr lang="ru-RU" baseline="0"/>
                      <a:pPr/>
                      <a:t>[ЗНАЧЕНИЕ]</a:t>
                    </a:fld>
                    <a:endParaRPr lang="ru-RU" baseline="0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2-5C60-454D-B4A2-F9829D9ED2F3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FDC9DDDD-21F7-4DEC-8C53-94EC86413B2B}" type="CELLRANGE">
                      <a:rPr lang="ru-RU"/>
                      <a:pPr/>
                      <a:t>[ДИАПАЗОН ЯЧЕЕК]</a:t>
                    </a:fld>
                    <a:r>
                      <a:rPr lang="ru-RU" baseline="0"/>
                      <a:t>; </a:t>
                    </a:r>
                    <a:fld id="{B3E4DB1B-5B42-4F0C-8320-A2734E2DD7EB}" type="VALUE">
                      <a:rPr lang="ru-RU" baseline="0"/>
                      <a:pPr/>
                      <a:t>[ЗНАЧЕНИЕ]</a:t>
                    </a:fld>
                    <a:endParaRPr lang="ru-RU" baseline="0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3-5C60-454D-B4A2-F9829D9ED2F3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FF259AB4-A049-48CF-842F-611D105F9297}" type="CELLRANGE">
                      <a:rPr lang="ru-RU"/>
                      <a:pPr/>
                      <a:t>[ДИАПАЗОН ЯЧЕЕК]</a:t>
                    </a:fld>
                    <a:r>
                      <a:rPr lang="ru-RU" baseline="0"/>
                      <a:t>; </a:t>
                    </a:r>
                    <a:fld id="{664C4B33-9E5F-49F9-B731-69B6DB6197D2}" type="VALUE">
                      <a:rPr lang="ru-RU" baseline="0"/>
                      <a:pPr/>
                      <a:t>[ЗНАЧЕНИЕ]</a:t>
                    </a:fld>
                    <a:endParaRPr lang="ru-RU" baseline="0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4-5C60-454D-B4A2-F9829D9ED2F3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40FB34BF-D122-4622-B0F7-7DA12C3AECF9}" type="CELLRANGE">
                      <a:rPr lang="ru-RU"/>
                      <a:pPr/>
                      <a:t>[ДИАПАЗОН ЯЧЕЕК]</a:t>
                    </a:fld>
                    <a:r>
                      <a:rPr lang="ru-RU" baseline="0"/>
                      <a:t>; </a:t>
                    </a:r>
                    <a:fld id="{5F7B6DC0-DC4B-4FBC-8919-20AA0FE1DD30}" type="VALUE">
                      <a:rPr lang="ru-RU" baseline="0"/>
                      <a:pPr/>
                      <a:t>[ЗНАЧЕНИЕ]</a:t>
                    </a:fld>
                    <a:endParaRPr lang="ru-RU" baseline="0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5-5C60-454D-B4A2-F9829D9ED2F3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fld id="{040EEDDB-5B76-4E68-A181-768E62CD7DE7}" type="CELLRANGE">
                      <a:rPr lang="ru-RU"/>
                      <a:pPr/>
                      <a:t>[ДИАПАЗОН ЯЧЕЕК]</a:t>
                    </a:fld>
                    <a:r>
                      <a:rPr lang="ru-RU" baseline="0"/>
                      <a:t>; </a:t>
                    </a:r>
                    <a:fld id="{A343F5F4-2C2A-4D33-A72D-421F2317E63E}" type="VALUE">
                      <a:rPr lang="ru-RU" baseline="0"/>
                      <a:pPr/>
                      <a:t>[ЗНАЧЕНИЕ]</a:t>
                    </a:fld>
                    <a:endParaRPr lang="ru-RU" baseline="0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6-5C60-454D-B4A2-F9829D9ED2F3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fld id="{107755BF-2866-469F-A7D4-0269DE3BBF75}" type="CELLRANGE">
                      <a:rPr lang="ru-RU"/>
                      <a:pPr/>
                      <a:t>[ДИАПАЗОН ЯЧЕЕК]</a:t>
                    </a:fld>
                    <a:r>
                      <a:rPr lang="ru-RU" baseline="0"/>
                      <a:t>; </a:t>
                    </a:r>
                    <a:fld id="{150F04E1-2CF2-418A-8055-746CBF78DF6E}" type="VALUE">
                      <a:rPr lang="ru-RU" baseline="0"/>
                      <a:pPr/>
                      <a:t>[ЗНАЧЕНИЕ]</a:t>
                    </a:fld>
                    <a:endParaRPr lang="ru-RU" baseline="0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7-5C60-454D-B4A2-F9829D9ED2F3}"/>
                </c:ext>
              </c:extLst>
            </c:dLbl>
            <c:dLbl>
              <c:idx val="8"/>
              <c:tx>
                <c:rich>
                  <a:bodyPr/>
                  <a:lstStyle/>
                  <a:p>
                    <a:fld id="{376FE5B0-B9A0-4983-93F7-D9BB63420E90}" type="CELLRANGE">
                      <a:rPr lang="ru-RU"/>
                      <a:pPr/>
                      <a:t>[ДИАПАЗОН ЯЧЕЕК]</a:t>
                    </a:fld>
                    <a:r>
                      <a:rPr lang="ru-RU" baseline="0"/>
                      <a:t>; </a:t>
                    </a:r>
                    <a:fld id="{596F9D6F-9438-49A9-8358-861CDD8FD721}" type="VALUE">
                      <a:rPr lang="ru-RU" baseline="0"/>
                      <a:pPr/>
                      <a:t>[ЗНАЧЕНИЕ]</a:t>
                    </a:fld>
                    <a:endParaRPr lang="ru-RU" baseline="0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8-5C60-454D-B4A2-F9829D9ED2F3}"/>
                </c:ext>
              </c:extLst>
            </c:dLbl>
            <c:dLbl>
              <c:idx val="9"/>
              <c:tx>
                <c:rich>
                  <a:bodyPr/>
                  <a:lstStyle/>
                  <a:p>
                    <a:fld id="{9334872F-0312-462C-BFDF-34EB30316637}" type="CELLRANGE">
                      <a:rPr lang="ru-RU"/>
                      <a:pPr/>
                      <a:t>[ДИАПАЗОН ЯЧЕЕК]</a:t>
                    </a:fld>
                    <a:r>
                      <a:rPr lang="ru-RU" baseline="0"/>
                      <a:t>; </a:t>
                    </a:r>
                    <a:fld id="{C39EAC70-C0C1-48E9-A511-43F64AAAC12D}" type="VALUE">
                      <a:rPr lang="ru-RU" baseline="0"/>
                      <a:pPr/>
                      <a:t>[ЗНАЧЕНИЕ]</a:t>
                    </a:fld>
                    <a:endParaRPr lang="ru-RU" baseline="0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9-5C60-454D-B4A2-F9829D9ED2F3}"/>
                </c:ext>
              </c:extLst>
            </c:dLbl>
            <c:dLbl>
              <c:idx val="10"/>
              <c:tx>
                <c:rich>
                  <a:bodyPr/>
                  <a:lstStyle/>
                  <a:p>
                    <a:fld id="{58B2BE6F-13B6-4C0C-9440-3649E91E175A}" type="CELLRANGE">
                      <a:rPr lang="ru-RU"/>
                      <a:pPr/>
                      <a:t>[ДИАПАЗОН ЯЧЕЕК]</a:t>
                    </a:fld>
                    <a:r>
                      <a:rPr lang="ru-RU" baseline="0"/>
                      <a:t>; </a:t>
                    </a:r>
                    <a:fld id="{DFB8A429-D188-4865-8175-E9897FF35B59}" type="VALUE">
                      <a:rPr lang="ru-RU" baseline="0"/>
                      <a:pPr/>
                      <a:t>[ЗНАЧЕНИЕ]</a:t>
                    </a:fld>
                    <a:endParaRPr lang="ru-RU" baseline="0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A-5C60-454D-B4A2-F9829D9ED2F3}"/>
                </c:ext>
              </c:extLst>
            </c:dLbl>
            <c:dLbl>
              <c:idx val="11"/>
              <c:tx>
                <c:rich>
                  <a:bodyPr/>
                  <a:lstStyle/>
                  <a:p>
                    <a:fld id="{20B1A467-D571-4496-8CB1-C0A11BFFFE55}" type="CELLRANGE">
                      <a:rPr lang="ru-RU"/>
                      <a:pPr/>
                      <a:t>[ДИАПАЗОН ЯЧЕЕК]</a:t>
                    </a:fld>
                    <a:r>
                      <a:rPr lang="ru-RU" baseline="0"/>
                      <a:t>; </a:t>
                    </a:r>
                    <a:fld id="{E847D216-4B0F-46F3-94A2-5F23FB28F584}" type="VALUE">
                      <a:rPr lang="ru-RU" baseline="0"/>
                      <a:pPr/>
                      <a:t>[ЗНАЧЕНИЕ]</a:t>
                    </a:fld>
                    <a:endParaRPr lang="ru-RU" baseline="0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B-5C60-454D-B4A2-F9829D9ED2F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'[велоХотимск (Ответы).xlsx]Лист1'!$L$49:$L$60</c:f>
              <c:strCache>
                <c:ptCount val="12"/>
                <c:pt idx="0">
                  <c:v>В городе появятся велодорожки</c:v>
                </c:pt>
                <c:pt idx="1">
                  <c:v>Появятся велопарковки возле места работы/ учёбы</c:v>
                </c:pt>
                <c:pt idx="2">
                  <c:v>Появятся велогаражи для хранения велосипеда возле дома, чтобы не заносить его в квартиру</c:v>
                </c:pt>
                <c:pt idx="3">
                  <c:v>На работе будет возможность сменить одежду, принять душ</c:v>
                </c:pt>
                <c:pt idx="4">
                  <c:v>Откроют границы с РФ</c:v>
                </c:pt>
                <c:pt idx="5">
                  <c:v>При появлении велотрасс</c:v>
                </c:pt>
                <c:pt idx="6">
                  <c:v>Появится сервис по ремонту велосипедов</c:v>
                </c:pt>
                <c:pt idx="7">
                  <c:v>Если появится новый велосипед</c:v>
                </c:pt>
                <c:pt idx="8">
                  <c:v>Когда улучшится состояние здоровья</c:v>
                </c:pt>
                <c:pt idx="9">
                  <c:v>Не принципиально</c:v>
                </c:pt>
                <c:pt idx="10">
                  <c:v>Буду ездить пока жив</c:v>
                </c:pt>
                <c:pt idx="11">
                  <c:v>Почти всегда на велосипеде</c:v>
                </c:pt>
              </c:strCache>
            </c:strRef>
          </c:cat>
          <c:val>
            <c:numRef>
              <c:f>'[велоХотимск (Ответы).xlsx]Лист1'!$J$49:$J$60</c:f>
              <c:numCache>
                <c:formatCode>General</c:formatCode>
                <c:ptCount val="12"/>
                <c:pt idx="0">
                  <c:v>137</c:v>
                </c:pt>
                <c:pt idx="1">
                  <c:v>53</c:v>
                </c:pt>
                <c:pt idx="2">
                  <c:v>69</c:v>
                </c:pt>
                <c:pt idx="3">
                  <c:v>36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</c:numCache>
            </c:numRef>
          </c:val>
          <c:extLst xmlns:c16r2="http://schemas.microsoft.com/office/drawing/2015/06/chart">
            <c:ext xmlns:c15="http://schemas.microsoft.com/office/drawing/2012/chart" uri="{02D57815-91ED-43cb-92C2-25804820EDAC}">
              <c15:datalabelsRange>
                <c15:f>'[велоХотимск (Ответы).xlsx]Лист1'!$K$49:$K$60</c15:f>
                <c15:dlblRangeCache>
                  <c:ptCount val="12"/>
                  <c:pt idx="0">
                    <c:v>80,1%</c:v>
                  </c:pt>
                  <c:pt idx="1">
                    <c:v>31,0%</c:v>
                  </c:pt>
                  <c:pt idx="2">
                    <c:v>40,4%</c:v>
                  </c:pt>
                  <c:pt idx="3">
                    <c:v>21,1%</c:v>
                  </c:pt>
                  <c:pt idx="4">
                    <c:v>0,6%</c:v>
                  </c:pt>
                  <c:pt idx="5">
                    <c:v>0,6%</c:v>
                  </c:pt>
                  <c:pt idx="6">
                    <c:v>0,6%</c:v>
                  </c:pt>
                  <c:pt idx="7">
                    <c:v>0,6%</c:v>
                  </c:pt>
                  <c:pt idx="8">
                    <c:v>0,6%</c:v>
                  </c:pt>
                  <c:pt idx="9">
                    <c:v>0,6%</c:v>
                  </c:pt>
                  <c:pt idx="10">
                    <c:v>0,6%</c:v>
                  </c:pt>
                  <c:pt idx="11">
                    <c:v>0,6%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C-5C60-454D-B4A2-F9829D9ED2F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191017344"/>
        <c:axId val="191020032"/>
      </c:barChart>
      <c:catAx>
        <c:axId val="19101734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1020032"/>
        <c:crosses val="autoZero"/>
        <c:auto val="1"/>
        <c:lblAlgn val="ctr"/>
        <c:lblOffset val="100"/>
        <c:noMultiLvlLbl val="0"/>
      </c:catAx>
      <c:valAx>
        <c:axId val="1910200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10173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l"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0" i="0" u="none" strike="noStrike" baseline="0">
                <a:effectLst/>
              </a:rPr>
              <a:t>7. Что мешает Вам добираться на работу/учёбу, ездить по делам на велосипеде или регулярно использовать велосипед для передвижения по городу в других целях? (Выбирайте не больше трех самых важных вариантов ответа)</a:t>
            </a:r>
            <a:br>
              <a:rPr lang="ru-RU" sz="1400" b="0" i="0" u="none" strike="noStrike" baseline="0">
                <a:effectLst/>
              </a:rPr>
            </a:br>
            <a:r>
              <a:rPr lang="ru-RU" sz="1100" b="0" i="0" u="none" strike="noStrike" baseline="0">
                <a:effectLst/>
              </a:rPr>
              <a:t>171 ответ</a:t>
            </a:r>
            <a:endParaRPr lang="ru-RU"/>
          </a:p>
        </c:rich>
      </c:tx>
      <c:layout>
        <c:manualLayout>
          <c:xMode val="edge"/>
          <c:yMode val="edge"/>
          <c:x val="1.665116553108574E-2"/>
          <c:y val="1.3548725764118192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45670701189209001"/>
          <c:y val="0.17398323596647192"/>
          <c:w val="0.50440743893499795"/>
          <c:h val="0.7813685547371094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'[велоХотимск (Ответы).xlsx]Лист1'!$K$85:$K$107</c:f>
              <c:strCache>
                <c:ptCount val="23"/>
                <c:pt idx="0">
                  <c:v>33</c:v>
                </c:pt>
                <c:pt idx="1">
                  <c:v>77</c:v>
                </c:pt>
                <c:pt idx="2">
                  <c:v>100</c:v>
                </c:pt>
                <c:pt idx="3">
                  <c:v>46</c:v>
                </c:pt>
                <c:pt idx="4">
                  <c:v>24</c:v>
                </c:pt>
                <c:pt idx="5">
                  <c:v>4</c:v>
                </c:pt>
                <c:pt idx="6">
                  <c:v>8</c:v>
                </c:pt>
                <c:pt idx="7">
                  <c:v>2</c:v>
                </c:pt>
                <c:pt idx="8">
                  <c:v>2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</c:v>
                </c:pt>
                <c:pt idx="16">
                  <c:v>1</c:v>
                </c:pt>
                <c:pt idx="17">
                  <c:v>1</c:v>
                </c:pt>
                <c:pt idx="18">
                  <c:v>1</c:v>
                </c:pt>
                <c:pt idx="19">
                  <c:v>1</c:v>
                </c:pt>
                <c:pt idx="20">
                  <c:v>1</c:v>
                </c:pt>
                <c:pt idx="21">
                  <c:v>1</c:v>
                </c:pt>
                <c:pt idx="22">
                  <c:v>1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6A5FA247-9892-4F9E-A1FB-9F8881C290DB}" type="CELLRANGE">
                      <a:rPr lang="ru-RU"/>
                      <a:pPr/>
                      <a:t>[ДИАПАЗОН ЯЧЕЕК]</a:t>
                    </a:fld>
                    <a:r>
                      <a:rPr lang="ru-RU" baseline="0"/>
                      <a:t>; </a:t>
                    </a:r>
                    <a:fld id="{95C0E8D0-F0CD-4C85-B168-A3304806896A}" type="VALUE">
                      <a:rPr lang="ru-RU" baseline="0"/>
                      <a:pPr/>
                      <a:t>[ЗНАЧЕНИЕ]</a:t>
                    </a:fld>
                    <a:endParaRPr lang="ru-RU" baseline="0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0-89CE-4D3D-9D80-0C9175810BD4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8A88B46-13C0-4848-9BC0-F4AF7AF5FAC6}" type="CELLRANGE">
                      <a:rPr lang="ru-RU"/>
                      <a:pPr/>
                      <a:t>[ДИАПАЗОН ЯЧЕЕК]</a:t>
                    </a:fld>
                    <a:r>
                      <a:rPr lang="ru-RU" baseline="0"/>
                      <a:t>; </a:t>
                    </a:r>
                    <a:fld id="{EE950885-B463-4F11-9CDF-8A759D1D6525}" type="VALUE">
                      <a:rPr lang="ru-RU" baseline="0"/>
                      <a:pPr/>
                      <a:t>[ЗНАЧЕНИЕ]</a:t>
                    </a:fld>
                    <a:endParaRPr lang="ru-RU" baseline="0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1-89CE-4D3D-9D80-0C9175810BD4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211D735D-2AF0-479C-9392-0B78F7950BE5}" type="CELLRANGE">
                      <a:rPr lang="ru-RU"/>
                      <a:pPr/>
                      <a:t>[ДИАПАЗОН ЯЧЕЕК]</a:t>
                    </a:fld>
                    <a:r>
                      <a:rPr lang="ru-RU" baseline="0"/>
                      <a:t>; </a:t>
                    </a:r>
                    <a:fld id="{0DD544E2-9600-45CE-9368-28A141B0729A}" type="VALUE">
                      <a:rPr lang="ru-RU" baseline="0"/>
                      <a:pPr/>
                      <a:t>[ЗНАЧЕНИЕ]</a:t>
                    </a:fld>
                    <a:endParaRPr lang="ru-RU" baseline="0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2-89CE-4D3D-9D80-0C9175810BD4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D06929DD-A45E-4460-B57A-92B54A85A73F}" type="CELLRANGE">
                      <a:rPr lang="ru-RU"/>
                      <a:pPr/>
                      <a:t>[ДИАПАЗОН ЯЧЕЕК]</a:t>
                    </a:fld>
                    <a:r>
                      <a:rPr lang="ru-RU" baseline="0"/>
                      <a:t>; </a:t>
                    </a:r>
                    <a:fld id="{325EA9C9-C8DA-4CAB-AC4D-B25CE25F8FF7}" type="VALUE">
                      <a:rPr lang="ru-RU" baseline="0"/>
                      <a:pPr/>
                      <a:t>[ЗНАЧЕНИЕ]</a:t>
                    </a:fld>
                    <a:endParaRPr lang="ru-RU" baseline="0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3-89CE-4D3D-9D80-0C9175810BD4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57E07D84-8C45-48C3-9D37-14FC7D3D7087}" type="CELLRANGE">
                      <a:rPr lang="ru-RU"/>
                      <a:pPr/>
                      <a:t>[ДИАПАЗОН ЯЧЕЕК]</a:t>
                    </a:fld>
                    <a:r>
                      <a:rPr lang="ru-RU" baseline="0"/>
                      <a:t>; </a:t>
                    </a:r>
                    <a:fld id="{6A5B4CEF-E0C7-4F21-9639-09963A622193}" type="VALUE">
                      <a:rPr lang="ru-RU" baseline="0"/>
                      <a:pPr/>
                      <a:t>[ЗНАЧЕНИЕ]</a:t>
                    </a:fld>
                    <a:endParaRPr lang="ru-RU" baseline="0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4-89CE-4D3D-9D80-0C9175810BD4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50C24CA2-44EC-4499-9176-D7601B42FB18}" type="CELLRANGE">
                      <a:rPr lang="ru-RU"/>
                      <a:pPr/>
                      <a:t>[ДИАПАЗОН ЯЧЕЕК]</a:t>
                    </a:fld>
                    <a:r>
                      <a:rPr lang="ru-RU" baseline="0"/>
                      <a:t>; </a:t>
                    </a:r>
                    <a:fld id="{2CE71690-B96B-4B4C-B0B9-3A3461659ADC}" type="VALUE">
                      <a:rPr lang="ru-RU" baseline="0"/>
                      <a:pPr/>
                      <a:t>[ЗНАЧЕНИЕ]</a:t>
                    </a:fld>
                    <a:endParaRPr lang="ru-RU" baseline="0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5-89CE-4D3D-9D80-0C9175810BD4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fld id="{46B7DFF2-F133-4277-ADD9-8E582A55656D}" type="CELLRANGE">
                      <a:rPr lang="ru-RU"/>
                      <a:pPr/>
                      <a:t>[ДИАПАЗОН ЯЧЕЕК]</a:t>
                    </a:fld>
                    <a:r>
                      <a:rPr lang="ru-RU" baseline="0"/>
                      <a:t>; </a:t>
                    </a:r>
                    <a:fld id="{AA833CBA-34C6-4165-B8BC-58F98B5FF117}" type="VALUE">
                      <a:rPr lang="ru-RU" baseline="0"/>
                      <a:pPr/>
                      <a:t>[ЗНАЧЕНИЕ]</a:t>
                    </a:fld>
                    <a:endParaRPr lang="ru-RU" baseline="0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6-89CE-4D3D-9D80-0C9175810BD4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fld id="{753A4C15-3409-4E92-8B64-A386D44E2C10}" type="CELLRANGE">
                      <a:rPr lang="ru-RU"/>
                      <a:pPr/>
                      <a:t>[ДИАПАЗОН ЯЧЕЕК]</a:t>
                    </a:fld>
                    <a:r>
                      <a:rPr lang="ru-RU" baseline="0"/>
                      <a:t>; </a:t>
                    </a:r>
                    <a:fld id="{C399A12B-F361-4E6E-B8F4-83BE95BDEB25}" type="VALUE">
                      <a:rPr lang="ru-RU" baseline="0"/>
                      <a:pPr/>
                      <a:t>[ЗНАЧЕНИЕ]</a:t>
                    </a:fld>
                    <a:endParaRPr lang="ru-RU" baseline="0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7-89CE-4D3D-9D80-0C9175810BD4}"/>
                </c:ext>
              </c:extLst>
            </c:dLbl>
            <c:dLbl>
              <c:idx val="8"/>
              <c:tx>
                <c:rich>
                  <a:bodyPr/>
                  <a:lstStyle/>
                  <a:p>
                    <a:fld id="{8D33ACBE-B712-4FE8-8545-671763275FAE}" type="CELLRANGE">
                      <a:rPr lang="ru-RU"/>
                      <a:pPr/>
                      <a:t>[ДИАПАЗОН ЯЧЕЕК]</a:t>
                    </a:fld>
                    <a:r>
                      <a:rPr lang="ru-RU" baseline="0"/>
                      <a:t>; </a:t>
                    </a:r>
                    <a:fld id="{0D515D7E-5772-4E1B-8120-2CDD43EEBADB}" type="VALUE">
                      <a:rPr lang="ru-RU" baseline="0"/>
                      <a:pPr/>
                      <a:t>[ЗНАЧЕНИЕ]</a:t>
                    </a:fld>
                    <a:endParaRPr lang="ru-RU" baseline="0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8-89CE-4D3D-9D80-0C9175810BD4}"/>
                </c:ext>
              </c:extLst>
            </c:dLbl>
            <c:dLbl>
              <c:idx val="9"/>
              <c:tx>
                <c:rich>
                  <a:bodyPr/>
                  <a:lstStyle/>
                  <a:p>
                    <a:fld id="{98462F5C-1406-4EC5-8BCB-173E47DD75AF}" type="CELLRANGE">
                      <a:rPr lang="ru-RU"/>
                      <a:pPr/>
                      <a:t>[ДИАПАЗОН ЯЧЕЕК]</a:t>
                    </a:fld>
                    <a:r>
                      <a:rPr lang="ru-RU" baseline="0"/>
                      <a:t>; </a:t>
                    </a:r>
                    <a:fld id="{C6EE46E6-A242-4802-AED6-F1ACCFF158D8}" type="VALUE">
                      <a:rPr lang="ru-RU" baseline="0"/>
                      <a:pPr/>
                      <a:t>[ЗНАЧЕНИЕ]</a:t>
                    </a:fld>
                    <a:endParaRPr lang="ru-RU" baseline="0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9-89CE-4D3D-9D80-0C9175810BD4}"/>
                </c:ext>
              </c:extLst>
            </c:dLbl>
            <c:dLbl>
              <c:idx val="10"/>
              <c:tx>
                <c:rich>
                  <a:bodyPr/>
                  <a:lstStyle/>
                  <a:p>
                    <a:fld id="{38D81828-2A3E-4A81-8697-41CF704C9D89}" type="CELLRANGE">
                      <a:rPr lang="ru-RU"/>
                      <a:pPr/>
                      <a:t>[ДИАПАЗОН ЯЧЕЕК]</a:t>
                    </a:fld>
                    <a:r>
                      <a:rPr lang="ru-RU" baseline="0"/>
                      <a:t>; </a:t>
                    </a:r>
                    <a:fld id="{E46FE96D-1249-4660-914A-5740419088E4}" type="VALUE">
                      <a:rPr lang="ru-RU" baseline="0"/>
                      <a:pPr/>
                      <a:t>[ЗНАЧЕНИЕ]</a:t>
                    </a:fld>
                    <a:endParaRPr lang="ru-RU" baseline="0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A-89CE-4D3D-9D80-0C9175810BD4}"/>
                </c:ext>
              </c:extLst>
            </c:dLbl>
            <c:dLbl>
              <c:idx val="11"/>
              <c:tx>
                <c:rich>
                  <a:bodyPr/>
                  <a:lstStyle/>
                  <a:p>
                    <a:fld id="{469A21B5-52AD-4977-B6EB-268BD2FB3505}" type="CELLRANGE">
                      <a:rPr lang="ru-RU"/>
                      <a:pPr/>
                      <a:t>[ДИАПАЗОН ЯЧЕЕК]</a:t>
                    </a:fld>
                    <a:r>
                      <a:rPr lang="ru-RU" baseline="0"/>
                      <a:t>; </a:t>
                    </a:r>
                    <a:fld id="{04AF744B-CD1E-4645-9998-C70870B4F44D}" type="VALUE">
                      <a:rPr lang="ru-RU" baseline="0"/>
                      <a:pPr/>
                      <a:t>[ЗНАЧЕНИЕ]</a:t>
                    </a:fld>
                    <a:endParaRPr lang="ru-RU" baseline="0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B-89CE-4D3D-9D80-0C9175810BD4}"/>
                </c:ext>
              </c:extLst>
            </c:dLbl>
            <c:dLbl>
              <c:idx val="12"/>
              <c:tx>
                <c:rich>
                  <a:bodyPr/>
                  <a:lstStyle/>
                  <a:p>
                    <a:fld id="{D1C928B8-1CC3-4D6A-B3CC-1FC731AD428E}" type="CELLRANGE">
                      <a:rPr lang="ru-RU"/>
                      <a:pPr/>
                      <a:t>[ДИАПАЗОН ЯЧЕЕК]</a:t>
                    </a:fld>
                    <a:r>
                      <a:rPr lang="ru-RU" baseline="0"/>
                      <a:t>; </a:t>
                    </a:r>
                    <a:fld id="{A92A509F-B4A6-40CD-9AA0-8B90AF64F038}" type="VALUE">
                      <a:rPr lang="ru-RU" baseline="0"/>
                      <a:pPr/>
                      <a:t>[ЗНАЧЕНИЕ]</a:t>
                    </a:fld>
                    <a:endParaRPr lang="ru-RU" baseline="0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C-89CE-4D3D-9D80-0C9175810BD4}"/>
                </c:ext>
              </c:extLst>
            </c:dLbl>
            <c:dLbl>
              <c:idx val="13"/>
              <c:tx>
                <c:rich>
                  <a:bodyPr/>
                  <a:lstStyle/>
                  <a:p>
                    <a:fld id="{EB9D11F2-90F6-4DFC-94E1-838B2EAF6453}" type="CELLRANGE">
                      <a:rPr lang="ru-RU"/>
                      <a:pPr/>
                      <a:t>[ДИАПАЗОН ЯЧЕЕК]</a:t>
                    </a:fld>
                    <a:r>
                      <a:rPr lang="ru-RU" baseline="0"/>
                      <a:t>; </a:t>
                    </a:r>
                    <a:fld id="{E9E3365C-8891-44D5-9078-ADDCFA323CD6}" type="VALUE">
                      <a:rPr lang="ru-RU" baseline="0"/>
                      <a:pPr/>
                      <a:t>[ЗНАЧЕНИЕ]</a:t>
                    </a:fld>
                    <a:endParaRPr lang="ru-RU" baseline="0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D-89CE-4D3D-9D80-0C9175810BD4}"/>
                </c:ext>
              </c:extLst>
            </c:dLbl>
            <c:dLbl>
              <c:idx val="14"/>
              <c:tx>
                <c:rich>
                  <a:bodyPr/>
                  <a:lstStyle/>
                  <a:p>
                    <a:fld id="{FB5CD1B0-DCD0-4825-9A3F-35CFA5938A7C}" type="CELLRANGE">
                      <a:rPr lang="ru-RU"/>
                      <a:pPr/>
                      <a:t>[ДИАПАЗОН ЯЧЕЕК]</a:t>
                    </a:fld>
                    <a:r>
                      <a:rPr lang="ru-RU" baseline="0"/>
                      <a:t>; </a:t>
                    </a:r>
                    <a:fld id="{A606B8A2-5C13-4D13-9973-1F7737153376}" type="VALUE">
                      <a:rPr lang="ru-RU" baseline="0"/>
                      <a:pPr/>
                      <a:t>[ЗНАЧЕНИЕ]</a:t>
                    </a:fld>
                    <a:endParaRPr lang="ru-RU" baseline="0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E-89CE-4D3D-9D80-0C9175810BD4}"/>
                </c:ext>
              </c:extLst>
            </c:dLbl>
            <c:dLbl>
              <c:idx val="15"/>
              <c:tx>
                <c:rich>
                  <a:bodyPr/>
                  <a:lstStyle/>
                  <a:p>
                    <a:fld id="{0ECDC147-4BF3-4EA9-BE3A-4F99DCA8B4A2}" type="CELLRANGE">
                      <a:rPr lang="ru-RU"/>
                      <a:pPr/>
                      <a:t>[ДИАПАЗОН ЯЧЕЕК]</a:t>
                    </a:fld>
                    <a:r>
                      <a:rPr lang="ru-RU" baseline="0"/>
                      <a:t>; </a:t>
                    </a:r>
                    <a:fld id="{B987A70C-194A-43C0-9205-376EAFF56F17}" type="VALUE">
                      <a:rPr lang="ru-RU" baseline="0"/>
                      <a:pPr/>
                      <a:t>[ЗНАЧЕНИЕ]</a:t>
                    </a:fld>
                    <a:endParaRPr lang="ru-RU" baseline="0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F-89CE-4D3D-9D80-0C9175810BD4}"/>
                </c:ext>
              </c:extLst>
            </c:dLbl>
            <c:dLbl>
              <c:idx val="16"/>
              <c:tx>
                <c:rich>
                  <a:bodyPr/>
                  <a:lstStyle/>
                  <a:p>
                    <a:fld id="{F101C589-5B64-482B-875C-445167BBA921}" type="CELLRANGE">
                      <a:rPr lang="ru-RU"/>
                      <a:pPr/>
                      <a:t>[ДИАПАЗОН ЯЧЕЕК]</a:t>
                    </a:fld>
                    <a:r>
                      <a:rPr lang="ru-RU" baseline="0"/>
                      <a:t>; </a:t>
                    </a:r>
                    <a:fld id="{74F9F66D-7684-4B9C-897C-580749610C4D}" type="VALUE">
                      <a:rPr lang="ru-RU" baseline="0"/>
                      <a:pPr/>
                      <a:t>[ЗНАЧЕНИЕ]</a:t>
                    </a:fld>
                    <a:endParaRPr lang="ru-RU" baseline="0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0-89CE-4D3D-9D80-0C9175810BD4}"/>
                </c:ext>
              </c:extLst>
            </c:dLbl>
            <c:dLbl>
              <c:idx val="17"/>
              <c:tx>
                <c:rich>
                  <a:bodyPr/>
                  <a:lstStyle/>
                  <a:p>
                    <a:fld id="{32140008-A694-4A47-A2BC-4C38187C74C5}" type="CELLRANGE">
                      <a:rPr lang="ru-RU"/>
                      <a:pPr/>
                      <a:t>[ДИАПАЗОН ЯЧЕЕК]</a:t>
                    </a:fld>
                    <a:r>
                      <a:rPr lang="ru-RU" baseline="0"/>
                      <a:t>; </a:t>
                    </a:r>
                    <a:fld id="{C92C4BCE-D2E6-428B-800E-14556A253078}" type="VALUE">
                      <a:rPr lang="ru-RU" baseline="0"/>
                      <a:pPr/>
                      <a:t>[ЗНАЧЕНИЕ]</a:t>
                    </a:fld>
                    <a:endParaRPr lang="ru-RU" baseline="0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1-89CE-4D3D-9D80-0C9175810BD4}"/>
                </c:ext>
              </c:extLst>
            </c:dLbl>
            <c:dLbl>
              <c:idx val="18"/>
              <c:tx>
                <c:rich>
                  <a:bodyPr/>
                  <a:lstStyle/>
                  <a:p>
                    <a:fld id="{B2B92306-87DE-4EA9-AFA6-B78C0656E418}" type="CELLRANGE">
                      <a:rPr lang="ru-RU"/>
                      <a:pPr/>
                      <a:t>[ДИАПАЗОН ЯЧЕЕК]</a:t>
                    </a:fld>
                    <a:r>
                      <a:rPr lang="ru-RU" baseline="0"/>
                      <a:t>; </a:t>
                    </a:r>
                    <a:fld id="{D96C8C97-FE6F-4CF9-977B-16E0AB04406A}" type="VALUE">
                      <a:rPr lang="ru-RU" baseline="0"/>
                      <a:pPr/>
                      <a:t>[ЗНАЧЕНИЕ]</a:t>
                    </a:fld>
                    <a:endParaRPr lang="ru-RU" baseline="0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2-89CE-4D3D-9D80-0C9175810BD4}"/>
                </c:ext>
              </c:extLst>
            </c:dLbl>
            <c:dLbl>
              <c:idx val="19"/>
              <c:tx>
                <c:rich>
                  <a:bodyPr/>
                  <a:lstStyle/>
                  <a:p>
                    <a:fld id="{B82C9519-F99D-427F-8245-A210D302B8C2}" type="CELLRANGE">
                      <a:rPr lang="ru-RU"/>
                      <a:pPr/>
                      <a:t>[ДИАПАЗОН ЯЧЕЕК]</a:t>
                    </a:fld>
                    <a:r>
                      <a:rPr lang="ru-RU" baseline="0"/>
                      <a:t>; </a:t>
                    </a:r>
                    <a:fld id="{ADD37478-B6FA-4759-97C7-6C14A2AB77AC}" type="VALUE">
                      <a:rPr lang="ru-RU" baseline="0"/>
                      <a:pPr/>
                      <a:t>[ЗНАЧЕНИЕ]</a:t>
                    </a:fld>
                    <a:endParaRPr lang="ru-RU" baseline="0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3-89CE-4D3D-9D80-0C9175810BD4}"/>
                </c:ext>
              </c:extLst>
            </c:dLbl>
            <c:dLbl>
              <c:idx val="20"/>
              <c:tx>
                <c:rich>
                  <a:bodyPr/>
                  <a:lstStyle/>
                  <a:p>
                    <a:fld id="{D3F040CA-9464-45F8-B8E4-7BB48928547C}" type="CELLRANGE">
                      <a:rPr lang="ru-RU"/>
                      <a:pPr/>
                      <a:t>[ДИАПАЗОН ЯЧЕЕК]</a:t>
                    </a:fld>
                    <a:r>
                      <a:rPr lang="ru-RU" baseline="0"/>
                      <a:t>; </a:t>
                    </a:r>
                    <a:fld id="{C98D231C-83B3-4E85-9C4B-0D2E7E73E64A}" type="VALUE">
                      <a:rPr lang="ru-RU" baseline="0"/>
                      <a:pPr/>
                      <a:t>[ЗНАЧЕНИЕ]</a:t>
                    </a:fld>
                    <a:endParaRPr lang="ru-RU" baseline="0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4-89CE-4D3D-9D80-0C9175810BD4}"/>
                </c:ext>
              </c:extLst>
            </c:dLbl>
            <c:dLbl>
              <c:idx val="21"/>
              <c:tx>
                <c:rich>
                  <a:bodyPr/>
                  <a:lstStyle/>
                  <a:p>
                    <a:fld id="{8ECC2286-E7E7-4540-98F3-2D54F3D3470B}" type="CELLRANGE">
                      <a:rPr lang="ru-RU"/>
                      <a:pPr/>
                      <a:t>[ДИАПАЗОН ЯЧЕЕК]</a:t>
                    </a:fld>
                    <a:r>
                      <a:rPr lang="ru-RU" baseline="0"/>
                      <a:t>; </a:t>
                    </a:r>
                    <a:fld id="{1FDA83AA-33E0-4EDD-BB19-C5D2D8611BF4}" type="VALUE">
                      <a:rPr lang="ru-RU" baseline="0"/>
                      <a:pPr/>
                      <a:t>[ЗНАЧЕНИЕ]</a:t>
                    </a:fld>
                    <a:endParaRPr lang="ru-RU" baseline="0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5-89CE-4D3D-9D80-0C9175810BD4}"/>
                </c:ext>
              </c:extLst>
            </c:dLbl>
            <c:dLbl>
              <c:idx val="22"/>
              <c:tx>
                <c:rich>
                  <a:bodyPr/>
                  <a:lstStyle/>
                  <a:p>
                    <a:fld id="{DB12A316-3738-4794-B54F-E7F11F62220D}" type="CELLRANGE">
                      <a:rPr lang="ru-RU"/>
                      <a:pPr/>
                      <a:t>[ДИАПАЗОН ЯЧЕЕК]</a:t>
                    </a:fld>
                    <a:r>
                      <a:rPr lang="ru-RU" baseline="0"/>
                      <a:t>; </a:t>
                    </a:r>
                    <a:fld id="{28260695-DD86-4A4C-B9EF-6F597FC7D1D2}" type="VALUE">
                      <a:rPr lang="ru-RU" baseline="0"/>
                      <a:pPr/>
                      <a:t>[ЗНАЧЕНИЕ]</a:t>
                    </a:fld>
                    <a:endParaRPr lang="ru-RU" baseline="0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6-89CE-4D3D-9D80-0C9175810BD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'[велоХотимск (Ответы).xlsx]Лист1'!$L$85:$L$107</c:f>
              <c:strCache>
                <c:ptCount val="23"/>
                <c:pt idx="0">
                  <c:v>Неподходящая дистанция от дома до работы – слишком близко или слишком далеко</c:v>
                </c:pt>
                <c:pt idx="1">
                  <c:v>Боюсь ездить на велосипеде по проезжей части улицы</c:v>
                </c:pt>
                <c:pt idx="2">
                  <c:v>Некомфортно ездить по тротуару с пешеходами</c:v>
                </c:pt>
                <c:pt idx="3">
                  <c:v>В городе много бордюров</c:v>
                </c:pt>
                <c:pt idx="4">
                  <c:v>Климат не располагает для велосипеда</c:v>
                </c:pt>
                <c:pt idx="5">
                  <c:v>Нет желания дышать выхлопными газами</c:v>
                </c:pt>
                <c:pt idx="6">
                  <c:v>Проблемы со здоровьем</c:v>
                </c:pt>
                <c:pt idx="7">
                  <c:v>Не умею ездить на велосипеде</c:v>
                </c:pt>
                <c:pt idx="8">
                  <c:v>Ничего не мешает</c:v>
                </c:pt>
                <c:pt idx="9">
                  <c:v>Зимой велосипед замерзает при стоянке на открытом воздухе</c:v>
                </c:pt>
                <c:pt idx="10">
                  <c:v>До работы 5 минут пешком</c:v>
                </c:pt>
                <c:pt idx="11">
                  <c:v>Пешая хотьба полезнее и более экономична</c:v>
                </c:pt>
                <c:pt idx="12">
                  <c:v>Много нужно передвигаться</c:v>
                </c:pt>
                <c:pt idx="13">
                  <c:v>Официальный стиль одежды на работе</c:v>
                </c:pt>
                <c:pt idx="14">
                  <c:v>Не имеется</c:v>
                </c:pt>
                <c:pt idx="15">
                  <c:v>Нет необходимости</c:v>
                </c:pt>
                <c:pt idx="16">
                  <c:v>Нет необходимости чаще ездить</c:v>
                </c:pt>
                <c:pt idx="17">
                  <c:v>Частое передвижение на большие расстояния</c:v>
                </c:pt>
                <c:pt idx="18">
                  <c:v>Большая семья,на велосипеде всех не развезешь</c:v>
                </c:pt>
                <c:pt idx="19">
                  <c:v>Наличие 2 детей</c:v>
                </c:pt>
                <c:pt idx="20">
                  <c:v>Плохие дороги для передвижения</c:v>
                </c:pt>
                <c:pt idx="21">
                  <c:v>В теплое время, езжу каждую неделю по делам</c:v>
                </c:pt>
                <c:pt idx="22">
                  <c:v>Велосипед старый</c:v>
                </c:pt>
              </c:strCache>
            </c:strRef>
          </c:cat>
          <c:val>
            <c:numRef>
              <c:f>'[велоХотимск (Ответы).xlsx]Лист1'!$K$85:$K$107</c:f>
              <c:numCache>
                <c:formatCode>General</c:formatCode>
                <c:ptCount val="23"/>
                <c:pt idx="0">
                  <c:v>33</c:v>
                </c:pt>
                <c:pt idx="1">
                  <c:v>77</c:v>
                </c:pt>
                <c:pt idx="2">
                  <c:v>100</c:v>
                </c:pt>
                <c:pt idx="3">
                  <c:v>46</c:v>
                </c:pt>
                <c:pt idx="4">
                  <c:v>24</c:v>
                </c:pt>
                <c:pt idx="5">
                  <c:v>4</c:v>
                </c:pt>
                <c:pt idx="6">
                  <c:v>8</c:v>
                </c:pt>
                <c:pt idx="7">
                  <c:v>2</c:v>
                </c:pt>
                <c:pt idx="8">
                  <c:v>2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</c:v>
                </c:pt>
                <c:pt idx="16">
                  <c:v>1</c:v>
                </c:pt>
                <c:pt idx="17">
                  <c:v>1</c:v>
                </c:pt>
                <c:pt idx="18">
                  <c:v>1</c:v>
                </c:pt>
                <c:pt idx="19">
                  <c:v>1</c:v>
                </c:pt>
                <c:pt idx="20">
                  <c:v>1</c:v>
                </c:pt>
                <c:pt idx="21">
                  <c:v>1</c:v>
                </c:pt>
                <c:pt idx="22">
                  <c:v>1</c:v>
                </c:pt>
              </c:numCache>
            </c:numRef>
          </c:val>
          <c:extLst xmlns:c16r2="http://schemas.microsoft.com/office/drawing/2015/06/chart">
            <c:ext xmlns:c15="http://schemas.microsoft.com/office/drawing/2012/chart" uri="{02D57815-91ED-43cb-92C2-25804820EDAC}">
              <c15:datalabelsRange>
                <c15:f>'[велоХотимск (Ответы).xlsx]Лист1'!$J$85:$J$107</c15:f>
                <c15:dlblRangeCache>
                  <c:ptCount val="23"/>
                  <c:pt idx="0">
                    <c:v>19,3%</c:v>
                  </c:pt>
                  <c:pt idx="1">
                    <c:v>45,0%</c:v>
                  </c:pt>
                  <c:pt idx="2">
                    <c:v>58,5%</c:v>
                  </c:pt>
                  <c:pt idx="3">
                    <c:v>26,9%</c:v>
                  </c:pt>
                  <c:pt idx="4">
                    <c:v>14,0%</c:v>
                  </c:pt>
                  <c:pt idx="5">
                    <c:v>2,3%</c:v>
                  </c:pt>
                  <c:pt idx="6">
                    <c:v>4,7%</c:v>
                  </c:pt>
                  <c:pt idx="7">
                    <c:v>1,2%</c:v>
                  </c:pt>
                  <c:pt idx="8">
                    <c:v>1,2%</c:v>
                  </c:pt>
                  <c:pt idx="9">
                    <c:v>0,6%</c:v>
                  </c:pt>
                  <c:pt idx="10">
                    <c:v>0,6%</c:v>
                  </c:pt>
                  <c:pt idx="11">
                    <c:v>0,6%</c:v>
                  </c:pt>
                  <c:pt idx="12">
                    <c:v>0,6%</c:v>
                  </c:pt>
                  <c:pt idx="13">
                    <c:v>0,6%</c:v>
                  </c:pt>
                  <c:pt idx="14">
                    <c:v>0,6%</c:v>
                  </c:pt>
                  <c:pt idx="15">
                    <c:v>0,6%</c:v>
                  </c:pt>
                  <c:pt idx="16">
                    <c:v>0,6%</c:v>
                  </c:pt>
                  <c:pt idx="17">
                    <c:v>0,6%</c:v>
                  </c:pt>
                  <c:pt idx="18">
                    <c:v>0,6%</c:v>
                  </c:pt>
                  <c:pt idx="19">
                    <c:v>0,6%</c:v>
                  </c:pt>
                  <c:pt idx="20">
                    <c:v>0,6%</c:v>
                  </c:pt>
                  <c:pt idx="21">
                    <c:v>0,6%</c:v>
                  </c:pt>
                  <c:pt idx="22">
                    <c:v>0,6%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17-89CE-4D3D-9D80-0C9175810BD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193421312"/>
        <c:axId val="193424000"/>
      </c:barChart>
      <c:catAx>
        <c:axId val="19342131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3424000"/>
        <c:crosses val="autoZero"/>
        <c:auto val="1"/>
        <c:lblAlgn val="ctr"/>
        <c:lblOffset val="100"/>
        <c:noMultiLvlLbl val="0"/>
      </c:catAx>
      <c:valAx>
        <c:axId val="1934240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34213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l"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0" i="0" u="none" strike="noStrike" baseline="0">
                <a:effectLst/>
              </a:rPr>
              <a:t>8. Что Вы обычно делаете в случае поломки велосипеда?</a:t>
            </a:r>
          </a:p>
          <a:p>
            <a:pPr algn="l"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 b="0" i="0" u="none" strike="noStrike" baseline="0">
                <a:effectLst/>
              </a:rPr>
              <a:t>164 ответа</a:t>
            </a:r>
            <a:endParaRPr lang="ru-RU"/>
          </a:p>
        </c:rich>
      </c:tx>
      <c:layout>
        <c:manualLayout>
          <c:xMode val="edge"/>
          <c:yMode val="edge"/>
          <c:x val="1.6651133892513204E-2"/>
          <c:y val="2.4301336573511544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45670701189209001"/>
          <c:y val="0.16950182260024296"/>
          <c:w val="0.50440743893499795"/>
          <c:h val="0.74147428108545965"/>
        </c:manualLayout>
      </c:layout>
      <c:barChart>
        <c:barDir val="bar"/>
        <c:grouping val="clustered"/>
        <c:varyColors val="0"/>
        <c:ser>
          <c:idx val="0"/>
          <c:order val="0"/>
          <c:tx>
            <c:v>1</c:v>
          </c:tx>
          <c:spPr>
            <a:solidFill>
              <a:srgbClr val="FFC000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7A3CB015-4F2A-4337-A4A6-F7A76B089996}" type="CELLRANGE">
                      <a:rPr lang="ru-RU"/>
                      <a:pPr/>
                      <a:t>[ДИАПАЗОН ЯЧЕЕК]</a:t>
                    </a:fld>
                    <a:r>
                      <a:rPr lang="ru-RU" baseline="0"/>
                      <a:t>; </a:t>
                    </a:r>
                    <a:fld id="{1A64D21D-49E7-4792-BDC4-56067FAF467A}" type="VALUE">
                      <a:rPr lang="ru-RU" baseline="0"/>
                      <a:pPr/>
                      <a:t>[ЗНАЧЕНИЕ]</a:t>
                    </a:fld>
                    <a:endParaRPr lang="ru-RU" baseline="0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0-115F-46B5-8D73-7D207A53F8B4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7DAD838A-D965-467A-9D9D-0CF66E963883}" type="CELLRANGE">
                      <a:rPr lang="ru-RU"/>
                      <a:pPr/>
                      <a:t>[ДИАПАЗОН ЯЧЕЕК]</a:t>
                    </a:fld>
                    <a:r>
                      <a:rPr lang="ru-RU" baseline="0"/>
                      <a:t>; </a:t>
                    </a:r>
                    <a:fld id="{D0DA53AD-9C62-4C05-A98C-D92C3C327D91}" type="VALUE">
                      <a:rPr lang="ru-RU" baseline="0"/>
                      <a:pPr/>
                      <a:t>[ЗНАЧЕНИЕ]</a:t>
                    </a:fld>
                    <a:endParaRPr lang="ru-RU" baseline="0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1-115F-46B5-8D73-7D207A53F8B4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7F59AF15-0A8A-4234-AF0D-3571D0BC7346}" type="CELLRANGE">
                      <a:rPr lang="ru-RU"/>
                      <a:pPr/>
                      <a:t>[ДИАПАЗОН ЯЧЕЕК]</a:t>
                    </a:fld>
                    <a:r>
                      <a:rPr lang="ru-RU" baseline="0"/>
                      <a:t>; </a:t>
                    </a:r>
                    <a:fld id="{BFBF7AC2-0526-4EDD-9D8B-463E724A4910}" type="VALUE">
                      <a:rPr lang="ru-RU" baseline="0"/>
                      <a:pPr/>
                      <a:t>[ЗНАЧЕНИЕ]</a:t>
                    </a:fld>
                    <a:endParaRPr lang="ru-RU" baseline="0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2-115F-46B5-8D73-7D207A53F8B4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AAEF8B18-4AAD-4E7C-AD59-45D815588B8C}" type="CELLRANGE">
                      <a:rPr lang="ru-RU"/>
                      <a:pPr/>
                      <a:t>[ДИАПАЗОН ЯЧЕЕК]</a:t>
                    </a:fld>
                    <a:r>
                      <a:rPr lang="ru-RU" baseline="0"/>
                      <a:t>; </a:t>
                    </a:r>
                    <a:fld id="{4C40F19E-280D-446C-A016-7FCC770032C6}" type="VALUE">
                      <a:rPr lang="ru-RU" baseline="0"/>
                      <a:pPr/>
                      <a:t>[ЗНАЧЕНИЕ]</a:t>
                    </a:fld>
                    <a:endParaRPr lang="ru-RU" baseline="0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3-115F-46B5-8D73-7D207A53F8B4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60D3CAB7-3FB9-41FE-AEA3-F8E8D56FA484}" type="CELLRANGE">
                      <a:rPr lang="ru-RU"/>
                      <a:pPr/>
                      <a:t>[ДИАПАЗОН ЯЧЕЕК]</a:t>
                    </a:fld>
                    <a:r>
                      <a:rPr lang="ru-RU" baseline="0"/>
                      <a:t>; </a:t>
                    </a:r>
                    <a:fld id="{CD3822AD-27A0-45DB-92BE-A2F53CCC7CE5}" type="VALUE">
                      <a:rPr lang="ru-RU" baseline="0"/>
                      <a:pPr/>
                      <a:t>[ЗНАЧЕНИЕ]</a:t>
                    </a:fld>
                    <a:endParaRPr lang="ru-RU" baseline="0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4-115F-46B5-8D73-7D207A53F8B4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CFCCD0EA-94FE-4668-8991-198EE2AB7339}" type="CELLRANGE">
                      <a:rPr lang="ru-RU"/>
                      <a:pPr/>
                      <a:t>[ДИАПАЗОН ЯЧЕЕК]</a:t>
                    </a:fld>
                    <a:r>
                      <a:rPr lang="ru-RU" baseline="0"/>
                      <a:t>; </a:t>
                    </a:r>
                    <a:fld id="{6E32981F-5E52-4D60-B427-95C4C52C4E55}" type="VALUE">
                      <a:rPr lang="ru-RU" baseline="0"/>
                      <a:pPr/>
                      <a:t>[ЗНАЧЕНИЕ]</a:t>
                    </a:fld>
                    <a:endParaRPr lang="ru-RU" baseline="0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5-115F-46B5-8D73-7D207A53F8B4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fld id="{46049CC2-D1A4-4609-8B21-E27F3E4A15ED}" type="CELLRANGE">
                      <a:rPr lang="ru-RU"/>
                      <a:pPr/>
                      <a:t>[ДИАПАЗОН ЯЧЕЕК]</a:t>
                    </a:fld>
                    <a:r>
                      <a:rPr lang="ru-RU" baseline="0"/>
                      <a:t>; </a:t>
                    </a:r>
                    <a:fld id="{48DEEE1C-C0A4-4E64-8056-45232020AEE7}" type="VALUE">
                      <a:rPr lang="ru-RU" baseline="0"/>
                      <a:pPr/>
                      <a:t>[ЗНАЧЕНИЕ]</a:t>
                    </a:fld>
                    <a:endParaRPr lang="ru-RU" baseline="0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6-115F-46B5-8D73-7D207A53F8B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'[велоХотимск (Ответы).xlsx]Лист1'!$L$124:$L$130</c:f>
              <c:strCache>
                <c:ptCount val="7"/>
                <c:pt idx="0">
                  <c:v>Иду к палунчинке друг в беде не бросит</c:v>
                </c:pt>
                <c:pt idx="1">
                  <c:v>Муж ремонтирует</c:v>
                </c:pt>
                <c:pt idx="2">
                  <c:v>- в Могилеве</c:v>
                </c:pt>
                <c:pt idx="3">
                  <c:v>- в Хотимске</c:v>
                </c:pt>
                <c:pt idx="4">
                  <c:v>Обращаюсь за помощью в специализированную мастерскую или к частному мастеру</c:v>
                </c:pt>
                <c:pt idx="5">
                  <c:v>Ремонтирую неисправность самостоятельно</c:v>
                </c:pt>
                <c:pt idx="6">
                  <c:v>Прошу помощи у знакомых, которые разбираются в велосипедах</c:v>
                </c:pt>
              </c:strCache>
            </c:strRef>
          </c:cat>
          <c:val>
            <c:numRef>
              <c:f>'[велоХотимск (Ответы).xlsx]Лист1'!$K$124:$K$130</c:f>
              <c:numCache>
                <c:formatCode>General</c:formatCode>
                <c:ptCount val="7"/>
                <c:pt idx="0">
                  <c:v>1</c:v>
                </c:pt>
                <c:pt idx="1">
                  <c:v>2</c:v>
                </c:pt>
                <c:pt idx="2">
                  <c:v>4</c:v>
                </c:pt>
                <c:pt idx="3">
                  <c:v>23</c:v>
                </c:pt>
                <c:pt idx="4">
                  <c:v>8</c:v>
                </c:pt>
                <c:pt idx="5">
                  <c:v>74</c:v>
                </c:pt>
                <c:pt idx="6">
                  <c:v>99</c:v>
                </c:pt>
              </c:numCache>
            </c:numRef>
          </c:val>
          <c:extLst xmlns:c16r2="http://schemas.microsoft.com/office/drawing/2015/06/chart">
            <c:ext xmlns:c15="http://schemas.microsoft.com/office/drawing/2012/chart" uri="{02D57815-91ED-43cb-92C2-25804820EDAC}">
              <c15:datalabelsRange>
                <c15:f>'[велоХотимск (Ответы).xlsx]Лист1'!$J$124:$J$130</c15:f>
                <c15:dlblRangeCache>
                  <c:ptCount val="7"/>
                  <c:pt idx="0">
                    <c:v>0,6%</c:v>
                  </c:pt>
                  <c:pt idx="1">
                    <c:v>1,2%</c:v>
                  </c:pt>
                  <c:pt idx="2">
                    <c:v>2,4%</c:v>
                  </c:pt>
                  <c:pt idx="3">
                    <c:v>14,0%</c:v>
                  </c:pt>
                  <c:pt idx="4">
                    <c:v>4,9%</c:v>
                  </c:pt>
                  <c:pt idx="5">
                    <c:v>45,1%</c:v>
                  </c:pt>
                  <c:pt idx="6">
                    <c:v>60,4%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7-115F-46B5-8D73-7D207A53F8B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194548096"/>
        <c:axId val="194550784"/>
      </c:barChart>
      <c:catAx>
        <c:axId val="1945480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4550784"/>
        <c:crosses val="autoZero"/>
        <c:auto val="1"/>
        <c:lblAlgn val="ctr"/>
        <c:lblOffset val="100"/>
        <c:noMultiLvlLbl val="0"/>
      </c:catAx>
      <c:valAx>
        <c:axId val="1945507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45480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0.32872</cdr:y>
    </cdr:from>
    <cdr:to>
      <cdr:x>1</cdr:x>
      <cdr:y>0.32872</cdr:y>
    </cdr:to>
    <cdr:cxnSp macro="">
      <cdr:nvCxnSpPr>
        <cdr:cNvPr id="2" name="Прямая соединительная линия 1"/>
        <cdr:cNvCxnSpPr/>
      </cdr:nvCxnSpPr>
      <cdr:spPr>
        <a:xfrm xmlns:a="http://schemas.openxmlformats.org/drawingml/2006/main">
          <a:off x="0" y="1538406"/>
          <a:ext cx="5936615" cy="0"/>
        </a:xfrm>
        <a:prstGeom xmlns:a="http://schemas.openxmlformats.org/drawingml/2006/main" prst="line">
          <a:avLst/>
        </a:prstGeom>
        <a:ln xmlns:a="http://schemas.openxmlformats.org/drawingml/2006/main">
          <a:solidFill>
            <a:srgbClr val="C0000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</cdr:x>
      <cdr:y>0.62023</cdr:y>
    </cdr:from>
    <cdr:to>
      <cdr:x>1</cdr:x>
      <cdr:y>0.62023</cdr:y>
    </cdr:to>
    <cdr:cxnSp macro="">
      <cdr:nvCxnSpPr>
        <cdr:cNvPr id="3" name="Прямая соединительная линия 2"/>
        <cdr:cNvCxnSpPr/>
      </cdr:nvCxnSpPr>
      <cdr:spPr>
        <a:xfrm xmlns:a="http://schemas.openxmlformats.org/drawingml/2006/main">
          <a:off x="0" y="2040109"/>
          <a:ext cx="5137150" cy="0"/>
        </a:xfrm>
        <a:prstGeom xmlns:a="http://schemas.openxmlformats.org/drawingml/2006/main" prst="line">
          <a:avLst/>
        </a:prstGeom>
        <a:ln xmlns:a="http://schemas.openxmlformats.org/drawingml/2006/main">
          <a:solidFill>
            <a:srgbClr val="C0000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— цифровая ссылка" Version="1987"/>
</file>

<file path=customXml/itemProps1.xml><?xml version="1.0" encoding="utf-8"?>
<ds:datastoreItem xmlns:ds="http://schemas.openxmlformats.org/officeDocument/2006/customXml" ds:itemID="{C60AD3CA-3467-41F5-89DD-FED66A88A2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97</Pages>
  <Words>19511</Words>
  <Characters>111215</Characters>
  <Application>Microsoft Office Word</Application>
  <DocSecurity>0</DocSecurity>
  <Lines>926</Lines>
  <Paragraphs>260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130466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Alena</dc:creator>
  <cp:lastModifiedBy>Великанова Татьяна Александровна</cp:lastModifiedBy>
  <cp:revision>3</cp:revision>
  <cp:lastPrinted>2021-03-17T06:56:00Z</cp:lastPrinted>
  <dcterms:created xsi:type="dcterms:W3CDTF">2021-01-04T08:38:00Z</dcterms:created>
  <dcterms:modified xsi:type="dcterms:W3CDTF">2021-03-17T06:57:00Z</dcterms:modified>
</cp:coreProperties>
</file>